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B693D">
        <w:rPr>
          <w:b/>
          <w:sz w:val="28"/>
          <w:szCs w:val="28"/>
        </w:rPr>
        <w:t>офисной мебели для сидения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40B14">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40B14">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240B14" w:rsidRPr="0094701F" w:rsidRDefault="007625C7" w:rsidP="00EB693D">
      <w:pPr>
        <w:jc w:val="center"/>
        <w:rPr>
          <w:b/>
          <w:kern w:val="32"/>
          <w:sz w:val="28"/>
          <w:szCs w:val="28"/>
        </w:rPr>
      </w:pPr>
      <w:r w:rsidRPr="0094701F">
        <w:rPr>
          <w:b/>
          <w:kern w:val="32"/>
          <w:sz w:val="28"/>
          <w:szCs w:val="28"/>
        </w:rPr>
        <w:t>№</w:t>
      </w:r>
      <w:r w:rsidR="00DA2505">
        <w:rPr>
          <w:b/>
          <w:kern w:val="32"/>
          <w:sz w:val="28"/>
          <w:szCs w:val="28"/>
        </w:rPr>
        <w:t>265-20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C327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CA7545">
              <w:rPr>
                <w:b/>
                <w:sz w:val="20"/>
                <w:szCs w:val="20"/>
                <w:u w:val="single"/>
              </w:rPr>
              <w:t xml:space="preserve"> </w:t>
            </w:r>
            <w:r w:rsidR="00C522F4" w:rsidRPr="00FE2446">
              <w:rPr>
                <w:sz w:val="20"/>
                <w:szCs w:val="20"/>
              </w:rPr>
              <w:t>Поставка</w:t>
            </w:r>
            <w:r w:rsidR="00CA7545">
              <w:rPr>
                <w:sz w:val="20"/>
                <w:szCs w:val="20"/>
              </w:rPr>
              <w:t xml:space="preserve"> </w:t>
            </w:r>
            <w:r w:rsidR="00EB693D">
              <w:rPr>
                <w:bCs/>
                <w:sz w:val="20"/>
                <w:szCs w:val="20"/>
              </w:rPr>
              <w:t>офисной мебели для сидения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EB693D" w:rsidRDefault="00EB693D" w:rsidP="00EB693D">
            <w:pPr>
              <w:rPr>
                <w:sz w:val="20"/>
                <w:szCs w:val="20"/>
              </w:rPr>
            </w:pPr>
            <w:r w:rsidRPr="00EB693D">
              <w:rPr>
                <w:sz w:val="20"/>
                <w:szCs w:val="20"/>
              </w:rPr>
              <w:t>31.01.11.150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A2505" w:rsidP="00183B30">
            <w:pPr>
              <w:autoSpaceDE w:val="0"/>
              <w:autoSpaceDN w:val="0"/>
              <w:adjustRightInd w:val="0"/>
              <w:rPr>
                <w:sz w:val="20"/>
                <w:szCs w:val="20"/>
              </w:rPr>
            </w:pPr>
            <w:r>
              <w:rPr>
                <w:sz w:val="20"/>
                <w:szCs w:val="20"/>
              </w:rPr>
              <w:t>662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A7545">
              <w:rPr>
                <w:sz w:val="20"/>
                <w:szCs w:val="20"/>
              </w:rPr>
              <w:t xml:space="preserve"> </w:t>
            </w:r>
            <w:r>
              <w:rPr>
                <w:sz w:val="20"/>
                <w:szCs w:val="20"/>
              </w:rPr>
              <w:t xml:space="preserve">силами Поставщика </w:t>
            </w:r>
            <w:r w:rsidRPr="00FE2446">
              <w:rPr>
                <w:sz w:val="20"/>
                <w:szCs w:val="20"/>
              </w:rPr>
              <w:t xml:space="preserve">по адресу: г. Иркутск, </w:t>
            </w:r>
            <w:r>
              <w:rPr>
                <w:sz w:val="20"/>
                <w:szCs w:val="20"/>
              </w:rPr>
              <w:t xml:space="preserve">ул. </w:t>
            </w:r>
            <w:r w:rsidR="00EB693D">
              <w:rPr>
                <w:sz w:val="20"/>
                <w:szCs w:val="20"/>
              </w:rPr>
              <w:t>Баумана</w:t>
            </w:r>
            <w:r w:rsidR="005E3169">
              <w:rPr>
                <w:sz w:val="20"/>
                <w:szCs w:val="20"/>
              </w:rPr>
              <w:t xml:space="preserve">, </w:t>
            </w:r>
            <w:r w:rsidR="00EB693D">
              <w:rPr>
                <w:sz w:val="20"/>
                <w:szCs w:val="20"/>
              </w:rPr>
              <w:t>206</w:t>
            </w:r>
            <w:r>
              <w:rPr>
                <w:sz w:val="20"/>
                <w:szCs w:val="20"/>
              </w:rPr>
              <w:t xml:space="preserve"> (</w:t>
            </w:r>
            <w:r w:rsidR="00373714">
              <w:rPr>
                <w:sz w:val="20"/>
                <w:szCs w:val="20"/>
              </w:rPr>
              <w:t>1 этаж</w:t>
            </w:r>
            <w:r w:rsidR="00EB693D">
              <w:rPr>
                <w:sz w:val="20"/>
                <w:szCs w:val="20"/>
              </w:rPr>
              <w:t>, склад</w:t>
            </w:r>
            <w:r>
              <w:rPr>
                <w:sz w:val="20"/>
                <w:szCs w:val="20"/>
              </w:rPr>
              <w:t>)</w:t>
            </w:r>
            <w:r w:rsidR="00EB693D">
              <w:rPr>
                <w:sz w:val="20"/>
                <w:szCs w:val="20"/>
              </w:rPr>
              <w:t>, Ярославского, 300 (подвальное помещение, склад)</w:t>
            </w:r>
            <w:r w:rsidR="00DA2505">
              <w:rPr>
                <w:sz w:val="20"/>
                <w:szCs w:val="20"/>
              </w:rPr>
              <w:t>, Баумана, 214А</w:t>
            </w:r>
            <w:r w:rsidR="004F6904">
              <w:rPr>
                <w:sz w:val="20"/>
                <w:szCs w:val="20"/>
              </w:rPr>
              <w:t xml:space="preserve"> (цокольный этаж, склад)</w:t>
            </w:r>
            <w:r w:rsidR="00DA2505">
              <w:rPr>
                <w:sz w:val="20"/>
                <w:szCs w:val="20"/>
              </w:rPr>
              <w:t>, Академика Образцова, 27Ш</w:t>
            </w:r>
            <w:r w:rsidRPr="00FE2446">
              <w:rPr>
                <w:sz w:val="20"/>
                <w:szCs w:val="20"/>
              </w:rPr>
              <w:t>.</w:t>
            </w:r>
          </w:p>
          <w:p w:rsidR="00BB4A09" w:rsidRPr="00FE2446" w:rsidRDefault="000E752F" w:rsidP="00EB693D">
            <w:pPr>
              <w:jc w:val="both"/>
              <w:rPr>
                <w:sz w:val="20"/>
                <w:szCs w:val="20"/>
              </w:rPr>
            </w:pPr>
            <w:r>
              <w:rPr>
                <w:sz w:val="20"/>
                <w:szCs w:val="20"/>
              </w:rPr>
              <w:t>П</w:t>
            </w:r>
            <w:r w:rsidR="00BB4A09" w:rsidRPr="00FE2446">
              <w:rPr>
                <w:sz w:val="20"/>
                <w:szCs w:val="20"/>
              </w:rPr>
              <w:t xml:space="preserve">оставка товара </w:t>
            </w:r>
            <w:r w:rsidR="005E3169">
              <w:rPr>
                <w:sz w:val="20"/>
                <w:szCs w:val="20"/>
              </w:rPr>
              <w:t xml:space="preserve">осуществляется в течение </w:t>
            </w:r>
            <w:r w:rsidR="00EB693D">
              <w:rPr>
                <w:sz w:val="20"/>
                <w:szCs w:val="20"/>
              </w:rPr>
              <w:t>28</w:t>
            </w:r>
            <w:r w:rsidR="00BB4A09" w:rsidRPr="00FE2446">
              <w:rPr>
                <w:sz w:val="20"/>
                <w:szCs w:val="20"/>
              </w:rPr>
              <w:t xml:space="preserve"> (</w:t>
            </w:r>
            <w:r w:rsidR="005E3169">
              <w:rPr>
                <w:sz w:val="20"/>
                <w:szCs w:val="20"/>
              </w:rPr>
              <w:t>двадцати</w:t>
            </w:r>
            <w:r w:rsidR="00373714">
              <w:rPr>
                <w:sz w:val="20"/>
                <w:szCs w:val="20"/>
              </w:rPr>
              <w:t xml:space="preserve"> </w:t>
            </w:r>
            <w:r w:rsidR="00EB693D">
              <w:rPr>
                <w:sz w:val="20"/>
                <w:szCs w:val="20"/>
              </w:rPr>
              <w:t>восьми</w:t>
            </w:r>
            <w:r w:rsidR="00BB4A09" w:rsidRPr="00FE2446">
              <w:rPr>
                <w:sz w:val="20"/>
                <w:szCs w:val="20"/>
              </w:rPr>
              <w:t xml:space="preserve">) </w:t>
            </w:r>
            <w:r w:rsidR="00373714">
              <w:rPr>
                <w:sz w:val="20"/>
                <w:szCs w:val="20"/>
              </w:rPr>
              <w:t>рабочих</w:t>
            </w:r>
            <w:r w:rsidR="00BB4A09" w:rsidRPr="00FE2446">
              <w:rPr>
                <w:sz w:val="20"/>
                <w:szCs w:val="20"/>
              </w:rPr>
              <w:t xml:space="preserve"> дней с момента </w:t>
            </w:r>
            <w:r w:rsidR="005E3169">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A2505" w:rsidP="00DA2505">
            <w:pPr>
              <w:tabs>
                <w:tab w:val="left" w:pos="6022"/>
              </w:tabs>
              <w:ind w:right="72"/>
              <w:rPr>
                <w:sz w:val="20"/>
                <w:szCs w:val="20"/>
              </w:rPr>
            </w:pPr>
            <w:r>
              <w:rPr>
                <w:sz w:val="20"/>
                <w:szCs w:val="20"/>
              </w:rPr>
              <w:t>415 459,40 р</w:t>
            </w:r>
            <w:r w:rsidR="008F1AED" w:rsidRPr="00FE2446">
              <w:rPr>
                <w:sz w:val="20"/>
                <w:szCs w:val="20"/>
              </w:rPr>
              <w:t>уб.</w:t>
            </w:r>
            <w:r w:rsidR="00A84ECD" w:rsidRPr="00FE2446">
              <w:rPr>
                <w:sz w:val="20"/>
                <w:szCs w:val="20"/>
              </w:rPr>
              <w:t xml:space="preserve"> (</w:t>
            </w:r>
            <w:r>
              <w:rPr>
                <w:sz w:val="20"/>
                <w:szCs w:val="20"/>
              </w:rPr>
              <w:t>четыреста пятнадцать тысяч четыреста пятьдесят девять рублей сорок копеек</w:t>
            </w:r>
            <w:r w:rsidR="0060435A">
              <w:rPr>
                <w:sz w:val="20"/>
                <w:szCs w:val="20"/>
              </w:rPr>
              <w:t>)</w:t>
            </w:r>
            <w:r w:rsidR="00EB693D">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A250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CA7545">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240B14">
              <w:t xml:space="preserve"> </w:t>
            </w:r>
            <w:r w:rsidRPr="00FE2446">
              <w:rPr>
                <w:b/>
                <w:sz w:val="20"/>
                <w:szCs w:val="20"/>
              </w:rPr>
              <w:t>«</w:t>
            </w:r>
            <w:r w:rsidR="00DA2505">
              <w:rPr>
                <w:b/>
                <w:sz w:val="20"/>
                <w:szCs w:val="20"/>
              </w:rPr>
              <w:t>29</w:t>
            </w:r>
            <w:r w:rsidRPr="00FE2446">
              <w:rPr>
                <w:b/>
                <w:sz w:val="20"/>
                <w:szCs w:val="20"/>
              </w:rPr>
              <w:t>»</w:t>
            </w:r>
            <w:r w:rsidR="00EB693D">
              <w:rPr>
                <w:b/>
                <w:sz w:val="20"/>
                <w:szCs w:val="20"/>
              </w:rPr>
              <w:t xml:space="preserve"> </w:t>
            </w:r>
            <w:r w:rsidR="00DA2505">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DA2505">
              <w:rPr>
                <w:b/>
                <w:sz w:val="20"/>
                <w:szCs w:val="20"/>
              </w:rPr>
              <w:t>07</w:t>
            </w:r>
            <w:r w:rsidRPr="00485047">
              <w:rPr>
                <w:b/>
                <w:sz w:val="20"/>
                <w:szCs w:val="20"/>
              </w:rPr>
              <w:t xml:space="preserve">» </w:t>
            </w:r>
            <w:r w:rsidR="00DA2505">
              <w:rPr>
                <w:b/>
                <w:sz w:val="20"/>
                <w:szCs w:val="20"/>
              </w:rPr>
              <w:t>октября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CA7545">
              <w:rPr>
                <w:b/>
                <w:sz w:val="20"/>
                <w:szCs w:val="20"/>
              </w:rPr>
              <w:t xml:space="preserve"> </w:t>
            </w:r>
            <w:r w:rsidRPr="00FE2446">
              <w:rPr>
                <w:sz w:val="20"/>
                <w:szCs w:val="20"/>
              </w:rPr>
              <w:t>«</w:t>
            </w:r>
            <w:r w:rsidR="00DA2505">
              <w:rPr>
                <w:sz w:val="20"/>
                <w:szCs w:val="20"/>
              </w:rPr>
              <w:t>29</w:t>
            </w:r>
            <w:r w:rsidRPr="00FE2446">
              <w:rPr>
                <w:sz w:val="20"/>
                <w:szCs w:val="20"/>
              </w:rPr>
              <w:t xml:space="preserve">» </w:t>
            </w:r>
            <w:r w:rsidR="00DA2505">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A2505">
            <w:pPr>
              <w:jc w:val="both"/>
              <w:rPr>
                <w:sz w:val="20"/>
                <w:szCs w:val="20"/>
              </w:rPr>
            </w:pPr>
            <w:r w:rsidRPr="00EB693D">
              <w:rPr>
                <w:bCs/>
                <w:sz w:val="20"/>
                <w:szCs w:val="20"/>
              </w:rPr>
              <w:t>«</w:t>
            </w:r>
            <w:r w:rsidR="00DA2505">
              <w:rPr>
                <w:bCs/>
                <w:sz w:val="20"/>
                <w:szCs w:val="20"/>
              </w:rPr>
              <w:t>07</w:t>
            </w:r>
            <w:r w:rsidRPr="00EB693D">
              <w:rPr>
                <w:bCs/>
                <w:sz w:val="20"/>
                <w:szCs w:val="20"/>
              </w:rPr>
              <w:t xml:space="preserve">» </w:t>
            </w:r>
            <w:r w:rsidR="00DA2505">
              <w:rPr>
                <w:bCs/>
                <w:sz w:val="20"/>
                <w:szCs w:val="20"/>
              </w:rPr>
              <w:t>октября</w:t>
            </w:r>
            <w:r w:rsidR="00CA7545" w:rsidRPr="00EB693D">
              <w:rPr>
                <w:bCs/>
                <w:sz w:val="20"/>
                <w:szCs w:val="20"/>
              </w:rPr>
              <w:t xml:space="preserve"> </w:t>
            </w:r>
            <w:r w:rsidRPr="00EB693D">
              <w:rPr>
                <w:bCs/>
                <w:sz w:val="20"/>
                <w:szCs w:val="20"/>
              </w:rPr>
              <w:t>20</w:t>
            </w:r>
            <w:r w:rsidR="00B21FBF" w:rsidRPr="00EB693D">
              <w:rPr>
                <w:bCs/>
                <w:sz w:val="20"/>
                <w:szCs w:val="20"/>
              </w:rPr>
              <w:t>20</w:t>
            </w:r>
            <w:r w:rsidRPr="00EB693D">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DA2505"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A2505" w:rsidP="007C0DB3">
            <w:pPr>
              <w:autoSpaceDE w:val="0"/>
              <w:autoSpaceDN w:val="0"/>
              <w:adjustRightInd w:val="0"/>
              <w:jc w:val="both"/>
              <w:outlineLvl w:val="1"/>
              <w:rPr>
                <w:sz w:val="20"/>
                <w:szCs w:val="20"/>
              </w:rPr>
            </w:pPr>
            <w:r>
              <w:rPr>
                <w:sz w:val="20"/>
                <w:szCs w:val="20"/>
              </w:rPr>
              <w:t>12 463,78</w:t>
            </w:r>
            <w:r w:rsidR="00C93534">
              <w:rPr>
                <w:sz w:val="20"/>
                <w:szCs w:val="20"/>
              </w:rPr>
              <w:t xml:space="preserve"> </w:t>
            </w:r>
            <w:r w:rsidR="00A84ECD" w:rsidRPr="00FE2446">
              <w:rPr>
                <w:sz w:val="20"/>
                <w:szCs w:val="20"/>
              </w:rPr>
              <w:t>руб. (</w:t>
            </w:r>
            <w:r>
              <w:rPr>
                <w:sz w:val="20"/>
                <w:szCs w:val="20"/>
              </w:rPr>
              <w:t>двенадцать тысяч четыреста шестьдесят три рубля семьдесят восемь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C93534" w:rsidRPr="00FE2446" w:rsidRDefault="00C93534" w:rsidP="00C93534">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C93534" w:rsidRPr="00BE5308" w:rsidRDefault="00C93534" w:rsidP="00C93534">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C93534" w:rsidRPr="00BE5308" w:rsidRDefault="00C93534" w:rsidP="00C93534">
            <w:pPr>
              <w:tabs>
                <w:tab w:val="left" w:pos="0"/>
              </w:tabs>
              <w:rPr>
                <w:sz w:val="20"/>
                <w:szCs w:val="20"/>
              </w:rPr>
            </w:pPr>
            <w:r w:rsidRPr="00BE5308">
              <w:rPr>
                <w:sz w:val="20"/>
                <w:szCs w:val="20"/>
              </w:rPr>
              <w:t xml:space="preserve">ИНН 3810009342    </w:t>
            </w:r>
          </w:p>
          <w:p w:rsidR="00C93534" w:rsidRPr="00BE5308" w:rsidRDefault="00C93534" w:rsidP="00C93534">
            <w:pPr>
              <w:tabs>
                <w:tab w:val="left" w:pos="0"/>
              </w:tabs>
              <w:rPr>
                <w:sz w:val="20"/>
                <w:szCs w:val="20"/>
              </w:rPr>
            </w:pPr>
            <w:r w:rsidRPr="00BE5308">
              <w:rPr>
                <w:sz w:val="20"/>
                <w:szCs w:val="20"/>
              </w:rPr>
              <w:t>КПП 381001001</w:t>
            </w:r>
          </w:p>
          <w:p w:rsidR="00C93534" w:rsidRPr="00BE5308" w:rsidRDefault="00C93534" w:rsidP="00C93534">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C93534" w:rsidRPr="00BE5308" w:rsidRDefault="00C93534" w:rsidP="00C93534">
            <w:pPr>
              <w:tabs>
                <w:tab w:val="left" w:pos="0"/>
              </w:tabs>
              <w:rPr>
                <w:sz w:val="20"/>
                <w:szCs w:val="20"/>
              </w:rPr>
            </w:pPr>
            <w:r w:rsidRPr="00BE5308">
              <w:rPr>
                <w:sz w:val="20"/>
                <w:szCs w:val="20"/>
              </w:rPr>
              <w:t>БИК 042520001</w:t>
            </w:r>
          </w:p>
          <w:p w:rsidR="00C93534" w:rsidRPr="00BE5308" w:rsidRDefault="00C93534" w:rsidP="00C93534">
            <w:pPr>
              <w:tabs>
                <w:tab w:val="left" w:pos="0"/>
              </w:tabs>
              <w:rPr>
                <w:sz w:val="20"/>
                <w:szCs w:val="20"/>
              </w:rPr>
            </w:pPr>
            <w:r w:rsidRPr="00BE5308">
              <w:rPr>
                <w:sz w:val="20"/>
                <w:szCs w:val="20"/>
              </w:rPr>
              <w:t xml:space="preserve">БАНК Отделение Иркутск   </w:t>
            </w:r>
          </w:p>
          <w:p w:rsidR="00C93534" w:rsidRPr="00BE5308" w:rsidRDefault="00C93534" w:rsidP="00C93534">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C93534" w:rsidRPr="00BE5308" w:rsidRDefault="00C93534" w:rsidP="00C93534">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C93534" w:rsidRPr="00BE5308" w:rsidRDefault="00C93534" w:rsidP="00C93534">
            <w:pPr>
              <w:ind w:right="76"/>
              <w:jc w:val="both"/>
              <w:rPr>
                <w:sz w:val="20"/>
                <w:szCs w:val="20"/>
              </w:rPr>
            </w:pPr>
            <w:r w:rsidRPr="00BE5308">
              <w:rPr>
                <w:sz w:val="20"/>
                <w:szCs w:val="20"/>
              </w:rPr>
              <w:t xml:space="preserve">Код субсидии 803093000 </w:t>
            </w:r>
          </w:p>
          <w:p w:rsidR="00C93534" w:rsidRPr="00FE2446" w:rsidRDefault="00C93534" w:rsidP="00C93534">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C93534">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C93534">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93534">
            <w:pPr>
              <w:jc w:val="both"/>
              <w:rPr>
                <w:sz w:val="20"/>
                <w:szCs w:val="20"/>
              </w:rPr>
            </w:pPr>
            <w:r w:rsidRPr="00FE2446">
              <w:rPr>
                <w:sz w:val="20"/>
                <w:szCs w:val="20"/>
              </w:rPr>
              <w:t xml:space="preserve">Оплата производится по факту получения Товара в течение </w:t>
            </w:r>
            <w:r w:rsidR="00C93534">
              <w:rPr>
                <w:sz w:val="20"/>
                <w:szCs w:val="20"/>
              </w:rPr>
              <w:t>15</w:t>
            </w:r>
            <w:r w:rsidRPr="00FE2446">
              <w:rPr>
                <w:sz w:val="20"/>
                <w:szCs w:val="20"/>
              </w:rPr>
              <w:t xml:space="preserve"> (</w:t>
            </w:r>
            <w:r w:rsidR="00C93534">
              <w:rPr>
                <w:sz w:val="20"/>
                <w:szCs w:val="20"/>
              </w:rPr>
              <w:t>пятнадцати</w:t>
            </w:r>
            <w:r w:rsidRPr="00FE2446">
              <w:rPr>
                <w:sz w:val="20"/>
                <w:szCs w:val="20"/>
              </w:rPr>
              <w:t xml:space="preserve">) </w:t>
            </w:r>
            <w:r w:rsidR="00C93534">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A2505">
            <w:pPr>
              <w:jc w:val="both"/>
              <w:rPr>
                <w:sz w:val="20"/>
                <w:szCs w:val="20"/>
              </w:rPr>
            </w:pPr>
            <w:r w:rsidRPr="00C93534">
              <w:rPr>
                <w:sz w:val="20"/>
                <w:szCs w:val="20"/>
              </w:rPr>
              <w:t>«</w:t>
            </w:r>
            <w:r w:rsidR="00DA2505">
              <w:rPr>
                <w:sz w:val="20"/>
                <w:szCs w:val="20"/>
              </w:rPr>
              <w:t>06</w:t>
            </w:r>
            <w:r w:rsidR="00487F7E" w:rsidRPr="00C93534">
              <w:rPr>
                <w:sz w:val="20"/>
                <w:szCs w:val="20"/>
              </w:rPr>
              <w:t xml:space="preserve">» </w:t>
            </w:r>
            <w:r w:rsidR="00DA2505">
              <w:rPr>
                <w:sz w:val="20"/>
                <w:szCs w:val="20"/>
              </w:rPr>
              <w:t>октября</w:t>
            </w:r>
            <w:r w:rsidR="00C93534" w:rsidRPr="00C93534">
              <w:rPr>
                <w:sz w:val="20"/>
                <w:szCs w:val="20"/>
              </w:rPr>
              <w:t xml:space="preserve"> </w:t>
            </w:r>
            <w:r w:rsidR="00487F7E" w:rsidRPr="00C93534">
              <w:rPr>
                <w:sz w:val="20"/>
                <w:szCs w:val="20"/>
              </w:rPr>
              <w:t>20</w:t>
            </w:r>
            <w:r w:rsidR="00B21FBF" w:rsidRPr="00C93534">
              <w:rPr>
                <w:sz w:val="20"/>
                <w:szCs w:val="20"/>
              </w:rPr>
              <w:t>20</w:t>
            </w:r>
            <w:r w:rsidR="00487F7E" w:rsidRPr="00C93534">
              <w:rPr>
                <w:sz w:val="20"/>
                <w:szCs w:val="20"/>
              </w:rPr>
              <w:t xml:space="preserve"> г.</w:t>
            </w:r>
            <w:r w:rsidR="00123C79" w:rsidRPr="00C93534">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C93534" w:rsidRDefault="00057DEF" w:rsidP="00D16914">
            <w:pPr>
              <w:jc w:val="both"/>
              <w:rPr>
                <w:sz w:val="20"/>
                <w:szCs w:val="20"/>
                <w:highlight w:val="yellow"/>
              </w:rPr>
            </w:pPr>
            <w:r w:rsidRPr="00C93534">
              <w:rPr>
                <w:b/>
                <w:sz w:val="20"/>
                <w:szCs w:val="20"/>
                <w:highlight w:val="yellow"/>
              </w:rPr>
              <w:t xml:space="preserve">Дата рассмотрения предложений участников закупки: </w:t>
            </w:r>
            <w:r w:rsidRPr="009A0069">
              <w:rPr>
                <w:b/>
                <w:sz w:val="20"/>
                <w:szCs w:val="20"/>
              </w:rPr>
              <w:t>«</w:t>
            </w:r>
            <w:r w:rsidR="00DA2505">
              <w:rPr>
                <w:b/>
                <w:sz w:val="20"/>
                <w:szCs w:val="20"/>
              </w:rPr>
              <w:t>07</w:t>
            </w:r>
            <w:r w:rsidRPr="009A0069">
              <w:rPr>
                <w:b/>
                <w:sz w:val="20"/>
                <w:szCs w:val="20"/>
              </w:rPr>
              <w:t>»</w:t>
            </w:r>
            <w:r w:rsidR="006B0CD3" w:rsidRPr="009A0069">
              <w:rPr>
                <w:b/>
                <w:sz w:val="20"/>
                <w:szCs w:val="20"/>
              </w:rPr>
              <w:t xml:space="preserve"> </w:t>
            </w:r>
            <w:r w:rsidR="00DA2505">
              <w:rPr>
                <w:b/>
                <w:sz w:val="20"/>
                <w:szCs w:val="20"/>
              </w:rPr>
              <w:t>октября</w:t>
            </w:r>
            <w:r w:rsidR="006B0CD3" w:rsidRPr="009A0069">
              <w:rPr>
                <w:b/>
                <w:sz w:val="20"/>
                <w:szCs w:val="20"/>
              </w:rPr>
              <w:t xml:space="preserve"> </w:t>
            </w:r>
            <w:r w:rsidRPr="009A0069">
              <w:rPr>
                <w:b/>
                <w:sz w:val="20"/>
                <w:szCs w:val="20"/>
              </w:rPr>
              <w:t>20</w:t>
            </w:r>
            <w:r w:rsidR="00B21FBF" w:rsidRPr="009A0069">
              <w:rPr>
                <w:b/>
                <w:sz w:val="20"/>
                <w:szCs w:val="20"/>
              </w:rPr>
              <w:t>20</w:t>
            </w:r>
            <w:r w:rsidRPr="009A0069">
              <w:rPr>
                <w:b/>
                <w:sz w:val="20"/>
                <w:szCs w:val="20"/>
              </w:rPr>
              <w:t>г.</w:t>
            </w:r>
          </w:p>
          <w:p w:rsidR="00057DEF" w:rsidRPr="00C93534" w:rsidRDefault="00057DEF" w:rsidP="00057DEF">
            <w:pPr>
              <w:jc w:val="both"/>
              <w:rPr>
                <w:b/>
                <w:sz w:val="20"/>
                <w:szCs w:val="20"/>
                <w:highlight w:val="yellow"/>
              </w:rPr>
            </w:pPr>
          </w:p>
          <w:p w:rsidR="00487F7E" w:rsidRPr="00FE2446" w:rsidRDefault="00057DEF" w:rsidP="00DA2505">
            <w:pPr>
              <w:jc w:val="both"/>
              <w:rPr>
                <w:sz w:val="20"/>
                <w:szCs w:val="20"/>
              </w:rPr>
            </w:pPr>
            <w:r w:rsidRPr="00C93534">
              <w:rPr>
                <w:b/>
                <w:sz w:val="20"/>
                <w:szCs w:val="20"/>
                <w:highlight w:val="yellow"/>
              </w:rPr>
              <w:t xml:space="preserve">Дата подведения итогов закупки: </w:t>
            </w:r>
            <w:r w:rsidR="00487F7E" w:rsidRPr="009A0069">
              <w:rPr>
                <w:b/>
                <w:sz w:val="20"/>
                <w:szCs w:val="20"/>
              </w:rPr>
              <w:t>«</w:t>
            </w:r>
            <w:r w:rsidR="00DA2505">
              <w:rPr>
                <w:b/>
                <w:sz w:val="20"/>
                <w:szCs w:val="20"/>
              </w:rPr>
              <w:t>07</w:t>
            </w:r>
            <w:r w:rsidR="00487F7E" w:rsidRPr="009A0069">
              <w:rPr>
                <w:b/>
                <w:sz w:val="20"/>
                <w:szCs w:val="20"/>
              </w:rPr>
              <w:t xml:space="preserve">» </w:t>
            </w:r>
            <w:r w:rsidR="00DA2505">
              <w:rPr>
                <w:b/>
                <w:sz w:val="20"/>
                <w:szCs w:val="20"/>
              </w:rPr>
              <w:t>октября</w:t>
            </w:r>
            <w:r w:rsidR="00487F7E" w:rsidRPr="009A0069">
              <w:rPr>
                <w:b/>
                <w:sz w:val="20"/>
                <w:szCs w:val="20"/>
              </w:rPr>
              <w:t xml:space="preserve"> 20</w:t>
            </w:r>
            <w:r w:rsidR="00B21FBF" w:rsidRPr="009A0069">
              <w:rPr>
                <w:b/>
                <w:sz w:val="20"/>
                <w:szCs w:val="20"/>
              </w:rPr>
              <w:t>20</w:t>
            </w:r>
            <w:r w:rsidR="00487F7E" w:rsidRPr="009A0069">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9A0069" w:rsidRDefault="009A0069" w:rsidP="00732CF3">
      <w:pPr>
        <w:jc w:val="right"/>
        <w:rPr>
          <w:b/>
          <w:bCs/>
          <w:sz w:val="20"/>
          <w:szCs w:val="20"/>
        </w:rPr>
      </w:pPr>
    </w:p>
    <w:p w:rsidR="00C93534" w:rsidRDefault="00C93534" w:rsidP="00732CF3">
      <w:pPr>
        <w:jc w:val="right"/>
        <w:rPr>
          <w:b/>
          <w:bCs/>
          <w:sz w:val="20"/>
          <w:szCs w:val="20"/>
        </w:rPr>
      </w:pPr>
    </w:p>
    <w:p w:rsidR="00B8322C" w:rsidRDefault="00DA2505" w:rsidP="00732CF3">
      <w:pPr>
        <w:jc w:val="right"/>
        <w:rPr>
          <w:b/>
          <w:bCs/>
          <w:sz w:val="20"/>
          <w:szCs w:val="20"/>
        </w:rPr>
      </w:pPr>
      <w:r>
        <w:rPr>
          <w:b/>
          <w:bCs/>
          <w:sz w:val="20"/>
          <w:szCs w:val="20"/>
        </w:rPr>
        <w:lastRenderedPageBreak/>
        <w:t>П</w:t>
      </w:r>
      <w:r w:rsidR="00694F14" w:rsidRPr="00B8322C">
        <w:rPr>
          <w:b/>
          <w:bCs/>
          <w:sz w:val="20"/>
          <w:szCs w:val="20"/>
        </w:rPr>
        <w:t xml:space="preserve">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B693D">
        <w:rPr>
          <w:b/>
          <w:sz w:val="20"/>
          <w:szCs w:val="20"/>
        </w:rPr>
        <w:t>офисной мебели для сидения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240B14" w:rsidRPr="0094701F" w:rsidRDefault="00694F14" w:rsidP="00240B14">
      <w:pPr>
        <w:jc w:val="right"/>
        <w:rPr>
          <w:b/>
          <w:kern w:val="32"/>
          <w:sz w:val="28"/>
          <w:szCs w:val="28"/>
        </w:rPr>
      </w:pPr>
      <w:r w:rsidRPr="00950B06">
        <w:rPr>
          <w:b/>
          <w:kern w:val="32"/>
          <w:sz w:val="20"/>
          <w:szCs w:val="20"/>
        </w:rPr>
        <w:t xml:space="preserve">№ </w:t>
      </w:r>
      <w:r w:rsidR="00DA2505">
        <w:rPr>
          <w:b/>
          <w:kern w:val="32"/>
          <w:sz w:val="20"/>
          <w:szCs w:val="20"/>
        </w:rPr>
        <w:t>265-20</w:t>
      </w:r>
      <w:r w:rsidR="00240B14">
        <w:rPr>
          <w:b/>
          <w:kern w:val="32"/>
          <w:sz w:val="20"/>
          <w:szCs w:val="20"/>
        </w:rPr>
        <w:t xml:space="preserve"> </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B693D">
        <w:rPr>
          <w:b/>
          <w:bCs/>
          <w:sz w:val="20"/>
        </w:rPr>
        <w:t>офисной мебели для сидения</w:t>
      </w:r>
      <w:bookmarkEnd w:id="2"/>
    </w:p>
    <w:tbl>
      <w:tblPr>
        <w:tblW w:w="10205" w:type="dxa"/>
        <w:tblInd w:w="-5" w:type="dxa"/>
        <w:tblLayout w:type="fixed"/>
        <w:tblLook w:val="04A0"/>
      </w:tblPr>
      <w:tblGrid>
        <w:gridCol w:w="534"/>
        <w:gridCol w:w="1763"/>
        <w:gridCol w:w="5075"/>
        <w:gridCol w:w="850"/>
        <w:gridCol w:w="850"/>
        <w:gridCol w:w="1133"/>
      </w:tblGrid>
      <w:tr w:rsidR="003D7C22" w:rsidRPr="005A07FA" w:rsidTr="006831F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07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373714"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373714" w:rsidRPr="001E1924" w:rsidRDefault="00373714" w:rsidP="00373714">
            <w:pPr>
              <w:rPr>
                <w:sz w:val="20"/>
                <w:szCs w:val="20"/>
              </w:rPr>
            </w:pPr>
            <w:r w:rsidRPr="001E1924">
              <w:rPr>
                <w:sz w:val="20"/>
                <w:szCs w:val="20"/>
              </w:rPr>
              <w:t>1</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6831F7" w:rsidRPr="001E1924" w:rsidRDefault="00233237" w:rsidP="00373714">
            <w:pPr>
              <w:rPr>
                <w:sz w:val="20"/>
                <w:szCs w:val="20"/>
              </w:rPr>
            </w:pPr>
            <w:r>
              <w:rPr>
                <w:sz w:val="20"/>
                <w:szCs w:val="20"/>
              </w:rPr>
              <w:t>Стул для посетителей</w:t>
            </w:r>
          </w:p>
          <w:p w:rsidR="00373714" w:rsidRPr="001E1924" w:rsidRDefault="00373714" w:rsidP="00373714">
            <w:pPr>
              <w:rPr>
                <w:sz w:val="20"/>
                <w:szCs w:val="20"/>
              </w:rPr>
            </w:pPr>
          </w:p>
        </w:tc>
        <w:tc>
          <w:tcPr>
            <w:tcW w:w="5075" w:type="dxa"/>
            <w:tcBorders>
              <w:top w:val="single" w:sz="4" w:space="0" w:color="auto"/>
              <w:left w:val="nil"/>
              <w:bottom w:val="single" w:sz="4" w:space="0" w:color="auto"/>
              <w:right w:val="single" w:sz="4" w:space="0" w:color="auto"/>
            </w:tcBorders>
          </w:tcPr>
          <w:p w:rsidR="00373714" w:rsidRDefault="00233237" w:rsidP="002303B1">
            <w:pPr>
              <w:rPr>
                <w:sz w:val="20"/>
                <w:szCs w:val="20"/>
              </w:rPr>
            </w:pPr>
            <w:r>
              <w:rPr>
                <w:sz w:val="20"/>
                <w:szCs w:val="20"/>
              </w:rPr>
              <w:t>Основание стула прочный металл с износостойким покрытием (ножки, полозья, боковые полозья).</w:t>
            </w:r>
          </w:p>
          <w:p w:rsidR="00233237" w:rsidRDefault="00AA04AA" w:rsidP="002303B1">
            <w:pPr>
              <w:rPr>
                <w:sz w:val="20"/>
                <w:szCs w:val="20"/>
              </w:rPr>
            </w:pPr>
            <w:r>
              <w:rPr>
                <w:sz w:val="20"/>
                <w:szCs w:val="20"/>
              </w:rPr>
              <w:t>Ширина не менее 50 см.</w:t>
            </w:r>
          </w:p>
          <w:p w:rsidR="00AA04AA" w:rsidRDefault="00AA04AA" w:rsidP="002303B1">
            <w:pPr>
              <w:rPr>
                <w:sz w:val="20"/>
                <w:szCs w:val="20"/>
              </w:rPr>
            </w:pPr>
            <w:r>
              <w:rPr>
                <w:sz w:val="20"/>
                <w:szCs w:val="20"/>
              </w:rPr>
              <w:t>Глубина не менее 45 см.</w:t>
            </w:r>
          </w:p>
          <w:p w:rsidR="00AA04AA" w:rsidRDefault="00AA04AA" w:rsidP="002303B1">
            <w:pPr>
              <w:rPr>
                <w:sz w:val="20"/>
                <w:szCs w:val="20"/>
              </w:rPr>
            </w:pPr>
            <w:r>
              <w:rPr>
                <w:sz w:val="20"/>
                <w:szCs w:val="20"/>
              </w:rPr>
              <w:t>Высота не менее 80 см.</w:t>
            </w:r>
          </w:p>
          <w:p w:rsidR="00AA04AA" w:rsidRDefault="00AA04AA" w:rsidP="002303B1">
            <w:pPr>
              <w:rPr>
                <w:sz w:val="20"/>
                <w:szCs w:val="20"/>
              </w:rPr>
            </w:pPr>
            <w:r>
              <w:rPr>
                <w:sz w:val="20"/>
                <w:szCs w:val="20"/>
              </w:rPr>
              <w:t>Обивка искусственная кожа (</w:t>
            </w:r>
            <w:proofErr w:type="spellStart"/>
            <w:r>
              <w:rPr>
                <w:sz w:val="20"/>
                <w:szCs w:val="20"/>
              </w:rPr>
              <w:t>экокожа</w:t>
            </w:r>
            <w:proofErr w:type="spellEnd"/>
            <w:r>
              <w:rPr>
                <w:sz w:val="20"/>
                <w:szCs w:val="20"/>
              </w:rPr>
              <w:t>).</w:t>
            </w:r>
          </w:p>
          <w:p w:rsidR="00AA04AA" w:rsidRDefault="00AA04AA" w:rsidP="002303B1">
            <w:pPr>
              <w:rPr>
                <w:sz w:val="20"/>
                <w:szCs w:val="20"/>
              </w:rPr>
            </w:pPr>
            <w:r>
              <w:rPr>
                <w:sz w:val="20"/>
                <w:szCs w:val="20"/>
              </w:rPr>
              <w:t>Должен выдерживать статистическую нагрузку не менее 100 кг.</w:t>
            </w:r>
          </w:p>
          <w:p w:rsidR="00AA04AA" w:rsidRPr="00E35A08" w:rsidRDefault="00AA04AA" w:rsidP="002303B1">
            <w:pPr>
              <w:rPr>
                <w:sz w:val="20"/>
                <w:szCs w:val="20"/>
              </w:rPr>
            </w:pPr>
            <w:r>
              <w:rPr>
                <w:sz w:val="20"/>
                <w:szCs w:val="20"/>
              </w:rPr>
              <w:t>Цвет по согласованию с Заказчиком.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3714" w:rsidRPr="001E1924" w:rsidRDefault="00373714" w:rsidP="00373714">
            <w:pPr>
              <w:jc w:val="center"/>
              <w:rPr>
                <w:color w:val="000000"/>
                <w:sz w:val="20"/>
                <w:szCs w:val="20"/>
              </w:rPr>
            </w:pPr>
            <w:r w:rsidRPr="001E1924">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373714" w:rsidRPr="001E1924" w:rsidRDefault="00DA2505" w:rsidP="00DA2505">
            <w:pPr>
              <w:jc w:val="center"/>
              <w:rPr>
                <w:color w:val="000000"/>
                <w:sz w:val="20"/>
                <w:szCs w:val="20"/>
              </w:rPr>
            </w:pPr>
            <w:r>
              <w:rPr>
                <w:color w:val="000000"/>
                <w:sz w:val="20"/>
                <w:szCs w:val="20"/>
              </w:rPr>
              <w:t>80</w:t>
            </w:r>
          </w:p>
        </w:tc>
        <w:tc>
          <w:tcPr>
            <w:tcW w:w="1133" w:type="dxa"/>
            <w:tcBorders>
              <w:top w:val="single" w:sz="4" w:space="0" w:color="auto"/>
              <w:left w:val="nil"/>
              <w:bottom w:val="single" w:sz="4" w:space="0" w:color="auto"/>
              <w:right w:val="single" w:sz="4" w:space="0" w:color="auto"/>
            </w:tcBorders>
          </w:tcPr>
          <w:p w:rsidR="00373714" w:rsidRPr="001E1924" w:rsidRDefault="00DA2505" w:rsidP="00373714">
            <w:pPr>
              <w:jc w:val="center"/>
              <w:rPr>
                <w:sz w:val="20"/>
                <w:szCs w:val="20"/>
              </w:rPr>
            </w:pPr>
            <w:r>
              <w:rPr>
                <w:sz w:val="20"/>
                <w:szCs w:val="20"/>
              </w:rPr>
              <w:t>1 120,64</w:t>
            </w:r>
          </w:p>
        </w:tc>
      </w:tr>
      <w:tr w:rsidR="00373714"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373714" w:rsidRPr="001E1924" w:rsidRDefault="00373714" w:rsidP="00373714">
            <w:pPr>
              <w:rPr>
                <w:sz w:val="20"/>
                <w:szCs w:val="20"/>
              </w:rPr>
            </w:pPr>
            <w:r w:rsidRPr="001E1924">
              <w:rPr>
                <w:sz w:val="20"/>
                <w:szCs w:val="20"/>
              </w:rPr>
              <w:t>2</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373714" w:rsidRPr="001E1924" w:rsidRDefault="00AA04AA" w:rsidP="00AA04AA">
            <w:pPr>
              <w:rPr>
                <w:sz w:val="20"/>
                <w:szCs w:val="20"/>
              </w:rPr>
            </w:pPr>
            <w:r>
              <w:rPr>
                <w:sz w:val="20"/>
                <w:szCs w:val="20"/>
              </w:rPr>
              <w:t>Кресло руководителя</w:t>
            </w:r>
          </w:p>
        </w:tc>
        <w:tc>
          <w:tcPr>
            <w:tcW w:w="5075" w:type="dxa"/>
            <w:tcBorders>
              <w:top w:val="single" w:sz="4" w:space="0" w:color="auto"/>
              <w:left w:val="nil"/>
              <w:bottom w:val="single" w:sz="4" w:space="0" w:color="auto"/>
              <w:right w:val="single" w:sz="4" w:space="0" w:color="auto"/>
            </w:tcBorders>
          </w:tcPr>
          <w:p w:rsidR="008D0059" w:rsidRDefault="00AA04AA" w:rsidP="00E35A08">
            <w:pPr>
              <w:rPr>
                <w:noProof/>
                <w:sz w:val="20"/>
                <w:szCs w:val="20"/>
              </w:rPr>
            </w:pPr>
            <w:r>
              <w:rPr>
                <w:noProof/>
                <w:sz w:val="20"/>
                <w:szCs w:val="20"/>
              </w:rPr>
              <w:t xml:space="preserve">Вращающееся кресло. </w:t>
            </w:r>
          </w:p>
          <w:p w:rsidR="001E1924" w:rsidRDefault="00AA04AA" w:rsidP="00E35A08">
            <w:pPr>
              <w:rPr>
                <w:noProof/>
                <w:sz w:val="20"/>
                <w:szCs w:val="20"/>
              </w:rPr>
            </w:pPr>
            <w:r>
              <w:rPr>
                <w:noProof/>
                <w:sz w:val="20"/>
                <w:szCs w:val="20"/>
              </w:rPr>
              <w:t>Должно быть ос</w:t>
            </w:r>
            <w:r w:rsidR="002543BF">
              <w:rPr>
                <w:noProof/>
                <w:sz w:val="20"/>
                <w:szCs w:val="20"/>
              </w:rPr>
              <w:t>нащено пятилучевой металлической крест</w:t>
            </w:r>
            <w:r w:rsidR="004F6904">
              <w:rPr>
                <w:noProof/>
                <w:sz w:val="20"/>
                <w:szCs w:val="20"/>
              </w:rPr>
              <w:t>о</w:t>
            </w:r>
            <w:r w:rsidR="002543BF">
              <w:rPr>
                <w:noProof/>
                <w:sz w:val="20"/>
                <w:szCs w:val="20"/>
              </w:rPr>
              <w:t>виной на роликах</w:t>
            </w:r>
            <w:r w:rsidR="008D0059">
              <w:rPr>
                <w:noProof/>
                <w:sz w:val="20"/>
                <w:szCs w:val="20"/>
              </w:rPr>
              <w:t>, газлифт</w:t>
            </w:r>
            <w:r w:rsidR="002543BF">
              <w:rPr>
                <w:noProof/>
                <w:sz w:val="20"/>
                <w:szCs w:val="20"/>
              </w:rPr>
              <w:t>.</w:t>
            </w:r>
          </w:p>
          <w:p w:rsidR="002543BF" w:rsidRDefault="002543BF" w:rsidP="00E35A08">
            <w:pPr>
              <w:rPr>
                <w:noProof/>
                <w:sz w:val="20"/>
                <w:szCs w:val="20"/>
              </w:rPr>
            </w:pPr>
            <w:r>
              <w:rPr>
                <w:noProof/>
                <w:sz w:val="20"/>
                <w:szCs w:val="20"/>
              </w:rPr>
              <w:t>Должно выдерживать статическую нагрузку до 120 кг.</w:t>
            </w:r>
          </w:p>
          <w:p w:rsidR="002543BF" w:rsidRDefault="002543BF" w:rsidP="00E35A08">
            <w:pPr>
              <w:rPr>
                <w:noProof/>
                <w:sz w:val="20"/>
                <w:szCs w:val="20"/>
              </w:rPr>
            </w:pPr>
            <w:r>
              <w:rPr>
                <w:noProof/>
                <w:sz w:val="20"/>
                <w:szCs w:val="20"/>
              </w:rPr>
              <w:t>Пластиковые или металлические подлокотники с мягкими накладками. Механизм качания.</w:t>
            </w:r>
          </w:p>
          <w:p w:rsidR="002543BF" w:rsidRDefault="002543BF" w:rsidP="00E35A08">
            <w:pPr>
              <w:rPr>
                <w:noProof/>
                <w:sz w:val="20"/>
                <w:szCs w:val="20"/>
              </w:rPr>
            </w:pPr>
            <w:r>
              <w:rPr>
                <w:noProof/>
                <w:sz w:val="20"/>
                <w:szCs w:val="20"/>
              </w:rPr>
              <w:t>Эргономическая спинка.</w:t>
            </w:r>
          </w:p>
          <w:p w:rsidR="002543BF" w:rsidRDefault="002543BF" w:rsidP="00E35A08">
            <w:pPr>
              <w:rPr>
                <w:noProof/>
                <w:sz w:val="20"/>
                <w:szCs w:val="20"/>
              </w:rPr>
            </w:pPr>
            <w:r>
              <w:rPr>
                <w:noProof/>
                <w:sz w:val="20"/>
                <w:szCs w:val="20"/>
              </w:rPr>
              <w:t>Внутренняя сторона спинки не менее 74 см.</w:t>
            </w:r>
          </w:p>
          <w:p w:rsidR="002543BF" w:rsidRDefault="002543BF" w:rsidP="002543BF">
            <w:pPr>
              <w:rPr>
                <w:noProof/>
                <w:sz w:val="20"/>
                <w:szCs w:val="20"/>
              </w:rPr>
            </w:pPr>
            <w:r>
              <w:rPr>
                <w:noProof/>
                <w:sz w:val="20"/>
                <w:szCs w:val="20"/>
              </w:rPr>
              <w:t>Глубина сидения не менее 50 см.</w:t>
            </w:r>
          </w:p>
          <w:p w:rsidR="002543BF" w:rsidRDefault="002543BF" w:rsidP="002543BF">
            <w:pPr>
              <w:rPr>
                <w:noProof/>
                <w:sz w:val="20"/>
                <w:szCs w:val="20"/>
              </w:rPr>
            </w:pPr>
            <w:r>
              <w:rPr>
                <w:noProof/>
                <w:sz w:val="20"/>
                <w:szCs w:val="20"/>
              </w:rPr>
              <w:t>Ширина сидения не менее 52 см.</w:t>
            </w:r>
          </w:p>
          <w:p w:rsidR="002543BF" w:rsidRDefault="002543BF" w:rsidP="002543BF">
            <w:pPr>
              <w:rPr>
                <w:noProof/>
                <w:sz w:val="20"/>
                <w:szCs w:val="20"/>
              </w:rPr>
            </w:pPr>
            <w:r>
              <w:rPr>
                <w:noProof/>
                <w:sz w:val="20"/>
                <w:szCs w:val="20"/>
              </w:rPr>
              <w:t>Ширина поролона сидения не менее 5 см.</w:t>
            </w:r>
          </w:p>
          <w:p w:rsidR="002543BF" w:rsidRDefault="008D0059" w:rsidP="002543BF">
            <w:pPr>
              <w:rPr>
                <w:noProof/>
                <w:sz w:val="20"/>
                <w:szCs w:val="20"/>
              </w:rPr>
            </w:pPr>
            <w:r>
              <w:rPr>
                <w:noProof/>
                <w:sz w:val="20"/>
                <w:szCs w:val="20"/>
              </w:rPr>
              <w:t>Сидение должно быть эргономичной формы с закругленным переднем краем.</w:t>
            </w:r>
          </w:p>
          <w:p w:rsidR="008D0059" w:rsidRDefault="008D0059" w:rsidP="002543BF">
            <w:pPr>
              <w:rPr>
                <w:noProof/>
                <w:sz w:val="20"/>
                <w:szCs w:val="20"/>
              </w:rPr>
            </w:pPr>
            <w:r>
              <w:rPr>
                <w:noProof/>
                <w:sz w:val="20"/>
                <w:szCs w:val="20"/>
              </w:rPr>
              <w:t>Материал искусственная кожа (экокожа).</w:t>
            </w:r>
          </w:p>
          <w:p w:rsidR="008D0059" w:rsidRPr="00E35A08" w:rsidRDefault="008D0059" w:rsidP="002543BF">
            <w:pPr>
              <w:rPr>
                <w:noProof/>
                <w:sz w:val="20"/>
                <w:szCs w:val="20"/>
              </w:rPr>
            </w:pPr>
            <w:r>
              <w:rPr>
                <w:noProof/>
                <w:sz w:val="20"/>
                <w:szCs w:val="20"/>
              </w:rPr>
              <w:t>Цвет четный.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3714" w:rsidRPr="001E1924" w:rsidRDefault="00373714" w:rsidP="00373714">
            <w:pPr>
              <w:jc w:val="center"/>
              <w:rPr>
                <w:color w:val="000000"/>
                <w:sz w:val="20"/>
                <w:szCs w:val="20"/>
              </w:rPr>
            </w:pPr>
            <w:r w:rsidRPr="001E1924">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373714" w:rsidRPr="001E1924" w:rsidRDefault="00DA2505" w:rsidP="00373714">
            <w:pPr>
              <w:jc w:val="center"/>
              <w:rPr>
                <w:color w:val="000000"/>
                <w:sz w:val="20"/>
                <w:szCs w:val="20"/>
              </w:rPr>
            </w:pPr>
            <w:r>
              <w:rPr>
                <w:color w:val="000000"/>
                <w:sz w:val="20"/>
                <w:szCs w:val="20"/>
              </w:rPr>
              <w:t>3</w:t>
            </w:r>
          </w:p>
        </w:tc>
        <w:tc>
          <w:tcPr>
            <w:tcW w:w="1133" w:type="dxa"/>
            <w:tcBorders>
              <w:top w:val="single" w:sz="4" w:space="0" w:color="auto"/>
              <w:left w:val="nil"/>
              <w:bottom w:val="single" w:sz="4" w:space="0" w:color="auto"/>
              <w:right w:val="single" w:sz="4" w:space="0" w:color="auto"/>
            </w:tcBorders>
          </w:tcPr>
          <w:p w:rsidR="00373714" w:rsidRPr="001E1924" w:rsidRDefault="00DA2505" w:rsidP="00373714">
            <w:pPr>
              <w:jc w:val="center"/>
              <w:rPr>
                <w:sz w:val="20"/>
                <w:szCs w:val="20"/>
              </w:rPr>
            </w:pPr>
            <w:r>
              <w:rPr>
                <w:sz w:val="20"/>
                <w:szCs w:val="20"/>
              </w:rPr>
              <w:t>13 265,76</w:t>
            </w:r>
          </w:p>
        </w:tc>
      </w:tr>
      <w:tr w:rsidR="008D0059"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8D0059" w:rsidRPr="001E1924" w:rsidRDefault="008D0059" w:rsidP="00373714">
            <w:pPr>
              <w:rPr>
                <w:sz w:val="20"/>
                <w:szCs w:val="20"/>
              </w:rPr>
            </w:pPr>
            <w:r>
              <w:rPr>
                <w:sz w:val="20"/>
                <w:szCs w:val="20"/>
              </w:rPr>
              <w:t>3</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D0059" w:rsidRDefault="008D0059" w:rsidP="00AA04AA">
            <w:pPr>
              <w:rPr>
                <w:sz w:val="20"/>
                <w:szCs w:val="20"/>
              </w:rPr>
            </w:pPr>
            <w:r>
              <w:rPr>
                <w:sz w:val="20"/>
                <w:szCs w:val="20"/>
              </w:rPr>
              <w:t>Кресло офисное рабочие</w:t>
            </w:r>
          </w:p>
        </w:tc>
        <w:tc>
          <w:tcPr>
            <w:tcW w:w="5075" w:type="dxa"/>
            <w:tcBorders>
              <w:top w:val="single" w:sz="4" w:space="0" w:color="auto"/>
              <w:left w:val="nil"/>
              <w:bottom w:val="single" w:sz="4" w:space="0" w:color="auto"/>
              <w:right w:val="single" w:sz="4" w:space="0" w:color="auto"/>
            </w:tcBorders>
          </w:tcPr>
          <w:p w:rsidR="008D0059" w:rsidRDefault="008D0059" w:rsidP="008D0059">
            <w:pPr>
              <w:rPr>
                <w:noProof/>
                <w:sz w:val="20"/>
                <w:szCs w:val="20"/>
              </w:rPr>
            </w:pPr>
            <w:r>
              <w:rPr>
                <w:noProof/>
                <w:sz w:val="20"/>
                <w:szCs w:val="20"/>
              </w:rPr>
              <w:t xml:space="preserve">Вращающееся кресло. </w:t>
            </w:r>
          </w:p>
          <w:p w:rsidR="008D0059" w:rsidRDefault="008D0059" w:rsidP="008D0059">
            <w:pPr>
              <w:rPr>
                <w:noProof/>
                <w:sz w:val="20"/>
                <w:szCs w:val="20"/>
              </w:rPr>
            </w:pPr>
            <w:r>
              <w:rPr>
                <w:noProof/>
                <w:sz w:val="20"/>
                <w:szCs w:val="20"/>
              </w:rPr>
              <w:t>Должно быть оснащено пятилучевой металлической крест</w:t>
            </w:r>
            <w:r w:rsidR="004F6904">
              <w:rPr>
                <w:noProof/>
                <w:sz w:val="20"/>
                <w:szCs w:val="20"/>
              </w:rPr>
              <w:t>о</w:t>
            </w:r>
            <w:r>
              <w:rPr>
                <w:noProof/>
                <w:sz w:val="20"/>
                <w:szCs w:val="20"/>
              </w:rPr>
              <w:t>виной на роликах, газлифт.</w:t>
            </w:r>
          </w:p>
          <w:p w:rsidR="008D0059" w:rsidRDefault="008D0059" w:rsidP="008D0059">
            <w:pPr>
              <w:rPr>
                <w:noProof/>
                <w:sz w:val="20"/>
                <w:szCs w:val="20"/>
              </w:rPr>
            </w:pPr>
            <w:r>
              <w:rPr>
                <w:noProof/>
                <w:sz w:val="20"/>
                <w:szCs w:val="20"/>
              </w:rPr>
              <w:t>Должно выдерживать статическую нагрузку до 100 кг.</w:t>
            </w:r>
          </w:p>
          <w:p w:rsidR="008D0059" w:rsidRDefault="008D0059" w:rsidP="008D0059">
            <w:pPr>
              <w:rPr>
                <w:noProof/>
                <w:sz w:val="20"/>
                <w:szCs w:val="20"/>
              </w:rPr>
            </w:pPr>
            <w:r>
              <w:rPr>
                <w:noProof/>
                <w:sz w:val="20"/>
                <w:szCs w:val="20"/>
              </w:rPr>
              <w:t>Пластиковые или металлические подлокотники.</w:t>
            </w:r>
          </w:p>
          <w:p w:rsidR="008D0059" w:rsidRDefault="008D0059" w:rsidP="008D0059">
            <w:pPr>
              <w:rPr>
                <w:sz w:val="20"/>
                <w:szCs w:val="20"/>
              </w:rPr>
            </w:pPr>
            <w:r>
              <w:rPr>
                <w:sz w:val="20"/>
                <w:szCs w:val="20"/>
              </w:rPr>
              <w:t>Глубина сидения не менее 45 см.</w:t>
            </w:r>
          </w:p>
          <w:p w:rsidR="008D0059" w:rsidRDefault="008D0059" w:rsidP="008D0059">
            <w:pPr>
              <w:rPr>
                <w:sz w:val="20"/>
                <w:szCs w:val="20"/>
              </w:rPr>
            </w:pPr>
            <w:r>
              <w:rPr>
                <w:sz w:val="20"/>
                <w:szCs w:val="20"/>
              </w:rPr>
              <w:t xml:space="preserve">Высота спинки не менее </w:t>
            </w:r>
            <w:r w:rsidR="004F6904">
              <w:rPr>
                <w:sz w:val="20"/>
                <w:szCs w:val="20"/>
              </w:rPr>
              <w:t>5</w:t>
            </w:r>
            <w:r>
              <w:rPr>
                <w:sz w:val="20"/>
                <w:szCs w:val="20"/>
              </w:rPr>
              <w:t>0 см.</w:t>
            </w:r>
          </w:p>
          <w:p w:rsidR="008D0059" w:rsidRDefault="008D0059" w:rsidP="008D0059">
            <w:pPr>
              <w:rPr>
                <w:sz w:val="20"/>
                <w:szCs w:val="20"/>
              </w:rPr>
            </w:pPr>
            <w:r>
              <w:rPr>
                <w:sz w:val="20"/>
                <w:szCs w:val="20"/>
              </w:rPr>
              <w:t xml:space="preserve">Ширина спинки не менее </w:t>
            </w:r>
            <w:r w:rsidR="004F6904">
              <w:rPr>
                <w:sz w:val="20"/>
                <w:szCs w:val="20"/>
              </w:rPr>
              <w:t>4</w:t>
            </w:r>
            <w:r>
              <w:rPr>
                <w:sz w:val="20"/>
                <w:szCs w:val="20"/>
              </w:rPr>
              <w:t>0 см.</w:t>
            </w:r>
          </w:p>
          <w:p w:rsidR="008D0059" w:rsidRDefault="008D0059" w:rsidP="008D0059">
            <w:pPr>
              <w:rPr>
                <w:noProof/>
                <w:sz w:val="20"/>
                <w:szCs w:val="20"/>
              </w:rPr>
            </w:pPr>
            <w:r>
              <w:rPr>
                <w:noProof/>
                <w:sz w:val="20"/>
                <w:szCs w:val="20"/>
              </w:rPr>
              <w:t>Обивка спинки и сидения искусственная кожа (экокожа).</w:t>
            </w:r>
          </w:p>
          <w:p w:rsidR="008D0059" w:rsidRDefault="008D0059" w:rsidP="008D0059">
            <w:pPr>
              <w:rPr>
                <w:noProof/>
                <w:sz w:val="20"/>
                <w:szCs w:val="20"/>
              </w:rPr>
            </w:pPr>
            <w:r>
              <w:rPr>
                <w:noProof/>
                <w:sz w:val="20"/>
                <w:szCs w:val="20"/>
              </w:rPr>
              <w:t>Цвет согласовывается с Заказчиком.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D0059" w:rsidRPr="001E1924" w:rsidRDefault="008D0059" w:rsidP="00373714">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D0059" w:rsidRDefault="00DA2505" w:rsidP="00DA2505">
            <w:pPr>
              <w:jc w:val="center"/>
              <w:rPr>
                <w:color w:val="000000"/>
                <w:sz w:val="20"/>
                <w:szCs w:val="20"/>
              </w:rPr>
            </w:pPr>
            <w:r>
              <w:rPr>
                <w:color w:val="000000"/>
                <w:sz w:val="20"/>
                <w:szCs w:val="20"/>
              </w:rPr>
              <w:t>35</w:t>
            </w:r>
          </w:p>
        </w:tc>
        <w:tc>
          <w:tcPr>
            <w:tcW w:w="1133" w:type="dxa"/>
            <w:tcBorders>
              <w:top w:val="single" w:sz="4" w:space="0" w:color="auto"/>
              <w:left w:val="nil"/>
              <w:bottom w:val="single" w:sz="4" w:space="0" w:color="auto"/>
              <w:right w:val="single" w:sz="4" w:space="0" w:color="auto"/>
            </w:tcBorders>
          </w:tcPr>
          <w:p w:rsidR="008D0059" w:rsidRDefault="00DA2505" w:rsidP="00373714">
            <w:pPr>
              <w:jc w:val="center"/>
              <w:rPr>
                <w:sz w:val="20"/>
                <w:szCs w:val="20"/>
              </w:rPr>
            </w:pPr>
            <w:r>
              <w:rPr>
                <w:sz w:val="20"/>
                <w:szCs w:val="20"/>
              </w:rPr>
              <w:t>6 296,85</w:t>
            </w:r>
          </w:p>
        </w:tc>
      </w:tr>
      <w:tr w:rsidR="008D0059"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8D0059" w:rsidRDefault="008D0059" w:rsidP="00373714">
            <w:pPr>
              <w:rPr>
                <w:sz w:val="20"/>
                <w:szCs w:val="20"/>
              </w:rPr>
            </w:pPr>
            <w:r>
              <w:rPr>
                <w:sz w:val="20"/>
                <w:szCs w:val="20"/>
              </w:rPr>
              <w:t>4</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8D0059" w:rsidRDefault="008D0059" w:rsidP="00AA04AA">
            <w:pPr>
              <w:rPr>
                <w:sz w:val="20"/>
                <w:szCs w:val="20"/>
              </w:rPr>
            </w:pPr>
            <w:r>
              <w:rPr>
                <w:sz w:val="20"/>
                <w:szCs w:val="20"/>
              </w:rPr>
              <w:t>Кресло офисное</w:t>
            </w:r>
          </w:p>
        </w:tc>
        <w:tc>
          <w:tcPr>
            <w:tcW w:w="5075" w:type="dxa"/>
            <w:tcBorders>
              <w:top w:val="single" w:sz="4" w:space="0" w:color="auto"/>
              <w:left w:val="nil"/>
              <w:bottom w:val="single" w:sz="4" w:space="0" w:color="auto"/>
              <w:right w:val="single" w:sz="4" w:space="0" w:color="auto"/>
            </w:tcBorders>
          </w:tcPr>
          <w:p w:rsidR="008D0059" w:rsidRDefault="008D0059" w:rsidP="008D0059">
            <w:pPr>
              <w:rPr>
                <w:noProof/>
                <w:sz w:val="20"/>
                <w:szCs w:val="20"/>
              </w:rPr>
            </w:pPr>
            <w:r>
              <w:rPr>
                <w:noProof/>
                <w:sz w:val="20"/>
                <w:szCs w:val="20"/>
              </w:rPr>
              <w:t xml:space="preserve">Вращающееся кресло. </w:t>
            </w:r>
          </w:p>
          <w:p w:rsidR="008D0059" w:rsidRDefault="008D0059" w:rsidP="008D0059">
            <w:pPr>
              <w:rPr>
                <w:noProof/>
                <w:sz w:val="20"/>
                <w:szCs w:val="20"/>
              </w:rPr>
            </w:pPr>
            <w:r>
              <w:rPr>
                <w:noProof/>
                <w:sz w:val="20"/>
                <w:szCs w:val="20"/>
              </w:rPr>
              <w:t>Должно быть оснащено пятилучевой металлической крест</w:t>
            </w:r>
            <w:r w:rsidR="004F6904">
              <w:rPr>
                <w:noProof/>
                <w:sz w:val="20"/>
                <w:szCs w:val="20"/>
              </w:rPr>
              <w:t>о</w:t>
            </w:r>
            <w:r>
              <w:rPr>
                <w:noProof/>
                <w:sz w:val="20"/>
                <w:szCs w:val="20"/>
              </w:rPr>
              <w:t>виной на роликах</w:t>
            </w:r>
            <w:r w:rsidR="006D0B44">
              <w:rPr>
                <w:noProof/>
                <w:sz w:val="20"/>
                <w:szCs w:val="20"/>
              </w:rPr>
              <w:t>,</w:t>
            </w:r>
            <w:r>
              <w:rPr>
                <w:noProof/>
                <w:sz w:val="20"/>
                <w:szCs w:val="20"/>
              </w:rPr>
              <w:t xml:space="preserve"> газлифт.</w:t>
            </w:r>
          </w:p>
          <w:p w:rsidR="008D0059" w:rsidRDefault="008D0059" w:rsidP="008D0059">
            <w:pPr>
              <w:rPr>
                <w:noProof/>
                <w:sz w:val="20"/>
                <w:szCs w:val="20"/>
              </w:rPr>
            </w:pPr>
            <w:r>
              <w:rPr>
                <w:noProof/>
                <w:sz w:val="20"/>
                <w:szCs w:val="20"/>
              </w:rPr>
              <w:t>Должно выдерживать статическую нагрузку до 100 кг.</w:t>
            </w:r>
          </w:p>
          <w:p w:rsidR="008D0059" w:rsidRDefault="008D0059" w:rsidP="008D0059">
            <w:pPr>
              <w:rPr>
                <w:noProof/>
                <w:sz w:val="20"/>
                <w:szCs w:val="20"/>
              </w:rPr>
            </w:pPr>
            <w:r>
              <w:rPr>
                <w:noProof/>
                <w:sz w:val="20"/>
                <w:szCs w:val="20"/>
              </w:rPr>
              <w:t>Пластиковые или металлические подлокотники.</w:t>
            </w:r>
          </w:p>
          <w:p w:rsidR="008D0059" w:rsidRDefault="006D0B44" w:rsidP="008D0059">
            <w:pPr>
              <w:rPr>
                <w:sz w:val="20"/>
                <w:szCs w:val="20"/>
              </w:rPr>
            </w:pPr>
            <w:r>
              <w:rPr>
                <w:sz w:val="20"/>
                <w:szCs w:val="20"/>
              </w:rPr>
              <w:t>Ширина не менее 45 см.</w:t>
            </w:r>
          </w:p>
          <w:p w:rsidR="006D0B44" w:rsidRDefault="006D0B44" w:rsidP="008D0059">
            <w:pPr>
              <w:rPr>
                <w:sz w:val="20"/>
                <w:szCs w:val="20"/>
              </w:rPr>
            </w:pPr>
            <w:r>
              <w:rPr>
                <w:sz w:val="20"/>
                <w:szCs w:val="20"/>
              </w:rPr>
              <w:t>Высота спинки не менее 48 см.</w:t>
            </w:r>
          </w:p>
          <w:p w:rsidR="006D0B44" w:rsidRDefault="006D0B44" w:rsidP="008D0059">
            <w:pPr>
              <w:rPr>
                <w:sz w:val="20"/>
                <w:szCs w:val="20"/>
              </w:rPr>
            </w:pPr>
            <w:r>
              <w:rPr>
                <w:sz w:val="20"/>
                <w:szCs w:val="20"/>
              </w:rPr>
              <w:t>Ширина спинки не менее 47 см.</w:t>
            </w:r>
          </w:p>
          <w:p w:rsidR="008D0059" w:rsidRDefault="008D0059" w:rsidP="00DA2505">
            <w:pPr>
              <w:rPr>
                <w:noProof/>
                <w:sz w:val="20"/>
                <w:szCs w:val="20"/>
              </w:rPr>
            </w:pPr>
            <w:r>
              <w:rPr>
                <w:noProof/>
                <w:sz w:val="20"/>
                <w:szCs w:val="20"/>
              </w:rPr>
              <w:t xml:space="preserve">Обивка спинки </w:t>
            </w:r>
            <w:r w:rsidR="006D0B44">
              <w:rPr>
                <w:noProof/>
                <w:sz w:val="20"/>
                <w:szCs w:val="20"/>
              </w:rPr>
              <w:t>сетчатая ткань)</w:t>
            </w:r>
            <w:r>
              <w:rPr>
                <w:noProof/>
                <w:sz w:val="20"/>
                <w:szCs w:val="20"/>
              </w:rPr>
              <w:t>.</w:t>
            </w:r>
          </w:p>
          <w:p w:rsidR="00DA2505" w:rsidRDefault="00DA2505" w:rsidP="00DA2505">
            <w:pPr>
              <w:rPr>
                <w:noProof/>
                <w:sz w:val="20"/>
                <w:szCs w:val="20"/>
              </w:rPr>
            </w:pPr>
            <w:r>
              <w:rPr>
                <w:noProof/>
                <w:sz w:val="20"/>
                <w:szCs w:val="20"/>
              </w:rPr>
              <w:t>Цвет согласовывается с Заказчиком.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D0059" w:rsidRDefault="006D0B44" w:rsidP="00373714">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D0059" w:rsidRDefault="00DA2505" w:rsidP="00373714">
            <w:pPr>
              <w:jc w:val="center"/>
              <w:rPr>
                <w:color w:val="000000"/>
                <w:sz w:val="20"/>
                <w:szCs w:val="20"/>
              </w:rPr>
            </w:pPr>
            <w:r>
              <w:rPr>
                <w:color w:val="000000"/>
                <w:sz w:val="20"/>
                <w:szCs w:val="20"/>
              </w:rPr>
              <w:t>10</w:t>
            </w:r>
          </w:p>
        </w:tc>
        <w:tc>
          <w:tcPr>
            <w:tcW w:w="1133" w:type="dxa"/>
            <w:tcBorders>
              <w:top w:val="single" w:sz="4" w:space="0" w:color="auto"/>
              <w:left w:val="nil"/>
              <w:bottom w:val="single" w:sz="4" w:space="0" w:color="auto"/>
              <w:right w:val="single" w:sz="4" w:space="0" w:color="auto"/>
            </w:tcBorders>
          </w:tcPr>
          <w:p w:rsidR="008D0059" w:rsidRDefault="00DA2505" w:rsidP="00373714">
            <w:pPr>
              <w:jc w:val="center"/>
              <w:rPr>
                <w:sz w:val="20"/>
                <w:szCs w:val="20"/>
              </w:rPr>
            </w:pPr>
            <w:r>
              <w:rPr>
                <w:sz w:val="20"/>
                <w:szCs w:val="20"/>
              </w:rPr>
              <w:t>6 562,15</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CA754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6831F7" w:rsidRPr="00E35A08" w:rsidRDefault="006831F7" w:rsidP="006831F7">
      <w:pPr>
        <w:pStyle w:val="ad"/>
        <w:numPr>
          <w:ilvl w:val="0"/>
          <w:numId w:val="44"/>
        </w:numPr>
        <w:suppressAutoHyphens w:val="0"/>
        <w:spacing w:line="240" w:lineRule="auto"/>
        <w:ind w:right="125"/>
        <w:jc w:val="both"/>
        <w:rPr>
          <w:rFonts w:ascii="Times New Roman" w:hAnsi="Times New Roman"/>
          <w:sz w:val="20"/>
          <w:szCs w:val="20"/>
        </w:rPr>
      </w:pPr>
      <w:r w:rsidRPr="00E35A08">
        <w:rPr>
          <w:rFonts w:ascii="Times New Roman" w:hAnsi="Times New Roman"/>
          <w:sz w:val="20"/>
          <w:szCs w:val="20"/>
        </w:rPr>
        <w:t>Гарантийный срок на поставляемый товар должен составлять не менее 12 мес.</w:t>
      </w:r>
    </w:p>
    <w:p w:rsidR="006831F7" w:rsidRPr="00E35A08" w:rsidRDefault="006831F7" w:rsidP="006831F7">
      <w:pPr>
        <w:pStyle w:val="ad"/>
        <w:numPr>
          <w:ilvl w:val="0"/>
          <w:numId w:val="44"/>
        </w:numPr>
        <w:suppressAutoHyphens w:val="0"/>
        <w:spacing w:line="240" w:lineRule="auto"/>
        <w:ind w:right="125"/>
        <w:jc w:val="both"/>
        <w:rPr>
          <w:rFonts w:ascii="Times New Roman" w:hAnsi="Times New Roman"/>
          <w:sz w:val="20"/>
          <w:szCs w:val="20"/>
        </w:rPr>
      </w:pPr>
      <w:r w:rsidRPr="00E35A08">
        <w:rPr>
          <w:rFonts w:ascii="Times New Roman" w:hAnsi="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6831F7" w:rsidRPr="00E35A08" w:rsidRDefault="006831F7" w:rsidP="006831F7">
      <w:pPr>
        <w:pStyle w:val="ad"/>
        <w:numPr>
          <w:ilvl w:val="0"/>
          <w:numId w:val="44"/>
        </w:numPr>
        <w:suppressAutoHyphens w:val="0"/>
        <w:spacing w:line="240" w:lineRule="auto"/>
        <w:ind w:right="125"/>
        <w:jc w:val="both"/>
        <w:outlineLvl w:val="2"/>
        <w:rPr>
          <w:rFonts w:ascii="Times New Roman" w:eastAsia="Times New Roman" w:hAnsi="Times New Roman"/>
          <w:bCs/>
          <w:sz w:val="20"/>
          <w:szCs w:val="20"/>
          <w:lang w:eastAsia="ru-RU"/>
        </w:rPr>
      </w:pPr>
      <w:r w:rsidRPr="00E35A08">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E35A08" w:rsidRPr="00E35A08"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E35A08">
        <w:rPr>
          <w:rFonts w:ascii="Times New Roman" w:hAnsi="Times New Roman" w:cs="Times New Roman"/>
          <w:sz w:val="20"/>
          <w:szCs w:val="20"/>
        </w:rPr>
        <w:t>.</w:t>
      </w:r>
      <w:r w:rsidRPr="00E35A08">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6831F7" w:rsidRPr="00E35A08" w:rsidRDefault="006831F7"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E35A08" w:rsidRPr="00E35A08" w:rsidRDefault="00E35A08"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 и исчисляется с момента подписания сторонами акта ввода в эксплуатацию оборудования.  Поставщик гарантирует качество материалов, используемых для изготовления оборудования, надлежащие качество изготовленного оборудования. Надлежащие качество проведения ввода в эксплуатацию поставляемого оборудования. Гарантийный срок на комплектующие изделия и составные части оборудования считается равным гарантийному сроку на основное оборудование. </w:t>
      </w:r>
    </w:p>
    <w:p w:rsidR="00E35A08" w:rsidRPr="00E35A08" w:rsidRDefault="00E35A08" w:rsidP="006831F7">
      <w:pPr>
        <w:pStyle w:val="ad"/>
        <w:numPr>
          <w:ilvl w:val="0"/>
          <w:numId w:val="44"/>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6831F7" w:rsidRPr="00E35A08" w:rsidRDefault="006831F7" w:rsidP="006831F7">
      <w:pPr>
        <w:pStyle w:val="ad"/>
        <w:numPr>
          <w:ilvl w:val="0"/>
          <w:numId w:val="4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35A08">
        <w:rPr>
          <w:rFonts w:ascii="Times New Roman" w:eastAsia="Times New Roman" w:hAnsi="Times New Roman"/>
          <w:b/>
          <w:bCs/>
          <w:color w:val="626262"/>
          <w:sz w:val="20"/>
          <w:szCs w:val="20"/>
          <w:lang w:eastAsia="ru-RU"/>
        </w:rPr>
        <w:t>  </w:t>
      </w:r>
    </w:p>
    <w:p w:rsidR="006831F7" w:rsidRPr="00E35A08" w:rsidRDefault="006831F7" w:rsidP="006831F7">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bCs/>
          <w:sz w:val="20"/>
          <w:szCs w:val="20"/>
        </w:rPr>
        <w:t xml:space="preserve">Упаковка должна предохранять товар от порчи, утраты товарного вида. </w:t>
      </w:r>
    </w:p>
    <w:p w:rsidR="006831F7" w:rsidRPr="00E35A08" w:rsidRDefault="006831F7" w:rsidP="006831F7">
      <w:pPr>
        <w:pStyle w:val="ad"/>
        <w:numPr>
          <w:ilvl w:val="0"/>
          <w:numId w:val="44"/>
        </w:numPr>
        <w:suppressAutoHyphens w:val="0"/>
        <w:spacing w:after="0" w:line="240" w:lineRule="auto"/>
        <w:jc w:val="both"/>
        <w:outlineLvl w:val="2"/>
        <w:rPr>
          <w:rFonts w:ascii="Times New Roman" w:hAnsi="Times New Roman"/>
          <w:bCs/>
          <w:sz w:val="20"/>
          <w:szCs w:val="20"/>
        </w:rPr>
      </w:pPr>
      <w:r w:rsidRPr="00E35A08">
        <w:rPr>
          <w:rFonts w:ascii="Times New Roman" w:hAnsi="Times New Roman"/>
          <w:bCs/>
          <w:sz w:val="20"/>
          <w:szCs w:val="20"/>
        </w:rPr>
        <w:t xml:space="preserve">Тара и упаковка входят в стоимость поставляемого товара. </w:t>
      </w:r>
    </w:p>
    <w:p w:rsidR="006831F7" w:rsidRPr="00E35A08" w:rsidRDefault="006831F7" w:rsidP="006831F7">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450712" w:rsidRDefault="00450712" w:rsidP="00B8322C">
      <w:pPr>
        <w:jc w:val="right"/>
        <w:rPr>
          <w:rFonts w:ascii="Cuprum" w:hAnsi="Cuprum" w:cs="Tahoma"/>
          <w:b/>
          <w:bCs/>
          <w:sz w:val="20"/>
          <w:szCs w:val="20"/>
        </w:rPr>
      </w:pPr>
    </w:p>
    <w:p w:rsidR="00450712" w:rsidRDefault="00450712"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B693D">
        <w:rPr>
          <w:b/>
          <w:sz w:val="20"/>
          <w:szCs w:val="20"/>
        </w:rPr>
        <w:t>офисной мебели для сидения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240B14" w:rsidP="00B8322C">
      <w:pPr>
        <w:jc w:val="right"/>
        <w:outlineLvl w:val="1"/>
        <w:rPr>
          <w:b/>
          <w:bCs/>
          <w:sz w:val="20"/>
          <w:szCs w:val="20"/>
        </w:rPr>
      </w:pPr>
      <w:r w:rsidRPr="00950B06">
        <w:rPr>
          <w:b/>
          <w:kern w:val="32"/>
          <w:sz w:val="20"/>
          <w:szCs w:val="20"/>
        </w:rPr>
        <w:t xml:space="preserve">№ </w:t>
      </w:r>
      <w:r w:rsidR="00DA2505">
        <w:rPr>
          <w:b/>
          <w:kern w:val="32"/>
          <w:sz w:val="20"/>
          <w:szCs w:val="20"/>
        </w:rPr>
        <w:t>265-20</w:t>
      </w:r>
      <w:r>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DA2505">
        <w:rPr>
          <w:sz w:val="19"/>
          <w:szCs w:val="19"/>
        </w:rPr>
        <w:t>265-20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B693D">
        <w:rPr>
          <w:b/>
          <w:bCs/>
          <w:sz w:val="19"/>
          <w:szCs w:val="19"/>
        </w:rPr>
        <w:t>офисной мебели для сидения</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w:t>
      </w:r>
      <w:r w:rsidR="00A40FB3">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CA3238">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B693D">
        <w:rPr>
          <w:rFonts w:ascii="Times New Roman" w:hAnsi="Times New Roman" w:cs="Times New Roman"/>
          <w:bCs/>
          <w:sz w:val="19"/>
          <w:szCs w:val="19"/>
        </w:rPr>
        <w:t>офисной мебели для сидения</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A3238">
        <w:rPr>
          <w:sz w:val="19"/>
          <w:szCs w:val="19"/>
        </w:rPr>
        <w:t>15</w:t>
      </w:r>
      <w:r w:rsidRPr="002D56C2">
        <w:rPr>
          <w:sz w:val="19"/>
          <w:szCs w:val="19"/>
        </w:rPr>
        <w:t xml:space="preserve"> (</w:t>
      </w:r>
      <w:r w:rsidR="00CA3238">
        <w:rPr>
          <w:sz w:val="19"/>
          <w:szCs w:val="19"/>
        </w:rPr>
        <w:t>пятнадцати</w:t>
      </w:r>
      <w:r w:rsidRPr="002D56C2">
        <w:rPr>
          <w:sz w:val="19"/>
          <w:szCs w:val="19"/>
        </w:rPr>
        <w:t xml:space="preserve">) </w:t>
      </w:r>
      <w:r w:rsidR="00CA3238">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9A0069" w:rsidRDefault="000E2F75" w:rsidP="000E2F75">
      <w:pPr>
        <w:jc w:val="center"/>
        <w:rPr>
          <w:b/>
          <w:sz w:val="19"/>
          <w:szCs w:val="19"/>
        </w:rPr>
      </w:pPr>
      <w:r w:rsidRPr="009A0069">
        <w:rPr>
          <w:b/>
          <w:sz w:val="19"/>
          <w:szCs w:val="19"/>
        </w:rPr>
        <w:t xml:space="preserve">4. </w:t>
      </w:r>
      <w:r w:rsidR="00B8322C" w:rsidRPr="009A0069">
        <w:rPr>
          <w:b/>
          <w:sz w:val="19"/>
          <w:szCs w:val="19"/>
        </w:rPr>
        <w:t>СРОКИ И ПОРЯДОК ПОСТАВКИ И ПРИЕМКИ ТОВАРА</w:t>
      </w:r>
    </w:p>
    <w:p w:rsidR="003D7C22" w:rsidRPr="009A0069" w:rsidRDefault="003D7C22" w:rsidP="003D7C22">
      <w:pPr>
        <w:ind w:firstLine="709"/>
        <w:jc w:val="both"/>
        <w:rPr>
          <w:sz w:val="19"/>
          <w:szCs w:val="19"/>
        </w:rPr>
      </w:pPr>
      <w:r w:rsidRPr="009A0069">
        <w:rPr>
          <w:sz w:val="19"/>
          <w:szCs w:val="19"/>
        </w:rPr>
        <w:t xml:space="preserve">4.1. Поставка товара осуществляется по адресу: </w:t>
      </w:r>
      <w:r w:rsidR="00450712" w:rsidRPr="00450712">
        <w:rPr>
          <w:sz w:val="19"/>
          <w:szCs w:val="19"/>
        </w:rPr>
        <w:t>г. Иркутск, ул. Баумана, 206 (1 этаж, склад), Ярославского, 300 (подвальное помещение, склад), Баумана, 214А, Академика Образцова, 27Ш.</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0E752F" w:rsidRPr="00655417">
        <w:rPr>
          <w:rFonts w:ascii="Times New Roman" w:hAnsi="Times New Roman"/>
          <w:sz w:val="19"/>
          <w:szCs w:val="19"/>
        </w:rPr>
        <w:t>П</w:t>
      </w:r>
      <w:r w:rsidRPr="00655417">
        <w:rPr>
          <w:rFonts w:ascii="Times New Roman" w:hAnsi="Times New Roman"/>
          <w:sz w:val="19"/>
          <w:szCs w:val="19"/>
        </w:rPr>
        <w:t xml:space="preserve">оставка товара осуществляется в течение </w:t>
      </w:r>
      <w:r w:rsidR="00655417" w:rsidRPr="00655417">
        <w:rPr>
          <w:rFonts w:ascii="Times New Roman" w:hAnsi="Times New Roman"/>
          <w:sz w:val="19"/>
          <w:szCs w:val="19"/>
        </w:rPr>
        <w:t>2</w:t>
      </w:r>
      <w:r w:rsidR="00CA3238">
        <w:rPr>
          <w:rFonts w:ascii="Times New Roman" w:hAnsi="Times New Roman"/>
          <w:sz w:val="19"/>
          <w:szCs w:val="19"/>
        </w:rPr>
        <w:t>8</w:t>
      </w:r>
      <w:r w:rsidRPr="00655417">
        <w:rPr>
          <w:rFonts w:ascii="Times New Roman" w:hAnsi="Times New Roman"/>
          <w:sz w:val="19"/>
          <w:szCs w:val="19"/>
        </w:rPr>
        <w:t xml:space="preserve"> (</w:t>
      </w:r>
      <w:r w:rsidR="00655417" w:rsidRPr="00655417">
        <w:rPr>
          <w:rFonts w:ascii="Times New Roman" w:hAnsi="Times New Roman"/>
          <w:sz w:val="19"/>
          <w:szCs w:val="19"/>
        </w:rPr>
        <w:t>двадцати</w:t>
      </w:r>
      <w:r w:rsidR="00E35A08">
        <w:rPr>
          <w:rFonts w:ascii="Times New Roman" w:hAnsi="Times New Roman"/>
          <w:sz w:val="19"/>
          <w:szCs w:val="19"/>
        </w:rPr>
        <w:t xml:space="preserve"> </w:t>
      </w:r>
      <w:r w:rsidR="00CA3238">
        <w:rPr>
          <w:rFonts w:ascii="Times New Roman" w:hAnsi="Times New Roman"/>
          <w:sz w:val="19"/>
          <w:szCs w:val="19"/>
        </w:rPr>
        <w:t>восьми</w:t>
      </w:r>
      <w:r w:rsidRPr="00655417">
        <w:rPr>
          <w:rFonts w:ascii="Times New Roman" w:hAnsi="Times New Roman"/>
          <w:sz w:val="19"/>
          <w:szCs w:val="19"/>
        </w:rPr>
        <w:t xml:space="preserve">) </w:t>
      </w:r>
      <w:r w:rsidR="00E35A08">
        <w:rPr>
          <w:rFonts w:ascii="Times New Roman" w:hAnsi="Times New Roman"/>
          <w:sz w:val="19"/>
          <w:szCs w:val="19"/>
        </w:rPr>
        <w:t>рабочих</w:t>
      </w:r>
      <w:r w:rsidRPr="00655417">
        <w:rPr>
          <w:rFonts w:ascii="Times New Roman" w:hAnsi="Times New Roman"/>
          <w:sz w:val="19"/>
          <w:szCs w:val="19"/>
        </w:rPr>
        <w:t xml:space="preserve"> дней с момента </w:t>
      </w:r>
      <w:r w:rsidR="00655417" w:rsidRPr="00655417">
        <w:rPr>
          <w:rFonts w:ascii="Times New Roman" w:hAnsi="Times New Roman"/>
          <w:sz w:val="19"/>
          <w:szCs w:val="19"/>
        </w:rPr>
        <w:t>подписания договора</w:t>
      </w:r>
      <w:r w:rsidRPr="00655417">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CA3238">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240B14" w:rsidRDefault="00240B1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A2505">
        <w:rPr>
          <w:sz w:val="20"/>
          <w:szCs w:val="20"/>
        </w:rPr>
        <w:t>265-20</w:t>
      </w:r>
      <w:r w:rsidRPr="00BE0069">
        <w:rPr>
          <w:sz w:val="20"/>
          <w:szCs w:val="20"/>
        </w:rPr>
        <w:br/>
        <w:t>от ___________________.</w:t>
      </w: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35A08" w:rsidRPr="00E35A08" w:rsidRDefault="00E35A08" w:rsidP="00E35A08">
      <w:pPr>
        <w:pStyle w:val="ad"/>
        <w:numPr>
          <w:ilvl w:val="0"/>
          <w:numId w:val="45"/>
        </w:numPr>
        <w:suppressAutoHyphens w:val="0"/>
        <w:spacing w:line="240" w:lineRule="auto"/>
        <w:ind w:right="125"/>
        <w:jc w:val="both"/>
        <w:rPr>
          <w:rFonts w:ascii="Times New Roman" w:hAnsi="Times New Roman"/>
          <w:sz w:val="20"/>
          <w:szCs w:val="20"/>
        </w:rPr>
      </w:pPr>
      <w:r w:rsidRPr="00E35A08">
        <w:rPr>
          <w:rFonts w:ascii="Times New Roman" w:hAnsi="Times New Roman"/>
          <w:sz w:val="20"/>
          <w:szCs w:val="20"/>
        </w:rPr>
        <w:t>Гарантийный срок на поставляемый товар должен составлять не менее 12 мес.</w:t>
      </w:r>
    </w:p>
    <w:p w:rsidR="00E35A08" w:rsidRPr="00E35A08" w:rsidRDefault="00E35A08" w:rsidP="00E35A08">
      <w:pPr>
        <w:pStyle w:val="ad"/>
        <w:numPr>
          <w:ilvl w:val="0"/>
          <w:numId w:val="45"/>
        </w:numPr>
        <w:suppressAutoHyphens w:val="0"/>
        <w:spacing w:line="240" w:lineRule="auto"/>
        <w:ind w:right="125"/>
        <w:jc w:val="both"/>
        <w:rPr>
          <w:rFonts w:ascii="Times New Roman" w:hAnsi="Times New Roman"/>
          <w:sz w:val="20"/>
          <w:szCs w:val="20"/>
        </w:rPr>
      </w:pPr>
      <w:r w:rsidRPr="00E35A0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35A08" w:rsidRPr="00E35A08" w:rsidRDefault="00E35A08" w:rsidP="00E35A08">
      <w:pPr>
        <w:pStyle w:val="ad"/>
        <w:numPr>
          <w:ilvl w:val="0"/>
          <w:numId w:val="45"/>
        </w:numPr>
        <w:suppressAutoHyphens w:val="0"/>
        <w:spacing w:line="240" w:lineRule="auto"/>
        <w:ind w:right="125"/>
        <w:jc w:val="both"/>
        <w:outlineLvl w:val="2"/>
        <w:rPr>
          <w:rFonts w:ascii="Times New Roman" w:eastAsia="Times New Roman" w:hAnsi="Times New Roman"/>
          <w:bCs/>
          <w:sz w:val="20"/>
          <w:szCs w:val="20"/>
          <w:lang w:eastAsia="ru-RU"/>
        </w:rPr>
      </w:pPr>
      <w:r w:rsidRPr="00E35A08">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E35A08" w:rsidRPr="00E35A08" w:rsidRDefault="00E35A08" w:rsidP="00E35A08">
      <w:pPr>
        <w:pStyle w:val="ad"/>
        <w:numPr>
          <w:ilvl w:val="0"/>
          <w:numId w:val="45"/>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E35A08">
        <w:rPr>
          <w:rFonts w:ascii="Times New Roman" w:hAnsi="Times New Roman" w:cs="Times New Roman"/>
          <w:sz w:val="20"/>
          <w:szCs w:val="20"/>
        </w:rPr>
        <w:t>.</w:t>
      </w:r>
      <w:r w:rsidRPr="00E35A08">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E35A08" w:rsidRPr="00E35A08" w:rsidRDefault="00E35A08" w:rsidP="00E35A08">
      <w:pPr>
        <w:pStyle w:val="ad"/>
        <w:numPr>
          <w:ilvl w:val="0"/>
          <w:numId w:val="45"/>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E35A08" w:rsidRPr="00E35A08" w:rsidRDefault="00E35A08" w:rsidP="00E35A08">
      <w:pPr>
        <w:pStyle w:val="ad"/>
        <w:numPr>
          <w:ilvl w:val="0"/>
          <w:numId w:val="45"/>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 и исчисляется с момента подписания сторонами акта ввода в эксплуатацию оборудования.  Поставщик гарантирует качество материалов, используемых для изготовления оборудования, надлежащие качество изготовленного оборудования. Надлежащие качество проведения ввода в эксплуатацию поставляемого оборудования. Гарантийный срок на комплектующие изделия и составные части оборудования считается равным гарантийному сроку на основное оборудование. </w:t>
      </w:r>
    </w:p>
    <w:p w:rsidR="00E35A08" w:rsidRPr="00E35A08" w:rsidRDefault="00E35A08" w:rsidP="00E35A08">
      <w:pPr>
        <w:pStyle w:val="ad"/>
        <w:numPr>
          <w:ilvl w:val="0"/>
          <w:numId w:val="45"/>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35A08">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E35A08" w:rsidRPr="00E35A08" w:rsidRDefault="00E35A08" w:rsidP="00E35A08">
      <w:pPr>
        <w:pStyle w:val="ad"/>
        <w:numPr>
          <w:ilvl w:val="0"/>
          <w:numId w:val="4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35A08">
        <w:rPr>
          <w:rFonts w:ascii="Times New Roman" w:eastAsia="Times New Roman" w:hAnsi="Times New Roman"/>
          <w:b/>
          <w:bCs/>
          <w:color w:val="626262"/>
          <w:sz w:val="20"/>
          <w:szCs w:val="20"/>
          <w:lang w:eastAsia="ru-RU"/>
        </w:rPr>
        <w:t>  </w:t>
      </w:r>
    </w:p>
    <w:p w:rsidR="00E35A08" w:rsidRPr="00E35A08" w:rsidRDefault="00E35A08" w:rsidP="00E35A08">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bCs/>
          <w:sz w:val="20"/>
          <w:szCs w:val="20"/>
        </w:rPr>
        <w:t xml:space="preserve">Упаковка должна предохранять товар от порчи, утраты товарного вида. </w:t>
      </w:r>
    </w:p>
    <w:p w:rsidR="00E35A08" w:rsidRPr="00E35A08" w:rsidRDefault="00E35A08" w:rsidP="00E35A08">
      <w:pPr>
        <w:pStyle w:val="ad"/>
        <w:numPr>
          <w:ilvl w:val="0"/>
          <w:numId w:val="45"/>
        </w:numPr>
        <w:suppressAutoHyphens w:val="0"/>
        <w:spacing w:after="0" w:line="240" w:lineRule="auto"/>
        <w:jc w:val="both"/>
        <w:outlineLvl w:val="2"/>
        <w:rPr>
          <w:rFonts w:ascii="Times New Roman" w:hAnsi="Times New Roman"/>
          <w:bCs/>
          <w:sz w:val="20"/>
          <w:szCs w:val="20"/>
        </w:rPr>
      </w:pPr>
      <w:r w:rsidRPr="00E35A08">
        <w:rPr>
          <w:rFonts w:ascii="Times New Roman" w:hAnsi="Times New Roman"/>
          <w:bCs/>
          <w:sz w:val="20"/>
          <w:szCs w:val="20"/>
        </w:rPr>
        <w:t xml:space="preserve">Тара и упаковка входят в стоимость поставляемого товара. </w:t>
      </w:r>
    </w:p>
    <w:p w:rsidR="00E35A08" w:rsidRPr="00E35A08" w:rsidRDefault="00E35A08" w:rsidP="00E35A08">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35A0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14067A" w:rsidRDefault="0014067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B693D">
        <w:rPr>
          <w:b/>
          <w:sz w:val="20"/>
          <w:szCs w:val="20"/>
        </w:rPr>
        <w:t>офисной мебели для сидения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240B14" w:rsidP="00950B06">
      <w:pPr>
        <w:jc w:val="right"/>
        <w:rPr>
          <w:b/>
          <w:bCs/>
          <w:sz w:val="20"/>
          <w:szCs w:val="20"/>
        </w:rPr>
      </w:pPr>
      <w:r w:rsidRPr="00950B06">
        <w:rPr>
          <w:b/>
          <w:kern w:val="32"/>
          <w:sz w:val="20"/>
          <w:szCs w:val="20"/>
        </w:rPr>
        <w:t xml:space="preserve">№ </w:t>
      </w:r>
      <w:r w:rsidR="00DA2505">
        <w:rPr>
          <w:b/>
          <w:kern w:val="32"/>
          <w:sz w:val="20"/>
          <w:szCs w:val="20"/>
        </w:rPr>
        <w:t>265-20</w:t>
      </w:r>
      <w:r>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B693D">
        <w:rPr>
          <w:bCs/>
          <w:sz w:val="20"/>
          <w:szCs w:val="20"/>
        </w:rPr>
        <w:t>офисной мебели для сидения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CA7545">
        <w:rPr>
          <w:sz w:val="20"/>
          <w:szCs w:val="20"/>
        </w:rPr>
        <w:t xml:space="preserve"> </w:t>
      </w:r>
      <w:r w:rsidR="00623307" w:rsidRPr="00623307">
        <w:rPr>
          <w:sz w:val="20"/>
          <w:szCs w:val="20"/>
        </w:rPr>
        <w:t xml:space="preserve">поставку </w:t>
      </w:r>
      <w:r w:rsidR="00EB693D">
        <w:rPr>
          <w:bCs/>
          <w:sz w:val="20"/>
          <w:szCs w:val="20"/>
        </w:rPr>
        <w:t>офисной мебели для сидения</w:t>
      </w:r>
      <w:r w:rsidRPr="00CA3238">
        <w:rPr>
          <w:sz w:val="20"/>
          <w:szCs w:val="20"/>
        </w:rPr>
        <w:t>,</w:t>
      </w:r>
      <w:r w:rsidR="00CA3238">
        <w:rPr>
          <w:sz w:val="20"/>
          <w:szCs w:val="20"/>
          <w:u w:val="single"/>
        </w:rPr>
        <w:t xml:space="preserve"> </w:t>
      </w:r>
      <w:r w:rsidR="006F0628">
        <w:rPr>
          <w:sz w:val="20"/>
          <w:szCs w:val="20"/>
        </w:rPr>
        <w:t>выра</w:t>
      </w:r>
      <w:r w:rsidR="004B5113">
        <w:rPr>
          <w:sz w:val="20"/>
          <w:szCs w:val="20"/>
        </w:rPr>
        <w:t>зив</w:t>
      </w:r>
      <w:r w:rsidR="00CA323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B693D">
        <w:rPr>
          <w:bCs/>
          <w:sz w:val="20"/>
          <w:szCs w:val="20"/>
        </w:rPr>
        <w:t>офисной мебели для сидения</w:t>
      </w:r>
      <w:r w:rsidR="00CA7545">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CA323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CA3238">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CA3238" w:rsidRPr="00CA3238">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006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CA3238" w:rsidRPr="00CA3238">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9A0069" w:rsidRDefault="009A0069"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450712" w:rsidRDefault="00450712" w:rsidP="00937DBB">
      <w:pPr>
        <w:ind w:left="2978"/>
        <w:rPr>
          <w:b/>
          <w:sz w:val="20"/>
          <w:szCs w:val="20"/>
        </w:rPr>
      </w:pPr>
    </w:p>
    <w:p w:rsidR="00450712" w:rsidRDefault="00450712" w:rsidP="00937DBB">
      <w:pPr>
        <w:ind w:left="2978"/>
        <w:rPr>
          <w:b/>
          <w:sz w:val="20"/>
          <w:szCs w:val="20"/>
        </w:rPr>
      </w:pPr>
    </w:p>
    <w:p w:rsidR="00450712" w:rsidRDefault="0045071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14067A" w:rsidRDefault="0014067A" w:rsidP="00C2608E">
      <w:pPr>
        <w:ind w:left="2978"/>
        <w:rPr>
          <w:b/>
          <w:sz w:val="20"/>
          <w:szCs w:val="20"/>
        </w:rPr>
      </w:pPr>
    </w:p>
    <w:p w:rsidR="0014067A" w:rsidRDefault="0014067A" w:rsidP="00C2608E">
      <w:pPr>
        <w:ind w:left="2978"/>
        <w:rPr>
          <w:b/>
          <w:sz w:val="20"/>
          <w:szCs w:val="20"/>
        </w:rPr>
      </w:pPr>
    </w:p>
    <w:p w:rsidR="0014067A" w:rsidRDefault="0014067A" w:rsidP="00C2608E">
      <w:pPr>
        <w:ind w:left="2978"/>
        <w:rPr>
          <w:b/>
          <w:sz w:val="20"/>
          <w:szCs w:val="20"/>
        </w:rPr>
      </w:pPr>
    </w:p>
    <w:p w:rsidR="0014067A" w:rsidRDefault="0014067A"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r w:rsidR="0014067A"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14067A" w:rsidRPr="00B326C3" w:rsidRDefault="0014067A"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14067A" w:rsidRPr="00B326C3" w:rsidRDefault="0014067A"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14067A" w:rsidRPr="00B326C3" w:rsidRDefault="0014067A"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4067A" w:rsidRPr="00B326C3" w:rsidRDefault="0014067A"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4067A" w:rsidRPr="00B326C3" w:rsidRDefault="0014067A"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4067A" w:rsidRPr="00B326C3" w:rsidRDefault="0014067A"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4067A" w:rsidRPr="00B326C3" w:rsidRDefault="0014067A" w:rsidP="00D852BD">
            <w:pPr>
              <w:jc w:val="center"/>
              <w:rPr>
                <w:sz w:val="20"/>
                <w:szCs w:val="20"/>
              </w:rPr>
            </w:pPr>
          </w:p>
        </w:tc>
      </w:tr>
      <w:tr w:rsidR="0014067A"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14067A" w:rsidRPr="00B326C3" w:rsidRDefault="0014067A"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14067A" w:rsidRPr="00B326C3" w:rsidRDefault="0014067A"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14067A" w:rsidRPr="00B326C3" w:rsidRDefault="0014067A"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4067A" w:rsidRPr="00B326C3" w:rsidRDefault="0014067A"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4067A" w:rsidRPr="00B326C3" w:rsidRDefault="0014067A"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4067A" w:rsidRPr="00B326C3" w:rsidRDefault="0014067A"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4067A" w:rsidRPr="00B326C3" w:rsidRDefault="0014067A"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14067A" w:rsidRDefault="0014067A" w:rsidP="00C2608E">
      <w:pPr>
        <w:jc w:val="center"/>
        <w:outlineLvl w:val="1"/>
        <w:rPr>
          <w:b/>
          <w:sz w:val="20"/>
          <w:szCs w:val="20"/>
          <w:highlight w:val="yellow"/>
        </w:rPr>
      </w:pPr>
    </w:p>
    <w:p w:rsidR="0014067A" w:rsidRDefault="0014067A" w:rsidP="00C2608E">
      <w:pPr>
        <w:jc w:val="center"/>
        <w:outlineLvl w:val="1"/>
        <w:rPr>
          <w:b/>
          <w:sz w:val="20"/>
          <w:szCs w:val="20"/>
          <w:highlight w:val="yellow"/>
        </w:rPr>
      </w:pPr>
    </w:p>
    <w:p w:rsidR="0014067A" w:rsidRDefault="0014067A"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CA3238">
        <w:rPr>
          <w:sz w:val="20"/>
          <w:szCs w:val="20"/>
        </w:rPr>
        <w:t xml:space="preserve"> </w:t>
      </w:r>
      <w:r w:rsidR="00E154DE" w:rsidRPr="00623307">
        <w:rPr>
          <w:sz w:val="20"/>
          <w:szCs w:val="20"/>
        </w:rPr>
        <w:t xml:space="preserve">на поставку </w:t>
      </w:r>
      <w:r w:rsidR="00EB693D">
        <w:rPr>
          <w:bCs/>
          <w:sz w:val="20"/>
          <w:szCs w:val="20"/>
        </w:rPr>
        <w:t>офисной мебели для сидения</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904" w:rsidRDefault="004F6904" w:rsidP="00ED57EB">
      <w:r>
        <w:separator/>
      </w:r>
    </w:p>
  </w:endnote>
  <w:endnote w:type="continuationSeparator" w:id="1">
    <w:p w:rsidR="004F6904" w:rsidRDefault="004F6904" w:rsidP="00ED57EB">
      <w:r>
        <w:continuationSeparator/>
      </w:r>
    </w:p>
  </w:endnote>
  <w:endnote w:id="2">
    <w:p w:rsidR="004F6904" w:rsidRDefault="004F6904" w:rsidP="00C2608E">
      <w:pPr>
        <w:pStyle w:val="afc"/>
        <w:jc w:val="both"/>
      </w:pPr>
    </w:p>
  </w:endnote>
  <w:endnote w:id="3">
    <w:p w:rsidR="004F6904" w:rsidRDefault="004F6904" w:rsidP="00C2608E">
      <w:pPr>
        <w:pStyle w:val="afc"/>
      </w:pPr>
    </w:p>
  </w:endnote>
  <w:endnote w:id="4">
    <w:p w:rsidR="004F6904" w:rsidRDefault="004F690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F6904" w:rsidRDefault="004F6904">
        <w:pPr>
          <w:pStyle w:val="af7"/>
          <w:jc w:val="right"/>
        </w:pPr>
        <w:fldSimple w:instr=" PAGE   \* MERGEFORMAT ">
          <w:r w:rsidR="0014067A">
            <w:rPr>
              <w:noProof/>
            </w:rPr>
            <w:t>27</w:t>
          </w:r>
        </w:fldSimple>
      </w:p>
    </w:sdtContent>
  </w:sdt>
  <w:p w:rsidR="004F6904" w:rsidRDefault="004F690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904" w:rsidRDefault="004F6904" w:rsidP="00ED57EB">
      <w:r>
        <w:separator/>
      </w:r>
    </w:p>
  </w:footnote>
  <w:footnote w:type="continuationSeparator" w:id="1">
    <w:p w:rsidR="004F6904" w:rsidRDefault="004F6904" w:rsidP="00ED57EB">
      <w:r>
        <w:continuationSeparator/>
      </w:r>
    </w:p>
  </w:footnote>
  <w:footnote w:id="2">
    <w:p w:rsidR="004F6904" w:rsidRPr="000C36EF" w:rsidRDefault="004F6904"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F6904" w:rsidRPr="004B5113" w:rsidRDefault="004F6904"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0"/>
  </w:num>
  <w:num w:numId="3">
    <w:abstractNumId w:val="35"/>
  </w:num>
  <w:num w:numId="4">
    <w:abstractNumId w:val="3"/>
  </w:num>
  <w:num w:numId="5">
    <w:abstractNumId w:val="18"/>
  </w:num>
  <w:num w:numId="6">
    <w:abstractNumId w:val="27"/>
  </w:num>
  <w:num w:numId="7">
    <w:abstractNumId w:val="19"/>
  </w:num>
  <w:num w:numId="8">
    <w:abstractNumId w:val="12"/>
  </w:num>
  <w:num w:numId="9">
    <w:abstractNumId w:val="41"/>
  </w:num>
  <w:num w:numId="10">
    <w:abstractNumId w:val="43"/>
  </w:num>
  <w:num w:numId="11">
    <w:abstractNumId w:val="30"/>
  </w:num>
  <w:num w:numId="12">
    <w:abstractNumId w:val="6"/>
  </w:num>
  <w:num w:numId="13">
    <w:abstractNumId w:val="44"/>
  </w:num>
  <w:num w:numId="14">
    <w:abstractNumId w:val="24"/>
  </w:num>
  <w:num w:numId="15">
    <w:abstractNumId w:val="29"/>
  </w:num>
  <w:num w:numId="16">
    <w:abstractNumId w:val="13"/>
  </w:num>
  <w:num w:numId="17">
    <w:abstractNumId w:val="9"/>
  </w:num>
  <w:num w:numId="18">
    <w:abstractNumId w:val="38"/>
  </w:num>
  <w:num w:numId="19">
    <w:abstractNumId w:val="5"/>
  </w:num>
  <w:num w:numId="20">
    <w:abstractNumId w:val="31"/>
  </w:num>
  <w:num w:numId="21">
    <w:abstractNumId w:val="14"/>
  </w:num>
  <w:num w:numId="22">
    <w:abstractNumId w:val="2"/>
  </w:num>
  <w:num w:numId="23">
    <w:abstractNumId w:val="7"/>
  </w:num>
  <w:num w:numId="24">
    <w:abstractNumId w:val="33"/>
  </w:num>
  <w:num w:numId="25">
    <w:abstractNumId w:val="8"/>
  </w:num>
  <w:num w:numId="26">
    <w:abstractNumId w:val="40"/>
  </w:num>
  <w:num w:numId="27">
    <w:abstractNumId w:val="15"/>
  </w:num>
  <w:num w:numId="28">
    <w:abstractNumId w:val="39"/>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10"/>
  </w:num>
  <w:num w:numId="33">
    <w:abstractNumId w:val="17"/>
  </w:num>
  <w:num w:numId="34">
    <w:abstractNumId w:val="37"/>
  </w:num>
  <w:num w:numId="35">
    <w:abstractNumId w:val="21"/>
  </w:num>
  <w:num w:numId="36">
    <w:abstractNumId w:val="0"/>
  </w:num>
  <w:num w:numId="37">
    <w:abstractNumId w:val="22"/>
  </w:num>
  <w:num w:numId="38">
    <w:abstractNumId w:val="28"/>
  </w:num>
  <w:num w:numId="39">
    <w:abstractNumId w:val="23"/>
  </w:num>
  <w:num w:numId="40">
    <w:abstractNumId w:val="16"/>
  </w:num>
  <w:num w:numId="41">
    <w:abstractNumId w:val="26"/>
  </w:num>
  <w:num w:numId="42">
    <w:abstractNumId w:val="42"/>
  </w:num>
  <w:num w:numId="43">
    <w:abstractNumId w:val="1"/>
  </w:num>
  <w:num w:numId="44">
    <w:abstractNumId w:val="25"/>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2DB"/>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067A"/>
    <w:rsid w:val="001411A8"/>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6074"/>
    <w:rsid w:val="0019754D"/>
    <w:rsid w:val="001A069A"/>
    <w:rsid w:val="001A119C"/>
    <w:rsid w:val="001A75A7"/>
    <w:rsid w:val="001B23BB"/>
    <w:rsid w:val="001B4CAB"/>
    <w:rsid w:val="001B70E5"/>
    <w:rsid w:val="001B7722"/>
    <w:rsid w:val="001B797F"/>
    <w:rsid w:val="001C1266"/>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237"/>
    <w:rsid w:val="002337A3"/>
    <w:rsid w:val="00233F74"/>
    <w:rsid w:val="00234635"/>
    <w:rsid w:val="002346D4"/>
    <w:rsid w:val="00234989"/>
    <w:rsid w:val="00234C43"/>
    <w:rsid w:val="002350EA"/>
    <w:rsid w:val="00235D44"/>
    <w:rsid w:val="00240B14"/>
    <w:rsid w:val="00241A2E"/>
    <w:rsid w:val="00242DB1"/>
    <w:rsid w:val="0024448E"/>
    <w:rsid w:val="00245063"/>
    <w:rsid w:val="00246C23"/>
    <w:rsid w:val="002510D5"/>
    <w:rsid w:val="00252B5B"/>
    <w:rsid w:val="002539B6"/>
    <w:rsid w:val="00253DC2"/>
    <w:rsid w:val="002543BF"/>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27C"/>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712"/>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6904"/>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4CE"/>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0CD3"/>
    <w:rsid w:val="006B3C93"/>
    <w:rsid w:val="006B7A1F"/>
    <w:rsid w:val="006C0616"/>
    <w:rsid w:val="006C4B70"/>
    <w:rsid w:val="006D0B44"/>
    <w:rsid w:val="006D36E9"/>
    <w:rsid w:val="006D3ABC"/>
    <w:rsid w:val="006D4335"/>
    <w:rsid w:val="006D455E"/>
    <w:rsid w:val="006D4981"/>
    <w:rsid w:val="006D635D"/>
    <w:rsid w:val="006D6EA5"/>
    <w:rsid w:val="006D7547"/>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059"/>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0069"/>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254A"/>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0FB3"/>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04AA"/>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119"/>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E4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527C"/>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3534"/>
    <w:rsid w:val="00C94291"/>
    <w:rsid w:val="00C94BD7"/>
    <w:rsid w:val="00C96616"/>
    <w:rsid w:val="00C9688B"/>
    <w:rsid w:val="00CA3238"/>
    <w:rsid w:val="00CA3687"/>
    <w:rsid w:val="00CA4A38"/>
    <w:rsid w:val="00CA6953"/>
    <w:rsid w:val="00CA6A55"/>
    <w:rsid w:val="00CA754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545"/>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2505"/>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9CD"/>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93D"/>
    <w:rsid w:val="00EB7493"/>
    <w:rsid w:val="00EC0D27"/>
    <w:rsid w:val="00EC61FF"/>
    <w:rsid w:val="00EC793D"/>
    <w:rsid w:val="00ED09E5"/>
    <w:rsid w:val="00ED0B84"/>
    <w:rsid w:val="00ED0F51"/>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7B9F"/>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2069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A79C-12CB-42CC-9AE3-8B3D1F17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12029</Words>
  <Characters>86851</Characters>
  <Application>Microsoft Office Word</Application>
  <DocSecurity>0</DocSecurity>
  <Lines>723</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98683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2020-09-29T03:07:00Z</cp:lastPrinted>
  <dcterms:created xsi:type="dcterms:W3CDTF">2020-09-28T07:29:00Z</dcterms:created>
  <dcterms:modified xsi:type="dcterms:W3CDTF">2020-09-29T03:08:00Z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