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B1F2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B1F20">
        <w:rPr>
          <w:sz w:val="22"/>
          <w:szCs w:val="22"/>
        </w:rPr>
        <w:t xml:space="preserve">ПРОТОКОЛ </w:t>
      </w:r>
      <w:r w:rsidR="00180FF6" w:rsidRPr="000B1F20">
        <w:rPr>
          <w:sz w:val="22"/>
          <w:szCs w:val="22"/>
        </w:rPr>
        <w:t xml:space="preserve">№ </w:t>
      </w:r>
      <w:r w:rsidR="000B1F20" w:rsidRPr="000B1F20">
        <w:rPr>
          <w:sz w:val="22"/>
          <w:szCs w:val="22"/>
        </w:rPr>
        <w:t>32009609350</w:t>
      </w:r>
      <w:r w:rsidR="00644E60" w:rsidRPr="000B1F20">
        <w:rPr>
          <w:sz w:val="22"/>
          <w:szCs w:val="22"/>
        </w:rPr>
        <w:t>-1</w:t>
      </w:r>
    </w:p>
    <w:p w:rsidR="009C09A4" w:rsidRPr="000B1F20" w:rsidRDefault="00A55CF0" w:rsidP="000B1F20">
      <w:pPr>
        <w:jc w:val="center"/>
        <w:rPr>
          <w:sz w:val="22"/>
          <w:szCs w:val="22"/>
        </w:rPr>
      </w:pPr>
      <w:r w:rsidRPr="000B1F20">
        <w:rPr>
          <w:b/>
          <w:bCs/>
          <w:sz w:val="22"/>
          <w:szCs w:val="22"/>
        </w:rPr>
        <w:t xml:space="preserve">рассмотрения </w:t>
      </w:r>
      <w:r w:rsidR="008542D9" w:rsidRPr="000B1F20">
        <w:rPr>
          <w:b/>
          <w:bCs/>
          <w:sz w:val="22"/>
          <w:szCs w:val="22"/>
        </w:rPr>
        <w:t>заявок</w:t>
      </w:r>
      <w:r w:rsidRPr="000B1F20">
        <w:rPr>
          <w:b/>
          <w:bCs/>
          <w:sz w:val="22"/>
          <w:szCs w:val="22"/>
        </w:rPr>
        <w:t xml:space="preserve"> на участие в запросе котировок в электронной форме</w:t>
      </w:r>
      <w:r w:rsidR="00EC3649" w:rsidRPr="000B1F20">
        <w:rPr>
          <w:b/>
          <w:kern w:val="32"/>
          <w:sz w:val="22"/>
          <w:szCs w:val="22"/>
        </w:rPr>
        <w:t>,</w:t>
      </w:r>
      <w:r w:rsidR="00EC3649" w:rsidRPr="000B1F20">
        <w:rPr>
          <w:i/>
          <w:kern w:val="32"/>
          <w:sz w:val="22"/>
          <w:szCs w:val="22"/>
        </w:rPr>
        <w:t xml:space="preserve"> </w:t>
      </w:r>
      <w:r w:rsidR="00EC3649" w:rsidRPr="000B1F20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0B1F20">
        <w:rPr>
          <w:b/>
          <w:kern w:val="32"/>
          <w:sz w:val="22"/>
          <w:szCs w:val="22"/>
        </w:rPr>
        <w:t>быть</w:t>
      </w:r>
      <w:r w:rsidR="00EC3649" w:rsidRPr="000B1F2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0B1F20">
        <w:rPr>
          <w:b/>
          <w:kern w:val="32"/>
          <w:sz w:val="22"/>
          <w:szCs w:val="22"/>
        </w:rPr>
        <w:t>,</w:t>
      </w:r>
      <w:r w:rsidR="00EC3649" w:rsidRPr="000B1F20">
        <w:rPr>
          <w:b/>
          <w:sz w:val="22"/>
          <w:szCs w:val="22"/>
        </w:rPr>
        <w:t xml:space="preserve"> </w:t>
      </w:r>
      <w:r w:rsidR="000B1F20" w:rsidRPr="000B1F20">
        <w:rPr>
          <w:b/>
          <w:bCs/>
          <w:sz w:val="22"/>
          <w:szCs w:val="22"/>
        </w:rPr>
        <w:t xml:space="preserve">на </w:t>
      </w:r>
      <w:bookmarkStart w:id="0" w:name="OLE_LINK1"/>
      <w:r w:rsidR="000B1F20" w:rsidRPr="000B1F20">
        <w:rPr>
          <w:b/>
          <w:bCs/>
          <w:sz w:val="22"/>
          <w:szCs w:val="22"/>
        </w:rPr>
        <w:t xml:space="preserve">поставку канцелярских товаров </w:t>
      </w:r>
      <w:bookmarkEnd w:id="0"/>
      <w:r w:rsidR="00CE2CB9" w:rsidRPr="000B1F20">
        <w:rPr>
          <w:b/>
          <w:sz w:val="22"/>
          <w:szCs w:val="22"/>
        </w:rPr>
        <w:t>(</w:t>
      </w:r>
      <w:r w:rsidR="00141949" w:rsidRPr="000B1F20">
        <w:rPr>
          <w:b/>
          <w:sz w:val="22"/>
          <w:szCs w:val="22"/>
        </w:rPr>
        <w:t>2</w:t>
      </w:r>
      <w:r w:rsidR="000B1F20" w:rsidRPr="000B1F20">
        <w:rPr>
          <w:b/>
          <w:sz w:val="22"/>
          <w:szCs w:val="22"/>
        </w:rPr>
        <w:t>91</w:t>
      </w:r>
      <w:r w:rsidR="00254593" w:rsidRPr="000B1F20">
        <w:rPr>
          <w:b/>
          <w:sz w:val="22"/>
          <w:szCs w:val="22"/>
        </w:rPr>
        <w:t>-</w:t>
      </w:r>
      <w:r w:rsidR="004035D1" w:rsidRPr="000B1F20">
        <w:rPr>
          <w:b/>
          <w:sz w:val="22"/>
          <w:szCs w:val="22"/>
        </w:rPr>
        <w:t>20</w:t>
      </w:r>
      <w:r w:rsidR="00CE2CB9" w:rsidRPr="000B1F20">
        <w:rPr>
          <w:b/>
          <w:sz w:val="22"/>
          <w:szCs w:val="22"/>
        </w:rPr>
        <w:t>)</w:t>
      </w:r>
    </w:p>
    <w:p w:rsidR="009C09A4" w:rsidRPr="000B1F2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0B1F20" w:rsidRDefault="000B1F2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B1F20">
        <w:rPr>
          <w:sz w:val="22"/>
          <w:szCs w:val="22"/>
        </w:rPr>
        <w:t>02</w:t>
      </w:r>
      <w:r w:rsidR="00FF1735" w:rsidRPr="000B1F20">
        <w:rPr>
          <w:sz w:val="22"/>
          <w:szCs w:val="22"/>
        </w:rPr>
        <w:t>.</w:t>
      </w:r>
      <w:r w:rsidRPr="000B1F20">
        <w:rPr>
          <w:sz w:val="22"/>
          <w:szCs w:val="22"/>
        </w:rPr>
        <w:t>11</w:t>
      </w:r>
      <w:r w:rsidR="00FF1735" w:rsidRPr="000B1F20">
        <w:rPr>
          <w:sz w:val="22"/>
          <w:szCs w:val="22"/>
        </w:rPr>
        <w:t>.</w:t>
      </w:r>
      <w:r w:rsidR="0060503D" w:rsidRPr="000B1F20">
        <w:rPr>
          <w:sz w:val="22"/>
          <w:szCs w:val="22"/>
        </w:rPr>
        <w:t>20</w:t>
      </w:r>
      <w:r w:rsidR="004035D1" w:rsidRPr="000B1F20">
        <w:rPr>
          <w:sz w:val="22"/>
          <w:szCs w:val="22"/>
        </w:rPr>
        <w:t>20</w:t>
      </w:r>
      <w:r w:rsidR="0060503D" w:rsidRPr="000B1F20">
        <w:rPr>
          <w:sz w:val="22"/>
          <w:szCs w:val="22"/>
        </w:rPr>
        <w:t xml:space="preserve"> г.</w:t>
      </w:r>
      <w:r w:rsidR="00B05FCF" w:rsidRPr="000B1F20">
        <w:rPr>
          <w:sz w:val="22"/>
          <w:szCs w:val="22"/>
        </w:rPr>
        <w:t xml:space="preserve">           </w:t>
      </w:r>
    </w:p>
    <w:p w:rsidR="00D7635A" w:rsidRPr="000B1F20" w:rsidRDefault="007A25BD" w:rsidP="00107AF6">
      <w:pPr>
        <w:jc w:val="both"/>
        <w:rPr>
          <w:sz w:val="22"/>
          <w:szCs w:val="22"/>
        </w:rPr>
      </w:pPr>
      <w:r w:rsidRPr="000B1F20">
        <w:rPr>
          <w:b/>
          <w:bCs/>
          <w:sz w:val="22"/>
          <w:szCs w:val="22"/>
        </w:rPr>
        <w:t>Д</w:t>
      </w:r>
      <w:r w:rsidR="00D7635A" w:rsidRPr="000B1F20">
        <w:rPr>
          <w:b/>
          <w:bCs/>
          <w:sz w:val="22"/>
          <w:szCs w:val="22"/>
        </w:rPr>
        <w:t xml:space="preserve">ата и время рассмотрения заявок: </w:t>
      </w:r>
      <w:r w:rsidR="000B1F20" w:rsidRPr="000B1F20">
        <w:rPr>
          <w:sz w:val="22"/>
          <w:szCs w:val="22"/>
        </w:rPr>
        <w:t>02</w:t>
      </w:r>
      <w:r w:rsidR="00F637AD" w:rsidRPr="000B1F20">
        <w:rPr>
          <w:sz w:val="22"/>
          <w:szCs w:val="22"/>
        </w:rPr>
        <w:t xml:space="preserve"> </w:t>
      </w:r>
      <w:r w:rsidR="000B1F20" w:rsidRPr="000B1F20">
        <w:rPr>
          <w:sz w:val="22"/>
          <w:szCs w:val="22"/>
        </w:rPr>
        <w:t>ноября</w:t>
      </w:r>
      <w:r w:rsidR="00D7635A" w:rsidRPr="000B1F20">
        <w:rPr>
          <w:sz w:val="22"/>
          <w:szCs w:val="22"/>
        </w:rPr>
        <w:t xml:space="preserve"> </w:t>
      </w:r>
      <w:r w:rsidR="00D7635A" w:rsidRPr="000B1F20">
        <w:rPr>
          <w:color w:val="000000"/>
          <w:sz w:val="22"/>
          <w:szCs w:val="22"/>
        </w:rPr>
        <w:t>20</w:t>
      </w:r>
      <w:r w:rsidR="004035D1" w:rsidRPr="000B1F20">
        <w:rPr>
          <w:color w:val="000000"/>
          <w:sz w:val="22"/>
          <w:szCs w:val="22"/>
        </w:rPr>
        <w:t>20</w:t>
      </w:r>
      <w:r w:rsidR="00D7635A" w:rsidRPr="000B1F20">
        <w:rPr>
          <w:color w:val="000000"/>
          <w:sz w:val="22"/>
          <w:szCs w:val="22"/>
        </w:rPr>
        <w:t xml:space="preserve"> г.</w:t>
      </w:r>
      <w:r w:rsidR="00D7635A" w:rsidRPr="000B1F20">
        <w:rPr>
          <w:sz w:val="22"/>
          <w:szCs w:val="22"/>
        </w:rPr>
        <w:t xml:space="preserve"> в </w:t>
      </w:r>
      <w:r w:rsidR="003233E2" w:rsidRPr="000B1F20">
        <w:rPr>
          <w:sz w:val="22"/>
          <w:szCs w:val="22"/>
        </w:rPr>
        <w:t>1</w:t>
      </w:r>
      <w:r w:rsidR="008B5DBE" w:rsidRPr="000B1F20">
        <w:rPr>
          <w:sz w:val="22"/>
          <w:szCs w:val="22"/>
        </w:rPr>
        <w:t>0</w:t>
      </w:r>
      <w:r w:rsidR="00D7635A" w:rsidRPr="000B1F20">
        <w:rPr>
          <w:sz w:val="22"/>
          <w:szCs w:val="22"/>
        </w:rPr>
        <w:t>.</w:t>
      </w:r>
      <w:r w:rsidR="00877456" w:rsidRPr="000B1F20">
        <w:rPr>
          <w:sz w:val="22"/>
          <w:szCs w:val="22"/>
        </w:rPr>
        <w:t>0</w:t>
      </w:r>
      <w:r w:rsidR="00D7635A" w:rsidRPr="000B1F20">
        <w:rPr>
          <w:sz w:val="22"/>
          <w:szCs w:val="22"/>
        </w:rPr>
        <w:t xml:space="preserve">0 часов. </w:t>
      </w:r>
    </w:p>
    <w:p w:rsidR="00D7635A" w:rsidRPr="000B1F2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B1F20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0B1F20">
        <w:rPr>
          <w:sz w:val="22"/>
          <w:szCs w:val="22"/>
        </w:rPr>
        <w:t>г</w:t>
      </w:r>
      <w:proofErr w:type="gramEnd"/>
      <w:r w:rsidRPr="000B1F20">
        <w:rPr>
          <w:sz w:val="22"/>
          <w:szCs w:val="22"/>
        </w:rPr>
        <w:t>. Иркутск</w:t>
      </w:r>
      <w:r w:rsidR="009C09A4" w:rsidRPr="000B1F20">
        <w:rPr>
          <w:sz w:val="22"/>
          <w:szCs w:val="22"/>
        </w:rPr>
        <w:t>,</w:t>
      </w:r>
      <w:r w:rsidRPr="000B1F20">
        <w:rPr>
          <w:sz w:val="22"/>
          <w:szCs w:val="22"/>
        </w:rPr>
        <w:t xml:space="preserve"> ул. Ярославского, 300, </w:t>
      </w:r>
      <w:proofErr w:type="spellStart"/>
      <w:r w:rsidRPr="000B1F20">
        <w:rPr>
          <w:sz w:val="22"/>
          <w:szCs w:val="22"/>
        </w:rPr>
        <w:t>каб</w:t>
      </w:r>
      <w:proofErr w:type="spellEnd"/>
      <w:r w:rsidRPr="000B1F20">
        <w:rPr>
          <w:sz w:val="22"/>
          <w:szCs w:val="22"/>
        </w:rPr>
        <w:t>. 401</w:t>
      </w:r>
      <w:r w:rsidR="006D1FF1" w:rsidRPr="000B1F20">
        <w:rPr>
          <w:sz w:val="22"/>
          <w:szCs w:val="22"/>
        </w:rPr>
        <w:t>.</w:t>
      </w:r>
    </w:p>
    <w:p w:rsidR="00D7635A" w:rsidRPr="000B1F20" w:rsidRDefault="00D7635A" w:rsidP="004B2B12">
      <w:pPr>
        <w:jc w:val="both"/>
        <w:rPr>
          <w:color w:val="000000"/>
          <w:sz w:val="22"/>
          <w:szCs w:val="22"/>
        </w:rPr>
      </w:pPr>
      <w:r w:rsidRPr="000B1F2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B1F20">
        <w:rPr>
          <w:b/>
          <w:bCs/>
          <w:color w:val="000000"/>
          <w:sz w:val="22"/>
          <w:szCs w:val="22"/>
        </w:rPr>
        <w:t>договора</w:t>
      </w:r>
      <w:r w:rsidR="00092FC9" w:rsidRPr="000B1F20">
        <w:rPr>
          <w:b/>
          <w:bCs/>
          <w:color w:val="000000"/>
          <w:sz w:val="22"/>
          <w:szCs w:val="22"/>
        </w:rPr>
        <w:t>:</w:t>
      </w:r>
      <w:r w:rsidRPr="000B1F20">
        <w:rPr>
          <w:sz w:val="22"/>
          <w:szCs w:val="22"/>
        </w:rPr>
        <w:t xml:space="preserve"> </w:t>
      </w:r>
      <w:r w:rsidR="000B1F20" w:rsidRPr="000B1F20">
        <w:rPr>
          <w:sz w:val="22"/>
          <w:szCs w:val="22"/>
        </w:rPr>
        <w:t xml:space="preserve">110 878,82 </w:t>
      </w:r>
      <w:r w:rsidR="00ED56FC" w:rsidRPr="000B1F20">
        <w:rPr>
          <w:sz w:val="22"/>
          <w:szCs w:val="22"/>
        </w:rPr>
        <w:t xml:space="preserve">руб. </w:t>
      </w:r>
      <w:r w:rsidRPr="000B1F20">
        <w:rPr>
          <w:sz w:val="22"/>
          <w:szCs w:val="22"/>
        </w:rPr>
        <w:t>с учетом налогов, сборов и других обязательных платежей</w:t>
      </w:r>
      <w:r w:rsidRPr="000B1F20">
        <w:rPr>
          <w:color w:val="000000"/>
          <w:sz w:val="22"/>
          <w:szCs w:val="22"/>
        </w:rPr>
        <w:t>.</w:t>
      </w:r>
    </w:p>
    <w:p w:rsidR="009C09A4" w:rsidRPr="000B1F20" w:rsidRDefault="00B05FCF" w:rsidP="00C41443">
      <w:pPr>
        <w:jc w:val="both"/>
        <w:rPr>
          <w:sz w:val="22"/>
          <w:szCs w:val="22"/>
        </w:rPr>
      </w:pPr>
      <w:proofErr w:type="gramStart"/>
      <w:r w:rsidRPr="000B1F20">
        <w:rPr>
          <w:b/>
          <w:bCs/>
          <w:color w:val="000000"/>
          <w:sz w:val="22"/>
          <w:szCs w:val="22"/>
        </w:rPr>
        <w:t xml:space="preserve">Место  </w:t>
      </w:r>
      <w:r w:rsidR="00DF153D" w:rsidRPr="000B1F20">
        <w:rPr>
          <w:b/>
          <w:bCs/>
          <w:color w:val="000000"/>
          <w:sz w:val="22"/>
          <w:szCs w:val="22"/>
        </w:rPr>
        <w:t xml:space="preserve">поставки товара, </w:t>
      </w:r>
      <w:r w:rsidRPr="000B1F20">
        <w:rPr>
          <w:b/>
          <w:bCs/>
          <w:color w:val="000000"/>
          <w:sz w:val="22"/>
          <w:szCs w:val="22"/>
        </w:rPr>
        <w:t>выполнения работ,</w:t>
      </w:r>
      <w:r w:rsidR="007A6036" w:rsidRPr="000B1F20">
        <w:rPr>
          <w:b/>
          <w:bCs/>
          <w:color w:val="000000"/>
          <w:sz w:val="22"/>
          <w:szCs w:val="22"/>
        </w:rPr>
        <w:t xml:space="preserve"> </w:t>
      </w:r>
      <w:r w:rsidR="00DF153D" w:rsidRPr="000B1F20">
        <w:rPr>
          <w:b/>
          <w:bCs/>
          <w:color w:val="000000"/>
          <w:sz w:val="22"/>
          <w:szCs w:val="22"/>
        </w:rPr>
        <w:t>оказания</w:t>
      </w:r>
      <w:r w:rsidRPr="000B1F20">
        <w:rPr>
          <w:b/>
          <w:bCs/>
          <w:color w:val="000000"/>
          <w:sz w:val="22"/>
          <w:szCs w:val="22"/>
        </w:rPr>
        <w:t xml:space="preserve"> </w:t>
      </w:r>
      <w:r w:rsidRPr="000B1F20">
        <w:rPr>
          <w:b/>
          <w:sz w:val="22"/>
          <w:szCs w:val="22"/>
        </w:rPr>
        <w:t>услуг:</w:t>
      </w:r>
      <w:r w:rsidR="00A55CF0" w:rsidRPr="000B1F20">
        <w:rPr>
          <w:sz w:val="22"/>
          <w:szCs w:val="22"/>
        </w:rPr>
        <w:t xml:space="preserve"> </w:t>
      </w:r>
      <w:r w:rsidR="000B1F20" w:rsidRPr="000B1F20">
        <w:rPr>
          <w:sz w:val="22"/>
          <w:szCs w:val="22"/>
        </w:rPr>
        <w:t xml:space="preserve">г. Иркутск, ул. Ярославского, 300 (подвал, склад), ул. Баумана, 214А (цоколь, склад), ул. Баумана, 206 (первый этаж, склад), </w:t>
      </w:r>
      <w:r w:rsidR="000B1F20" w:rsidRPr="000B1F20">
        <w:rPr>
          <w:color w:val="000000"/>
          <w:spacing w:val="-2"/>
          <w:sz w:val="22"/>
          <w:szCs w:val="22"/>
        </w:rPr>
        <w:t>ул. Академика Образцова, 27Ш (цоколь, склад)</w:t>
      </w:r>
      <w:r w:rsidR="000B1F20" w:rsidRPr="000B1F20">
        <w:rPr>
          <w:sz w:val="22"/>
          <w:szCs w:val="22"/>
        </w:rPr>
        <w:t>.</w:t>
      </w:r>
      <w:proofErr w:type="gramEnd"/>
    </w:p>
    <w:p w:rsidR="009C09A4" w:rsidRPr="000B1F20" w:rsidRDefault="00B05FCF" w:rsidP="000B1F20">
      <w:pPr>
        <w:rPr>
          <w:sz w:val="22"/>
          <w:szCs w:val="22"/>
        </w:rPr>
      </w:pPr>
      <w:r w:rsidRPr="000B1F20">
        <w:rPr>
          <w:b/>
          <w:sz w:val="22"/>
          <w:szCs w:val="22"/>
        </w:rPr>
        <w:t xml:space="preserve">Срок (период) </w:t>
      </w:r>
      <w:r w:rsidR="009426CE" w:rsidRPr="000B1F20">
        <w:rPr>
          <w:b/>
          <w:sz w:val="22"/>
          <w:szCs w:val="22"/>
        </w:rPr>
        <w:t>поставки</w:t>
      </w:r>
      <w:r w:rsidR="0031032F" w:rsidRPr="000B1F20">
        <w:rPr>
          <w:b/>
          <w:sz w:val="22"/>
          <w:szCs w:val="22"/>
        </w:rPr>
        <w:t xml:space="preserve"> товара, выполнения работ, оказания услуг</w:t>
      </w:r>
      <w:r w:rsidRPr="000B1F20">
        <w:rPr>
          <w:b/>
          <w:sz w:val="22"/>
          <w:szCs w:val="22"/>
        </w:rPr>
        <w:t>:</w:t>
      </w:r>
      <w:r w:rsidR="00C45669" w:rsidRPr="000B1F20">
        <w:rPr>
          <w:b/>
          <w:sz w:val="22"/>
          <w:szCs w:val="22"/>
        </w:rPr>
        <w:t xml:space="preserve"> </w:t>
      </w:r>
      <w:r w:rsidR="000B1F20" w:rsidRPr="000B1F20">
        <w:rPr>
          <w:sz w:val="22"/>
          <w:szCs w:val="22"/>
        </w:rPr>
        <w:t>в течение 10 (десяти) рабочих дней с момента подписания договора.</w:t>
      </w:r>
    </w:p>
    <w:p w:rsidR="00B05FCF" w:rsidRPr="000B1F20" w:rsidRDefault="00B05FCF" w:rsidP="00944FC0">
      <w:pPr>
        <w:jc w:val="both"/>
        <w:rPr>
          <w:b/>
          <w:bCs/>
          <w:sz w:val="22"/>
          <w:szCs w:val="22"/>
        </w:rPr>
      </w:pPr>
      <w:r w:rsidRPr="000B1F20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0B1F2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1F20" w:rsidRDefault="00E44FBB" w:rsidP="00E44FBB">
            <w:pPr>
              <w:rPr>
                <w:sz w:val="22"/>
                <w:szCs w:val="22"/>
              </w:rPr>
            </w:pPr>
            <w:r w:rsidRPr="000B1F2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1F20" w:rsidRDefault="000B1F20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6B23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44FBB" w:rsidRPr="000B1F2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1F20" w:rsidRDefault="00E44FBB" w:rsidP="00E44FBB">
            <w:pPr>
              <w:rPr>
                <w:sz w:val="22"/>
                <w:szCs w:val="22"/>
              </w:rPr>
            </w:pPr>
            <w:r w:rsidRPr="000B1F2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1F20" w:rsidRDefault="000B1F20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1F2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B1F2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1F20" w:rsidRDefault="00E44FBB" w:rsidP="00E44FBB">
            <w:pPr>
              <w:rPr>
                <w:sz w:val="22"/>
                <w:szCs w:val="22"/>
              </w:rPr>
            </w:pPr>
            <w:r w:rsidRPr="000B1F2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1F20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1F2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B1F2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B1F2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B1F2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0B1F20" w:rsidRDefault="00CF7A2E" w:rsidP="00DB7A0F">
      <w:pPr>
        <w:jc w:val="both"/>
        <w:rPr>
          <w:b/>
          <w:bCs/>
          <w:sz w:val="22"/>
          <w:szCs w:val="22"/>
        </w:rPr>
      </w:pPr>
      <w:r w:rsidRPr="000B1F20">
        <w:rPr>
          <w:bCs/>
          <w:sz w:val="22"/>
          <w:szCs w:val="22"/>
        </w:rPr>
        <w:t xml:space="preserve">1. </w:t>
      </w:r>
      <w:r w:rsidR="00513F07" w:rsidRPr="000B1F2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0B1F20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7926"/>
        <w:gridCol w:w="851"/>
        <w:gridCol w:w="709"/>
      </w:tblGrid>
      <w:tr w:rsidR="00C84D1D" w:rsidRPr="000B1F20" w:rsidTr="00141949">
        <w:trPr>
          <w:trHeight w:val="889"/>
        </w:trPr>
        <w:tc>
          <w:tcPr>
            <w:tcW w:w="579" w:type="dxa"/>
            <w:shd w:val="clear" w:color="auto" w:fill="auto"/>
            <w:vAlign w:val="center"/>
            <w:hideMark/>
          </w:tcPr>
          <w:p w:rsidR="00C84D1D" w:rsidRPr="000B1F20" w:rsidRDefault="00C84D1D" w:rsidP="00C84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F2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1F2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B1F2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B1F2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926" w:type="dxa"/>
            <w:shd w:val="clear" w:color="auto" w:fill="auto"/>
            <w:vAlign w:val="center"/>
            <w:hideMark/>
          </w:tcPr>
          <w:p w:rsidR="00C84D1D" w:rsidRPr="000B1F20" w:rsidRDefault="00C84D1D" w:rsidP="00C84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F20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851" w:type="dxa"/>
            <w:vAlign w:val="center"/>
          </w:tcPr>
          <w:p w:rsidR="00C84D1D" w:rsidRPr="000B1F20" w:rsidRDefault="00C84D1D" w:rsidP="00C84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F2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0B1F2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0B1F2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4D1D" w:rsidRPr="000B1F20" w:rsidRDefault="00C84D1D" w:rsidP="00C84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F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B1F20" w:rsidRPr="000B1F20" w:rsidTr="00141949">
        <w:trPr>
          <w:trHeight w:val="165"/>
        </w:trPr>
        <w:tc>
          <w:tcPr>
            <w:tcW w:w="579" w:type="dxa"/>
            <w:shd w:val="clear" w:color="auto" w:fill="auto"/>
          </w:tcPr>
          <w:p w:rsidR="000B1F20" w:rsidRPr="000B1F20" w:rsidRDefault="000B1F20" w:rsidP="00A14B57">
            <w:pPr>
              <w:rPr>
                <w:sz w:val="22"/>
                <w:szCs w:val="22"/>
              </w:rPr>
            </w:pPr>
            <w:r w:rsidRPr="000B1F20">
              <w:rPr>
                <w:sz w:val="22"/>
                <w:szCs w:val="22"/>
              </w:rPr>
              <w:t>1</w:t>
            </w:r>
          </w:p>
        </w:tc>
        <w:tc>
          <w:tcPr>
            <w:tcW w:w="7926" w:type="dxa"/>
            <w:shd w:val="clear" w:color="auto" w:fill="auto"/>
          </w:tcPr>
          <w:p w:rsidR="000B1F20" w:rsidRPr="000B1F20" w:rsidRDefault="000B1F20" w:rsidP="00A14B57">
            <w:pPr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Календарь квартальный настенный на 2021 год</w:t>
            </w:r>
          </w:p>
        </w:tc>
        <w:tc>
          <w:tcPr>
            <w:tcW w:w="851" w:type="dxa"/>
          </w:tcPr>
          <w:p w:rsidR="000B1F20" w:rsidRPr="000B1F20" w:rsidRDefault="000B1F20" w:rsidP="00A14B57">
            <w:pPr>
              <w:jc w:val="center"/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0B1F20" w:rsidRPr="000B1F20" w:rsidRDefault="000B1F20" w:rsidP="00A14B57">
            <w:pPr>
              <w:jc w:val="center"/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257</w:t>
            </w:r>
          </w:p>
        </w:tc>
      </w:tr>
      <w:tr w:rsidR="000B1F20" w:rsidRPr="000B1F20" w:rsidTr="004335DC">
        <w:trPr>
          <w:trHeight w:val="165"/>
        </w:trPr>
        <w:tc>
          <w:tcPr>
            <w:tcW w:w="579" w:type="dxa"/>
            <w:shd w:val="clear" w:color="auto" w:fill="auto"/>
          </w:tcPr>
          <w:p w:rsidR="000B1F20" w:rsidRPr="000B1F20" w:rsidRDefault="000B1F20" w:rsidP="00A14B57">
            <w:pPr>
              <w:rPr>
                <w:sz w:val="22"/>
                <w:szCs w:val="22"/>
              </w:rPr>
            </w:pPr>
            <w:r w:rsidRPr="000B1F20">
              <w:rPr>
                <w:sz w:val="22"/>
                <w:szCs w:val="22"/>
              </w:rPr>
              <w:t>2</w:t>
            </w:r>
          </w:p>
        </w:tc>
        <w:tc>
          <w:tcPr>
            <w:tcW w:w="7926" w:type="dxa"/>
            <w:shd w:val="clear" w:color="auto" w:fill="auto"/>
          </w:tcPr>
          <w:p w:rsidR="000B1F20" w:rsidRPr="000B1F20" w:rsidRDefault="000B1F20" w:rsidP="00A14B57">
            <w:pPr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Календарь настольный «домиком» или «шалашик» на 2021 год</w:t>
            </w:r>
          </w:p>
        </w:tc>
        <w:tc>
          <w:tcPr>
            <w:tcW w:w="851" w:type="dxa"/>
          </w:tcPr>
          <w:p w:rsidR="000B1F20" w:rsidRPr="000B1F20" w:rsidRDefault="000B1F20" w:rsidP="00A14B57">
            <w:pPr>
              <w:jc w:val="center"/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0B1F20" w:rsidRPr="000B1F20" w:rsidRDefault="000B1F20" w:rsidP="00A14B57">
            <w:pPr>
              <w:jc w:val="center"/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35</w:t>
            </w:r>
          </w:p>
        </w:tc>
      </w:tr>
      <w:tr w:rsidR="000B1F20" w:rsidRPr="000B1F20" w:rsidTr="004335DC">
        <w:trPr>
          <w:trHeight w:val="165"/>
        </w:trPr>
        <w:tc>
          <w:tcPr>
            <w:tcW w:w="579" w:type="dxa"/>
            <w:shd w:val="clear" w:color="auto" w:fill="auto"/>
          </w:tcPr>
          <w:p w:rsidR="000B1F20" w:rsidRPr="000B1F20" w:rsidRDefault="000B1F20" w:rsidP="00A14B57">
            <w:pPr>
              <w:rPr>
                <w:sz w:val="22"/>
                <w:szCs w:val="22"/>
              </w:rPr>
            </w:pPr>
            <w:r w:rsidRPr="000B1F20">
              <w:rPr>
                <w:sz w:val="22"/>
                <w:szCs w:val="22"/>
              </w:rPr>
              <w:t>3</w:t>
            </w:r>
          </w:p>
        </w:tc>
        <w:tc>
          <w:tcPr>
            <w:tcW w:w="7926" w:type="dxa"/>
            <w:shd w:val="clear" w:color="auto" w:fill="auto"/>
          </w:tcPr>
          <w:p w:rsidR="000B1F20" w:rsidRPr="000B1F20" w:rsidRDefault="000B1F20" w:rsidP="00A14B57">
            <w:pPr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КАЛЕНДАРЬ-ДОМИК перекидной  3 в 1 на 2021 год</w:t>
            </w:r>
          </w:p>
        </w:tc>
        <w:tc>
          <w:tcPr>
            <w:tcW w:w="851" w:type="dxa"/>
          </w:tcPr>
          <w:p w:rsidR="000B1F20" w:rsidRPr="000B1F20" w:rsidRDefault="000B1F20" w:rsidP="00A14B57">
            <w:pPr>
              <w:jc w:val="center"/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0B1F20" w:rsidRPr="000B1F20" w:rsidRDefault="000B1F20" w:rsidP="00A14B57">
            <w:pPr>
              <w:jc w:val="center"/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94</w:t>
            </w:r>
          </w:p>
        </w:tc>
      </w:tr>
      <w:tr w:rsidR="000B1F20" w:rsidRPr="000B1F20" w:rsidTr="004335DC">
        <w:trPr>
          <w:trHeight w:val="165"/>
        </w:trPr>
        <w:tc>
          <w:tcPr>
            <w:tcW w:w="579" w:type="dxa"/>
            <w:shd w:val="clear" w:color="auto" w:fill="auto"/>
          </w:tcPr>
          <w:p w:rsidR="000B1F20" w:rsidRPr="000B1F20" w:rsidRDefault="000B1F20" w:rsidP="00A14B57">
            <w:pPr>
              <w:rPr>
                <w:sz w:val="22"/>
                <w:szCs w:val="22"/>
              </w:rPr>
            </w:pPr>
            <w:r w:rsidRPr="000B1F20">
              <w:rPr>
                <w:sz w:val="22"/>
                <w:szCs w:val="22"/>
              </w:rPr>
              <w:t>4</w:t>
            </w:r>
          </w:p>
        </w:tc>
        <w:tc>
          <w:tcPr>
            <w:tcW w:w="7926" w:type="dxa"/>
            <w:shd w:val="clear" w:color="auto" w:fill="auto"/>
          </w:tcPr>
          <w:p w:rsidR="000B1F20" w:rsidRPr="000B1F20" w:rsidRDefault="000B1F20" w:rsidP="00A14B57">
            <w:pPr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Календарь пирамида настольный 2021 год</w:t>
            </w:r>
          </w:p>
        </w:tc>
        <w:tc>
          <w:tcPr>
            <w:tcW w:w="851" w:type="dxa"/>
          </w:tcPr>
          <w:p w:rsidR="000B1F20" w:rsidRPr="000B1F20" w:rsidRDefault="000B1F20" w:rsidP="00A14B57">
            <w:pPr>
              <w:jc w:val="center"/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0B1F20" w:rsidRPr="000B1F20" w:rsidRDefault="000B1F20" w:rsidP="00A14B57">
            <w:pPr>
              <w:jc w:val="center"/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30</w:t>
            </w:r>
          </w:p>
        </w:tc>
      </w:tr>
      <w:tr w:rsidR="000B1F20" w:rsidRPr="000B1F20" w:rsidTr="004335DC">
        <w:trPr>
          <w:trHeight w:val="165"/>
        </w:trPr>
        <w:tc>
          <w:tcPr>
            <w:tcW w:w="579" w:type="dxa"/>
            <w:shd w:val="clear" w:color="auto" w:fill="auto"/>
          </w:tcPr>
          <w:p w:rsidR="000B1F20" w:rsidRPr="000B1F20" w:rsidRDefault="000B1F20" w:rsidP="00A14B57">
            <w:pPr>
              <w:rPr>
                <w:sz w:val="22"/>
                <w:szCs w:val="22"/>
              </w:rPr>
            </w:pPr>
            <w:r w:rsidRPr="000B1F20">
              <w:rPr>
                <w:sz w:val="22"/>
                <w:szCs w:val="22"/>
              </w:rPr>
              <w:t>5</w:t>
            </w:r>
          </w:p>
        </w:tc>
        <w:tc>
          <w:tcPr>
            <w:tcW w:w="7926" w:type="dxa"/>
            <w:shd w:val="clear" w:color="auto" w:fill="auto"/>
          </w:tcPr>
          <w:p w:rsidR="000B1F20" w:rsidRPr="000B1F20" w:rsidRDefault="000B1F20" w:rsidP="00A14B57">
            <w:pPr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Табель календарь на 2021 год</w:t>
            </w:r>
          </w:p>
        </w:tc>
        <w:tc>
          <w:tcPr>
            <w:tcW w:w="851" w:type="dxa"/>
          </w:tcPr>
          <w:p w:rsidR="000B1F20" w:rsidRPr="000B1F20" w:rsidRDefault="000B1F20" w:rsidP="00A14B57">
            <w:pPr>
              <w:jc w:val="center"/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0B1F20" w:rsidRPr="000B1F20" w:rsidRDefault="000B1F20" w:rsidP="00A14B57">
            <w:pPr>
              <w:jc w:val="center"/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89</w:t>
            </w:r>
          </w:p>
        </w:tc>
      </w:tr>
      <w:tr w:rsidR="000B1F20" w:rsidRPr="000B1F20" w:rsidTr="004335DC">
        <w:trPr>
          <w:trHeight w:val="165"/>
        </w:trPr>
        <w:tc>
          <w:tcPr>
            <w:tcW w:w="579" w:type="dxa"/>
            <w:shd w:val="clear" w:color="auto" w:fill="auto"/>
          </w:tcPr>
          <w:p w:rsidR="000B1F20" w:rsidRPr="000B1F20" w:rsidRDefault="000B1F20" w:rsidP="00A14B57">
            <w:pPr>
              <w:rPr>
                <w:sz w:val="22"/>
                <w:szCs w:val="22"/>
              </w:rPr>
            </w:pPr>
            <w:r w:rsidRPr="000B1F20">
              <w:rPr>
                <w:sz w:val="22"/>
                <w:szCs w:val="22"/>
              </w:rPr>
              <w:t>6</w:t>
            </w:r>
          </w:p>
        </w:tc>
        <w:tc>
          <w:tcPr>
            <w:tcW w:w="7926" w:type="dxa"/>
            <w:shd w:val="clear" w:color="auto" w:fill="auto"/>
          </w:tcPr>
          <w:p w:rsidR="000B1F20" w:rsidRPr="000B1F20" w:rsidRDefault="000B1F20" w:rsidP="00A14B57">
            <w:pPr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 xml:space="preserve">Календарь плакат на 2021 год  </w:t>
            </w:r>
          </w:p>
        </w:tc>
        <w:tc>
          <w:tcPr>
            <w:tcW w:w="851" w:type="dxa"/>
          </w:tcPr>
          <w:p w:rsidR="000B1F20" w:rsidRPr="000B1F20" w:rsidRDefault="000B1F20" w:rsidP="00A14B57">
            <w:pPr>
              <w:jc w:val="center"/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0B1F20" w:rsidRPr="000B1F20" w:rsidRDefault="000B1F20" w:rsidP="00A14B57">
            <w:pPr>
              <w:jc w:val="center"/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134</w:t>
            </w:r>
          </w:p>
        </w:tc>
      </w:tr>
      <w:tr w:rsidR="000B1F20" w:rsidRPr="000B1F20" w:rsidTr="004335DC">
        <w:trPr>
          <w:trHeight w:val="165"/>
        </w:trPr>
        <w:tc>
          <w:tcPr>
            <w:tcW w:w="579" w:type="dxa"/>
            <w:shd w:val="clear" w:color="auto" w:fill="auto"/>
          </w:tcPr>
          <w:p w:rsidR="000B1F20" w:rsidRPr="000B1F20" w:rsidRDefault="000B1F20" w:rsidP="00A14B57">
            <w:pPr>
              <w:rPr>
                <w:sz w:val="22"/>
                <w:szCs w:val="22"/>
              </w:rPr>
            </w:pPr>
            <w:r w:rsidRPr="000B1F20">
              <w:rPr>
                <w:sz w:val="22"/>
                <w:szCs w:val="22"/>
              </w:rPr>
              <w:t>7</w:t>
            </w:r>
          </w:p>
        </w:tc>
        <w:tc>
          <w:tcPr>
            <w:tcW w:w="7926" w:type="dxa"/>
            <w:shd w:val="clear" w:color="auto" w:fill="auto"/>
          </w:tcPr>
          <w:p w:rsidR="000B1F20" w:rsidRPr="000B1F20" w:rsidRDefault="000B1F20" w:rsidP="00A14B57">
            <w:pPr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Календарь  карманный на  2021 г</w:t>
            </w:r>
          </w:p>
        </w:tc>
        <w:tc>
          <w:tcPr>
            <w:tcW w:w="851" w:type="dxa"/>
          </w:tcPr>
          <w:p w:rsidR="000B1F20" w:rsidRPr="000B1F20" w:rsidRDefault="000B1F20" w:rsidP="00A14B57">
            <w:pPr>
              <w:jc w:val="center"/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0B1F20" w:rsidRPr="000B1F20" w:rsidRDefault="000B1F20" w:rsidP="00A14B57">
            <w:pPr>
              <w:jc w:val="center"/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15</w:t>
            </w:r>
          </w:p>
        </w:tc>
      </w:tr>
      <w:tr w:rsidR="000B1F20" w:rsidRPr="000B1F20" w:rsidTr="004335DC">
        <w:trPr>
          <w:trHeight w:val="165"/>
        </w:trPr>
        <w:tc>
          <w:tcPr>
            <w:tcW w:w="579" w:type="dxa"/>
            <w:shd w:val="clear" w:color="auto" w:fill="auto"/>
          </w:tcPr>
          <w:p w:rsidR="000B1F20" w:rsidRPr="000B1F20" w:rsidRDefault="000B1F20" w:rsidP="00A14B57">
            <w:pPr>
              <w:rPr>
                <w:sz w:val="22"/>
                <w:szCs w:val="22"/>
              </w:rPr>
            </w:pPr>
            <w:r w:rsidRPr="000B1F20">
              <w:rPr>
                <w:sz w:val="22"/>
                <w:szCs w:val="22"/>
              </w:rPr>
              <w:t>8</w:t>
            </w:r>
          </w:p>
        </w:tc>
        <w:tc>
          <w:tcPr>
            <w:tcW w:w="7926" w:type="dxa"/>
            <w:shd w:val="clear" w:color="auto" w:fill="auto"/>
          </w:tcPr>
          <w:p w:rsidR="000B1F20" w:rsidRPr="000B1F20" w:rsidRDefault="000B1F20" w:rsidP="00A14B57">
            <w:pPr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 xml:space="preserve">Календарь под « стекло» 2021 год  </w:t>
            </w:r>
          </w:p>
        </w:tc>
        <w:tc>
          <w:tcPr>
            <w:tcW w:w="851" w:type="dxa"/>
          </w:tcPr>
          <w:p w:rsidR="000B1F20" w:rsidRPr="000B1F20" w:rsidRDefault="000B1F20" w:rsidP="00A14B57">
            <w:pPr>
              <w:jc w:val="center"/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0B1F20" w:rsidRPr="000B1F20" w:rsidRDefault="000B1F20" w:rsidP="00A14B57">
            <w:pPr>
              <w:jc w:val="center"/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23</w:t>
            </w:r>
          </w:p>
        </w:tc>
      </w:tr>
      <w:tr w:rsidR="000B1F20" w:rsidRPr="000B1F20" w:rsidTr="004335DC">
        <w:trPr>
          <w:trHeight w:val="165"/>
        </w:trPr>
        <w:tc>
          <w:tcPr>
            <w:tcW w:w="579" w:type="dxa"/>
            <w:shd w:val="clear" w:color="auto" w:fill="auto"/>
          </w:tcPr>
          <w:p w:rsidR="000B1F20" w:rsidRPr="000B1F20" w:rsidRDefault="000B1F20" w:rsidP="00A14B57">
            <w:pPr>
              <w:rPr>
                <w:sz w:val="22"/>
                <w:szCs w:val="22"/>
              </w:rPr>
            </w:pPr>
            <w:r w:rsidRPr="000B1F20">
              <w:rPr>
                <w:sz w:val="22"/>
                <w:szCs w:val="22"/>
              </w:rPr>
              <w:t>9</w:t>
            </w:r>
          </w:p>
        </w:tc>
        <w:tc>
          <w:tcPr>
            <w:tcW w:w="7926" w:type="dxa"/>
            <w:shd w:val="clear" w:color="auto" w:fill="auto"/>
          </w:tcPr>
          <w:p w:rsidR="000B1F20" w:rsidRPr="000B1F20" w:rsidRDefault="000B1F20" w:rsidP="00A14B57">
            <w:pPr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 xml:space="preserve">Ежедневник не датированный </w:t>
            </w:r>
          </w:p>
        </w:tc>
        <w:tc>
          <w:tcPr>
            <w:tcW w:w="851" w:type="dxa"/>
          </w:tcPr>
          <w:p w:rsidR="000B1F20" w:rsidRPr="000B1F20" w:rsidRDefault="000B1F20" w:rsidP="00A14B57">
            <w:pPr>
              <w:jc w:val="center"/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0B1F20" w:rsidRPr="000B1F20" w:rsidRDefault="000B1F20" w:rsidP="00A14B57">
            <w:pPr>
              <w:jc w:val="center"/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162</w:t>
            </w:r>
          </w:p>
        </w:tc>
      </w:tr>
      <w:tr w:rsidR="000B1F20" w:rsidRPr="000B1F20" w:rsidTr="004335DC">
        <w:trPr>
          <w:trHeight w:val="165"/>
        </w:trPr>
        <w:tc>
          <w:tcPr>
            <w:tcW w:w="579" w:type="dxa"/>
            <w:shd w:val="clear" w:color="auto" w:fill="auto"/>
          </w:tcPr>
          <w:p w:rsidR="000B1F20" w:rsidRPr="000B1F20" w:rsidRDefault="000B1F20" w:rsidP="00A14B57">
            <w:pPr>
              <w:rPr>
                <w:sz w:val="22"/>
                <w:szCs w:val="22"/>
              </w:rPr>
            </w:pPr>
            <w:r w:rsidRPr="000B1F20">
              <w:rPr>
                <w:sz w:val="22"/>
                <w:szCs w:val="22"/>
              </w:rPr>
              <w:t>10</w:t>
            </w:r>
          </w:p>
        </w:tc>
        <w:tc>
          <w:tcPr>
            <w:tcW w:w="7926" w:type="dxa"/>
            <w:shd w:val="clear" w:color="auto" w:fill="auto"/>
          </w:tcPr>
          <w:p w:rsidR="000B1F20" w:rsidRPr="000B1F20" w:rsidRDefault="000B1F20" w:rsidP="00A14B57">
            <w:pPr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 xml:space="preserve">Ежедневник </w:t>
            </w:r>
          </w:p>
        </w:tc>
        <w:tc>
          <w:tcPr>
            <w:tcW w:w="851" w:type="dxa"/>
          </w:tcPr>
          <w:p w:rsidR="000B1F20" w:rsidRPr="000B1F20" w:rsidRDefault="000B1F20" w:rsidP="00A14B57">
            <w:pPr>
              <w:jc w:val="center"/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0B1F20" w:rsidRPr="000B1F20" w:rsidRDefault="000B1F20" w:rsidP="00A14B57">
            <w:pPr>
              <w:jc w:val="center"/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0B1F20" w:rsidRPr="000B1F20" w:rsidTr="004335DC">
        <w:trPr>
          <w:trHeight w:val="165"/>
        </w:trPr>
        <w:tc>
          <w:tcPr>
            <w:tcW w:w="579" w:type="dxa"/>
            <w:shd w:val="clear" w:color="auto" w:fill="auto"/>
          </w:tcPr>
          <w:p w:rsidR="000B1F20" w:rsidRPr="000B1F20" w:rsidRDefault="000B1F20" w:rsidP="00A14B57">
            <w:pPr>
              <w:rPr>
                <w:sz w:val="22"/>
                <w:szCs w:val="22"/>
              </w:rPr>
            </w:pPr>
            <w:r w:rsidRPr="000B1F20">
              <w:rPr>
                <w:sz w:val="22"/>
                <w:szCs w:val="22"/>
              </w:rPr>
              <w:t>11</w:t>
            </w:r>
          </w:p>
        </w:tc>
        <w:tc>
          <w:tcPr>
            <w:tcW w:w="7926" w:type="dxa"/>
            <w:shd w:val="clear" w:color="auto" w:fill="auto"/>
          </w:tcPr>
          <w:p w:rsidR="000B1F20" w:rsidRPr="000B1F20" w:rsidRDefault="000B1F20" w:rsidP="00A14B5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B1F20">
              <w:rPr>
                <w:color w:val="000000"/>
                <w:sz w:val="22"/>
                <w:szCs w:val="22"/>
              </w:rPr>
              <w:t>Планинг</w:t>
            </w:r>
            <w:proofErr w:type="spellEnd"/>
            <w:r w:rsidRPr="000B1F20">
              <w:rPr>
                <w:color w:val="000000"/>
                <w:sz w:val="22"/>
                <w:szCs w:val="22"/>
              </w:rPr>
              <w:t xml:space="preserve"> не датированный</w:t>
            </w:r>
          </w:p>
        </w:tc>
        <w:tc>
          <w:tcPr>
            <w:tcW w:w="851" w:type="dxa"/>
          </w:tcPr>
          <w:p w:rsidR="000B1F20" w:rsidRPr="000B1F20" w:rsidRDefault="000B1F20" w:rsidP="00A14B57">
            <w:pPr>
              <w:jc w:val="center"/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0B1F20" w:rsidRPr="000B1F20" w:rsidRDefault="000B1F20" w:rsidP="00A14B57">
            <w:pPr>
              <w:jc w:val="center"/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72</w:t>
            </w:r>
          </w:p>
        </w:tc>
      </w:tr>
      <w:tr w:rsidR="000B1F20" w:rsidRPr="000B1F20" w:rsidTr="004335DC">
        <w:trPr>
          <w:trHeight w:val="165"/>
        </w:trPr>
        <w:tc>
          <w:tcPr>
            <w:tcW w:w="579" w:type="dxa"/>
            <w:shd w:val="clear" w:color="auto" w:fill="auto"/>
          </w:tcPr>
          <w:p w:rsidR="000B1F20" w:rsidRPr="000B1F20" w:rsidRDefault="000B1F20" w:rsidP="00A14B57">
            <w:pPr>
              <w:rPr>
                <w:sz w:val="22"/>
                <w:szCs w:val="22"/>
              </w:rPr>
            </w:pPr>
            <w:r w:rsidRPr="000B1F20">
              <w:rPr>
                <w:sz w:val="22"/>
                <w:szCs w:val="22"/>
              </w:rPr>
              <w:t>12</w:t>
            </w:r>
          </w:p>
        </w:tc>
        <w:tc>
          <w:tcPr>
            <w:tcW w:w="7926" w:type="dxa"/>
            <w:shd w:val="clear" w:color="auto" w:fill="auto"/>
          </w:tcPr>
          <w:p w:rsidR="000B1F20" w:rsidRPr="000B1F20" w:rsidRDefault="000B1F20" w:rsidP="00A14B57">
            <w:pPr>
              <w:rPr>
                <w:color w:val="000000"/>
                <w:sz w:val="22"/>
                <w:szCs w:val="22"/>
              </w:rPr>
            </w:pPr>
            <w:r w:rsidRPr="000B1F20">
              <w:rPr>
                <w:sz w:val="22"/>
                <w:szCs w:val="22"/>
              </w:rPr>
              <w:t>Календарь настольный, перекидной, датированный  на 2021 год</w:t>
            </w:r>
          </w:p>
        </w:tc>
        <w:tc>
          <w:tcPr>
            <w:tcW w:w="851" w:type="dxa"/>
          </w:tcPr>
          <w:p w:rsidR="000B1F20" w:rsidRPr="000B1F20" w:rsidRDefault="000B1F20" w:rsidP="00A14B57">
            <w:pPr>
              <w:jc w:val="center"/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0B1F20" w:rsidRPr="000B1F20" w:rsidRDefault="000B1F20" w:rsidP="00A14B57">
            <w:pPr>
              <w:jc w:val="center"/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91</w:t>
            </w:r>
          </w:p>
        </w:tc>
      </w:tr>
      <w:tr w:rsidR="000B1F20" w:rsidRPr="000B1F20" w:rsidTr="004335DC">
        <w:trPr>
          <w:trHeight w:val="165"/>
        </w:trPr>
        <w:tc>
          <w:tcPr>
            <w:tcW w:w="579" w:type="dxa"/>
            <w:shd w:val="clear" w:color="auto" w:fill="auto"/>
          </w:tcPr>
          <w:p w:rsidR="000B1F20" w:rsidRPr="000B1F20" w:rsidRDefault="000B1F20" w:rsidP="00A14B57">
            <w:pPr>
              <w:rPr>
                <w:sz w:val="22"/>
                <w:szCs w:val="22"/>
              </w:rPr>
            </w:pPr>
            <w:r w:rsidRPr="000B1F20">
              <w:rPr>
                <w:sz w:val="22"/>
                <w:szCs w:val="22"/>
              </w:rPr>
              <w:t>13</w:t>
            </w:r>
          </w:p>
        </w:tc>
        <w:tc>
          <w:tcPr>
            <w:tcW w:w="7926" w:type="dxa"/>
            <w:shd w:val="clear" w:color="auto" w:fill="auto"/>
          </w:tcPr>
          <w:p w:rsidR="000B1F20" w:rsidRPr="000B1F20" w:rsidRDefault="000B1F20" w:rsidP="00A14B57">
            <w:pPr>
              <w:rPr>
                <w:sz w:val="22"/>
                <w:szCs w:val="22"/>
              </w:rPr>
            </w:pPr>
            <w:r w:rsidRPr="000B1F20">
              <w:rPr>
                <w:sz w:val="22"/>
                <w:szCs w:val="22"/>
              </w:rPr>
              <w:t>Подставка под настольный перекидной календарь с двумя дугами.</w:t>
            </w:r>
          </w:p>
        </w:tc>
        <w:tc>
          <w:tcPr>
            <w:tcW w:w="851" w:type="dxa"/>
          </w:tcPr>
          <w:p w:rsidR="000B1F20" w:rsidRPr="000B1F20" w:rsidRDefault="000B1F20" w:rsidP="00A14B57">
            <w:pPr>
              <w:jc w:val="center"/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0B1F20" w:rsidRPr="000B1F20" w:rsidRDefault="000B1F20" w:rsidP="00A14B57">
            <w:pPr>
              <w:jc w:val="center"/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28</w:t>
            </w:r>
          </w:p>
        </w:tc>
      </w:tr>
      <w:tr w:rsidR="000B1F20" w:rsidRPr="000B1F20" w:rsidTr="004335DC">
        <w:trPr>
          <w:trHeight w:val="165"/>
        </w:trPr>
        <w:tc>
          <w:tcPr>
            <w:tcW w:w="579" w:type="dxa"/>
            <w:shd w:val="clear" w:color="auto" w:fill="auto"/>
          </w:tcPr>
          <w:p w:rsidR="000B1F20" w:rsidRPr="000B1F20" w:rsidRDefault="000B1F20" w:rsidP="00A14B57">
            <w:pPr>
              <w:rPr>
                <w:sz w:val="22"/>
                <w:szCs w:val="22"/>
              </w:rPr>
            </w:pPr>
            <w:r w:rsidRPr="000B1F20">
              <w:rPr>
                <w:sz w:val="22"/>
                <w:szCs w:val="22"/>
              </w:rPr>
              <w:t>14</w:t>
            </w:r>
          </w:p>
        </w:tc>
        <w:tc>
          <w:tcPr>
            <w:tcW w:w="7926" w:type="dxa"/>
            <w:shd w:val="clear" w:color="auto" w:fill="auto"/>
          </w:tcPr>
          <w:p w:rsidR="000B1F20" w:rsidRPr="000B1F20" w:rsidRDefault="000B1F20" w:rsidP="00A14B57">
            <w:pPr>
              <w:rPr>
                <w:sz w:val="22"/>
                <w:szCs w:val="22"/>
              </w:rPr>
            </w:pPr>
            <w:r w:rsidRPr="000B1F20">
              <w:rPr>
                <w:sz w:val="22"/>
                <w:szCs w:val="22"/>
              </w:rPr>
              <w:t>Блокнот</w:t>
            </w:r>
          </w:p>
        </w:tc>
        <w:tc>
          <w:tcPr>
            <w:tcW w:w="851" w:type="dxa"/>
          </w:tcPr>
          <w:p w:rsidR="000B1F20" w:rsidRPr="000B1F20" w:rsidRDefault="000B1F20" w:rsidP="00A14B57">
            <w:pPr>
              <w:jc w:val="center"/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0B1F20" w:rsidRPr="000B1F20" w:rsidRDefault="000B1F20" w:rsidP="00A14B57">
            <w:pPr>
              <w:jc w:val="center"/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107</w:t>
            </w:r>
          </w:p>
        </w:tc>
      </w:tr>
      <w:tr w:rsidR="000B1F20" w:rsidRPr="000B1F20" w:rsidTr="004335DC">
        <w:trPr>
          <w:trHeight w:val="165"/>
        </w:trPr>
        <w:tc>
          <w:tcPr>
            <w:tcW w:w="579" w:type="dxa"/>
            <w:shd w:val="clear" w:color="auto" w:fill="auto"/>
          </w:tcPr>
          <w:p w:rsidR="000B1F20" w:rsidRPr="000B1F20" w:rsidRDefault="000B1F20" w:rsidP="00A14B57">
            <w:pPr>
              <w:rPr>
                <w:sz w:val="22"/>
                <w:szCs w:val="22"/>
              </w:rPr>
            </w:pPr>
            <w:r w:rsidRPr="000B1F20">
              <w:rPr>
                <w:sz w:val="22"/>
                <w:szCs w:val="22"/>
              </w:rPr>
              <w:t>15</w:t>
            </w:r>
          </w:p>
        </w:tc>
        <w:tc>
          <w:tcPr>
            <w:tcW w:w="7926" w:type="dxa"/>
            <w:shd w:val="clear" w:color="auto" w:fill="auto"/>
          </w:tcPr>
          <w:p w:rsidR="000B1F20" w:rsidRPr="000B1F20" w:rsidRDefault="000B1F20" w:rsidP="00A14B5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B1F20">
              <w:rPr>
                <w:color w:val="000000"/>
                <w:sz w:val="22"/>
                <w:szCs w:val="22"/>
              </w:rPr>
              <w:t>Планинг</w:t>
            </w:r>
            <w:proofErr w:type="spellEnd"/>
            <w:r w:rsidRPr="000B1F20">
              <w:rPr>
                <w:color w:val="000000"/>
                <w:sz w:val="22"/>
                <w:szCs w:val="22"/>
              </w:rPr>
              <w:t xml:space="preserve"> датированный</w:t>
            </w:r>
          </w:p>
        </w:tc>
        <w:tc>
          <w:tcPr>
            <w:tcW w:w="851" w:type="dxa"/>
          </w:tcPr>
          <w:p w:rsidR="000B1F20" w:rsidRPr="000B1F20" w:rsidRDefault="000B1F20" w:rsidP="00A14B57">
            <w:pPr>
              <w:jc w:val="center"/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0B1F20" w:rsidRPr="000B1F20" w:rsidRDefault="000B1F20" w:rsidP="00A14B57">
            <w:pPr>
              <w:jc w:val="center"/>
              <w:rPr>
                <w:color w:val="000000"/>
                <w:sz w:val="22"/>
                <w:szCs w:val="22"/>
              </w:rPr>
            </w:pPr>
            <w:r w:rsidRPr="000B1F20">
              <w:rPr>
                <w:color w:val="000000"/>
                <w:sz w:val="22"/>
                <w:szCs w:val="22"/>
              </w:rPr>
              <w:t>22</w:t>
            </w:r>
          </w:p>
        </w:tc>
      </w:tr>
    </w:tbl>
    <w:p w:rsidR="009C09A4" w:rsidRPr="000B1F20" w:rsidRDefault="009C09A4" w:rsidP="009C09A4">
      <w:pPr>
        <w:jc w:val="center"/>
        <w:rPr>
          <w:b/>
          <w:bCs/>
          <w:sz w:val="22"/>
          <w:szCs w:val="22"/>
        </w:rPr>
      </w:pPr>
    </w:p>
    <w:p w:rsidR="007075BB" w:rsidRPr="000B1F20" w:rsidRDefault="00C41443" w:rsidP="00C41443">
      <w:pPr>
        <w:jc w:val="both"/>
        <w:rPr>
          <w:i/>
          <w:iCs/>
          <w:sz w:val="22"/>
          <w:szCs w:val="22"/>
        </w:rPr>
      </w:pPr>
      <w:r w:rsidRPr="000B1F20">
        <w:rPr>
          <w:sz w:val="22"/>
          <w:szCs w:val="22"/>
        </w:rPr>
        <w:t xml:space="preserve">2. </w:t>
      </w:r>
      <w:proofErr w:type="gramStart"/>
      <w:r w:rsidRPr="000B1F20">
        <w:rPr>
          <w:sz w:val="22"/>
          <w:szCs w:val="22"/>
        </w:rPr>
        <w:t xml:space="preserve">В соответствии с </w:t>
      </w:r>
      <w:r w:rsidRPr="000B1F20">
        <w:rPr>
          <w:bCs/>
          <w:sz w:val="22"/>
          <w:szCs w:val="22"/>
        </w:rPr>
        <w:t xml:space="preserve">п. </w:t>
      </w:r>
      <w:r w:rsidRPr="000B1F20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0B1F20" w:rsidRPr="000B1F20">
        <w:rPr>
          <w:bCs/>
          <w:sz w:val="22"/>
          <w:szCs w:val="22"/>
        </w:rPr>
        <w:t>на поставку канцелярских товаров</w:t>
      </w:r>
      <w:r w:rsidRPr="000B1F20">
        <w:rPr>
          <w:sz w:val="22"/>
          <w:szCs w:val="22"/>
        </w:rPr>
        <w:t xml:space="preserve"> </w:t>
      </w:r>
      <w:r w:rsidRPr="000B1F20">
        <w:rPr>
          <w:bCs/>
          <w:sz w:val="22"/>
          <w:szCs w:val="22"/>
        </w:rPr>
        <w:t xml:space="preserve">путем запроса котировок в электронной форме, </w:t>
      </w:r>
      <w:r w:rsidRPr="000B1F20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0B1F20">
        <w:rPr>
          <w:bCs/>
          <w:sz w:val="22"/>
          <w:szCs w:val="22"/>
        </w:rPr>
        <w:t xml:space="preserve"> № </w:t>
      </w:r>
      <w:r w:rsidR="00141949" w:rsidRPr="000B1F20">
        <w:rPr>
          <w:bCs/>
          <w:sz w:val="22"/>
          <w:szCs w:val="22"/>
        </w:rPr>
        <w:t>2</w:t>
      </w:r>
      <w:r w:rsidR="000B1F20">
        <w:rPr>
          <w:bCs/>
          <w:sz w:val="22"/>
          <w:szCs w:val="22"/>
        </w:rPr>
        <w:t>91</w:t>
      </w:r>
      <w:r w:rsidRPr="000B1F20">
        <w:rPr>
          <w:bCs/>
          <w:sz w:val="22"/>
          <w:szCs w:val="22"/>
        </w:rPr>
        <w:t>-20</w:t>
      </w:r>
      <w:r w:rsidRPr="000B1F20">
        <w:rPr>
          <w:sz w:val="22"/>
          <w:szCs w:val="22"/>
        </w:rPr>
        <w:t>, так как по окончании срока подачи заявок на участие в запросе котировок в электронной</w:t>
      </w:r>
      <w:proofErr w:type="gramEnd"/>
      <w:r w:rsidRPr="000B1F20">
        <w:rPr>
          <w:sz w:val="22"/>
          <w:szCs w:val="22"/>
        </w:rPr>
        <w:t xml:space="preserve"> форме не подано ни одной такой заявки, запрос котировок в электронной форме признается несостоявшимся.</w:t>
      </w:r>
    </w:p>
    <w:p w:rsidR="008542D9" w:rsidRPr="000B1F20" w:rsidRDefault="008542D9" w:rsidP="00031C5C">
      <w:pPr>
        <w:ind w:right="-143"/>
        <w:rPr>
          <w:b/>
          <w:bCs/>
          <w:sz w:val="22"/>
          <w:szCs w:val="22"/>
        </w:rPr>
      </w:pPr>
    </w:p>
    <w:p w:rsidR="00031C5C" w:rsidRDefault="00031C5C" w:rsidP="00031C5C">
      <w:pPr>
        <w:ind w:right="-143"/>
        <w:rPr>
          <w:b/>
          <w:bCs/>
          <w:sz w:val="22"/>
          <w:szCs w:val="22"/>
        </w:rPr>
      </w:pPr>
      <w:r w:rsidRPr="000B1F20">
        <w:rPr>
          <w:b/>
          <w:bCs/>
          <w:sz w:val="22"/>
          <w:szCs w:val="22"/>
        </w:rPr>
        <w:t>Подписи членов комиссии:</w:t>
      </w:r>
    </w:p>
    <w:p w:rsidR="001F363A" w:rsidRPr="000B1F20" w:rsidRDefault="001F363A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B1F20" w:rsidTr="00254593">
        <w:tc>
          <w:tcPr>
            <w:tcW w:w="2802" w:type="dxa"/>
            <w:hideMark/>
          </w:tcPr>
          <w:p w:rsidR="00031C5C" w:rsidRPr="000B1F20" w:rsidRDefault="00031C5C" w:rsidP="00254593">
            <w:pPr>
              <w:rPr>
                <w:sz w:val="22"/>
                <w:szCs w:val="22"/>
              </w:rPr>
            </w:pPr>
            <w:r w:rsidRPr="000B1F2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0B1F2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1F2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B1F20" w:rsidRDefault="000B1F2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0B1F20" w:rsidTr="00254593">
        <w:tc>
          <w:tcPr>
            <w:tcW w:w="2802" w:type="dxa"/>
          </w:tcPr>
          <w:p w:rsidR="00C41443" w:rsidRPr="000B1F20" w:rsidRDefault="00C41443" w:rsidP="00254593">
            <w:pPr>
              <w:rPr>
                <w:sz w:val="22"/>
                <w:szCs w:val="22"/>
              </w:rPr>
            </w:pPr>
          </w:p>
          <w:p w:rsidR="00031C5C" w:rsidRPr="000B1F20" w:rsidRDefault="00031C5C" w:rsidP="00254593">
            <w:pPr>
              <w:rPr>
                <w:sz w:val="22"/>
                <w:szCs w:val="22"/>
              </w:rPr>
            </w:pPr>
            <w:r w:rsidRPr="000B1F20">
              <w:rPr>
                <w:sz w:val="22"/>
                <w:szCs w:val="22"/>
              </w:rPr>
              <w:t>Члены комиссии:</w:t>
            </w:r>
          </w:p>
          <w:p w:rsidR="00C41443" w:rsidRPr="000B1F20" w:rsidRDefault="00C41443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41443" w:rsidRPr="000B1F20" w:rsidRDefault="00C4144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B1F2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1F2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C41443" w:rsidRPr="000B1F20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B1F20" w:rsidRDefault="000B1F20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B1F20">
              <w:rPr>
                <w:b w:val="0"/>
                <w:bCs w:val="0"/>
                <w:sz w:val="22"/>
                <w:szCs w:val="22"/>
              </w:rPr>
              <w:t>Земцов А.В.</w:t>
            </w:r>
            <w:r w:rsidR="00BB6761" w:rsidRPr="000B1F20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031C5C" w:rsidRPr="000B1F20" w:rsidTr="008542D9">
        <w:trPr>
          <w:trHeight w:val="363"/>
        </w:trPr>
        <w:tc>
          <w:tcPr>
            <w:tcW w:w="2802" w:type="dxa"/>
          </w:tcPr>
          <w:p w:rsidR="00031C5C" w:rsidRPr="000B1F2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0B1F2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1F2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B1F20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1F20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0B1F20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0B1F2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D30AB8">
    <w:pPr>
      <w:pStyle w:val="af5"/>
      <w:jc w:val="right"/>
    </w:pPr>
    <w:fldSimple w:instr=" PAGE   \* MERGEFORMAT ">
      <w:r w:rsidR="000B1F20">
        <w:rPr>
          <w:noProof/>
        </w:rPr>
        <w:t>2</w:t>
      </w:r>
    </w:fldSimple>
  </w:p>
  <w:p w:rsidR="00C84D1D" w:rsidRDefault="00C84D1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D30AB8">
    <w:pPr>
      <w:pStyle w:val="af5"/>
      <w:jc w:val="right"/>
    </w:pPr>
    <w:fldSimple w:instr=" PAGE   \* MERGEFORMAT ">
      <w:r w:rsidR="001F363A">
        <w:rPr>
          <w:noProof/>
        </w:rPr>
        <w:t>1</w:t>
      </w:r>
    </w:fldSimple>
  </w:p>
  <w:p w:rsidR="00C84D1D" w:rsidRDefault="00C84D1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C84D1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1F20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94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3A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4F85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47C9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5A8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3A5B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6761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D7F4F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0AB8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3ACC"/>
    <w:rsid w:val="00F14348"/>
    <w:rsid w:val="00F154F2"/>
    <w:rsid w:val="00F15969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2020-11-02T01:46:00Z</cp:lastPrinted>
  <dcterms:created xsi:type="dcterms:W3CDTF">2020-11-02T01:45:00Z</dcterms:created>
  <dcterms:modified xsi:type="dcterms:W3CDTF">2020-11-02T01:47:00Z</dcterms:modified>
</cp:coreProperties>
</file>