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B0A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B0AFF">
        <w:rPr>
          <w:sz w:val="22"/>
          <w:szCs w:val="22"/>
        </w:rPr>
        <w:t xml:space="preserve">ПРОТОКОЛ </w:t>
      </w:r>
      <w:r w:rsidR="00180FF6" w:rsidRPr="002B0AFF">
        <w:rPr>
          <w:sz w:val="22"/>
          <w:szCs w:val="22"/>
        </w:rPr>
        <w:t>№</w:t>
      </w:r>
      <w:r w:rsidR="00BC457D" w:rsidRPr="002B0AFF">
        <w:rPr>
          <w:sz w:val="22"/>
          <w:szCs w:val="22"/>
        </w:rPr>
        <w:t xml:space="preserve"> </w:t>
      </w:r>
      <w:r w:rsidR="008B0547" w:rsidRPr="002B0AFF">
        <w:rPr>
          <w:sz w:val="22"/>
          <w:szCs w:val="22"/>
        </w:rPr>
        <w:t>32009583213</w:t>
      </w:r>
      <w:r w:rsidR="004C58AC" w:rsidRPr="002B0AFF">
        <w:rPr>
          <w:sz w:val="22"/>
          <w:szCs w:val="22"/>
        </w:rPr>
        <w:t>-1</w:t>
      </w:r>
    </w:p>
    <w:p w:rsidR="00A55CF0" w:rsidRPr="002B0AFF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2B0AFF">
        <w:rPr>
          <w:b/>
          <w:bCs/>
          <w:sz w:val="22"/>
          <w:szCs w:val="22"/>
        </w:rPr>
        <w:t>рассмотрения заяв</w:t>
      </w:r>
      <w:r w:rsidR="00182797" w:rsidRPr="002B0AFF">
        <w:rPr>
          <w:b/>
          <w:bCs/>
          <w:sz w:val="22"/>
          <w:szCs w:val="22"/>
        </w:rPr>
        <w:t>о</w:t>
      </w:r>
      <w:r w:rsidRPr="002B0AF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B0AFF">
        <w:rPr>
          <w:b/>
          <w:bCs/>
          <w:sz w:val="22"/>
          <w:szCs w:val="22"/>
        </w:rPr>
        <w:t xml:space="preserve">, </w:t>
      </w:r>
      <w:r w:rsidR="002B6282" w:rsidRPr="002B0A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B0AFF">
        <w:rPr>
          <w:b/>
          <w:kern w:val="32"/>
          <w:sz w:val="22"/>
          <w:szCs w:val="22"/>
        </w:rPr>
        <w:t>быть</w:t>
      </w:r>
      <w:r w:rsidR="002B6282" w:rsidRPr="002B0A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B0AFF">
        <w:rPr>
          <w:b/>
          <w:bCs/>
          <w:sz w:val="22"/>
          <w:szCs w:val="22"/>
        </w:rPr>
        <w:t xml:space="preserve"> </w:t>
      </w:r>
      <w:r w:rsidR="008B0547" w:rsidRPr="002B0AFF">
        <w:rPr>
          <w:b/>
          <w:bCs/>
          <w:sz w:val="22"/>
          <w:szCs w:val="22"/>
        </w:rPr>
        <w:t xml:space="preserve">на </w:t>
      </w:r>
      <w:bookmarkStart w:id="0" w:name="OLE_LINK1"/>
      <w:r w:rsidR="008B0547" w:rsidRPr="002B0AFF">
        <w:rPr>
          <w:b/>
          <w:bCs/>
          <w:sz w:val="22"/>
          <w:szCs w:val="22"/>
        </w:rPr>
        <w:t>поставку перчаток медицинских одноразовых</w:t>
      </w:r>
      <w:bookmarkEnd w:id="0"/>
      <w:r w:rsidR="00BC457D" w:rsidRPr="002B0AFF">
        <w:rPr>
          <w:b/>
          <w:bCs/>
          <w:sz w:val="22"/>
          <w:szCs w:val="22"/>
        </w:rPr>
        <w:t xml:space="preserve"> </w:t>
      </w:r>
      <w:r w:rsidR="00DD3C03" w:rsidRPr="002B0AFF">
        <w:rPr>
          <w:b/>
          <w:sz w:val="22"/>
          <w:szCs w:val="22"/>
        </w:rPr>
        <w:t>(</w:t>
      </w:r>
      <w:r w:rsidR="00F660AD" w:rsidRPr="002B0AFF">
        <w:rPr>
          <w:b/>
          <w:sz w:val="22"/>
          <w:szCs w:val="22"/>
        </w:rPr>
        <w:t>2</w:t>
      </w:r>
      <w:r w:rsidR="008B0547" w:rsidRPr="002B0AFF">
        <w:rPr>
          <w:b/>
          <w:sz w:val="22"/>
          <w:szCs w:val="22"/>
        </w:rPr>
        <w:t>84</w:t>
      </w:r>
      <w:r w:rsidR="00B7232C" w:rsidRPr="002B0AFF">
        <w:rPr>
          <w:b/>
          <w:sz w:val="22"/>
          <w:szCs w:val="22"/>
        </w:rPr>
        <w:t>-20</w:t>
      </w:r>
      <w:r w:rsidR="00DD3C03" w:rsidRPr="002B0AFF">
        <w:rPr>
          <w:b/>
          <w:sz w:val="22"/>
          <w:szCs w:val="22"/>
        </w:rPr>
        <w:t>)</w:t>
      </w:r>
    </w:p>
    <w:p w:rsidR="00A55CF0" w:rsidRPr="002B0A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B0AFF" w:rsidRDefault="008B05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B0AFF">
        <w:rPr>
          <w:b w:val="0"/>
          <w:sz w:val="22"/>
          <w:szCs w:val="22"/>
        </w:rPr>
        <w:t>23.</w:t>
      </w:r>
      <w:r w:rsidR="00BC457D" w:rsidRPr="002B0AFF">
        <w:rPr>
          <w:b w:val="0"/>
          <w:sz w:val="22"/>
          <w:szCs w:val="22"/>
        </w:rPr>
        <w:t>10</w:t>
      </w:r>
      <w:r w:rsidR="00FF1735" w:rsidRPr="002B0AFF">
        <w:rPr>
          <w:b w:val="0"/>
          <w:sz w:val="22"/>
          <w:szCs w:val="22"/>
        </w:rPr>
        <w:t>.</w:t>
      </w:r>
      <w:r w:rsidR="0060503D" w:rsidRPr="002B0AFF">
        <w:rPr>
          <w:b w:val="0"/>
          <w:sz w:val="22"/>
          <w:szCs w:val="22"/>
        </w:rPr>
        <w:t>20</w:t>
      </w:r>
      <w:r w:rsidR="00B7232C" w:rsidRPr="002B0AFF">
        <w:rPr>
          <w:b w:val="0"/>
          <w:sz w:val="22"/>
          <w:szCs w:val="22"/>
        </w:rPr>
        <w:t>20</w:t>
      </w:r>
      <w:r w:rsidR="0060503D" w:rsidRPr="002B0AFF">
        <w:rPr>
          <w:b w:val="0"/>
          <w:sz w:val="22"/>
          <w:szCs w:val="22"/>
        </w:rPr>
        <w:t xml:space="preserve"> г.</w:t>
      </w:r>
      <w:r w:rsidR="00B05FCF" w:rsidRPr="002B0AFF">
        <w:rPr>
          <w:sz w:val="22"/>
          <w:szCs w:val="22"/>
        </w:rPr>
        <w:t xml:space="preserve"> </w:t>
      </w:r>
    </w:p>
    <w:p w:rsidR="00995E12" w:rsidRPr="002B0A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B0AFF">
        <w:rPr>
          <w:sz w:val="22"/>
          <w:szCs w:val="22"/>
        </w:rPr>
        <w:t xml:space="preserve">        </w:t>
      </w:r>
    </w:p>
    <w:p w:rsidR="00036B07" w:rsidRPr="002B0AFF" w:rsidRDefault="00036B07" w:rsidP="00107AF6">
      <w:pPr>
        <w:jc w:val="both"/>
        <w:rPr>
          <w:sz w:val="22"/>
          <w:szCs w:val="22"/>
        </w:rPr>
      </w:pPr>
      <w:r w:rsidRPr="002B0AFF">
        <w:rPr>
          <w:b/>
          <w:bCs/>
          <w:sz w:val="22"/>
          <w:szCs w:val="22"/>
        </w:rPr>
        <w:t xml:space="preserve">Дата и время рассмотрения заявок: </w:t>
      </w:r>
      <w:r w:rsidR="008B0547" w:rsidRPr="002B0AFF">
        <w:rPr>
          <w:sz w:val="22"/>
          <w:szCs w:val="22"/>
        </w:rPr>
        <w:t xml:space="preserve">23 </w:t>
      </w:r>
      <w:r w:rsidR="00BC457D" w:rsidRPr="002B0AFF">
        <w:rPr>
          <w:sz w:val="22"/>
          <w:szCs w:val="22"/>
        </w:rPr>
        <w:t>октября</w:t>
      </w:r>
      <w:r w:rsidRPr="002B0AFF">
        <w:rPr>
          <w:sz w:val="22"/>
          <w:szCs w:val="22"/>
        </w:rPr>
        <w:t xml:space="preserve"> </w:t>
      </w:r>
      <w:r w:rsidRPr="002B0AFF">
        <w:rPr>
          <w:color w:val="000000"/>
          <w:sz w:val="22"/>
          <w:szCs w:val="22"/>
        </w:rPr>
        <w:t>20</w:t>
      </w:r>
      <w:r w:rsidR="00B7232C" w:rsidRPr="002B0AFF">
        <w:rPr>
          <w:color w:val="000000"/>
          <w:sz w:val="22"/>
          <w:szCs w:val="22"/>
        </w:rPr>
        <w:t>20</w:t>
      </w:r>
      <w:r w:rsidRPr="002B0AFF">
        <w:rPr>
          <w:color w:val="000000"/>
          <w:sz w:val="22"/>
          <w:szCs w:val="22"/>
        </w:rPr>
        <w:t xml:space="preserve"> г.</w:t>
      </w:r>
      <w:r w:rsidRPr="002B0AFF">
        <w:rPr>
          <w:sz w:val="22"/>
          <w:szCs w:val="22"/>
        </w:rPr>
        <w:t xml:space="preserve"> в 10.00 часов.</w:t>
      </w:r>
    </w:p>
    <w:p w:rsidR="00D7635A" w:rsidRPr="002B0A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B0AF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B0AFF">
        <w:rPr>
          <w:sz w:val="22"/>
          <w:szCs w:val="22"/>
        </w:rPr>
        <w:t>г</w:t>
      </w:r>
      <w:proofErr w:type="gramEnd"/>
      <w:r w:rsidRPr="002B0AFF">
        <w:rPr>
          <w:sz w:val="22"/>
          <w:szCs w:val="22"/>
        </w:rPr>
        <w:t xml:space="preserve">. Иркутск  ул. Ярославского, 300, </w:t>
      </w:r>
      <w:proofErr w:type="spellStart"/>
      <w:r w:rsidRPr="002B0AFF">
        <w:rPr>
          <w:sz w:val="22"/>
          <w:szCs w:val="22"/>
        </w:rPr>
        <w:t>каб</w:t>
      </w:r>
      <w:proofErr w:type="spellEnd"/>
      <w:r w:rsidRPr="002B0AFF">
        <w:rPr>
          <w:sz w:val="22"/>
          <w:szCs w:val="22"/>
        </w:rPr>
        <w:t>. 401</w:t>
      </w:r>
      <w:r w:rsidR="006D1FF1" w:rsidRPr="002B0AFF">
        <w:rPr>
          <w:sz w:val="22"/>
          <w:szCs w:val="22"/>
        </w:rPr>
        <w:t>.</w:t>
      </w:r>
    </w:p>
    <w:p w:rsidR="00D7635A" w:rsidRPr="002B0AFF" w:rsidRDefault="00D7635A" w:rsidP="004B2B12">
      <w:pPr>
        <w:jc w:val="both"/>
        <w:rPr>
          <w:color w:val="000000"/>
          <w:sz w:val="22"/>
          <w:szCs w:val="22"/>
        </w:rPr>
      </w:pPr>
      <w:r w:rsidRPr="002B0AF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B0AFF">
        <w:rPr>
          <w:b/>
          <w:bCs/>
          <w:color w:val="000000"/>
          <w:sz w:val="22"/>
          <w:szCs w:val="22"/>
        </w:rPr>
        <w:t>договора</w:t>
      </w:r>
      <w:r w:rsidR="00092FC9" w:rsidRPr="002B0AFF">
        <w:rPr>
          <w:b/>
          <w:bCs/>
          <w:color w:val="000000"/>
          <w:sz w:val="22"/>
          <w:szCs w:val="22"/>
        </w:rPr>
        <w:t>:</w:t>
      </w:r>
      <w:r w:rsidRPr="002B0AFF">
        <w:rPr>
          <w:sz w:val="22"/>
          <w:szCs w:val="22"/>
        </w:rPr>
        <w:t xml:space="preserve"> </w:t>
      </w:r>
      <w:r w:rsidR="002B0AFF" w:rsidRPr="002B0AFF">
        <w:rPr>
          <w:sz w:val="22"/>
          <w:szCs w:val="22"/>
        </w:rPr>
        <w:t xml:space="preserve">1 805 000,00 </w:t>
      </w:r>
      <w:r w:rsidRPr="002B0AFF">
        <w:rPr>
          <w:sz w:val="22"/>
          <w:szCs w:val="22"/>
        </w:rPr>
        <w:t>рублей с учетом налогов, сборов и других обязательных платежей</w:t>
      </w:r>
      <w:r w:rsidRPr="002B0AFF">
        <w:rPr>
          <w:color w:val="000000"/>
          <w:sz w:val="22"/>
          <w:szCs w:val="22"/>
        </w:rPr>
        <w:t>.</w:t>
      </w:r>
    </w:p>
    <w:p w:rsidR="00BC457D" w:rsidRPr="002B0AFF" w:rsidRDefault="00B05FCF" w:rsidP="00BC457D">
      <w:pPr>
        <w:jc w:val="both"/>
        <w:rPr>
          <w:sz w:val="22"/>
          <w:szCs w:val="22"/>
        </w:rPr>
      </w:pPr>
      <w:proofErr w:type="gramStart"/>
      <w:r w:rsidRPr="002B0AFF">
        <w:rPr>
          <w:b/>
          <w:bCs/>
          <w:color w:val="000000"/>
          <w:sz w:val="22"/>
          <w:szCs w:val="22"/>
        </w:rPr>
        <w:t xml:space="preserve">Место  </w:t>
      </w:r>
      <w:r w:rsidR="00DF153D" w:rsidRPr="002B0AFF">
        <w:rPr>
          <w:b/>
          <w:bCs/>
          <w:color w:val="000000"/>
          <w:sz w:val="22"/>
          <w:szCs w:val="22"/>
        </w:rPr>
        <w:t xml:space="preserve">поставки товара, </w:t>
      </w:r>
      <w:r w:rsidRPr="002B0AFF">
        <w:rPr>
          <w:b/>
          <w:bCs/>
          <w:color w:val="000000"/>
          <w:sz w:val="22"/>
          <w:szCs w:val="22"/>
        </w:rPr>
        <w:t>выполнения работ,</w:t>
      </w:r>
      <w:r w:rsidR="007A6036" w:rsidRPr="002B0AFF">
        <w:rPr>
          <w:b/>
          <w:bCs/>
          <w:color w:val="000000"/>
          <w:sz w:val="22"/>
          <w:szCs w:val="22"/>
        </w:rPr>
        <w:t xml:space="preserve"> </w:t>
      </w:r>
      <w:r w:rsidR="00DF153D" w:rsidRPr="002B0AFF">
        <w:rPr>
          <w:b/>
          <w:bCs/>
          <w:color w:val="000000"/>
          <w:sz w:val="22"/>
          <w:szCs w:val="22"/>
        </w:rPr>
        <w:t>оказания</w:t>
      </w:r>
      <w:r w:rsidRPr="002B0AFF">
        <w:rPr>
          <w:b/>
          <w:bCs/>
          <w:color w:val="000000"/>
          <w:sz w:val="22"/>
          <w:szCs w:val="22"/>
        </w:rPr>
        <w:t xml:space="preserve"> </w:t>
      </w:r>
      <w:r w:rsidRPr="002B0AFF">
        <w:rPr>
          <w:b/>
          <w:sz w:val="22"/>
          <w:szCs w:val="22"/>
        </w:rPr>
        <w:t>услуг:</w:t>
      </w:r>
      <w:r w:rsidR="00A55CF0" w:rsidRPr="002B0AFF">
        <w:rPr>
          <w:sz w:val="22"/>
          <w:szCs w:val="22"/>
        </w:rPr>
        <w:t xml:space="preserve"> </w:t>
      </w:r>
      <w:r w:rsidR="002B0AFF" w:rsidRPr="002B0AFF">
        <w:rPr>
          <w:sz w:val="22"/>
          <w:szCs w:val="22"/>
        </w:rPr>
        <w:t>г. Иркутск, ул. Баумана, 206 (1 этаж), ул. Академика Образцова, 27 (цоколь), ул. Ярославского, 300 (4 этаж), ул. Партизанская, 74ж (2 этаж).</w:t>
      </w:r>
      <w:proofErr w:type="gramEnd"/>
    </w:p>
    <w:p w:rsidR="003D5AF2" w:rsidRPr="002B0AFF" w:rsidRDefault="00B05FCF" w:rsidP="002B0AFF">
      <w:pPr>
        <w:jc w:val="both"/>
        <w:rPr>
          <w:sz w:val="22"/>
          <w:szCs w:val="22"/>
        </w:rPr>
      </w:pPr>
      <w:r w:rsidRPr="002B0AFF">
        <w:rPr>
          <w:b/>
          <w:sz w:val="22"/>
          <w:szCs w:val="22"/>
        </w:rPr>
        <w:t xml:space="preserve">Срок (период) </w:t>
      </w:r>
      <w:r w:rsidR="009426CE" w:rsidRPr="002B0AFF">
        <w:rPr>
          <w:b/>
          <w:sz w:val="22"/>
          <w:szCs w:val="22"/>
        </w:rPr>
        <w:t>поставки</w:t>
      </w:r>
      <w:r w:rsidR="0031032F" w:rsidRPr="002B0AFF">
        <w:rPr>
          <w:b/>
          <w:sz w:val="22"/>
          <w:szCs w:val="22"/>
        </w:rPr>
        <w:t xml:space="preserve"> товара, выполнения работ, оказания услуг</w:t>
      </w:r>
      <w:r w:rsidRPr="002B0AFF">
        <w:rPr>
          <w:b/>
          <w:sz w:val="22"/>
          <w:szCs w:val="22"/>
        </w:rPr>
        <w:t>:</w:t>
      </w:r>
      <w:r w:rsidR="00C45669" w:rsidRPr="002B0AFF">
        <w:rPr>
          <w:b/>
          <w:sz w:val="22"/>
          <w:szCs w:val="22"/>
        </w:rPr>
        <w:t xml:space="preserve"> </w:t>
      </w:r>
      <w:r w:rsidR="002B0AFF" w:rsidRPr="002B0AF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25.12.2020г. в течение 3 (трех) рабочих дней с момента подачи заявки.</w:t>
      </w:r>
    </w:p>
    <w:p w:rsidR="00B05FCF" w:rsidRPr="002B0AFF" w:rsidRDefault="00B05FCF" w:rsidP="003D5AF2">
      <w:pPr>
        <w:jc w:val="both"/>
        <w:rPr>
          <w:b/>
          <w:bCs/>
          <w:sz w:val="22"/>
          <w:szCs w:val="22"/>
        </w:rPr>
      </w:pPr>
      <w:r w:rsidRPr="002B0A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B0A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0AFF" w:rsidRDefault="00E44FBB" w:rsidP="00E44FBB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0AFF" w:rsidRDefault="002B0AFF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B0A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0AFF" w:rsidRDefault="00CB5527" w:rsidP="00C110A0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0AFF" w:rsidRDefault="002B0AF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B0A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0AFF" w:rsidRDefault="00E44FBB" w:rsidP="00E44FBB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0AFF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B0AFF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2B0AFF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2B0A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B0A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B0A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B0A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B0A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3201"/>
        <w:gridCol w:w="4677"/>
        <w:gridCol w:w="783"/>
        <w:gridCol w:w="918"/>
      </w:tblGrid>
      <w:tr w:rsidR="008B0547" w:rsidRPr="002B0AFF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2B0AFF" w:rsidRDefault="008B0547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0A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B0A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B0A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2B0AFF" w:rsidRDefault="008B0547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2B0AFF" w:rsidRDefault="008B0547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2B0AFF" w:rsidRDefault="008B0547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B0A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B0A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2B0AFF" w:rsidRDefault="008B0547" w:rsidP="008B0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0547" w:rsidRPr="002B0AFF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Перчатки</w:t>
            </w:r>
            <w:r w:rsidR="002B0AFF"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</w:rPr>
              <w:t>медицинские</w:t>
            </w:r>
          </w:p>
          <w:p w:rsidR="008B0547" w:rsidRPr="002B0AFF" w:rsidRDefault="002B0AFF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С</w:t>
            </w:r>
            <w:r w:rsidR="008B0547" w:rsidRPr="002B0AFF">
              <w:rPr>
                <w:sz w:val="22"/>
                <w:szCs w:val="22"/>
              </w:rPr>
              <w:t>терильные</w:t>
            </w:r>
            <w:r w:rsidRPr="002B0AFF">
              <w:rPr>
                <w:sz w:val="22"/>
                <w:szCs w:val="22"/>
              </w:rPr>
              <w:t xml:space="preserve"> </w:t>
            </w:r>
            <w:r w:rsidR="008B0547" w:rsidRPr="002B0AFF">
              <w:rPr>
                <w:sz w:val="22"/>
                <w:szCs w:val="22"/>
              </w:rPr>
              <w:t>латексные</w:t>
            </w:r>
          </w:p>
          <w:p w:rsidR="008B0547" w:rsidRPr="002B0AFF" w:rsidRDefault="002B0AFF" w:rsidP="002B0AFF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о</w:t>
            </w:r>
            <w:r w:rsidR="008B0547" w:rsidRPr="002B0AFF">
              <w:rPr>
                <w:sz w:val="22"/>
                <w:szCs w:val="22"/>
              </w:rPr>
              <w:t>дноразовые</w:t>
            </w:r>
            <w:r w:rsidRPr="002B0AFF">
              <w:rPr>
                <w:sz w:val="22"/>
                <w:szCs w:val="22"/>
              </w:rPr>
              <w:t xml:space="preserve"> </w:t>
            </w:r>
            <w:r w:rsidR="008B0547" w:rsidRPr="002B0AFF">
              <w:rPr>
                <w:sz w:val="22"/>
                <w:szCs w:val="22"/>
              </w:rPr>
              <w:t>хирургические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Размер 7,5.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25000</w:t>
            </w:r>
          </w:p>
        </w:tc>
      </w:tr>
      <w:tr w:rsidR="008B0547" w:rsidRPr="002B0AFF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2B0AFF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Перчатки</w:t>
            </w:r>
            <w:r w:rsidR="002B0AFF"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</w:rPr>
              <w:t>медицинские хирургические</w:t>
            </w:r>
            <w:r w:rsidR="002B0AFF"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</w:rPr>
              <w:t>стерильные одноразовые</w:t>
            </w:r>
            <w:r w:rsidR="002B0AFF"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  <w:lang w:val="en-US"/>
              </w:rPr>
              <w:t>Encore</w:t>
            </w:r>
            <w:r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  <w:lang w:val="en-US"/>
              </w:rPr>
              <w:t>Non</w:t>
            </w:r>
            <w:r w:rsidRPr="002B0AFF">
              <w:rPr>
                <w:sz w:val="22"/>
                <w:szCs w:val="22"/>
              </w:rPr>
              <w:t>-</w:t>
            </w:r>
            <w:r w:rsidRPr="002B0AFF">
              <w:rPr>
                <w:sz w:val="22"/>
                <w:szCs w:val="22"/>
                <w:lang w:val="en-US"/>
              </w:rPr>
              <w:t>Latex</w:t>
            </w:r>
            <w:r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  <w:lang w:val="en-US"/>
              </w:rPr>
              <w:t>PI</w:t>
            </w:r>
            <w:r w:rsidRPr="002B0AFF">
              <w:rPr>
                <w:sz w:val="22"/>
                <w:szCs w:val="22"/>
              </w:rPr>
              <w:t xml:space="preserve"> </w:t>
            </w:r>
            <w:proofErr w:type="spellStart"/>
            <w:r w:rsidRPr="002B0AFF">
              <w:rPr>
                <w:sz w:val="22"/>
                <w:szCs w:val="22"/>
                <w:lang w:val="en-US"/>
              </w:rPr>
              <w:t>Underglove</w:t>
            </w:r>
            <w:proofErr w:type="spellEnd"/>
            <w:r w:rsidRPr="002B0AFF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color w:val="000000"/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</w:rPr>
              <w:t>Размер 8,5.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8B0547" w:rsidRPr="002B0AFF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Перчатки</w:t>
            </w:r>
            <w:r w:rsidR="002B0AFF" w:rsidRPr="002B0AFF">
              <w:rPr>
                <w:sz w:val="22"/>
                <w:szCs w:val="22"/>
              </w:rPr>
              <w:t xml:space="preserve"> </w:t>
            </w:r>
            <w:r w:rsidRPr="002B0AFF">
              <w:rPr>
                <w:sz w:val="22"/>
                <w:szCs w:val="22"/>
              </w:rPr>
              <w:t>смотровые/процедурные</w:t>
            </w:r>
          </w:p>
          <w:p w:rsidR="008B0547" w:rsidRPr="002B0AFF" w:rsidRDefault="008B0547" w:rsidP="008B0547">
            <w:pPr>
              <w:rPr>
                <w:sz w:val="22"/>
                <w:szCs w:val="22"/>
              </w:rPr>
            </w:pPr>
            <w:proofErr w:type="spellStart"/>
            <w:r w:rsidRPr="002B0AFF">
              <w:rPr>
                <w:sz w:val="22"/>
                <w:szCs w:val="22"/>
              </w:rPr>
              <w:t>нитриловые</w:t>
            </w:r>
            <w:proofErr w:type="spellEnd"/>
            <w:r w:rsidRPr="002B0AFF">
              <w:rPr>
                <w:sz w:val="22"/>
                <w:szCs w:val="22"/>
              </w:rPr>
              <w:t xml:space="preserve">, </w:t>
            </w:r>
            <w:proofErr w:type="spellStart"/>
            <w:r w:rsidRPr="002B0AFF">
              <w:rPr>
                <w:sz w:val="22"/>
                <w:szCs w:val="22"/>
              </w:rPr>
              <w:t>неопудренные</w:t>
            </w:r>
            <w:proofErr w:type="spellEnd"/>
            <w:r w:rsidRPr="002B0AFF">
              <w:rPr>
                <w:sz w:val="22"/>
                <w:szCs w:val="22"/>
              </w:rPr>
              <w:t>,</w:t>
            </w:r>
          </w:p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нестерильные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Размер 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B0547" w:rsidRPr="002B0AFF" w:rsidTr="002B0AFF">
        <w:trPr>
          <w:trHeight w:val="54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Перчатки</w:t>
            </w:r>
          </w:p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смотровые/процедурные</w:t>
            </w:r>
          </w:p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 xml:space="preserve">латексные, </w:t>
            </w:r>
            <w:proofErr w:type="spellStart"/>
            <w:r w:rsidRPr="002B0AFF">
              <w:rPr>
                <w:sz w:val="22"/>
                <w:szCs w:val="22"/>
              </w:rPr>
              <w:t>неопудренные</w:t>
            </w:r>
            <w:proofErr w:type="spellEnd"/>
            <w:r w:rsidRPr="002B0AFF">
              <w:rPr>
                <w:sz w:val="22"/>
                <w:szCs w:val="22"/>
              </w:rPr>
              <w:t>,</w:t>
            </w:r>
          </w:p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нестерильные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  <w:r w:rsidRPr="002B0AFF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B0AFF">
              <w:rPr>
                <w:color w:val="000000"/>
                <w:sz w:val="22"/>
                <w:szCs w:val="22"/>
                <w:lang w:val="en-US" w:eastAsia="en-US"/>
              </w:rPr>
              <w:t xml:space="preserve">M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8B0547" w:rsidRPr="002B0AFF" w:rsidTr="002B0AFF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B0AFF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B0AFF">
              <w:rPr>
                <w:color w:val="000000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2B0AFF" w:rsidRDefault="008B0547" w:rsidP="008B0547">
            <w:pPr>
              <w:jc w:val="center"/>
              <w:rPr>
                <w:sz w:val="22"/>
                <w:szCs w:val="22"/>
                <w:lang w:eastAsia="en-US"/>
              </w:rPr>
            </w:pPr>
            <w:r w:rsidRPr="002B0AFF">
              <w:rPr>
                <w:sz w:val="22"/>
                <w:szCs w:val="22"/>
                <w:lang w:eastAsia="en-US"/>
              </w:rPr>
              <w:t>10000</w:t>
            </w:r>
          </w:p>
        </w:tc>
      </w:tr>
    </w:tbl>
    <w:p w:rsidR="001E3FBB" w:rsidRPr="002B0A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B0A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B0A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B0A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B0A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B0A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0A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0A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B0A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B0A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F660AD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176EB0" w:rsidP="002B0AFF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1</w:t>
            </w:r>
            <w:r w:rsidR="002B0AFF">
              <w:rPr>
                <w:sz w:val="22"/>
                <w:szCs w:val="22"/>
              </w:rPr>
              <w:t>513029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2B0AFF" w:rsidP="002B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660AD" w:rsidRPr="002B0AFF">
              <w:rPr>
                <w:sz w:val="22"/>
                <w:szCs w:val="22"/>
              </w:rPr>
              <w:t>.</w:t>
            </w:r>
            <w:r w:rsidR="00BC457D" w:rsidRPr="002B0AFF">
              <w:rPr>
                <w:sz w:val="22"/>
                <w:szCs w:val="22"/>
              </w:rPr>
              <w:t>10</w:t>
            </w:r>
            <w:r w:rsidR="00F660AD" w:rsidRPr="002B0AFF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F660AD" w:rsidRPr="002B0A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F660AD" w:rsidRPr="002B0A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2B0AFF" w:rsidP="00176E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2B0AFF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F660AD" w:rsidRPr="002B0A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F660AD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2B0AFF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2B0AFF" w:rsidP="002B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660AD" w:rsidRPr="002B0AFF">
              <w:rPr>
                <w:sz w:val="22"/>
                <w:szCs w:val="22"/>
              </w:rPr>
              <w:t>.</w:t>
            </w:r>
            <w:r w:rsidR="00BC457D" w:rsidRPr="002B0AFF">
              <w:rPr>
                <w:sz w:val="22"/>
                <w:szCs w:val="22"/>
              </w:rPr>
              <w:t>10</w:t>
            </w:r>
            <w:r w:rsidR="00F660AD" w:rsidRPr="002B0AFF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F660AD" w:rsidRPr="002B0A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176EB0" w:rsidRPr="002B0AFF">
              <w:rPr>
                <w:sz w:val="22"/>
                <w:szCs w:val="22"/>
              </w:rPr>
              <w:t>7</w:t>
            </w:r>
            <w:r w:rsidR="00F660AD" w:rsidRPr="002B0A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F660AD" w:rsidP="002B0AFF">
            <w:pPr>
              <w:rPr>
                <w:color w:val="000000"/>
                <w:sz w:val="22"/>
                <w:szCs w:val="22"/>
              </w:rPr>
            </w:pPr>
            <w:r w:rsidRPr="002B0A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B0AFF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2B0A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B0AFF" w:rsidRDefault="002B0AFF" w:rsidP="002B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д. 22, кв. 28</w:t>
            </w:r>
          </w:p>
        </w:tc>
      </w:tr>
    </w:tbl>
    <w:p w:rsidR="00E76316" w:rsidRPr="002B0A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B0A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B0A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B0A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B0AFF">
        <w:rPr>
          <w:sz w:val="22"/>
          <w:szCs w:val="22"/>
        </w:rPr>
        <w:t>.</w:t>
      </w:r>
      <w:r w:rsidR="00683AB5" w:rsidRPr="002B0A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2B0AFF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0A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B0AFF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0A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B0AF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0AF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0A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0A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0A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B0A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B0A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0A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0AFF" w:rsidRPr="002B0A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1C1684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2B0AFF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513029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8165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176EB0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Земцов А.В. – соответствует,</w:t>
            </w:r>
          </w:p>
          <w:p w:rsidR="002B0AFF" w:rsidRPr="002B0AFF" w:rsidRDefault="002B0AFF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B0AFF">
              <w:rPr>
                <w:sz w:val="22"/>
                <w:szCs w:val="22"/>
              </w:rPr>
              <w:t xml:space="preserve"> – соответствует, </w:t>
            </w:r>
          </w:p>
          <w:p w:rsidR="002B0AFF" w:rsidRPr="002B0AFF" w:rsidRDefault="002B0AFF" w:rsidP="00176EB0">
            <w:pPr>
              <w:jc w:val="center"/>
              <w:rPr>
                <w:sz w:val="22"/>
                <w:szCs w:val="22"/>
              </w:rPr>
            </w:pPr>
            <w:proofErr w:type="spellStart"/>
            <w:r w:rsidRPr="002B0AFF">
              <w:rPr>
                <w:sz w:val="22"/>
                <w:szCs w:val="22"/>
              </w:rPr>
              <w:t>Загузин</w:t>
            </w:r>
            <w:proofErr w:type="spellEnd"/>
            <w:r w:rsidRPr="002B0AFF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B0AFF">
              <w:rPr>
                <w:b/>
                <w:sz w:val="22"/>
                <w:szCs w:val="22"/>
              </w:rPr>
              <w:t>-</w:t>
            </w:r>
          </w:p>
        </w:tc>
      </w:tr>
      <w:tr w:rsidR="002B0AFF" w:rsidRPr="002B0A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1C1684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816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8165DF">
            <w:pPr>
              <w:rPr>
                <w:color w:val="000000"/>
                <w:sz w:val="22"/>
                <w:szCs w:val="22"/>
              </w:rPr>
            </w:pPr>
            <w:r w:rsidRPr="002B0A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2B0A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2B0AFF">
            <w:pPr>
              <w:jc w:val="center"/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Земцов А.В. – соответствует,</w:t>
            </w:r>
          </w:p>
          <w:p w:rsidR="002B0AFF" w:rsidRPr="002B0AFF" w:rsidRDefault="002B0AFF" w:rsidP="002B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2B0AFF">
              <w:rPr>
                <w:sz w:val="22"/>
                <w:szCs w:val="22"/>
              </w:rPr>
              <w:t xml:space="preserve"> – соответствует, </w:t>
            </w:r>
          </w:p>
          <w:p w:rsidR="002B0AFF" w:rsidRPr="002B0AFF" w:rsidRDefault="002B0AFF" w:rsidP="002B0AFF">
            <w:pPr>
              <w:jc w:val="center"/>
              <w:rPr>
                <w:sz w:val="22"/>
                <w:szCs w:val="22"/>
              </w:rPr>
            </w:pPr>
            <w:proofErr w:type="spellStart"/>
            <w:r w:rsidRPr="002B0AFF">
              <w:rPr>
                <w:sz w:val="22"/>
                <w:szCs w:val="22"/>
              </w:rPr>
              <w:t>Загузин</w:t>
            </w:r>
            <w:proofErr w:type="spellEnd"/>
            <w:r w:rsidRPr="002B0AFF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2B0AFF" w:rsidRDefault="002B0A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B0A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B0AF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B0AFF" w:rsidRDefault="005E67B9" w:rsidP="005E67B9">
      <w:pPr>
        <w:ind w:right="-143"/>
        <w:rPr>
          <w:b/>
          <w:bCs/>
          <w:sz w:val="22"/>
          <w:szCs w:val="22"/>
        </w:rPr>
      </w:pPr>
      <w:r w:rsidRPr="002B0AFF">
        <w:rPr>
          <w:b/>
          <w:bCs/>
          <w:sz w:val="22"/>
          <w:szCs w:val="22"/>
        </w:rPr>
        <w:t>Подписи членов комиссии:</w:t>
      </w:r>
    </w:p>
    <w:p w:rsidR="00EE519E" w:rsidRPr="002B0A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B0AFF" w:rsidTr="00F10833">
        <w:tc>
          <w:tcPr>
            <w:tcW w:w="2802" w:type="dxa"/>
            <w:hideMark/>
          </w:tcPr>
          <w:p w:rsidR="005E67B9" w:rsidRPr="002B0AFF" w:rsidRDefault="005E67B9" w:rsidP="00F10833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B0A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0AFF" w:rsidRDefault="002B0AFF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5E67B9" w:rsidRPr="002B0AFF" w:rsidTr="00F10833">
        <w:tc>
          <w:tcPr>
            <w:tcW w:w="2802" w:type="dxa"/>
          </w:tcPr>
          <w:p w:rsidR="005E67B9" w:rsidRPr="002B0AFF" w:rsidRDefault="005E67B9" w:rsidP="00F10833">
            <w:pPr>
              <w:rPr>
                <w:sz w:val="22"/>
                <w:szCs w:val="22"/>
              </w:rPr>
            </w:pPr>
          </w:p>
          <w:p w:rsidR="005E67B9" w:rsidRPr="002B0AFF" w:rsidRDefault="005E67B9" w:rsidP="00F10833">
            <w:pPr>
              <w:rPr>
                <w:sz w:val="22"/>
                <w:szCs w:val="22"/>
              </w:rPr>
            </w:pPr>
            <w:r w:rsidRPr="002B0A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B0A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0A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B0A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0AFF" w:rsidRDefault="002B0AF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2B0AFF" w:rsidTr="00F10833">
        <w:tc>
          <w:tcPr>
            <w:tcW w:w="2802" w:type="dxa"/>
          </w:tcPr>
          <w:p w:rsidR="005E67B9" w:rsidRPr="002B0A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B0A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0A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0A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0A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B0AFF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B0AFF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2B0AFF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2B0A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B0A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B0547">
    <w:pPr>
      <w:pStyle w:val="af5"/>
      <w:jc w:val="right"/>
    </w:pPr>
    <w:fldSimple w:instr=" PAGE   \* MERGEFORMAT ">
      <w:r w:rsidR="002B0AFF">
        <w:rPr>
          <w:noProof/>
        </w:rPr>
        <w:t>2</w:t>
      </w:r>
    </w:fldSimple>
  </w:p>
  <w:p w:rsidR="008B0547" w:rsidRDefault="008B054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B0547">
    <w:pPr>
      <w:pStyle w:val="af5"/>
      <w:jc w:val="right"/>
    </w:pPr>
    <w:fldSimple w:instr=" PAGE   \* MERGEFORMAT ">
      <w:r w:rsidR="002B0AFF">
        <w:rPr>
          <w:noProof/>
        </w:rPr>
        <w:t>1</w:t>
      </w:r>
    </w:fldSimple>
  </w:p>
  <w:p w:rsidR="008B0547" w:rsidRDefault="008B05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B05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0AFF"/>
    <w:rsid w:val="002B14B5"/>
    <w:rsid w:val="002B3EA1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547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8B0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2020-10-23T03:39:00Z</cp:lastPrinted>
  <dcterms:created xsi:type="dcterms:W3CDTF">2020-10-23T03:39:00Z</dcterms:created>
  <dcterms:modified xsi:type="dcterms:W3CDTF">2020-10-23T03:39:00Z</dcterms:modified>
</cp:coreProperties>
</file>