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поставку</w:t>
      </w:r>
      <w:r w:rsidR="00212A33">
        <w:rPr>
          <w:b/>
          <w:sz w:val="28"/>
          <w:szCs w:val="28"/>
        </w:rPr>
        <w:t xml:space="preserve"> </w:t>
      </w:r>
      <w:r w:rsidR="00FB4CD1">
        <w:rPr>
          <w:b/>
          <w:sz w:val="28"/>
          <w:szCs w:val="28"/>
        </w:rPr>
        <w:t>рыбной продукции</w:t>
      </w:r>
      <w:r w:rsidR="00D8097D">
        <w:rPr>
          <w:b/>
          <w:sz w:val="28"/>
          <w:szCs w:val="28"/>
        </w:rPr>
        <w:t xml:space="preserve">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4C7CFF">
        <w:rPr>
          <w:b/>
          <w:kern w:val="32"/>
          <w:sz w:val="28"/>
          <w:szCs w:val="28"/>
        </w:rPr>
        <w:t>349-20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9F1AD1"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rPr>
            </w:pPr>
            <w:r w:rsidRPr="00FE2446">
              <w:rPr>
                <w:b/>
                <w:sz w:val="20"/>
                <w:szCs w:val="20"/>
                <w:u w:val="single"/>
              </w:rPr>
              <w:t>Предмет договора:</w:t>
            </w:r>
            <w:r w:rsidRPr="00FE2446">
              <w:rPr>
                <w:b/>
                <w:sz w:val="20"/>
                <w:szCs w:val="20"/>
              </w:rPr>
              <w:t xml:space="preserve"> </w:t>
            </w:r>
            <w:r w:rsidR="0009280B" w:rsidRPr="0009280B">
              <w:rPr>
                <w:sz w:val="20"/>
                <w:szCs w:val="20"/>
              </w:rPr>
              <w:t>Поставка</w:t>
            </w:r>
            <w:r w:rsidR="006E1DBC">
              <w:rPr>
                <w:sz w:val="20"/>
                <w:szCs w:val="20"/>
              </w:rPr>
              <w:t xml:space="preserve"> </w:t>
            </w:r>
            <w:r w:rsidR="00FB4CD1">
              <w:rPr>
                <w:sz w:val="20"/>
                <w:szCs w:val="20"/>
              </w:rPr>
              <w:t>рыбной продукции</w:t>
            </w:r>
            <w:r w:rsidR="00212A33">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212A33" w:rsidRDefault="00FB4CD1" w:rsidP="00187BEB">
            <w:pPr>
              <w:rPr>
                <w:sz w:val="20"/>
                <w:szCs w:val="20"/>
              </w:rPr>
            </w:pPr>
            <w:r w:rsidRPr="00FB4CD1">
              <w:rPr>
                <w:sz w:val="20"/>
                <w:szCs w:val="20"/>
              </w:rPr>
              <w:t>10.20.13.122</w:t>
            </w:r>
          </w:p>
          <w:p w:rsidR="00FB4CD1" w:rsidRPr="006E1DBC" w:rsidRDefault="00FB4CD1" w:rsidP="00187BEB">
            <w:pPr>
              <w:rPr>
                <w:sz w:val="20"/>
                <w:szCs w:val="20"/>
              </w:rPr>
            </w:pPr>
            <w:r w:rsidRPr="00FB4CD1">
              <w:rPr>
                <w:sz w:val="20"/>
                <w:szCs w:val="20"/>
              </w:rPr>
              <w:t>10.20.23.122</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4C7CFF" w:rsidP="00EF55F0">
            <w:pPr>
              <w:autoSpaceDE w:val="0"/>
              <w:autoSpaceDN w:val="0"/>
              <w:adjustRightInd w:val="0"/>
              <w:rPr>
                <w:sz w:val="20"/>
                <w:szCs w:val="20"/>
              </w:rPr>
            </w:pPr>
            <w:r>
              <w:rPr>
                <w:sz w:val="20"/>
                <w:szCs w:val="20"/>
              </w:rPr>
              <w:t>748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D545C" w:rsidRPr="00FE2446" w:rsidRDefault="00A84ECD" w:rsidP="00CD545C">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158DE"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Pr>
                <w:sz w:val="20"/>
                <w:szCs w:val="20"/>
              </w:rPr>
              <w:t>31</w:t>
            </w:r>
            <w:r w:rsidRPr="00FE2446">
              <w:rPr>
                <w:sz w:val="20"/>
                <w:szCs w:val="20"/>
              </w:rPr>
              <w:t>.</w:t>
            </w:r>
            <w:r>
              <w:rPr>
                <w:sz w:val="20"/>
                <w:szCs w:val="20"/>
              </w:rPr>
              <w:t>12</w:t>
            </w:r>
            <w:r w:rsidRPr="00FE2446">
              <w:rPr>
                <w:sz w:val="20"/>
                <w:szCs w:val="20"/>
              </w:rPr>
              <w:t>.20</w:t>
            </w:r>
            <w:r>
              <w:rPr>
                <w:sz w:val="20"/>
                <w:szCs w:val="20"/>
              </w:rPr>
              <w:t>2</w:t>
            </w:r>
            <w:r w:rsidR="004C7CFF">
              <w:rPr>
                <w:sz w:val="20"/>
                <w:szCs w:val="20"/>
              </w:rPr>
              <w:t>1</w:t>
            </w:r>
            <w:r w:rsidR="00B05231">
              <w:rPr>
                <w:sz w:val="20"/>
                <w:szCs w:val="20"/>
              </w:rPr>
              <w:t xml:space="preserve"> </w:t>
            </w:r>
            <w:r w:rsidRPr="00FE2446">
              <w:rPr>
                <w:sz w:val="20"/>
                <w:szCs w:val="20"/>
              </w:rPr>
              <w:t>г. по адресу: г. Иркутск, ул. Ярославского, 300.</w:t>
            </w:r>
          </w:p>
          <w:p w:rsidR="008158DE" w:rsidRPr="00FE2446" w:rsidRDefault="008158DE" w:rsidP="008158DE">
            <w:pPr>
              <w:jc w:val="both"/>
              <w:rPr>
                <w:sz w:val="20"/>
                <w:szCs w:val="20"/>
              </w:rPr>
            </w:pPr>
            <w:r>
              <w:rPr>
                <w:sz w:val="20"/>
                <w:szCs w:val="20"/>
              </w:rPr>
              <w:t>П</w:t>
            </w:r>
            <w:r w:rsidRPr="005A07FA">
              <w:rPr>
                <w:sz w:val="20"/>
                <w:szCs w:val="20"/>
              </w:rPr>
              <w:t xml:space="preserve">оставка товара по заявке Заказчика осуществляется в течение </w:t>
            </w:r>
            <w:r>
              <w:rPr>
                <w:sz w:val="20"/>
                <w:szCs w:val="20"/>
              </w:rPr>
              <w:t>3</w:t>
            </w:r>
            <w:r w:rsidRPr="005A07FA">
              <w:rPr>
                <w:sz w:val="20"/>
                <w:szCs w:val="20"/>
              </w:rPr>
              <w:t xml:space="preserve"> (</w:t>
            </w:r>
            <w:r>
              <w:rPr>
                <w:sz w:val="20"/>
                <w:szCs w:val="20"/>
              </w:rPr>
              <w:t>трех</w:t>
            </w:r>
            <w:r w:rsidRPr="005A07FA">
              <w:rPr>
                <w:sz w:val="20"/>
                <w:szCs w:val="20"/>
              </w:rPr>
              <w:t xml:space="preserve">) </w:t>
            </w:r>
            <w:r>
              <w:rPr>
                <w:sz w:val="20"/>
                <w:szCs w:val="20"/>
              </w:rPr>
              <w:t>рабочих</w:t>
            </w:r>
            <w:r w:rsidRPr="005A07FA">
              <w:rPr>
                <w:sz w:val="20"/>
                <w:szCs w:val="20"/>
              </w:rPr>
              <w:t xml:space="preserve"> дней с момента подачи такой заявки</w:t>
            </w:r>
            <w:r w:rsidRPr="00FE2446">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4C7CFF" w:rsidP="004C7CFF">
            <w:pPr>
              <w:tabs>
                <w:tab w:val="left" w:pos="6022"/>
              </w:tabs>
              <w:ind w:right="72"/>
              <w:rPr>
                <w:sz w:val="20"/>
                <w:szCs w:val="20"/>
              </w:rPr>
            </w:pPr>
            <w:r w:rsidRPr="004C7CFF">
              <w:rPr>
                <w:sz w:val="20"/>
                <w:szCs w:val="20"/>
              </w:rPr>
              <w:t>1</w:t>
            </w:r>
            <w:r>
              <w:rPr>
                <w:sz w:val="20"/>
                <w:szCs w:val="20"/>
              </w:rPr>
              <w:t> </w:t>
            </w:r>
            <w:r w:rsidRPr="004C7CFF">
              <w:rPr>
                <w:sz w:val="20"/>
                <w:szCs w:val="20"/>
              </w:rPr>
              <w:t>446</w:t>
            </w:r>
            <w:r>
              <w:rPr>
                <w:sz w:val="20"/>
                <w:szCs w:val="20"/>
              </w:rPr>
              <w:t> </w:t>
            </w:r>
            <w:r w:rsidRPr="004C7CFF">
              <w:rPr>
                <w:sz w:val="20"/>
                <w:szCs w:val="20"/>
              </w:rPr>
              <w:t>500</w:t>
            </w:r>
            <w:r>
              <w:rPr>
                <w:sz w:val="20"/>
                <w:szCs w:val="20"/>
              </w:rPr>
              <w:t xml:space="preserve">,00 </w:t>
            </w:r>
            <w:r w:rsidR="008F1AED" w:rsidRPr="00FE2446">
              <w:rPr>
                <w:sz w:val="20"/>
                <w:szCs w:val="20"/>
              </w:rPr>
              <w:t>руб.</w:t>
            </w:r>
            <w:r w:rsidR="00A84ECD" w:rsidRPr="00FE2446">
              <w:rPr>
                <w:sz w:val="20"/>
                <w:szCs w:val="20"/>
              </w:rPr>
              <w:t xml:space="preserve"> (</w:t>
            </w:r>
            <w:r>
              <w:rPr>
                <w:sz w:val="20"/>
                <w:szCs w:val="20"/>
              </w:rPr>
              <w:t>один миллион четыреста сорок шесть тысяч пятьсот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4C7CFF">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4C7CFF">
              <w:rPr>
                <w:b/>
                <w:sz w:val="20"/>
                <w:szCs w:val="20"/>
              </w:rPr>
              <w:t>26</w:t>
            </w:r>
            <w:r w:rsidRPr="00FE2446">
              <w:rPr>
                <w:b/>
                <w:sz w:val="20"/>
                <w:szCs w:val="20"/>
              </w:rPr>
              <w:t>»</w:t>
            </w:r>
            <w:r w:rsidR="008F1AED" w:rsidRPr="00FE2446">
              <w:rPr>
                <w:b/>
                <w:sz w:val="20"/>
                <w:szCs w:val="20"/>
              </w:rPr>
              <w:t xml:space="preserve"> </w:t>
            </w:r>
            <w:r w:rsidR="00EF55F0">
              <w:rPr>
                <w:b/>
                <w:sz w:val="20"/>
                <w:szCs w:val="20"/>
              </w:rPr>
              <w:t>но</w:t>
            </w:r>
            <w:r w:rsidR="00182C06">
              <w:rPr>
                <w:b/>
                <w:sz w:val="20"/>
                <w:szCs w:val="20"/>
              </w:rPr>
              <w:t>ября</w:t>
            </w:r>
            <w:r w:rsidRPr="00FE2446">
              <w:rPr>
                <w:b/>
                <w:sz w:val="20"/>
                <w:szCs w:val="20"/>
              </w:rPr>
              <w:t xml:space="preserve"> 20</w:t>
            </w:r>
            <w:r w:rsidR="004C7CFF">
              <w:rPr>
                <w:b/>
                <w:sz w:val="20"/>
                <w:szCs w:val="20"/>
              </w:rPr>
              <w:t>20</w:t>
            </w:r>
            <w:r w:rsidRPr="00FE2446">
              <w:rPr>
                <w:b/>
                <w:sz w:val="20"/>
                <w:szCs w:val="20"/>
              </w:rPr>
              <w:t xml:space="preserve"> года  по </w:t>
            </w:r>
            <w:r w:rsidRPr="00485047">
              <w:rPr>
                <w:b/>
                <w:sz w:val="20"/>
                <w:szCs w:val="20"/>
              </w:rPr>
              <w:t>«</w:t>
            </w:r>
            <w:r w:rsidR="004C7CFF">
              <w:rPr>
                <w:b/>
                <w:sz w:val="20"/>
                <w:szCs w:val="20"/>
              </w:rPr>
              <w:t>04</w:t>
            </w:r>
            <w:r w:rsidRPr="00485047">
              <w:rPr>
                <w:b/>
                <w:sz w:val="20"/>
                <w:szCs w:val="20"/>
              </w:rPr>
              <w:t xml:space="preserve">» </w:t>
            </w:r>
            <w:r w:rsidR="004C7CFF">
              <w:rPr>
                <w:b/>
                <w:sz w:val="20"/>
                <w:szCs w:val="20"/>
              </w:rPr>
              <w:t>декабря</w:t>
            </w:r>
            <w:r w:rsidRPr="00485047">
              <w:rPr>
                <w:b/>
                <w:sz w:val="20"/>
                <w:szCs w:val="20"/>
              </w:rPr>
              <w:t xml:space="preserve"> 20</w:t>
            </w:r>
            <w:r w:rsidR="004C7CF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4C7CFF"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4C7CFF">
              <w:rPr>
                <w:sz w:val="20"/>
                <w:szCs w:val="20"/>
              </w:rPr>
              <w:t>26</w:t>
            </w:r>
            <w:r w:rsidRPr="00FE2446">
              <w:rPr>
                <w:sz w:val="20"/>
                <w:szCs w:val="20"/>
              </w:rPr>
              <w:t xml:space="preserve">» </w:t>
            </w:r>
            <w:r w:rsidR="00EF55F0">
              <w:rPr>
                <w:sz w:val="20"/>
                <w:szCs w:val="20"/>
              </w:rPr>
              <w:t>но</w:t>
            </w:r>
            <w:r w:rsidR="00BD2F50">
              <w:rPr>
                <w:sz w:val="20"/>
                <w:szCs w:val="20"/>
              </w:rPr>
              <w:t>ября</w:t>
            </w:r>
            <w:r w:rsidRPr="00FE2446">
              <w:rPr>
                <w:sz w:val="20"/>
                <w:szCs w:val="20"/>
              </w:rPr>
              <w:t xml:space="preserve"> 20</w:t>
            </w:r>
            <w:r w:rsidR="004C7CF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4C7CFF">
            <w:pPr>
              <w:jc w:val="both"/>
              <w:rPr>
                <w:sz w:val="20"/>
                <w:szCs w:val="20"/>
              </w:rPr>
            </w:pPr>
            <w:r w:rsidRPr="00FE2446">
              <w:rPr>
                <w:bCs/>
                <w:sz w:val="20"/>
                <w:szCs w:val="20"/>
              </w:rPr>
              <w:t>«</w:t>
            </w:r>
            <w:r w:rsidR="004C7CFF">
              <w:rPr>
                <w:bCs/>
                <w:sz w:val="20"/>
                <w:szCs w:val="20"/>
              </w:rPr>
              <w:t>04</w:t>
            </w:r>
            <w:r w:rsidRPr="00FE2446">
              <w:rPr>
                <w:bCs/>
                <w:sz w:val="20"/>
                <w:szCs w:val="20"/>
              </w:rPr>
              <w:t xml:space="preserve">» </w:t>
            </w:r>
            <w:r w:rsidR="004C7CFF">
              <w:rPr>
                <w:bCs/>
                <w:sz w:val="20"/>
                <w:szCs w:val="20"/>
              </w:rPr>
              <w:t>декабря</w:t>
            </w:r>
            <w:r w:rsidR="00472BA2" w:rsidRPr="00FE2446">
              <w:rPr>
                <w:bCs/>
                <w:sz w:val="20"/>
                <w:szCs w:val="20"/>
              </w:rPr>
              <w:t xml:space="preserve"> </w:t>
            </w:r>
            <w:r w:rsidRPr="00FE2446">
              <w:rPr>
                <w:bCs/>
                <w:sz w:val="20"/>
                <w:szCs w:val="20"/>
              </w:rPr>
              <w:t>20</w:t>
            </w:r>
            <w:r w:rsidR="004C7CF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4C7CFF" w:rsidRPr="000422D9" w:rsidRDefault="004C7CFF" w:rsidP="004C7CFF">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4C7CFF" w:rsidRDefault="004C7CFF" w:rsidP="004C7CFF">
            <w:pPr>
              <w:autoSpaceDE w:val="0"/>
              <w:autoSpaceDN w:val="0"/>
              <w:adjustRightInd w:val="0"/>
              <w:ind w:left="540"/>
              <w:jc w:val="both"/>
              <w:rPr>
                <w:i/>
                <w:sz w:val="20"/>
                <w:szCs w:val="20"/>
              </w:rPr>
            </w:pPr>
          </w:p>
          <w:p w:rsidR="008E38EE" w:rsidRPr="00732CF3" w:rsidRDefault="004C7CFF" w:rsidP="004C7CFF">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485CCD" w:rsidRDefault="004C7CFF" w:rsidP="002B2368">
            <w:pPr>
              <w:contextualSpacing/>
              <w:rPr>
                <w:sz w:val="20"/>
                <w:szCs w:val="20"/>
              </w:rPr>
            </w:pPr>
            <w:r>
              <w:rPr>
                <w:color w:val="000000"/>
                <w:sz w:val="20"/>
                <w:szCs w:val="20"/>
              </w:rPr>
              <w:t>3</w:t>
            </w:r>
            <w:r w:rsidR="002B2368" w:rsidRPr="00485CCD">
              <w:rPr>
                <w:color w:val="000000"/>
                <w:sz w:val="20"/>
                <w:szCs w:val="20"/>
              </w:rPr>
              <w:t xml:space="preserve"> % от начальной (максимальной) цены договора</w:t>
            </w:r>
            <w:r w:rsidR="005A07FA" w:rsidRPr="00485CCD">
              <w:rPr>
                <w:color w:val="000000"/>
                <w:sz w:val="20"/>
                <w:szCs w:val="20"/>
              </w:rPr>
              <w:t>, что составляет:</w:t>
            </w:r>
          </w:p>
          <w:p w:rsidR="00B90CF8" w:rsidRPr="00485CCD" w:rsidRDefault="00B90CF8" w:rsidP="007C0DB3">
            <w:pPr>
              <w:autoSpaceDE w:val="0"/>
              <w:autoSpaceDN w:val="0"/>
              <w:adjustRightInd w:val="0"/>
              <w:jc w:val="both"/>
              <w:outlineLvl w:val="1"/>
              <w:rPr>
                <w:sz w:val="20"/>
                <w:szCs w:val="20"/>
              </w:rPr>
            </w:pPr>
          </w:p>
          <w:p w:rsidR="00A84ECD" w:rsidRPr="00485CCD" w:rsidRDefault="004C7CFF" w:rsidP="007C0DB3">
            <w:pPr>
              <w:autoSpaceDE w:val="0"/>
              <w:autoSpaceDN w:val="0"/>
              <w:adjustRightInd w:val="0"/>
              <w:jc w:val="both"/>
              <w:outlineLvl w:val="1"/>
              <w:rPr>
                <w:sz w:val="20"/>
                <w:szCs w:val="20"/>
              </w:rPr>
            </w:pPr>
            <w:r>
              <w:rPr>
                <w:sz w:val="20"/>
                <w:szCs w:val="20"/>
              </w:rPr>
              <w:t>43 395,00</w:t>
            </w:r>
            <w:r w:rsidR="0073495D" w:rsidRPr="00485CCD">
              <w:rPr>
                <w:sz w:val="20"/>
                <w:szCs w:val="20"/>
              </w:rPr>
              <w:t xml:space="preserve"> </w:t>
            </w:r>
            <w:r w:rsidR="00A84ECD" w:rsidRPr="00485CCD">
              <w:rPr>
                <w:sz w:val="20"/>
                <w:szCs w:val="20"/>
              </w:rPr>
              <w:t>руб. (</w:t>
            </w:r>
            <w:r>
              <w:rPr>
                <w:sz w:val="20"/>
                <w:szCs w:val="20"/>
              </w:rPr>
              <w:t>сорок три тысячи триста девяносто пять рублей</w:t>
            </w:r>
            <w:r w:rsidR="00A84ECD" w:rsidRPr="00485CCD">
              <w:rPr>
                <w:sz w:val="20"/>
                <w:szCs w:val="20"/>
              </w:rPr>
              <w:t>)</w:t>
            </w:r>
            <w:r w:rsidR="005A07FA" w:rsidRPr="00485CCD">
              <w:rPr>
                <w:sz w:val="20"/>
                <w:szCs w:val="20"/>
              </w:rPr>
              <w:t>.</w:t>
            </w:r>
          </w:p>
          <w:p w:rsidR="00A84EC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      </w:t>
            </w:r>
          </w:p>
          <w:p w:rsidR="00D45B5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485CCD" w:rsidRDefault="00F75084" w:rsidP="009F7836">
            <w:pPr>
              <w:pStyle w:val="ac"/>
              <w:tabs>
                <w:tab w:val="left" w:pos="709"/>
              </w:tabs>
              <w:spacing w:after="0" w:line="100" w:lineRule="atLeast"/>
              <w:jc w:val="both"/>
              <w:rPr>
                <w:sz w:val="20"/>
                <w:szCs w:val="20"/>
              </w:rPr>
            </w:pPr>
            <w:r w:rsidRPr="00485CCD">
              <w:rPr>
                <w:sz w:val="20"/>
                <w:szCs w:val="20"/>
              </w:rPr>
              <w:t xml:space="preserve">  </w:t>
            </w:r>
          </w:p>
          <w:p w:rsidR="009F7836" w:rsidRPr="00485CCD"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485CCD">
              <w:rPr>
                <w:sz w:val="20"/>
                <w:szCs w:val="20"/>
              </w:rPr>
              <w:t xml:space="preserve"> </w:t>
            </w:r>
            <w:r w:rsidR="009F7836" w:rsidRPr="00485CCD">
              <w:rPr>
                <w:rFonts w:ascii="Times New Roman" w:hAnsi="Times New Roman" w:cs="Times New Roman"/>
                <w:b/>
                <w:sz w:val="20"/>
                <w:szCs w:val="20"/>
                <w:u w:val="single"/>
              </w:rPr>
              <w:t>Исполнение договора может обеспечиваться:</w:t>
            </w:r>
            <w:r w:rsidR="009F7836" w:rsidRPr="00485CCD">
              <w:rPr>
                <w:sz w:val="20"/>
                <w:szCs w:val="20"/>
              </w:rPr>
              <w:t xml:space="preserve"> </w:t>
            </w:r>
          </w:p>
          <w:p w:rsidR="009F7836" w:rsidRPr="00485CCD"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4C7CFF" w:rsidRPr="00FE2446" w:rsidRDefault="004C7CFF" w:rsidP="004C7CFF">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4C7CFF" w:rsidRPr="00BE5308" w:rsidRDefault="004C7CFF" w:rsidP="004C7CFF">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4C7CFF" w:rsidRPr="00BE5308" w:rsidRDefault="004C7CFF" w:rsidP="004C7CFF">
            <w:pPr>
              <w:tabs>
                <w:tab w:val="left" w:pos="0"/>
              </w:tabs>
              <w:rPr>
                <w:sz w:val="20"/>
                <w:szCs w:val="20"/>
              </w:rPr>
            </w:pPr>
            <w:r w:rsidRPr="00BE5308">
              <w:rPr>
                <w:sz w:val="20"/>
                <w:szCs w:val="20"/>
              </w:rPr>
              <w:t xml:space="preserve">ИНН 3810009342    </w:t>
            </w:r>
          </w:p>
          <w:p w:rsidR="004C7CFF" w:rsidRPr="00BE5308" w:rsidRDefault="004C7CFF" w:rsidP="004C7CFF">
            <w:pPr>
              <w:tabs>
                <w:tab w:val="left" w:pos="0"/>
              </w:tabs>
              <w:rPr>
                <w:sz w:val="20"/>
                <w:szCs w:val="20"/>
              </w:rPr>
            </w:pPr>
            <w:r w:rsidRPr="00BE5308">
              <w:rPr>
                <w:sz w:val="20"/>
                <w:szCs w:val="20"/>
              </w:rPr>
              <w:t>КПП 381001001</w:t>
            </w:r>
          </w:p>
          <w:p w:rsidR="004C7CFF" w:rsidRPr="00BE5308" w:rsidRDefault="004C7CFF" w:rsidP="004C7CFF">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4C7CFF" w:rsidRPr="00BE5308" w:rsidRDefault="004C7CFF" w:rsidP="004C7CFF">
            <w:pPr>
              <w:tabs>
                <w:tab w:val="left" w:pos="0"/>
              </w:tabs>
              <w:rPr>
                <w:sz w:val="20"/>
                <w:szCs w:val="20"/>
              </w:rPr>
            </w:pPr>
            <w:r w:rsidRPr="00BE5308">
              <w:rPr>
                <w:sz w:val="20"/>
                <w:szCs w:val="20"/>
              </w:rPr>
              <w:t>БИК 042520001</w:t>
            </w:r>
          </w:p>
          <w:p w:rsidR="004C7CFF" w:rsidRPr="00BE5308" w:rsidRDefault="004C7CFF" w:rsidP="004C7CFF">
            <w:pPr>
              <w:tabs>
                <w:tab w:val="left" w:pos="0"/>
              </w:tabs>
              <w:rPr>
                <w:sz w:val="20"/>
                <w:szCs w:val="20"/>
              </w:rPr>
            </w:pPr>
            <w:r w:rsidRPr="00BE5308">
              <w:rPr>
                <w:sz w:val="20"/>
                <w:szCs w:val="20"/>
              </w:rPr>
              <w:t xml:space="preserve">БАНК Отделение Иркутск   </w:t>
            </w:r>
          </w:p>
          <w:p w:rsidR="004C7CFF" w:rsidRPr="00BE5308" w:rsidRDefault="004C7CFF" w:rsidP="004C7CFF">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4C7CFF" w:rsidRPr="00BE5308" w:rsidRDefault="004C7CFF" w:rsidP="004C7CFF">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4C7CFF" w:rsidRPr="00BE5308" w:rsidRDefault="004C7CFF" w:rsidP="004C7CFF">
            <w:pPr>
              <w:ind w:right="76"/>
              <w:jc w:val="both"/>
              <w:rPr>
                <w:sz w:val="20"/>
                <w:szCs w:val="20"/>
              </w:rPr>
            </w:pPr>
            <w:r w:rsidRPr="00BE5308">
              <w:rPr>
                <w:sz w:val="20"/>
                <w:szCs w:val="20"/>
              </w:rPr>
              <w:t xml:space="preserve">Код субсидии 803093000 </w:t>
            </w:r>
          </w:p>
          <w:p w:rsidR="004C7CFF" w:rsidRPr="00FE2446" w:rsidRDefault="004C7CFF" w:rsidP="004C7CFF">
            <w:pPr>
              <w:shd w:val="clear" w:color="auto" w:fill="FFFFFF"/>
              <w:tabs>
                <w:tab w:val="left" w:pos="1701"/>
              </w:tabs>
              <w:jc w:val="both"/>
              <w:rPr>
                <w:sz w:val="20"/>
                <w:szCs w:val="20"/>
              </w:rPr>
            </w:pPr>
            <w:r w:rsidRPr="00BE5308">
              <w:rPr>
                <w:sz w:val="20"/>
                <w:szCs w:val="20"/>
              </w:rPr>
              <w:t>Отраслевой код 00000000000000000</w:t>
            </w:r>
          </w:p>
          <w:p w:rsidR="00260D54" w:rsidRPr="00485CCD" w:rsidRDefault="00260D54" w:rsidP="009F7836">
            <w:pPr>
              <w:shd w:val="clear" w:color="auto" w:fill="FFFFFF"/>
              <w:tabs>
                <w:tab w:val="left" w:pos="1701"/>
              </w:tabs>
              <w:jc w:val="both"/>
              <w:rPr>
                <w:sz w:val="20"/>
                <w:szCs w:val="20"/>
              </w:rPr>
            </w:pPr>
          </w:p>
          <w:p w:rsidR="00F75084" w:rsidRPr="00485CCD"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F75084" w:rsidRPr="00485CCD" w:rsidRDefault="00F75084" w:rsidP="00260D54">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485CCD" w:rsidRDefault="00F75084" w:rsidP="00641A75">
            <w:pPr>
              <w:shd w:val="clear" w:color="auto" w:fill="FFFFFF"/>
              <w:tabs>
                <w:tab w:val="left" w:pos="1701"/>
              </w:tabs>
              <w:jc w:val="both"/>
              <w:rPr>
                <w:sz w:val="20"/>
                <w:szCs w:val="20"/>
              </w:rPr>
            </w:pPr>
            <w:r w:rsidRPr="00485CCD">
              <w:rPr>
                <w:sz w:val="20"/>
                <w:szCs w:val="20"/>
              </w:rPr>
              <w:t xml:space="preserve">    </w:t>
            </w:r>
            <w:r w:rsidR="00641A75" w:rsidRPr="00485CCD">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485CCD" w:rsidRDefault="00D45B5D" w:rsidP="00D45B5D">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lastRenderedPageBreak/>
              <w:t>5)</w:t>
            </w:r>
            <w:r w:rsidRPr="00485CCD">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485CCD"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00D45B5D" w:rsidRPr="00485CCD">
              <w:rPr>
                <w:rFonts w:ascii="Times New Roman" w:hAnsi="Times New Roman" w:cs="Times New Roman"/>
                <w:color w:val="auto"/>
                <w:sz w:val="20"/>
                <w:szCs w:val="20"/>
              </w:rPr>
              <w:t>)</w:t>
            </w:r>
            <w:r w:rsidR="00D45B5D"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0</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485CCD" w:rsidRDefault="00D45B5D" w:rsidP="00260D54">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485CCD" w:rsidRDefault="00A17576" w:rsidP="00260D54">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485CCD">
              <w:rPr>
                <w:sz w:val="20"/>
                <w:szCs w:val="20"/>
              </w:rPr>
              <w:t>непредоставления</w:t>
            </w:r>
            <w:proofErr w:type="spellEnd"/>
            <w:r w:rsidRPr="00485CCD">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A17576" w:rsidRPr="00485CCD" w:rsidRDefault="00A17576" w:rsidP="00260D54">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485CCD" w:rsidRDefault="00E56BC9" w:rsidP="00E56BC9">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485CCD" w:rsidRDefault="00475A5B" w:rsidP="00F75084">
            <w:pPr>
              <w:shd w:val="clear" w:color="auto" w:fill="FFFFFF"/>
              <w:tabs>
                <w:tab w:val="left" w:pos="1701"/>
                <w:tab w:val="left" w:pos="2127"/>
              </w:tabs>
              <w:jc w:val="both"/>
              <w:rPr>
                <w:sz w:val="20"/>
                <w:szCs w:val="20"/>
              </w:rPr>
            </w:pPr>
            <w:r w:rsidRPr="00485CCD">
              <w:rPr>
                <w:sz w:val="20"/>
                <w:szCs w:val="20"/>
              </w:rPr>
              <w:lastRenderedPageBreak/>
              <w:t xml:space="preserve">   </w:t>
            </w:r>
            <w:r w:rsidR="005703F2" w:rsidRPr="00485CCD">
              <w:rPr>
                <w:sz w:val="20"/>
                <w:szCs w:val="20"/>
              </w:rPr>
              <w:t xml:space="preserve"> </w:t>
            </w:r>
            <w:r w:rsidR="00F75084" w:rsidRPr="00485CCD">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485CCD">
              <w:rPr>
                <w:sz w:val="20"/>
                <w:szCs w:val="20"/>
              </w:rPr>
              <w:t>с Извещением и</w:t>
            </w:r>
            <w:r w:rsidR="00F75084" w:rsidRPr="00485CCD">
              <w:rPr>
                <w:sz w:val="20"/>
                <w:szCs w:val="20"/>
              </w:rPr>
              <w:t xml:space="preserve"> </w:t>
            </w:r>
            <w:r w:rsidR="0027223A" w:rsidRPr="00485CCD">
              <w:rPr>
                <w:sz w:val="20"/>
                <w:szCs w:val="20"/>
              </w:rPr>
              <w:t xml:space="preserve">положениями </w:t>
            </w:r>
            <w:r w:rsidR="00686E19" w:rsidRPr="00485CCD">
              <w:rPr>
                <w:sz w:val="20"/>
                <w:szCs w:val="20"/>
              </w:rPr>
              <w:t>втор</w:t>
            </w:r>
            <w:r w:rsidR="0027223A" w:rsidRPr="00485CCD">
              <w:rPr>
                <w:sz w:val="20"/>
                <w:szCs w:val="20"/>
              </w:rPr>
              <w:t>ого</w:t>
            </w:r>
            <w:r w:rsidR="00686E19" w:rsidRPr="00485CCD">
              <w:rPr>
                <w:sz w:val="20"/>
                <w:szCs w:val="20"/>
              </w:rPr>
              <w:t xml:space="preserve"> абзац</w:t>
            </w:r>
            <w:r w:rsidR="0027223A" w:rsidRPr="00485CCD">
              <w:rPr>
                <w:sz w:val="20"/>
                <w:szCs w:val="20"/>
              </w:rPr>
              <w:t>а</w:t>
            </w:r>
            <w:r w:rsidR="00E8118D" w:rsidRPr="00485CCD">
              <w:rPr>
                <w:sz w:val="20"/>
                <w:szCs w:val="20"/>
              </w:rPr>
              <w:t xml:space="preserve"> Раздела </w:t>
            </w:r>
            <w:r w:rsidR="006F5D04" w:rsidRPr="00485CCD">
              <w:rPr>
                <w:sz w:val="20"/>
                <w:szCs w:val="20"/>
              </w:rPr>
              <w:t xml:space="preserve">второго </w:t>
            </w:r>
            <w:r w:rsidR="00E8118D" w:rsidRPr="00485CCD">
              <w:rPr>
                <w:sz w:val="20"/>
                <w:szCs w:val="20"/>
              </w:rPr>
              <w:t>42 Извещения</w:t>
            </w:r>
            <w:r w:rsidR="00F75084" w:rsidRPr="00485CCD">
              <w:rPr>
                <w:sz w:val="20"/>
                <w:szCs w:val="20"/>
              </w:rPr>
              <w:t>.</w:t>
            </w:r>
            <w:r w:rsidR="00641A75" w:rsidRPr="00485CCD">
              <w:rPr>
                <w:sz w:val="20"/>
                <w:szCs w:val="20"/>
              </w:rPr>
              <w:t xml:space="preserve"> </w:t>
            </w:r>
          </w:p>
          <w:p w:rsidR="005703F2" w:rsidRPr="00485CCD" w:rsidRDefault="005703F2" w:rsidP="00F75084">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485CCD" w:rsidRDefault="00853F75" w:rsidP="00853F75">
            <w:pPr>
              <w:shd w:val="clear" w:color="auto" w:fill="FFFFFF"/>
              <w:tabs>
                <w:tab w:val="left" w:pos="1701"/>
                <w:tab w:val="left" w:pos="2127"/>
                <w:tab w:val="left" w:pos="8789"/>
              </w:tabs>
              <w:jc w:val="both"/>
              <w:rPr>
                <w:sz w:val="20"/>
                <w:szCs w:val="20"/>
              </w:rPr>
            </w:pPr>
            <w:r w:rsidRPr="00485CCD">
              <w:rPr>
                <w:sz w:val="20"/>
                <w:szCs w:val="20"/>
              </w:rPr>
              <w:t xml:space="preserve">    </w:t>
            </w:r>
            <w:r w:rsidR="00F75084" w:rsidRPr="00485CCD">
              <w:rPr>
                <w:sz w:val="20"/>
                <w:szCs w:val="20"/>
              </w:rPr>
              <w:t xml:space="preserve">В случае </w:t>
            </w:r>
            <w:proofErr w:type="spellStart"/>
            <w:r w:rsidR="00F75084" w:rsidRPr="00485CCD">
              <w:rPr>
                <w:sz w:val="20"/>
                <w:szCs w:val="20"/>
              </w:rPr>
              <w:t>непредоставления</w:t>
            </w:r>
            <w:proofErr w:type="spellEnd"/>
            <w:r w:rsidR="00F75084" w:rsidRPr="00485CCD">
              <w:rPr>
                <w:sz w:val="20"/>
                <w:szCs w:val="20"/>
              </w:rPr>
              <w:t xml:space="preserve"> победителем (единственным участником) </w:t>
            </w:r>
            <w:r w:rsidRPr="00485CCD">
              <w:rPr>
                <w:sz w:val="20"/>
                <w:szCs w:val="20"/>
              </w:rPr>
              <w:t>запроса котировок в электронной форме</w:t>
            </w:r>
            <w:r w:rsidR="00F75084" w:rsidRPr="00485CCD">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485CCD" w:rsidRDefault="00475A5B" w:rsidP="005A07FA">
            <w:pPr>
              <w:shd w:val="clear" w:color="auto" w:fill="FFFFFF"/>
              <w:tabs>
                <w:tab w:val="left" w:pos="1701"/>
                <w:tab w:val="left" w:pos="2127"/>
              </w:tabs>
              <w:jc w:val="both"/>
              <w:rPr>
                <w:sz w:val="20"/>
                <w:szCs w:val="20"/>
              </w:rPr>
            </w:pPr>
            <w:r w:rsidRPr="00485CCD">
              <w:rPr>
                <w:sz w:val="20"/>
                <w:szCs w:val="20"/>
              </w:rPr>
              <w:t xml:space="preserve">   </w:t>
            </w:r>
            <w:r w:rsidR="00F75084" w:rsidRPr="00485CCD">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485CCD">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 xml:space="preserve">и представляемые участниками закупки в составе </w:t>
            </w:r>
            <w:r w:rsidR="004656AC"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158D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158DE" w:rsidRPr="000C5200" w:rsidTr="00FE2446">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4C7CFF">
            <w:pPr>
              <w:jc w:val="both"/>
              <w:rPr>
                <w:sz w:val="20"/>
                <w:szCs w:val="20"/>
              </w:rPr>
            </w:pPr>
            <w:r w:rsidRPr="00FE2446">
              <w:rPr>
                <w:sz w:val="20"/>
                <w:szCs w:val="20"/>
              </w:rPr>
              <w:t xml:space="preserve">Оплата производится по факту получения Товара в течение </w:t>
            </w:r>
            <w:r w:rsidR="004C7CFF">
              <w:rPr>
                <w:sz w:val="20"/>
                <w:szCs w:val="20"/>
              </w:rPr>
              <w:t>15</w:t>
            </w:r>
            <w:r w:rsidRPr="00FE2446">
              <w:rPr>
                <w:sz w:val="20"/>
                <w:szCs w:val="20"/>
              </w:rPr>
              <w:t xml:space="preserve"> (</w:t>
            </w:r>
            <w:r w:rsidR="004C7CFF">
              <w:rPr>
                <w:sz w:val="20"/>
                <w:szCs w:val="20"/>
              </w:rPr>
              <w:t>пятнадцати</w:t>
            </w:r>
            <w:r w:rsidRPr="00FE2446">
              <w:rPr>
                <w:sz w:val="20"/>
                <w:szCs w:val="20"/>
              </w:rPr>
              <w:t xml:space="preserve">) </w:t>
            </w:r>
            <w:r w:rsidR="004C7CFF">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FE2446">
              <w:rPr>
                <w:sz w:val="20"/>
                <w:szCs w:val="20"/>
              </w:rPr>
              <w:lastRenderedPageBreak/>
              <w:t>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w:t>
            </w:r>
            <w:r w:rsidRPr="00FE2446">
              <w:rPr>
                <w:b/>
                <w:sz w:val="20"/>
                <w:szCs w:val="20"/>
              </w:rPr>
              <w:lastRenderedPageBreak/>
              <w:t>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4C7CFF">
            <w:pPr>
              <w:jc w:val="both"/>
              <w:rPr>
                <w:sz w:val="20"/>
                <w:szCs w:val="20"/>
              </w:rPr>
            </w:pPr>
            <w:r w:rsidRPr="00FE2446">
              <w:rPr>
                <w:sz w:val="20"/>
                <w:szCs w:val="20"/>
              </w:rPr>
              <w:t>«</w:t>
            </w:r>
            <w:r w:rsidR="004C7CFF">
              <w:rPr>
                <w:sz w:val="20"/>
                <w:szCs w:val="20"/>
              </w:rPr>
              <w:t>03</w:t>
            </w:r>
            <w:r w:rsidR="00487F7E" w:rsidRPr="00FE2446">
              <w:rPr>
                <w:sz w:val="20"/>
                <w:szCs w:val="20"/>
              </w:rPr>
              <w:t xml:space="preserve">» </w:t>
            </w:r>
            <w:r w:rsidR="004C7CFF">
              <w:rPr>
                <w:sz w:val="20"/>
                <w:szCs w:val="20"/>
              </w:rPr>
              <w:t>декабря</w:t>
            </w:r>
            <w:r w:rsidRPr="00FE2446">
              <w:rPr>
                <w:sz w:val="20"/>
                <w:szCs w:val="20"/>
              </w:rPr>
              <w:t xml:space="preserve"> </w:t>
            </w:r>
            <w:r w:rsidR="00487F7E" w:rsidRPr="00FE2446">
              <w:rPr>
                <w:sz w:val="20"/>
                <w:szCs w:val="20"/>
              </w:rPr>
              <w:t>20</w:t>
            </w:r>
            <w:r w:rsidR="004C7CF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4C7CFF">
              <w:rPr>
                <w:b/>
                <w:sz w:val="20"/>
                <w:szCs w:val="20"/>
              </w:rPr>
              <w:t>04</w:t>
            </w:r>
            <w:r w:rsidRPr="00485047">
              <w:rPr>
                <w:b/>
                <w:sz w:val="20"/>
                <w:szCs w:val="20"/>
              </w:rPr>
              <w:t>»</w:t>
            </w:r>
            <w:r w:rsidR="00DF1B1A" w:rsidRPr="00485047">
              <w:rPr>
                <w:b/>
                <w:sz w:val="20"/>
                <w:szCs w:val="20"/>
              </w:rPr>
              <w:t xml:space="preserve"> </w:t>
            </w:r>
            <w:r w:rsidR="004C7CFF">
              <w:rPr>
                <w:b/>
                <w:sz w:val="20"/>
                <w:szCs w:val="20"/>
              </w:rPr>
              <w:t>декабря</w:t>
            </w:r>
            <w:r w:rsidR="00DF1B1A" w:rsidRPr="00485047">
              <w:rPr>
                <w:b/>
                <w:sz w:val="20"/>
                <w:szCs w:val="20"/>
              </w:rPr>
              <w:t xml:space="preserve"> </w:t>
            </w:r>
            <w:r w:rsidRPr="00485047">
              <w:rPr>
                <w:b/>
                <w:sz w:val="20"/>
                <w:szCs w:val="20"/>
              </w:rPr>
              <w:t>20</w:t>
            </w:r>
            <w:r w:rsidR="004C7CF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756B73">
            <w:pPr>
              <w:jc w:val="both"/>
              <w:rPr>
                <w:sz w:val="20"/>
                <w:szCs w:val="20"/>
              </w:rPr>
            </w:pPr>
            <w:r w:rsidRPr="00057DEF">
              <w:rPr>
                <w:b/>
                <w:sz w:val="20"/>
                <w:szCs w:val="20"/>
                <w:highlight w:val="yellow"/>
              </w:rPr>
              <w:t xml:space="preserve">Дата подведения итогов закупки: </w:t>
            </w:r>
            <w:r w:rsidR="004C7CFF" w:rsidRPr="00485047">
              <w:rPr>
                <w:b/>
                <w:sz w:val="20"/>
                <w:szCs w:val="20"/>
              </w:rPr>
              <w:t>«</w:t>
            </w:r>
            <w:r w:rsidR="004C7CFF">
              <w:rPr>
                <w:b/>
                <w:sz w:val="20"/>
                <w:szCs w:val="20"/>
              </w:rPr>
              <w:t>04</w:t>
            </w:r>
            <w:r w:rsidR="004C7CFF" w:rsidRPr="00485047">
              <w:rPr>
                <w:b/>
                <w:sz w:val="20"/>
                <w:szCs w:val="20"/>
              </w:rPr>
              <w:t xml:space="preserve">» </w:t>
            </w:r>
            <w:r w:rsidR="004C7CFF">
              <w:rPr>
                <w:b/>
                <w:sz w:val="20"/>
                <w:szCs w:val="20"/>
              </w:rPr>
              <w:t>декабря</w:t>
            </w:r>
            <w:r w:rsidR="004C7CFF" w:rsidRPr="00485047">
              <w:rPr>
                <w:b/>
                <w:sz w:val="20"/>
                <w:szCs w:val="20"/>
              </w:rPr>
              <w:t xml:space="preserve"> 20</w:t>
            </w:r>
            <w:r w:rsidR="004C7CFF">
              <w:rPr>
                <w:b/>
                <w:sz w:val="20"/>
                <w:szCs w:val="20"/>
              </w:rPr>
              <w:t>20</w:t>
            </w:r>
            <w:r w:rsidR="004C7CFF"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w:t>
            </w:r>
            <w:r w:rsidRPr="00FE2446">
              <w:rPr>
                <w:sz w:val="20"/>
                <w:szCs w:val="20"/>
              </w:rPr>
              <w:lastRenderedPageBreak/>
              <w:t>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lastRenderedPageBreak/>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lastRenderedPageBreak/>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lastRenderedPageBreak/>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9818C7" w:rsidRDefault="009818C7" w:rsidP="00732CF3">
      <w:pPr>
        <w:jc w:val="right"/>
        <w:rPr>
          <w:b/>
          <w:bCs/>
          <w:sz w:val="20"/>
          <w:szCs w:val="20"/>
        </w:rPr>
      </w:pPr>
    </w:p>
    <w:p w:rsidR="009818C7" w:rsidRDefault="009818C7" w:rsidP="00732CF3">
      <w:pPr>
        <w:jc w:val="right"/>
        <w:rPr>
          <w:b/>
          <w:bCs/>
          <w:sz w:val="20"/>
          <w:szCs w:val="20"/>
        </w:rPr>
      </w:pPr>
    </w:p>
    <w:p w:rsidR="00806C74" w:rsidRDefault="00806C74" w:rsidP="00732CF3">
      <w:pPr>
        <w:jc w:val="right"/>
        <w:rPr>
          <w:b/>
          <w:bCs/>
          <w:sz w:val="20"/>
          <w:szCs w:val="20"/>
        </w:rPr>
      </w:pPr>
    </w:p>
    <w:p w:rsidR="00806C74" w:rsidRDefault="00806C74" w:rsidP="00732CF3">
      <w:pPr>
        <w:jc w:val="right"/>
        <w:rPr>
          <w:b/>
          <w:bCs/>
          <w:sz w:val="20"/>
          <w:szCs w:val="20"/>
        </w:rPr>
      </w:pPr>
    </w:p>
    <w:p w:rsidR="00FD66CA" w:rsidRDefault="00FD66CA"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w:t>
      </w:r>
      <w:r w:rsidR="001B7397">
        <w:rPr>
          <w:b/>
          <w:sz w:val="20"/>
          <w:szCs w:val="20"/>
        </w:rPr>
        <w:t xml:space="preserve"> </w:t>
      </w:r>
      <w:r w:rsidR="00FB4CD1">
        <w:rPr>
          <w:b/>
          <w:sz w:val="20"/>
          <w:szCs w:val="20"/>
        </w:rPr>
        <w:t>рыбной продукции</w:t>
      </w:r>
      <w:r w:rsidR="00D8097D">
        <w:rPr>
          <w:b/>
          <w:sz w:val="20"/>
          <w:szCs w:val="20"/>
        </w:rPr>
        <w:t xml:space="preserve"> </w:t>
      </w: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4C7CFF">
        <w:rPr>
          <w:b/>
          <w:kern w:val="32"/>
          <w:sz w:val="20"/>
          <w:szCs w:val="20"/>
        </w:rPr>
        <w:t>349-20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поставку</w:t>
      </w:r>
      <w:bookmarkEnd w:id="2"/>
      <w:r w:rsidR="006E1DBC">
        <w:rPr>
          <w:b/>
          <w:bCs/>
          <w:sz w:val="20"/>
        </w:rPr>
        <w:t xml:space="preserve"> </w:t>
      </w:r>
      <w:r w:rsidR="00FB4CD1">
        <w:rPr>
          <w:b/>
          <w:bCs/>
          <w:sz w:val="20"/>
        </w:rPr>
        <w:t>рыбной продукции</w:t>
      </w:r>
    </w:p>
    <w:tbl>
      <w:tblPr>
        <w:tblW w:w="10348" w:type="dxa"/>
        <w:tblInd w:w="-34" w:type="dxa"/>
        <w:tblLayout w:type="fixed"/>
        <w:tblLook w:val="04A0"/>
      </w:tblPr>
      <w:tblGrid>
        <w:gridCol w:w="534"/>
        <w:gridCol w:w="2018"/>
        <w:gridCol w:w="5103"/>
        <w:gridCol w:w="709"/>
        <w:gridCol w:w="851"/>
        <w:gridCol w:w="1133"/>
      </w:tblGrid>
      <w:tr w:rsidR="000E4C5A" w:rsidRPr="005A07FA" w:rsidTr="00FB4CD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256A14">
            <w:pPr>
              <w:jc w:val="center"/>
              <w:rPr>
                <w:b/>
                <w:color w:val="000000"/>
                <w:sz w:val="19"/>
                <w:szCs w:val="19"/>
              </w:rPr>
            </w:pPr>
            <w:r w:rsidRPr="001C6972">
              <w:rPr>
                <w:b/>
                <w:color w:val="000000"/>
                <w:sz w:val="19"/>
                <w:szCs w:val="19"/>
              </w:rPr>
              <w:t xml:space="preserve">№ </w:t>
            </w:r>
            <w:proofErr w:type="spellStart"/>
            <w:r w:rsidRPr="001C6972">
              <w:rPr>
                <w:b/>
                <w:color w:val="000000"/>
                <w:sz w:val="19"/>
                <w:szCs w:val="19"/>
              </w:rPr>
              <w:t>п</w:t>
            </w:r>
            <w:proofErr w:type="spellEnd"/>
            <w:r w:rsidRPr="001C6972">
              <w:rPr>
                <w:b/>
                <w:color w:val="000000"/>
                <w:sz w:val="19"/>
                <w:szCs w:val="19"/>
              </w:rPr>
              <w:t>/</w:t>
            </w:r>
            <w:proofErr w:type="spellStart"/>
            <w:r w:rsidRPr="001C6972">
              <w:rPr>
                <w:b/>
                <w:color w:val="000000"/>
                <w:sz w:val="19"/>
                <w:szCs w:val="19"/>
              </w:rPr>
              <w:t>п</w:t>
            </w:r>
            <w:proofErr w:type="spellEnd"/>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103"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256A14">
            <w:pPr>
              <w:jc w:val="center"/>
              <w:rPr>
                <w:b/>
                <w:color w:val="000000"/>
                <w:sz w:val="19"/>
                <w:szCs w:val="19"/>
              </w:rPr>
            </w:pPr>
            <w:r w:rsidRPr="001C6972">
              <w:rPr>
                <w:b/>
                <w:color w:val="000000"/>
                <w:sz w:val="19"/>
                <w:szCs w:val="19"/>
              </w:rPr>
              <w:t xml:space="preserve">Ед. </w:t>
            </w:r>
            <w:proofErr w:type="spellStart"/>
            <w:r w:rsidRPr="001C6972">
              <w:rPr>
                <w:b/>
                <w:color w:val="000000"/>
                <w:sz w:val="19"/>
                <w:szCs w:val="19"/>
              </w:rPr>
              <w:t>изм</w:t>
            </w:r>
            <w:proofErr w:type="spellEnd"/>
            <w:r w:rsidRPr="001C6972">
              <w:rPr>
                <w:b/>
                <w:color w:val="000000"/>
                <w:sz w:val="19"/>
                <w:szCs w:val="19"/>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256A14">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5F362E">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FB4CD1" w:rsidRPr="00FB4CD1" w:rsidTr="00FB4CD1">
        <w:trPr>
          <w:trHeight w:val="130"/>
        </w:trPr>
        <w:tc>
          <w:tcPr>
            <w:tcW w:w="534" w:type="dxa"/>
            <w:tcBorders>
              <w:top w:val="single" w:sz="4" w:space="0" w:color="auto"/>
              <w:left w:val="single" w:sz="4" w:space="0" w:color="auto"/>
              <w:bottom w:val="single" w:sz="4" w:space="0" w:color="auto"/>
              <w:right w:val="nil"/>
            </w:tcBorders>
            <w:shd w:val="clear" w:color="auto" w:fill="auto"/>
          </w:tcPr>
          <w:p w:rsidR="00FB4CD1" w:rsidRPr="00FB4CD1" w:rsidRDefault="00FB4CD1" w:rsidP="00FB4CD1">
            <w:pPr>
              <w:jc w:val="center"/>
              <w:rPr>
                <w:sz w:val="20"/>
                <w:szCs w:val="20"/>
              </w:rPr>
            </w:pPr>
            <w:r w:rsidRPr="00FB4CD1">
              <w:rPr>
                <w:sz w:val="20"/>
                <w:szCs w:val="20"/>
              </w:rPr>
              <w:t>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FB4CD1" w:rsidRPr="00FB4CD1" w:rsidRDefault="00FB4CD1" w:rsidP="00FB4CD1">
            <w:pPr>
              <w:autoSpaceDE w:val="0"/>
              <w:autoSpaceDN w:val="0"/>
              <w:adjustRightInd w:val="0"/>
              <w:rPr>
                <w:bCs/>
                <w:sz w:val="20"/>
                <w:szCs w:val="20"/>
              </w:rPr>
            </w:pPr>
            <w:r w:rsidRPr="00FB4CD1">
              <w:rPr>
                <w:bCs/>
                <w:sz w:val="20"/>
                <w:szCs w:val="20"/>
              </w:rPr>
              <w:t>Горбуша с/м ПСГ</w:t>
            </w:r>
          </w:p>
        </w:tc>
        <w:tc>
          <w:tcPr>
            <w:tcW w:w="5103" w:type="dxa"/>
            <w:vMerge w:val="restart"/>
            <w:tcBorders>
              <w:top w:val="single" w:sz="4" w:space="0" w:color="auto"/>
              <w:left w:val="nil"/>
              <w:right w:val="single" w:sz="4" w:space="0" w:color="auto"/>
            </w:tcBorders>
          </w:tcPr>
          <w:p w:rsidR="00FB4CD1" w:rsidRPr="00FB4CD1" w:rsidRDefault="00FB4CD1" w:rsidP="00FB4CD1">
            <w:pPr>
              <w:rPr>
                <w:color w:val="000000"/>
                <w:sz w:val="20"/>
                <w:szCs w:val="20"/>
              </w:rPr>
            </w:pPr>
            <w:r>
              <w:rPr>
                <w:color w:val="000000"/>
                <w:sz w:val="20"/>
                <w:szCs w:val="20"/>
              </w:rPr>
              <w:t xml:space="preserve">Рыба мороженная </w:t>
            </w:r>
            <w:r w:rsidRPr="00FB4CD1">
              <w:rPr>
                <w:color w:val="000000"/>
                <w:sz w:val="20"/>
                <w:szCs w:val="20"/>
              </w:rPr>
              <w:t>1 сорт,</w:t>
            </w:r>
            <w:r>
              <w:rPr>
                <w:color w:val="000000"/>
                <w:sz w:val="20"/>
                <w:szCs w:val="20"/>
              </w:rPr>
              <w:t xml:space="preserve"> в блоках.</w:t>
            </w:r>
            <w:r w:rsidRPr="00FB4CD1">
              <w:rPr>
                <w:color w:val="000000"/>
                <w:sz w:val="20"/>
                <w:szCs w:val="20"/>
              </w:rPr>
              <w:t xml:space="preserve"> </w:t>
            </w:r>
          </w:p>
          <w:p w:rsidR="00FB4CD1" w:rsidRPr="00FB4CD1" w:rsidRDefault="00FB4CD1" w:rsidP="00FB4CD1">
            <w:pPr>
              <w:rPr>
                <w:color w:val="000000"/>
                <w:sz w:val="20"/>
                <w:szCs w:val="20"/>
              </w:rPr>
            </w:pPr>
            <w:r w:rsidRPr="00FB4CD1">
              <w:rPr>
                <w:color w:val="000000"/>
                <w:sz w:val="20"/>
                <w:szCs w:val="20"/>
              </w:rPr>
              <w:t>Соответствие требованиям:</w:t>
            </w:r>
          </w:p>
          <w:p w:rsidR="00FB4CD1" w:rsidRDefault="00FB4CD1" w:rsidP="00FB4CD1">
            <w:pPr>
              <w:rPr>
                <w:color w:val="000000"/>
                <w:sz w:val="20"/>
                <w:szCs w:val="20"/>
              </w:rPr>
            </w:pPr>
            <w:r w:rsidRPr="00FB4CD1">
              <w:rPr>
                <w:color w:val="000000"/>
                <w:sz w:val="20"/>
                <w:szCs w:val="20"/>
              </w:rPr>
              <w:t>ТР ЕАЭС 040/2016 «О безопасности рыбы и рыбной продукции»,</w:t>
            </w:r>
          </w:p>
          <w:p w:rsidR="00FD66CA" w:rsidRDefault="00FD66CA" w:rsidP="00FB4CD1">
            <w:pPr>
              <w:rPr>
                <w:color w:val="000000"/>
                <w:sz w:val="20"/>
                <w:szCs w:val="20"/>
              </w:rPr>
            </w:pPr>
            <w:r>
              <w:rPr>
                <w:color w:val="000000"/>
                <w:sz w:val="20"/>
                <w:szCs w:val="20"/>
              </w:rPr>
              <w:t>ТР ТС 005/2011 «О безопасности упаковки»,</w:t>
            </w:r>
          </w:p>
          <w:p w:rsidR="00FD66CA" w:rsidRDefault="00FD66CA" w:rsidP="00FB4CD1">
            <w:pPr>
              <w:rPr>
                <w:color w:val="000000"/>
                <w:sz w:val="20"/>
                <w:szCs w:val="20"/>
              </w:rPr>
            </w:pPr>
            <w:r>
              <w:rPr>
                <w:color w:val="000000"/>
                <w:sz w:val="20"/>
                <w:szCs w:val="20"/>
              </w:rPr>
              <w:t>ТР ТС 022/2011 «Пищевая продукция в части ее маркировки»,</w:t>
            </w:r>
          </w:p>
          <w:p w:rsidR="00FD66CA" w:rsidRPr="00FB4CD1" w:rsidRDefault="00FD66CA" w:rsidP="00FB4CD1">
            <w:pPr>
              <w:rPr>
                <w:color w:val="000000"/>
                <w:sz w:val="20"/>
                <w:szCs w:val="20"/>
              </w:rPr>
            </w:pPr>
            <w:r>
              <w:rPr>
                <w:color w:val="000000"/>
                <w:sz w:val="20"/>
                <w:szCs w:val="20"/>
              </w:rPr>
              <w:t xml:space="preserve">ТР ТС 029/2012 «Требования к пищевым добавкам, </w:t>
            </w:r>
            <w:proofErr w:type="spellStart"/>
            <w:r>
              <w:rPr>
                <w:color w:val="000000"/>
                <w:sz w:val="20"/>
                <w:szCs w:val="20"/>
              </w:rPr>
              <w:t>ароматизаторам</w:t>
            </w:r>
            <w:proofErr w:type="spellEnd"/>
            <w:r>
              <w:rPr>
                <w:color w:val="000000"/>
                <w:sz w:val="20"/>
                <w:szCs w:val="20"/>
              </w:rPr>
              <w:t>, технологическим вспомогательным средствам»,</w:t>
            </w:r>
          </w:p>
          <w:p w:rsidR="00FB4CD1" w:rsidRPr="00FB4CD1" w:rsidRDefault="00FB4CD1" w:rsidP="00FB4CD1">
            <w:pPr>
              <w:rPr>
                <w:color w:val="000000"/>
                <w:sz w:val="20"/>
                <w:szCs w:val="20"/>
              </w:rPr>
            </w:pPr>
            <w:r w:rsidRPr="00FB4CD1">
              <w:rPr>
                <w:color w:val="000000"/>
                <w:sz w:val="20"/>
                <w:szCs w:val="20"/>
              </w:rPr>
              <w:t>ГОСТ 32366-2013 Рыба мороженая</w:t>
            </w:r>
            <w:r w:rsidR="001D5F3C">
              <w:rPr>
                <w:color w:val="000000"/>
                <w:sz w:val="20"/>
                <w:szCs w:val="20"/>
              </w:rPr>
              <w:t xml:space="preserve">. </w:t>
            </w:r>
            <w:r>
              <w:rPr>
                <w:color w:val="000000"/>
                <w:sz w:val="20"/>
                <w:szCs w:val="20"/>
              </w:rPr>
              <w:t>Технические условия.</w:t>
            </w:r>
          </w:p>
          <w:p w:rsidR="00FB4CD1" w:rsidRPr="00FB4CD1" w:rsidRDefault="00FB4CD1" w:rsidP="00FB4CD1">
            <w:pPr>
              <w:rPr>
                <w:color w:val="000000"/>
                <w:sz w:val="20"/>
                <w:szCs w:val="20"/>
              </w:rPr>
            </w:pPr>
            <w:r w:rsidRPr="00FB4CD1">
              <w:rPr>
                <w:color w:val="000000"/>
                <w:sz w:val="20"/>
                <w:szCs w:val="20"/>
              </w:rPr>
              <w:t>Органолептические показатели:</w:t>
            </w:r>
          </w:p>
          <w:p w:rsidR="00FB4CD1" w:rsidRPr="00FB4CD1" w:rsidRDefault="00FB4CD1" w:rsidP="00FB4CD1">
            <w:pPr>
              <w:rPr>
                <w:color w:val="000000"/>
                <w:sz w:val="20"/>
                <w:szCs w:val="20"/>
              </w:rPr>
            </w:pPr>
            <w:r w:rsidRPr="00FB4CD1">
              <w:rPr>
                <w:color w:val="000000"/>
                <w:sz w:val="20"/>
                <w:szCs w:val="20"/>
              </w:rPr>
              <w:t>Замороженные блоки – целые, плотные, поверхность чистая, ровная.</w:t>
            </w:r>
          </w:p>
          <w:p w:rsidR="00FB4CD1" w:rsidRPr="00FB4CD1" w:rsidRDefault="00FB4CD1" w:rsidP="00FB4CD1">
            <w:pPr>
              <w:rPr>
                <w:color w:val="000000"/>
                <w:sz w:val="20"/>
                <w:szCs w:val="20"/>
              </w:rPr>
            </w:pPr>
            <w:r w:rsidRPr="00FB4CD1">
              <w:rPr>
                <w:color w:val="000000"/>
                <w:sz w:val="20"/>
                <w:szCs w:val="20"/>
              </w:rPr>
              <w:t>Глазурь должна быть в виде ледяной корочки, равномерно покрывающей поверхность.</w:t>
            </w:r>
          </w:p>
          <w:p w:rsidR="00FB4CD1" w:rsidRPr="00FB4CD1" w:rsidRDefault="00FB4CD1" w:rsidP="00FB4CD1">
            <w:pPr>
              <w:rPr>
                <w:color w:val="000000"/>
                <w:sz w:val="20"/>
                <w:szCs w:val="20"/>
              </w:rPr>
            </w:pPr>
            <w:r w:rsidRPr="00FB4CD1">
              <w:rPr>
                <w:color w:val="000000"/>
                <w:sz w:val="20"/>
                <w:szCs w:val="20"/>
              </w:rPr>
              <w:t xml:space="preserve">После размораживания поверхность чистая, </w:t>
            </w:r>
          </w:p>
          <w:p w:rsidR="00FB4CD1" w:rsidRPr="00FB4CD1" w:rsidRDefault="00FB4CD1" w:rsidP="00FB4CD1">
            <w:pPr>
              <w:rPr>
                <w:color w:val="000000"/>
                <w:sz w:val="20"/>
                <w:szCs w:val="20"/>
              </w:rPr>
            </w:pPr>
            <w:r w:rsidRPr="00FB4CD1">
              <w:rPr>
                <w:color w:val="000000"/>
                <w:sz w:val="20"/>
                <w:szCs w:val="20"/>
              </w:rPr>
              <w:t xml:space="preserve">окраска свойственна данному виду рыбы, </w:t>
            </w:r>
          </w:p>
          <w:p w:rsidR="00FB4CD1" w:rsidRPr="00FB4CD1" w:rsidRDefault="00FB4CD1" w:rsidP="00FB4CD1">
            <w:pPr>
              <w:rPr>
                <w:color w:val="000000"/>
                <w:sz w:val="20"/>
                <w:szCs w:val="20"/>
              </w:rPr>
            </w:pPr>
            <w:r w:rsidRPr="00FB4CD1">
              <w:rPr>
                <w:color w:val="000000"/>
                <w:sz w:val="20"/>
                <w:szCs w:val="20"/>
              </w:rPr>
              <w:t xml:space="preserve">консистенция – плотная  или мягкая, </w:t>
            </w:r>
          </w:p>
          <w:p w:rsidR="00FB4CD1" w:rsidRPr="00FB4CD1" w:rsidRDefault="00FB4CD1" w:rsidP="00FB4CD1">
            <w:pPr>
              <w:rPr>
                <w:color w:val="000000"/>
                <w:sz w:val="20"/>
                <w:szCs w:val="20"/>
              </w:rPr>
            </w:pPr>
            <w:r w:rsidRPr="00FB4CD1">
              <w:rPr>
                <w:color w:val="000000"/>
                <w:sz w:val="20"/>
                <w:szCs w:val="20"/>
              </w:rPr>
              <w:t>запах – свойственный свежей рыбе без посторонних запахов,</w:t>
            </w:r>
          </w:p>
          <w:p w:rsidR="00FB4CD1" w:rsidRPr="00FB4CD1" w:rsidRDefault="00FB4CD1" w:rsidP="00FB4CD1">
            <w:pPr>
              <w:rPr>
                <w:color w:val="000000"/>
                <w:sz w:val="20"/>
                <w:szCs w:val="20"/>
              </w:rPr>
            </w:pPr>
            <w:r w:rsidRPr="00FB4CD1">
              <w:rPr>
                <w:color w:val="000000"/>
                <w:sz w:val="20"/>
                <w:szCs w:val="20"/>
              </w:rPr>
              <w:t>вкус, свойственный данному виду рыбы, без постороннего привкуса.</w:t>
            </w:r>
          </w:p>
          <w:p w:rsidR="00FB4CD1" w:rsidRPr="00FB4CD1" w:rsidRDefault="00FB4CD1" w:rsidP="00FB4CD1">
            <w:pPr>
              <w:pStyle w:val="1"/>
              <w:shd w:val="clear" w:color="auto" w:fill="FFFFFF"/>
              <w:spacing w:before="0" w:after="0"/>
              <w:textAlignment w:val="baseline"/>
              <w:rPr>
                <w:rFonts w:ascii="Times New Roman" w:hAnsi="Times New Roman" w:cs="Times New Roman"/>
                <w:b w:val="0"/>
                <w:color w:val="000000"/>
                <w:sz w:val="20"/>
                <w:szCs w:val="20"/>
              </w:rPr>
            </w:pPr>
            <w:r w:rsidRPr="00FB4CD1">
              <w:rPr>
                <w:rFonts w:ascii="Times New Roman" w:hAnsi="Times New Roman" w:cs="Times New Roman"/>
                <w:b w:val="0"/>
                <w:color w:val="000000"/>
                <w:sz w:val="20"/>
                <w:szCs w:val="20"/>
              </w:rPr>
              <w:t xml:space="preserve">Потребительская тара в соответствии с требованием стандарта ГОСТ 7630-96 </w:t>
            </w:r>
            <w:r w:rsidRPr="00FB4CD1">
              <w:rPr>
                <w:rFonts w:ascii="Times New Roman" w:hAnsi="Times New Roman" w:cs="Times New Roman"/>
                <w:b w:val="0"/>
                <w:color w:val="2D2D2D"/>
                <w:spacing w:val="1"/>
                <w:sz w:val="20"/>
                <w:szCs w:val="20"/>
              </w:rPr>
              <w:t>Рыба, морские млекопитающие, морские беспозвоночные, водоросли и продукты их переработки. Маркировка и упаковка</w:t>
            </w:r>
            <w:r w:rsidRPr="00FB4CD1">
              <w:rPr>
                <w:rFonts w:ascii="Times New Roman" w:hAnsi="Times New Roman" w:cs="Times New Roman"/>
                <w:color w:val="000000"/>
                <w:sz w:val="20"/>
                <w:szCs w:val="20"/>
              </w:rPr>
              <w:t xml:space="preserve">, </w:t>
            </w:r>
            <w:r w:rsidRPr="00FB4CD1">
              <w:rPr>
                <w:rFonts w:ascii="Times New Roman" w:hAnsi="Times New Roman" w:cs="Times New Roman"/>
                <w:b w:val="0"/>
                <w:color w:val="000000"/>
                <w:sz w:val="20"/>
                <w:szCs w:val="20"/>
              </w:rPr>
              <w:t>с указанием срока годности. Пакеты из полимерных материалов, где блоки упакованы в целлофановые мешки.</w:t>
            </w:r>
          </w:p>
          <w:p w:rsidR="00FB4CD1" w:rsidRPr="00FB4CD1" w:rsidRDefault="00FB4CD1" w:rsidP="00FB4CD1">
            <w:pPr>
              <w:pStyle w:val="1"/>
              <w:shd w:val="clear" w:color="auto" w:fill="FFFFFF"/>
              <w:spacing w:before="0" w:after="0"/>
              <w:textAlignment w:val="baseline"/>
              <w:rPr>
                <w:rFonts w:ascii="Times New Roman" w:hAnsi="Times New Roman" w:cs="Times New Roman"/>
                <w:b w:val="0"/>
                <w:color w:val="000000"/>
                <w:sz w:val="20"/>
                <w:szCs w:val="20"/>
              </w:rPr>
            </w:pPr>
            <w:r w:rsidRPr="00FB4CD1">
              <w:rPr>
                <w:rFonts w:ascii="Times New Roman" w:hAnsi="Times New Roman" w:cs="Times New Roman"/>
                <w:b w:val="0"/>
                <w:color w:val="000000"/>
                <w:sz w:val="20"/>
                <w:szCs w:val="20"/>
              </w:rPr>
              <w:t xml:space="preserve">Маркировка по </w:t>
            </w:r>
            <w:r w:rsidRPr="00FB4CD1">
              <w:rPr>
                <w:rFonts w:ascii="Times New Roman" w:hAnsi="Times New Roman" w:cs="Times New Roman"/>
                <w:b w:val="0"/>
                <w:color w:val="2D2D2D"/>
                <w:spacing w:val="1"/>
                <w:sz w:val="20"/>
                <w:szCs w:val="20"/>
              </w:rPr>
              <w:t>ГОСТ Р 51074-2003. Продукты пищевые. Информация для потребителя. Общие требования</w:t>
            </w:r>
            <w:r w:rsidRPr="00FB4CD1">
              <w:rPr>
                <w:rFonts w:ascii="Times New Roman" w:hAnsi="Times New Roman" w:cs="Times New Roman"/>
                <w:b w:val="0"/>
                <w:color w:val="000000"/>
                <w:sz w:val="20"/>
                <w:szCs w:val="20"/>
              </w:rPr>
              <w:t>.</w:t>
            </w:r>
          </w:p>
          <w:p w:rsidR="00FB4CD1" w:rsidRPr="00FB4CD1" w:rsidRDefault="00FB4CD1" w:rsidP="00FB4CD1">
            <w:pPr>
              <w:rPr>
                <w:color w:val="000000"/>
                <w:sz w:val="20"/>
                <w:szCs w:val="20"/>
              </w:rPr>
            </w:pPr>
            <w:r w:rsidRPr="00FB4CD1">
              <w:rPr>
                <w:color w:val="000000"/>
                <w:sz w:val="20"/>
                <w:szCs w:val="20"/>
              </w:rPr>
              <w:t>Сведения о продукте на ярлыке, который наклеивается на потребительскую тару.</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B4CD1" w:rsidRPr="00FB4CD1" w:rsidRDefault="00FB4CD1" w:rsidP="00FB4CD1">
            <w:pPr>
              <w:jc w:val="center"/>
              <w:rPr>
                <w:sz w:val="20"/>
                <w:szCs w:val="20"/>
              </w:rPr>
            </w:pPr>
            <w:r w:rsidRPr="00FB4CD1">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FB4CD1" w:rsidRPr="00FB4CD1" w:rsidRDefault="00FB4CD1" w:rsidP="00FB4CD1">
            <w:pPr>
              <w:jc w:val="center"/>
              <w:rPr>
                <w:sz w:val="20"/>
                <w:szCs w:val="20"/>
              </w:rPr>
            </w:pPr>
            <w:r w:rsidRPr="00FB4CD1">
              <w:rPr>
                <w:sz w:val="20"/>
                <w:szCs w:val="20"/>
              </w:rPr>
              <w:t>2000</w:t>
            </w:r>
          </w:p>
        </w:tc>
        <w:tc>
          <w:tcPr>
            <w:tcW w:w="1133" w:type="dxa"/>
            <w:tcBorders>
              <w:top w:val="single" w:sz="4" w:space="0" w:color="auto"/>
              <w:left w:val="nil"/>
              <w:bottom w:val="single" w:sz="4" w:space="0" w:color="auto"/>
              <w:right w:val="single" w:sz="4" w:space="0" w:color="auto"/>
            </w:tcBorders>
          </w:tcPr>
          <w:p w:rsidR="00FB4CD1" w:rsidRPr="00FB4CD1" w:rsidRDefault="00FD66CA" w:rsidP="00A45856">
            <w:pPr>
              <w:jc w:val="center"/>
              <w:rPr>
                <w:sz w:val="20"/>
                <w:szCs w:val="20"/>
              </w:rPr>
            </w:pPr>
            <w:r>
              <w:rPr>
                <w:sz w:val="20"/>
                <w:szCs w:val="20"/>
              </w:rPr>
              <w:t>290,00</w:t>
            </w:r>
          </w:p>
        </w:tc>
      </w:tr>
      <w:tr w:rsidR="00FB4CD1" w:rsidRPr="00FB4CD1" w:rsidTr="00FB4CD1">
        <w:trPr>
          <w:trHeight w:val="130"/>
        </w:trPr>
        <w:tc>
          <w:tcPr>
            <w:tcW w:w="534" w:type="dxa"/>
            <w:tcBorders>
              <w:top w:val="single" w:sz="4" w:space="0" w:color="auto"/>
              <w:left w:val="single" w:sz="4" w:space="0" w:color="auto"/>
              <w:bottom w:val="single" w:sz="4" w:space="0" w:color="auto"/>
              <w:right w:val="nil"/>
            </w:tcBorders>
            <w:shd w:val="clear" w:color="auto" w:fill="auto"/>
          </w:tcPr>
          <w:p w:rsidR="00FB4CD1" w:rsidRPr="00FB4CD1" w:rsidRDefault="00FB4CD1" w:rsidP="00FB4CD1">
            <w:pPr>
              <w:jc w:val="center"/>
              <w:rPr>
                <w:sz w:val="20"/>
                <w:szCs w:val="20"/>
              </w:rPr>
            </w:pPr>
            <w:r w:rsidRPr="00FB4CD1">
              <w:rPr>
                <w:sz w:val="20"/>
                <w:szCs w:val="20"/>
              </w:rPr>
              <w:t>2</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FB4CD1" w:rsidRPr="00FB4CD1" w:rsidRDefault="00FB4CD1" w:rsidP="00FB4CD1">
            <w:pPr>
              <w:rPr>
                <w:sz w:val="20"/>
                <w:szCs w:val="20"/>
              </w:rPr>
            </w:pPr>
            <w:r w:rsidRPr="00FB4CD1">
              <w:rPr>
                <w:sz w:val="20"/>
                <w:szCs w:val="20"/>
              </w:rPr>
              <w:t>Кета с/м ПСГ</w:t>
            </w:r>
          </w:p>
        </w:tc>
        <w:tc>
          <w:tcPr>
            <w:tcW w:w="5103" w:type="dxa"/>
            <w:vMerge/>
            <w:tcBorders>
              <w:left w:val="nil"/>
              <w:right w:val="single" w:sz="4" w:space="0" w:color="auto"/>
            </w:tcBorders>
          </w:tcPr>
          <w:p w:rsidR="00FB4CD1" w:rsidRPr="00FB4CD1" w:rsidRDefault="00FB4CD1" w:rsidP="00FB4CD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B4CD1" w:rsidRPr="00FB4CD1" w:rsidRDefault="00FB4CD1" w:rsidP="00FB4CD1">
            <w:pPr>
              <w:jc w:val="center"/>
              <w:rPr>
                <w:sz w:val="20"/>
                <w:szCs w:val="20"/>
              </w:rPr>
            </w:pPr>
            <w:r w:rsidRPr="00FB4CD1">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FB4CD1" w:rsidRPr="00FB4CD1" w:rsidRDefault="00FB4CD1" w:rsidP="00FB4CD1">
            <w:pPr>
              <w:jc w:val="center"/>
              <w:rPr>
                <w:sz w:val="20"/>
                <w:szCs w:val="20"/>
              </w:rPr>
            </w:pPr>
            <w:r>
              <w:rPr>
                <w:sz w:val="20"/>
                <w:szCs w:val="20"/>
              </w:rPr>
              <w:t>10</w:t>
            </w:r>
            <w:r w:rsidRPr="00FB4CD1">
              <w:rPr>
                <w:sz w:val="20"/>
                <w:szCs w:val="20"/>
              </w:rPr>
              <w:t>00</w:t>
            </w:r>
          </w:p>
        </w:tc>
        <w:tc>
          <w:tcPr>
            <w:tcW w:w="1133" w:type="dxa"/>
            <w:tcBorders>
              <w:top w:val="single" w:sz="4" w:space="0" w:color="auto"/>
              <w:left w:val="nil"/>
              <w:bottom w:val="single" w:sz="4" w:space="0" w:color="auto"/>
              <w:right w:val="single" w:sz="4" w:space="0" w:color="auto"/>
            </w:tcBorders>
          </w:tcPr>
          <w:p w:rsidR="00FB4CD1" w:rsidRPr="00FB4CD1" w:rsidRDefault="00FD66CA" w:rsidP="00D93A9D">
            <w:pPr>
              <w:jc w:val="center"/>
              <w:rPr>
                <w:sz w:val="20"/>
                <w:szCs w:val="20"/>
              </w:rPr>
            </w:pPr>
            <w:r>
              <w:rPr>
                <w:sz w:val="20"/>
                <w:szCs w:val="20"/>
              </w:rPr>
              <w:t>405,00</w:t>
            </w:r>
          </w:p>
        </w:tc>
      </w:tr>
      <w:tr w:rsidR="00FB4CD1" w:rsidRPr="00FB4CD1" w:rsidTr="00FB4CD1">
        <w:trPr>
          <w:trHeight w:val="130"/>
        </w:trPr>
        <w:tc>
          <w:tcPr>
            <w:tcW w:w="534" w:type="dxa"/>
            <w:tcBorders>
              <w:top w:val="single" w:sz="4" w:space="0" w:color="auto"/>
              <w:left w:val="single" w:sz="4" w:space="0" w:color="auto"/>
              <w:bottom w:val="single" w:sz="4" w:space="0" w:color="auto"/>
              <w:right w:val="nil"/>
            </w:tcBorders>
            <w:shd w:val="clear" w:color="auto" w:fill="auto"/>
          </w:tcPr>
          <w:p w:rsidR="00FB4CD1" w:rsidRPr="00FB4CD1" w:rsidRDefault="00FB4CD1" w:rsidP="00FB4CD1">
            <w:pPr>
              <w:jc w:val="center"/>
              <w:rPr>
                <w:sz w:val="20"/>
                <w:szCs w:val="20"/>
              </w:rPr>
            </w:pPr>
            <w:r w:rsidRPr="00FB4CD1">
              <w:rPr>
                <w:sz w:val="20"/>
                <w:szCs w:val="20"/>
              </w:rPr>
              <w:t>3</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FB4CD1" w:rsidRPr="00FB4CD1" w:rsidRDefault="00FB4CD1" w:rsidP="00FB4CD1">
            <w:pPr>
              <w:rPr>
                <w:sz w:val="20"/>
                <w:szCs w:val="20"/>
              </w:rPr>
            </w:pPr>
            <w:r w:rsidRPr="00FB4CD1">
              <w:rPr>
                <w:sz w:val="20"/>
                <w:szCs w:val="20"/>
              </w:rPr>
              <w:t>Камбала с/м НСГ</w:t>
            </w:r>
          </w:p>
        </w:tc>
        <w:tc>
          <w:tcPr>
            <w:tcW w:w="5103" w:type="dxa"/>
            <w:vMerge/>
            <w:tcBorders>
              <w:left w:val="nil"/>
              <w:right w:val="single" w:sz="4" w:space="0" w:color="auto"/>
            </w:tcBorders>
          </w:tcPr>
          <w:p w:rsidR="00FB4CD1" w:rsidRPr="00FB4CD1" w:rsidRDefault="00FB4CD1" w:rsidP="00FB4CD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B4CD1" w:rsidRPr="00FB4CD1" w:rsidRDefault="00FB4CD1" w:rsidP="00FB4CD1">
            <w:pPr>
              <w:jc w:val="center"/>
              <w:rPr>
                <w:sz w:val="20"/>
                <w:szCs w:val="20"/>
              </w:rPr>
            </w:pPr>
            <w:r w:rsidRPr="00FB4CD1">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FB4CD1" w:rsidRPr="00FB4CD1" w:rsidRDefault="00FB4CD1" w:rsidP="00FB4CD1">
            <w:pPr>
              <w:jc w:val="center"/>
              <w:rPr>
                <w:sz w:val="20"/>
                <w:szCs w:val="20"/>
              </w:rPr>
            </w:pPr>
            <w:r w:rsidRPr="00FB4CD1">
              <w:rPr>
                <w:sz w:val="20"/>
                <w:szCs w:val="20"/>
              </w:rPr>
              <w:t>500</w:t>
            </w:r>
          </w:p>
        </w:tc>
        <w:tc>
          <w:tcPr>
            <w:tcW w:w="1133" w:type="dxa"/>
            <w:tcBorders>
              <w:top w:val="single" w:sz="4" w:space="0" w:color="auto"/>
              <w:left w:val="nil"/>
              <w:bottom w:val="single" w:sz="4" w:space="0" w:color="auto"/>
              <w:right w:val="single" w:sz="4" w:space="0" w:color="auto"/>
            </w:tcBorders>
          </w:tcPr>
          <w:p w:rsidR="00FB4CD1" w:rsidRPr="00FB4CD1" w:rsidRDefault="00FD66CA" w:rsidP="00D93A9D">
            <w:pPr>
              <w:jc w:val="center"/>
              <w:rPr>
                <w:sz w:val="20"/>
                <w:szCs w:val="20"/>
              </w:rPr>
            </w:pPr>
            <w:r>
              <w:rPr>
                <w:sz w:val="20"/>
                <w:szCs w:val="20"/>
              </w:rPr>
              <w:t>200,00</w:t>
            </w:r>
          </w:p>
        </w:tc>
      </w:tr>
      <w:tr w:rsidR="00FB4CD1" w:rsidRPr="00FB4CD1" w:rsidTr="00FB4CD1">
        <w:trPr>
          <w:trHeight w:val="130"/>
        </w:trPr>
        <w:tc>
          <w:tcPr>
            <w:tcW w:w="534" w:type="dxa"/>
            <w:tcBorders>
              <w:top w:val="single" w:sz="4" w:space="0" w:color="auto"/>
              <w:left w:val="single" w:sz="4" w:space="0" w:color="auto"/>
              <w:bottom w:val="single" w:sz="4" w:space="0" w:color="auto"/>
              <w:right w:val="nil"/>
            </w:tcBorders>
            <w:shd w:val="clear" w:color="auto" w:fill="auto"/>
          </w:tcPr>
          <w:p w:rsidR="00FB4CD1" w:rsidRPr="00FB4CD1" w:rsidRDefault="00FB4CD1" w:rsidP="00FB4CD1">
            <w:pPr>
              <w:jc w:val="center"/>
              <w:rPr>
                <w:sz w:val="20"/>
                <w:szCs w:val="20"/>
              </w:rPr>
            </w:pPr>
            <w:r w:rsidRPr="00FB4CD1">
              <w:rPr>
                <w:sz w:val="20"/>
                <w:szCs w:val="20"/>
              </w:rPr>
              <w:t>4</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FB4CD1" w:rsidRPr="00FB4CD1" w:rsidRDefault="00FB4CD1" w:rsidP="00FB4CD1">
            <w:pPr>
              <w:autoSpaceDE w:val="0"/>
              <w:autoSpaceDN w:val="0"/>
              <w:adjustRightInd w:val="0"/>
              <w:rPr>
                <w:bCs/>
                <w:sz w:val="20"/>
                <w:szCs w:val="20"/>
              </w:rPr>
            </w:pPr>
            <w:r w:rsidRPr="00FB4CD1">
              <w:rPr>
                <w:sz w:val="20"/>
                <w:szCs w:val="20"/>
              </w:rPr>
              <w:t>Минтай с/м ПБГ</w:t>
            </w:r>
          </w:p>
        </w:tc>
        <w:tc>
          <w:tcPr>
            <w:tcW w:w="5103" w:type="dxa"/>
            <w:vMerge/>
            <w:tcBorders>
              <w:left w:val="nil"/>
              <w:bottom w:val="single" w:sz="4" w:space="0" w:color="auto"/>
              <w:right w:val="single" w:sz="4" w:space="0" w:color="auto"/>
            </w:tcBorders>
          </w:tcPr>
          <w:p w:rsidR="00FB4CD1" w:rsidRPr="00FB4CD1" w:rsidRDefault="00FB4CD1" w:rsidP="00FB4CD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B4CD1" w:rsidRPr="00FB4CD1" w:rsidRDefault="00FB4CD1" w:rsidP="00FB4CD1">
            <w:pPr>
              <w:jc w:val="center"/>
              <w:rPr>
                <w:sz w:val="20"/>
                <w:szCs w:val="20"/>
              </w:rPr>
            </w:pPr>
            <w:r w:rsidRPr="00FB4CD1">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FB4CD1" w:rsidRPr="00FB4CD1" w:rsidRDefault="00FB4CD1" w:rsidP="00FB4CD1">
            <w:pPr>
              <w:jc w:val="center"/>
              <w:rPr>
                <w:sz w:val="20"/>
                <w:szCs w:val="20"/>
              </w:rPr>
            </w:pPr>
            <w:r w:rsidRPr="00FB4CD1">
              <w:rPr>
                <w:sz w:val="20"/>
                <w:szCs w:val="20"/>
              </w:rPr>
              <w:t>1</w:t>
            </w:r>
            <w:r>
              <w:rPr>
                <w:sz w:val="20"/>
                <w:szCs w:val="20"/>
              </w:rPr>
              <w:t>0</w:t>
            </w:r>
            <w:r w:rsidRPr="00FB4CD1">
              <w:rPr>
                <w:sz w:val="20"/>
                <w:szCs w:val="20"/>
              </w:rPr>
              <w:t>00</w:t>
            </w:r>
          </w:p>
        </w:tc>
        <w:tc>
          <w:tcPr>
            <w:tcW w:w="1133" w:type="dxa"/>
            <w:tcBorders>
              <w:top w:val="single" w:sz="4" w:space="0" w:color="auto"/>
              <w:left w:val="nil"/>
              <w:bottom w:val="single" w:sz="4" w:space="0" w:color="auto"/>
              <w:right w:val="single" w:sz="4" w:space="0" w:color="auto"/>
            </w:tcBorders>
          </w:tcPr>
          <w:p w:rsidR="00FB4CD1" w:rsidRPr="00FB4CD1" w:rsidRDefault="00FD66CA" w:rsidP="00D93A9D">
            <w:pPr>
              <w:jc w:val="center"/>
              <w:rPr>
                <w:sz w:val="20"/>
                <w:szCs w:val="20"/>
              </w:rPr>
            </w:pPr>
            <w:r>
              <w:rPr>
                <w:sz w:val="20"/>
                <w:szCs w:val="20"/>
              </w:rPr>
              <w:t>200,00</w:t>
            </w:r>
          </w:p>
        </w:tc>
      </w:tr>
      <w:tr w:rsidR="00FB4CD1" w:rsidRPr="00FB4CD1" w:rsidTr="00FB4CD1">
        <w:trPr>
          <w:trHeight w:val="130"/>
        </w:trPr>
        <w:tc>
          <w:tcPr>
            <w:tcW w:w="534" w:type="dxa"/>
            <w:tcBorders>
              <w:top w:val="single" w:sz="4" w:space="0" w:color="auto"/>
              <w:left w:val="single" w:sz="4" w:space="0" w:color="auto"/>
              <w:bottom w:val="single" w:sz="4" w:space="0" w:color="auto"/>
              <w:right w:val="nil"/>
            </w:tcBorders>
            <w:shd w:val="clear" w:color="auto" w:fill="auto"/>
          </w:tcPr>
          <w:p w:rsidR="00FB4CD1" w:rsidRPr="00FB4CD1" w:rsidRDefault="00FB4CD1" w:rsidP="00FB4CD1">
            <w:pPr>
              <w:jc w:val="center"/>
              <w:rPr>
                <w:sz w:val="20"/>
                <w:szCs w:val="20"/>
              </w:rPr>
            </w:pPr>
            <w:r w:rsidRPr="00FB4CD1">
              <w:rPr>
                <w:sz w:val="20"/>
                <w:szCs w:val="20"/>
              </w:rPr>
              <w:t>5</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FB4CD1" w:rsidRPr="00FB4CD1" w:rsidRDefault="00FB4CD1" w:rsidP="00FB4CD1">
            <w:pPr>
              <w:rPr>
                <w:sz w:val="20"/>
                <w:szCs w:val="20"/>
              </w:rPr>
            </w:pPr>
            <w:r w:rsidRPr="00FB4CD1">
              <w:rPr>
                <w:sz w:val="20"/>
                <w:szCs w:val="20"/>
              </w:rPr>
              <w:t>Сельдь Т/О с/с неразделанная</w:t>
            </w:r>
          </w:p>
        </w:tc>
        <w:tc>
          <w:tcPr>
            <w:tcW w:w="5103" w:type="dxa"/>
            <w:tcBorders>
              <w:top w:val="single" w:sz="4" w:space="0" w:color="auto"/>
              <w:left w:val="nil"/>
              <w:bottom w:val="single" w:sz="4" w:space="0" w:color="auto"/>
              <w:right w:val="single" w:sz="4" w:space="0" w:color="auto"/>
            </w:tcBorders>
          </w:tcPr>
          <w:p w:rsidR="00FB4CD1" w:rsidRPr="00FB4CD1" w:rsidRDefault="00FB4CD1" w:rsidP="00FB4CD1">
            <w:pPr>
              <w:pStyle w:val="p1"/>
              <w:spacing w:before="0" w:beforeAutospacing="0" w:after="0" w:afterAutospacing="0"/>
              <w:rPr>
                <w:color w:val="000000"/>
                <w:sz w:val="20"/>
                <w:szCs w:val="20"/>
                <w:lang w:eastAsia="en-US"/>
              </w:rPr>
            </w:pPr>
            <w:r w:rsidRPr="00FB4CD1">
              <w:rPr>
                <w:color w:val="000000"/>
                <w:sz w:val="20"/>
                <w:szCs w:val="20"/>
                <w:lang w:eastAsia="en-US"/>
              </w:rPr>
              <w:t xml:space="preserve">1 сорт, слабосоленая неразделанная. </w:t>
            </w:r>
          </w:p>
          <w:p w:rsidR="00FB4CD1" w:rsidRPr="00FB4CD1" w:rsidRDefault="00FB4CD1" w:rsidP="00FB4CD1">
            <w:pPr>
              <w:pStyle w:val="p1"/>
              <w:spacing w:before="0" w:beforeAutospacing="0" w:after="0" w:afterAutospacing="0"/>
              <w:rPr>
                <w:color w:val="000000"/>
                <w:sz w:val="20"/>
                <w:szCs w:val="20"/>
                <w:lang w:eastAsia="en-US"/>
              </w:rPr>
            </w:pPr>
            <w:r w:rsidRPr="00FB4CD1">
              <w:rPr>
                <w:color w:val="000000"/>
                <w:sz w:val="20"/>
                <w:szCs w:val="20"/>
                <w:lang w:eastAsia="en-US"/>
              </w:rPr>
              <w:t>Соответствие требованиям:</w:t>
            </w:r>
          </w:p>
          <w:p w:rsidR="00FB4CD1" w:rsidRDefault="00FB4CD1" w:rsidP="00FB4CD1">
            <w:pPr>
              <w:rPr>
                <w:color w:val="000000"/>
                <w:sz w:val="20"/>
                <w:szCs w:val="20"/>
              </w:rPr>
            </w:pPr>
            <w:r w:rsidRPr="00FB4CD1">
              <w:rPr>
                <w:color w:val="000000"/>
                <w:sz w:val="20"/>
                <w:szCs w:val="20"/>
              </w:rPr>
              <w:t>ТР ЕАЭС 040/2016 «О безопасности рыбы и рыбной продукции»,</w:t>
            </w:r>
          </w:p>
          <w:p w:rsidR="00FD66CA" w:rsidRDefault="00FD66CA" w:rsidP="00FD66CA">
            <w:pPr>
              <w:rPr>
                <w:color w:val="000000"/>
                <w:sz w:val="20"/>
                <w:szCs w:val="20"/>
              </w:rPr>
            </w:pPr>
            <w:r>
              <w:rPr>
                <w:color w:val="000000"/>
                <w:sz w:val="20"/>
                <w:szCs w:val="20"/>
              </w:rPr>
              <w:t>ТР ТС 005/2011 «О безопасности упаковки»,</w:t>
            </w:r>
          </w:p>
          <w:p w:rsidR="00FB4CD1" w:rsidRPr="00FB4CD1" w:rsidRDefault="00FB4CD1" w:rsidP="00FB4CD1">
            <w:pPr>
              <w:pStyle w:val="p1"/>
              <w:spacing w:before="0" w:beforeAutospacing="0" w:after="0" w:afterAutospacing="0"/>
              <w:rPr>
                <w:color w:val="000000"/>
                <w:sz w:val="20"/>
                <w:szCs w:val="20"/>
              </w:rPr>
            </w:pPr>
            <w:r w:rsidRPr="00FB4CD1">
              <w:rPr>
                <w:color w:val="000000"/>
                <w:sz w:val="20"/>
                <w:szCs w:val="20"/>
              </w:rPr>
              <w:t xml:space="preserve">ТР ТС 021/2011 «О безопасности пищевых продуктов», </w:t>
            </w:r>
          </w:p>
          <w:p w:rsidR="00FB4CD1" w:rsidRPr="00FB4CD1" w:rsidRDefault="00FB4CD1" w:rsidP="001D5F3C">
            <w:pPr>
              <w:pStyle w:val="p1"/>
              <w:spacing w:before="0" w:beforeAutospacing="0" w:after="0" w:afterAutospacing="0"/>
              <w:rPr>
                <w:color w:val="000000"/>
                <w:sz w:val="20"/>
                <w:szCs w:val="20"/>
              </w:rPr>
            </w:pPr>
            <w:r w:rsidRPr="00FB4CD1">
              <w:rPr>
                <w:color w:val="000000"/>
                <w:sz w:val="20"/>
                <w:szCs w:val="20"/>
              </w:rPr>
              <w:t xml:space="preserve">ТР ТС 029/2012 «Требования к пищевым добавкам, </w:t>
            </w:r>
            <w:proofErr w:type="spellStart"/>
            <w:r w:rsidRPr="00FB4CD1">
              <w:rPr>
                <w:color w:val="000000"/>
                <w:sz w:val="20"/>
                <w:szCs w:val="20"/>
              </w:rPr>
              <w:t>ароматизаторам</w:t>
            </w:r>
            <w:proofErr w:type="spellEnd"/>
            <w:r w:rsidRPr="00FB4CD1">
              <w:rPr>
                <w:color w:val="000000"/>
                <w:sz w:val="20"/>
                <w:szCs w:val="20"/>
              </w:rPr>
              <w:t>, технологическим вспомогательным средствам».</w:t>
            </w:r>
          </w:p>
          <w:p w:rsidR="00FB4CD1" w:rsidRPr="00FB4CD1" w:rsidRDefault="00FB4CD1" w:rsidP="00FB4CD1">
            <w:pPr>
              <w:pStyle w:val="p1"/>
              <w:spacing w:before="0" w:beforeAutospacing="0" w:after="0" w:afterAutospacing="0"/>
              <w:rPr>
                <w:color w:val="000000"/>
                <w:sz w:val="20"/>
                <w:szCs w:val="20"/>
              </w:rPr>
            </w:pPr>
            <w:r w:rsidRPr="00FB4CD1">
              <w:rPr>
                <w:color w:val="000000"/>
                <w:sz w:val="20"/>
                <w:szCs w:val="20"/>
              </w:rPr>
              <w:t>Органолептические показатели:</w:t>
            </w:r>
          </w:p>
          <w:p w:rsidR="00FB4CD1" w:rsidRPr="00FB4CD1" w:rsidRDefault="00FB4CD1" w:rsidP="00FB4CD1">
            <w:pPr>
              <w:pStyle w:val="p1"/>
              <w:spacing w:before="0" w:beforeAutospacing="0" w:after="0" w:afterAutospacing="0"/>
              <w:rPr>
                <w:color w:val="000000"/>
                <w:sz w:val="20"/>
                <w:szCs w:val="20"/>
              </w:rPr>
            </w:pPr>
            <w:r w:rsidRPr="00FB4CD1">
              <w:rPr>
                <w:color w:val="000000"/>
                <w:sz w:val="20"/>
                <w:szCs w:val="20"/>
              </w:rPr>
              <w:t xml:space="preserve">Поверхность чистая, </w:t>
            </w:r>
          </w:p>
          <w:p w:rsidR="00FB4CD1" w:rsidRPr="00FB4CD1" w:rsidRDefault="00FB4CD1" w:rsidP="00FB4CD1">
            <w:pPr>
              <w:pStyle w:val="p1"/>
              <w:spacing w:before="0" w:beforeAutospacing="0" w:after="0" w:afterAutospacing="0"/>
              <w:rPr>
                <w:color w:val="000000"/>
                <w:sz w:val="20"/>
                <w:szCs w:val="20"/>
              </w:rPr>
            </w:pPr>
            <w:r w:rsidRPr="00FB4CD1">
              <w:rPr>
                <w:color w:val="000000"/>
                <w:sz w:val="20"/>
                <w:szCs w:val="20"/>
              </w:rPr>
              <w:t xml:space="preserve">Цвет – свойственный данному виду, </w:t>
            </w:r>
          </w:p>
          <w:p w:rsidR="00FB4CD1" w:rsidRPr="00FB4CD1" w:rsidRDefault="00FB4CD1" w:rsidP="00FB4CD1">
            <w:pPr>
              <w:pStyle w:val="p1"/>
              <w:spacing w:before="0" w:beforeAutospacing="0" w:after="0" w:afterAutospacing="0"/>
              <w:rPr>
                <w:color w:val="000000"/>
                <w:sz w:val="20"/>
                <w:szCs w:val="20"/>
                <w:lang w:eastAsia="en-US"/>
              </w:rPr>
            </w:pPr>
            <w:r w:rsidRPr="00FB4CD1">
              <w:rPr>
                <w:color w:val="000000"/>
                <w:sz w:val="20"/>
                <w:szCs w:val="20"/>
              </w:rPr>
              <w:t>без наружных повреждений</w:t>
            </w:r>
            <w:r w:rsidRPr="00FB4CD1">
              <w:rPr>
                <w:color w:val="000000"/>
                <w:sz w:val="20"/>
                <w:szCs w:val="20"/>
                <w:lang w:eastAsia="en-US"/>
              </w:rPr>
              <w:t>.</w:t>
            </w:r>
          </w:p>
          <w:p w:rsidR="00FB4CD1" w:rsidRPr="00FB4CD1" w:rsidRDefault="00FB4CD1" w:rsidP="00FB4CD1">
            <w:pPr>
              <w:pStyle w:val="p1"/>
              <w:spacing w:before="0" w:beforeAutospacing="0" w:after="0" w:afterAutospacing="0"/>
              <w:rPr>
                <w:color w:val="000000"/>
                <w:sz w:val="20"/>
                <w:szCs w:val="20"/>
                <w:lang w:eastAsia="en-US"/>
              </w:rPr>
            </w:pPr>
            <w:r w:rsidRPr="00FB4CD1">
              <w:rPr>
                <w:color w:val="000000"/>
                <w:sz w:val="20"/>
                <w:szCs w:val="20"/>
                <w:lang w:eastAsia="en-US"/>
              </w:rPr>
              <w:t>Консистенция нежная, сочная.</w:t>
            </w:r>
          </w:p>
          <w:p w:rsidR="00FB4CD1" w:rsidRPr="00FB4CD1" w:rsidRDefault="00FB4CD1" w:rsidP="00FB4CD1">
            <w:pPr>
              <w:pStyle w:val="p1"/>
              <w:spacing w:before="0" w:beforeAutospacing="0" w:after="0" w:afterAutospacing="0"/>
              <w:rPr>
                <w:color w:val="000000"/>
                <w:sz w:val="20"/>
                <w:szCs w:val="20"/>
                <w:lang w:eastAsia="en-US"/>
              </w:rPr>
            </w:pPr>
            <w:r w:rsidRPr="00FB4CD1">
              <w:rPr>
                <w:color w:val="000000"/>
                <w:sz w:val="20"/>
                <w:szCs w:val="20"/>
                <w:lang w:eastAsia="en-US"/>
              </w:rPr>
              <w:t>Вкус свойственный соленой сельди, без посторонних запахов.</w:t>
            </w:r>
          </w:p>
          <w:p w:rsidR="00FB4CD1" w:rsidRPr="00FB4CD1" w:rsidRDefault="00FB4CD1" w:rsidP="00FB4CD1">
            <w:pPr>
              <w:pStyle w:val="p1"/>
              <w:spacing w:before="0" w:beforeAutospacing="0" w:after="0" w:afterAutospacing="0"/>
              <w:rPr>
                <w:color w:val="000000"/>
                <w:sz w:val="20"/>
                <w:szCs w:val="20"/>
                <w:lang w:eastAsia="en-US"/>
              </w:rPr>
            </w:pPr>
            <w:r w:rsidRPr="00FB4CD1">
              <w:rPr>
                <w:color w:val="000000"/>
                <w:sz w:val="20"/>
                <w:szCs w:val="20"/>
                <w:lang w:eastAsia="en-US"/>
              </w:rPr>
              <w:lastRenderedPageBreak/>
              <w:t>Масса поваренной соли от 6-8%,</w:t>
            </w:r>
          </w:p>
          <w:p w:rsidR="00FB4CD1" w:rsidRPr="00FB4CD1" w:rsidRDefault="00FB4CD1" w:rsidP="00FB4CD1">
            <w:pPr>
              <w:pStyle w:val="p1"/>
              <w:spacing w:before="0" w:beforeAutospacing="0" w:after="0" w:afterAutospacing="0"/>
              <w:rPr>
                <w:color w:val="000000"/>
                <w:sz w:val="20"/>
                <w:szCs w:val="20"/>
                <w:lang w:eastAsia="en-US"/>
              </w:rPr>
            </w:pPr>
            <w:r w:rsidRPr="00FB4CD1">
              <w:rPr>
                <w:color w:val="000000"/>
                <w:sz w:val="20"/>
                <w:szCs w:val="20"/>
                <w:lang w:eastAsia="en-US"/>
              </w:rPr>
              <w:t>Массовая доля в составных частях:</w:t>
            </w:r>
          </w:p>
          <w:p w:rsidR="00FB4CD1" w:rsidRPr="00FB4CD1" w:rsidRDefault="00FB4CD1" w:rsidP="00FB4CD1">
            <w:pPr>
              <w:pStyle w:val="p1"/>
              <w:spacing w:before="0" w:beforeAutospacing="0" w:after="0" w:afterAutospacing="0"/>
              <w:rPr>
                <w:color w:val="000000"/>
                <w:sz w:val="20"/>
                <w:szCs w:val="20"/>
                <w:lang w:eastAsia="en-US"/>
              </w:rPr>
            </w:pPr>
            <w:r w:rsidRPr="00FB4CD1">
              <w:rPr>
                <w:color w:val="000000"/>
                <w:sz w:val="20"/>
                <w:szCs w:val="20"/>
                <w:lang w:eastAsia="en-US"/>
              </w:rPr>
              <w:t>Рыбы – не менее 85%,</w:t>
            </w:r>
          </w:p>
          <w:p w:rsidR="00FB4CD1" w:rsidRPr="00FB4CD1" w:rsidRDefault="00FB4CD1" w:rsidP="00FB4CD1">
            <w:pPr>
              <w:pStyle w:val="p1"/>
              <w:spacing w:before="0" w:beforeAutospacing="0" w:after="0" w:afterAutospacing="0"/>
              <w:rPr>
                <w:color w:val="000000"/>
                <w:sz w:val="20"/>
                <w:szCs w:val="20"/>
                <w:lang w:eastAsia="en-US"/>
              </w:rPr>
            </w:pPr>
            <w:r w:rsidRPr="00FB4CD1">
              <w:rPr>
                <w:color w:val="000000"/>
                <w:sz w:val="20"/>
                <w:szCs w:val="20"/>
                <w:lang w:eastAsia="en-US"/>
              </w:rPr>
              <w:t>Тузлука – не более 7%.</w:t>
            </w:r>
          </w:p>
          <w:p w:rsidR="00FB4CD1" w:rsidRPr="00FB4CD1" w:rsidRDefault="00FB4CD1" w:rsidP="00FB4CD1">
            <w:pPr>
              <w:pStyle w:val="p1"/>
              <w:spacing w:before="0" w:beforeAutospacing="0" w:after="0" w:afterAutospacing="0"/>
              <w:rPr>
                <w:color w:val="000000"/>
                <w:sz w:val="20"/>
                <w:szCs w:val="20"/>
                <w:lang w:eastAsia="en-US"/>
              </w:rPr>
            </w:pPr>
            <w:r w:rsidRPr="00FB4CD1">
              <w:rPr>
                <w:color w:val="000000"/>
                <w:sz w:val="20"/>
                <w:szCs w:val="20"/>
                <w:lang w:eastAsia="en-US"/>
              </w:rPr>
              <w:t>Наличие посторонних примесей в потребительской таре не допускается.</w:t>
            </w:r>
          </w:p>
          <w:p w:rsidR="00FB4CD1" w:rsidRPr="00FB4CD1" w:rsidRDefault="00FB4CD1" w:rsidP="00FB4CD1">
            <w:pPr>
              <w:pStyle w:val="p1"/>
              <w:spacing w:before="0" w:beforeAutospacing="0" w:after="0" w:afterAutospacing="0"/>
              <w:rPr>
                <w:color w:val="000000"/>
                <w:sz w:val="20"/>
                <w:szCs w:val="20"/>
                <w:lang w:eastAsia="en-US"/>
              </w:rPr>
            </w:pPr>
            <w:r w:rsidRPr="00FB4CD1">
              <w:rPr>
                <w:color w:val="000000"/>
                <w:sz w:val="20"/>
                <w:szCs w:val="20"/>
                <w:lang w:eastAsia="en-US"/>
              </w:rPr>
              <w:t xml:space="preserve">Упаковка по </w:t>
            </w:r>
            <w:r w:rsidRPr="00FB4CD1">
              <w:rPr>
                <w:color w:val="000000"/>
                <w:sz w:val="20"/>
                <w:szCs w:val="20"/>
              </w:rPr>
              <w:t xml:space="preserve">ГОСТ 7630-96 </w:t>
            </w:r>
            <w:r w:rsidRPr="00FB4CD1">
              <w:rPr>
                <w:color w:val="2D2D2D"/>
                <w:spacing w:val="1"/>
                <w:sz w:val="20"/>
                <w:szCs w:val="20"/>
              </w:rPr>
              <w:t>Рыба, морские млекопитающие, морские беспозвоночные, водоросли и продукты их переработки. Маркировка и упаковка</w:t>
            </w:r>
            <w:r w:rsidRPr="00FB4CD1">
              <w:rPr>
                <w:color w:val="000000"/>
                <w:sz w:val="20"/>
                <w:szCs w:val="20"/>
                <w:lang w:eastAsia="en-US"/>
              </w:rPr>
              <w:t xml:space="preserve">, </w:t>
            </w:r>
          </w:p>
          <w:p w:rsidR="00FB4CD1" w:rsidRPr="00FB4CD1" w:rsidRDefault="00FB4CD1" w:rsidP="00FB4CD1">
            <w:pPr>
              <w:pStyle w:val="p1"/>
              <w:spacing w:before="0" w:beforeAutospacing="0" w:after="0" w:afterAutospacing="0"/>
              <w:rPr>
                <w:color w:val="000000"/>
                <w:sz w:val="20"/>
                <w:szCs w:val="20"/>
                <w:lang w:eastAsia="en-US"/>
              </w:rPr>
            </w:pPr>
            <w:r w:rsidRPr="00FB4CD1">
              <w:rPr>
                <w:color w:val="000000"/>
                <w:sz w:val="20"/>
                <w:szCs w:val="20"/>
                <w:lang w:eastAsia="en-US"/>
              </w:rPr>
              <w:t>Срок хранения – 40-45 суток при температуре -4-6.</w:t>
            </w:r>
          </w:p>
          <w:p w:rsidR="00FB4CD1" w:rsidRPr="00FB4CD1" w:rsidRDefault="00FB4CD1" w:rsidP="00FB4CD1">
            <w:pPr>
              <w:pStyle w:val="p1"/>
              <w:spacing w:before="0" w:beforeAutospacing="0" w:after="0" w:afterAutospacing="0"/>
              <w:rPr>
                <w:color w:val="000000"/>
                <w:sz w:val="20"/>
                <w:szCs w:val="20"/>
                <w:lang w:eastAsia="en-US"/>
              </w:rPr>
            </w:pPr>
            <w:r w:rsidRPr="00FB4CD1">
              <w:rPr>
                <w:color w:val="000000"/>
                <w:sz w:val="20"/>
                <w:szCs w:val="20"/>
                <w:lang w:eastAsia="en-US"/>
              </w:rPr>
              <w:t>Фасовка: ведро.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B4CD1" w:rsidRPr="00FB4CD1" w:rsidRDefault="00FB4CD1" w:rsidP="00FB4CD1">
            <w:pPr>
              <w:jc w:val="center"/>
              <w:rPr>
                <w:sz w:val="20"/>
                <w:szCs w:val="20"/>
              </w:rPr>
            </w:pPr>
            <w:r w:rsidRPr="00FB4CD1">
              <w:rPr>
                <w:sz w:val="20"/>
                <w:szCs w:val="20"/>
              </w:rPr>
              <w:lastRenderedPageBreak/>
              <w:t>кг</w:t>
            </w:r>
          </w:p>
        </w:tc>
        <w:tc>
          <w:tcPr>
            <w:tcW w:w="851" w:type="dxa"/>
            <w:tcBorders>
              <w:top w:val="single" w:sz="4" w:space="0" w:color="auto"/>
              <w:left w:val="nil"/>
              <w:bottom w:val="single" w:sz="4" w:space="0" w:color="auto"/>
              <w:right w:val="single" w:sz="4" w:space="0" w:color="auto"/>
            </w:tcBorders>
            <w:shd w:val="clear" w:color="auto" w:fill="auto"/>
          </w:tcPr>
          <w:p w:rsidR="00FB4CD1" w:rsidRPr="00FB4CD1" w:rsidRDefault="001D5F3C" w:rsidP="00FB4CD1">
            <w:pPr>
              <w:jc w:val="center"/>
              <w:rPr>
                <w:sz w:val="20"/>
                <w:szCs w:val="20"/>
              </w:rPr>
            </w:pPr>
            <w:r>
              <w:rPr>
                <w:sz w:val="20"/>
                <w:szCs w:val="20"/>
              </w:rPr>
              <w:t>8</w:t>
            </w:r>
            <w:r w:rsidR="00FB4CD1" w:rsidRPr="00FB4CD1">
              <w:rPr>
                <w:sz w:val="20"/>
                <w:szCs w:val="20"/>
              </w:rPr>
              <w:t>50</w:t>
            </w:r>
          </w:p>
        </w:tc>
        <w:tc>
          <w:tcPr>
            <w:tcW w:w="1133" w:type="dxa"/>
            <w:tcBorders>
              <w:top w:val="single" w:sz="4" w:space="0" w:color="auto"/>
              <w:left w:val="nil"/>
              <w:bottom w:val="single" w:sz="4" w:space="0" w:color="auto"/>
              <w:right w:val="single" w:sz="4" w:space="0" w:color="auto"/>
            </w:tcBorders>
          </w:tcPr>
          <w:p w:rsidR="00FB4CD1" w:rsidRPr="00FB4CD1" w:rsidRDefault="00FD66CA" w:rsidP="00D93A9D">
            <w:pPr>
              <w:jc w:val="center"/>
              <w:rPr>
                <w:sz w:val="20"/>
                <w:szCs w:val="20"/>
              </w:rPr>
            </w:pPr>
            <w:r>
              <w:rPr>
                <w:sz w:val="20"/>
                <w:szCs w:val="20"/>
              </w:rPr>
              <w:t>190,00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35C9B" w:rsidRDefault="00835C9B" w:rsidP="007432AA">
      <w:pPr>
        <w:pStyle w:val="13"/>
        <w:jc w:val="center"/>
        <w:rPr>
          <w:b/>
          <w:bCs/>
          <w:szCs w:val="18"/>
        </w:rPr>
      </w:pPr>
    </w:p>
    <w:p w:rsidR="003112A4" w:rsidRPr="00053616" w:rsidRDefault="007E6743" w:rsidP="003112A4">
      <w:pPr>
        <w:pStyle w:val="Bodytext20"/>
        <w:shd w:val="clear" w:color="auto" w:fill="auto"/>
        <w:spacing w:before="0" w:line="240" w:lineRule="auto"/>
        <w:ind w:left="120"/>
        <w:rPr>
          <w:sz w:val="20"/>
          <w:szCs w:val="20"/>
        </w:rPr>
      </w:pPr>
      <w:r w:rsidRPr="00053616">
        <w:rPr>
          <w:sz w:val="20"/>
          <w:szCs w:val="20"/>
        </w:rPr>
        <w:t xml:space="preserve">1. </w:t>
      </w:r>
      <w:r w:rsidR="003112A4" w:rsidRPr="00053616">
        <w:rPr>
          <w:sz w:val="20"/>
          <w:szCs w:val="20"/>
        </w:rPr>
        <w:t>Гарантийные обязательства:</w:t>
      </w:r>
    </w:p>
    <w:p w:rsidR="007E6743" w:rsidRPr="00053616" w:rsidRDefault="007E6743" w:rsidP="007E6743">
      <w:pPr>
        <w:ind w:firstLine="567"/>
        <w:rPr>
          <w:sz w:val="20"/>
          <w:szCs w:val="20"/>
        </w:rPr>
      </w:pPr>
      <w:r w:rsidRPr="00053616">
        <w:rPr>
          <w:sz w:val="20"/>
          <w:szCs w:val="20"/>
        </w:rPr>
        <w:t>1.</w:t>
      </w:r>
      <w:r w:rsidR="002F7C8D" w:rsidRPr="00053616">
        <w:rPr>
          <w:sz w:val="20"/>
          <w:szCs w:val="20"/>
        </w:rPr>
        <w:t>1</w:t>
      </w:r>
      <w:r w:rsidRPr="00053616">
        <w:rPr>
          <w:sz w:val="20"/>
          <w:szCs w:val="20"/>
        </w:rPr>
        <w:t xml:space="preserve">. </w:t>
      </w:r>
      <w:r w:rsidR="003112A4" w:rsidRPr="00053616">
        <w:rPr>
          <w:sz w:val="20"/>
          <w:szCs w:val="20"/>
        </w:rPr>
        <w:t>Остаточный срок годности товара на момент поставки должен составлять: не менее 80%.</w:t>
      </w:r>
    </w:p>
    <w:p w:rsidR="006E1DBC" w:rsidRPr="00053616" w:rsidRDefault="007E6743" w:rsidP="006E1DBC">
      <w:pPr>
        <w:ind w:firstLine="567"/>
        <w:jc w:val="both"/>
        <w:rPr>
          <w:sz w:val="20"/>
          <w:szCs w:val="20"/>
        </w:rPr>
      </w:pPr>
      <w:r w:rsidRPr="00053616">
        <w:rPr>
          <w:sz w:val="20"/>
          <w:szCs w:val="20"/>
        </w:rPr>
        <w:t>1.</w:t>
      </w:r>
      <w:r w:rsidR="002F7C8D" w:rsidRPr="00053616">
        <w:rPr>
          <w:sz w:val="20"/>
          <w:szCs w:val="20"/>
        </w:rPr>
        <w:t>2</w:t>
      </w:r>
      <w:r w:rsidRPr="00053616">
        <w:rPr>
          <w:sz w:val="20"/>
          <w:szCs w:val="20"/>
        </w:rPr>
        <w:t xml:space="preserve">. </w:t>
      </w:r>
      <w:r w:rsidR="003112A4" w:rsidRPr="00053616">
        <w:rPr>
          <w:sz w:val="20"/>
          <w:szCs w:val="20"/>
        </w:rPr>
        <w:t>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6E1DBC" w:rsidRPr="00053616" w:rsidRDefault="006E1DBC" w:rsidP="00693054">
      <w:pPr>
        <w:ind w:firstLine="567"/>
        <w:jc w:val="both"/>
        <w:rPr>
          <w:sz w:val="20"/>
          <w:szCs w:val="20"/>
        </w:rPr>
      </w:pPr>
    </w:p>
    <w:p w:rsidR="003112A4" w:rsidRPr="00053616" w:rsidRDefault="007E6743" w:rsidP="00693054">
      <w:pPr>
        <w:pStyle w:val="Bodytext20"/>
        <w:shd w:val="clear" w:color="auto" w:fill="auto"/>
        <w:spacing w:before="0" w:line="240" w:lineRule="auto"/>
        <w:ind w:left="120"/>
        <w:jc w:val="both"/>
        <w:rPr>
          <w:sz w:val="20"/>
          <w:szCs w:val="20"/>
        </w:rPr>
      </w:pPr>
      <w:r w:rsidRPr="00053616">
        <w:rPr>
          <w:sz w:val="20"/>
          <w:szCs w:val="20"/>
        </w:rPr>
        <w:t xml:space="preserve">2. </w:t>
      </w:r>
      <w:r w:rsidR="003112A4" w:rsidRPr="00053616">
        <w:rPr>
          <w:sz w:val="20"/>
          <w:szCs w:val="20"/>
        </w:rPr>
        <w:t>Требования к упаковке и отгрузке товара:</w:t>
      </w:r>
    </w:p>
    <w:p w:rsidR="003112A4" w:rsidRPr="00053616" w:rsidRDefault="007E6743" w:rsidP="003112A4">
      <w:pPr>
        <w:ind w:left="120" w:right="20" w:firstLine="440"/>
        <w:jc w:val="both"/>
        <w:rPr>
          <w:sz w:val="20"/>
          <w:szCs w:val="20"/>
        </w:rPr>
      </w:pPr>
      <w:r w:rsidRPr="00053616">
        <w:rPr>
          <w:sz w:val="20"/>
          <w:szCs w:val="20"/>
        </w:rPr>
        <w:t xml:space="preserve">2.1. </w:t>
      </w:r>
      <w:r w:rsidR="003112A4" w:rsidRPr="00053616">
        <w:rPr>
          <w:sz w:val="20"/>
          <w:szCs w:val="20"/>
        </w:rPr>
        <w:t xml:space="preserve">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3112A4" w:rsidRPr="00053616" w:rsidRDefault="007E6743" w:rsidP="003112A4">
      <w:pPr>
        <w:ind w:left="120" w:right="20" w:firstLine="440"/>
        <w:jc w:val="both"/>
        <w:rPr>
          <w:sz w:val="20"/>
          <w:szCs w:val="20"/>
        </w:rPr>
      </w:pPr>
      <w:r w:rsidRPr="00053616">
        <w:rPr>
          <w:sz w:val="20"/>
          <w:szCs w:val="20"/>
        </w:rPr>
        <w:t xml:space="preserve">2.2. </w:t>
      </w:r>
      <w:r w:rsidR="003112A4" w:rsidRPr="00053616">
        <w:rPr>
          <w:sz w:val="20"/>
          <w:szCs w:val="20"/>
        </w:rPr>
        <w:t>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3112A4" w:rsidRPr="00053616" w:rsidRDefault="007E6743" w:rsidP="003112A4">
      <w:pPr>
        <w:shd w:val="clear" w:color="auto" w:fill="FFFFFF"/>
        <w:ind w:left="10" w:right="77" w:firstLine="557"/>
        <w:jc w:val="both"/>
        <w:rPr>
          <w:sz w:val="20"/>
          <w:szCs w:val="20"/>
        </w:rPr>
      </w:pPr>
      <w:r w:rsidRPr="00053616">
        <w:rPr>
          <w:sz w:val="20"/>
          <w:szCs w:val="20"/>
        </w:rPr>
        <w:t xml:space="preserve">2.3. </w:t>
      </w:r>
      <w:r w:rsidR="003112A4" w:rsidRPr="00053616">
        <w:rPr>
          <w:sz w:val="20"/>
          <w:szCs w:val="20"/>
        </w:rPr>
        <w:t xml:space="preserve">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003112A4" w:rsidRPr="00053616">
        <w:rPr>
          <w:bCs/>
          <w:sz w:val="20"/>
          <w:szCs w:val="20"/>
        </w:rPr>
        <w:t>от</w:t>
      </w:r>
      <w:r w:rsidR="003112A4" w:rsidRPr="00053616">
        <w:rPr>
          <w:b/>
          <w:bCs/>
          <w:sz w:val="20"/>
          <w:szCs w:val="20"/>
        </w:rPr>
        <w:t xml:space="preserve"> </w:t>
      </w:r>
      <w:r w:rsidR="003112A4" w:rsidRPr="00053616">
        <w:rPr>
          <w:sz w:val="20"/>
          <w:szCs w:val="20"/>
        </w:rPr>
        <w:t>всякого рода повреждений при транспортировке различными видами транспорта.</w:t>
      </w:r>
    </w:p>
    <w:p w:rsidR="003112A4" w:rsidRPr="00053616" w:rsidRDefault="007E6743" w:rsidP="003112A4">
      <w:pPr>
        <w:ind w:left="120" w:right="20" w:firstLine="440"/>
        <w:jc w:val="both"/>
        <w:rPr>
          <w:sz w:val="20"/>
          <w:szCs w:val="20"/>
        </w:rPr>
      </w:pPr>
      <w:r w:rsidRPr="00053616">
        <w:rPr>
          <w:sz w:val="20"/>
          <w:szCs w:val="20"/>
        </w:rPr>
        <w:t xml:space="preserve">2.4. </w:t>
      </w:r>
      <w:r w:rsidR="003112A4" w:rsidRPr="00053616">
        <w:rPr>
          <w:sz w:val="20"/>
          <w:szCs w:val="20"/>
        </w:rPr>
        <w:t>Каждая партия поставляемой продукции должна сопровождаться сертификатом соответствия (декларацией о соответствии).</w:t>
      </w:r>
    </w:p>
    <w:p w:rsidR="003112A4" w:rsidRPr="00053616" w:rsidRDefault="007E6743" w:rsidP="003112A4">
      <w:pPr>
        <w:ind w:left="120" w:right="20" w:firstLine="440"/>
        <w:jc w:val="both"/>
        <w:rPr>
          <w:sz w:val="20"/>
          <w:szCs w:val="20"/>
        </w:rPr>
      </w:pPr>
      <w:r w:rsidRPr="00053616">
        <w:rPr>
          <w:sz w:val="20"/>
          <w:szCs w:val="20"/>
        </w:rPr>
        <w:t xml:space="preserve">2.5. </w:t>
      </w:r>
      <w:r w:rsidR="003112A4" w:rsidRPr="00053616">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7E6743" w:rsidRPr="00053616" w:rsidRDefault="007E6743" w:rsidP="007E6743">
      <w:pPr>
        <w:ind w:left="120" w:right="20" w:firstLine="440"/>
        <w:jc w:val="both"/>
        <w:rPr>
          <w:color w:val="000000"/>
          <w:sz w:val="20"/>
          <w:szCs w:val="20"/>
        </w:rPr>
      </w:pPr>
      <w:r w:rsidRPr="00053616">
        <w:rPr>
          <w:sz w:val="20"/>
          <w:szCs w:val="20"/>
        </w:rPr>
        <w:t>2.6. Каждая партия товара должна быть</w:t>
      </w:r>
      <w:r w:rsidRPr="00053616">
        <w:rPr>
          <w:color w:val="000000"/>
          <w:sz w:val="20"/>
          <w:szCs w:val="20"/>
        </w:rPr>
        <w:t xml:space="preserve"> одной партии, одной даты выработки, одного веса нетто, одного сорта, одного срок годности.</w:t>
      </w:r>
    </w:p>
    <w:p w:rsidR="007E6743" w:rsidRPr="00053616" w:rsidRDefault="007E6743" w:rsidP="007E6743">
      <w:pPr>
        <w:ind w:left="120" w:right="20" w:firstLine="440"/>
        <w:jc w:val="both"/>
        <w:rPr>
          <w:bCs/>
          <w:sz w:val="20"/>
          <w:szCs w:val="20"/>
        </w:rPr>
      </w:pPr>
      <w:r w:rsidRPr="00053616">
        <w:rPr>
          <w:color w:val="000000"/>
          <w:sz w:val="20"/>
          <w:szCs w:val="20"/>
        </w:rPr>
        <w:t xml:space="preserve">2.7. </w:t>
      </w:r>
      <w:r w:rsidRPr="00053616">
        <w:rPr>
          <w:bCs/>
          <w:sz w:val="20"/>
          <w:szCs w:val="20"/>
        </w:rPr>
        <w:t xml:space="preserve">Упаковка должна предохранять товар от порчи, утраты товарного вида. </w:t>
      </w:r>
    </w:p>
    <w:p w:rsidR="007E6743" w:rsidRPr="00053616" w:rsidRDefault="007E6743" w:rsidP="007E6743">
      <w:pPr>
        <w:ind w:left="120" w:right="20" w:firstLine="440"/>
        <w:jc w:val="both"/>
        <w:rPr>
          <w:bCs/>
          <w:sz w:val="20"/>
          <w:szCs w:val="20"/>
        </w:rPr>
      </w:pPr>
      <w:r w:rsidRPr="00053616">
        <w:rPr>
          <w:color w:val="000000"/>
          <w:sz w:val="20"/>
          <w:szCs w:val="20"/>
        </w:rPr>
        <w:t>2.</w:t>
      </w:r>
      <w:r w:rsidRPr="00053616">
        <w:rPr>
          <w:bCs/>
          <w:sz w:val="20"/>
          <w:szCs w:val="20"/>
        </w:rPr>
        <w:t xml:space="preserve">8. Тара и упаковка входят в стоимость поставляемого товара. </w:t>
      </w:r>
    </w:p>
    <w:p w:rsidR="007E6743" w:rsidRPr="00053616" w:rsidRDefault="007E6743" w:rsidP="003112A4">
      <w:pPr>
        <w:ind w:left="120" w:right="20" w:firstLine="440"/>
        <w:jc w:val="both"/>
        <w:rPr>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6E1DBC" w:rsidRDefault="006E1DBC" w:rsidP="00B8322C">
      <w:pPr>
        <w:jc w:val="right"/>
        <w:rPr>
          <w:rFonts w:ascii="Cuprum" w:hAnsi="Cuprum" w:cs="Tahoma"/>
          <w:b/>
          <w:bCs/>
          <w:sz w:val="20"/>
          <w:szCs w:val="20"/>
        </w:rPr>
      </w:pPr>
    </w:p>
    <w:p w:rsidR="001D5F3C" w:rsidRDefault="001D5F3C" w:rsidP="00B8322C">
      <w:pPr>
        <w:jc w:val="right"/>
        <w:rPr>
          <w:rFonts w:ascii="Cuprum" w:hAnsi="Cuprum" w:cs="Tahoma"/>
          <w:b/>
          <w:bCs/>
          <w:sz w:val="20"/>
          <w:szCs w:val="20"/>
        </w:rPr>
      </w:pPr>
    </w:p>
    <w:p w:rsidR="001D5F3C" w:rsidRDefault="001D5F3C" w:rsidP="00B8322C">
      <w:pPr>
        <w:jc w:val="right"/>
        <w:rPr>
          <w:rFonts w:ascii="Cuprum" w:hAnsi="Cuprum" w:cs="Tahoma"/>
          <w:b/>
          <w:bCs/>
          <w:sz w:val="20"/>
          <w:szCs w:val="20"/>
        </w:rPr>
      </w:pPr>
    </w:p>
    <w:p w:rsidR="001D5F3C" w:rsidRDefault="001D5F3C" w:rsidP="00B8322C">
      <w:pPr>
        <w:jc w:val="right"/>
        <w:rPr>
          <w:rFonts w:ascii="Cuprum" w:hAnsi="Cuprum" w:cs="Tahoma"/>
          <w:b/>
          <w:bCs/>
          <w:sz w:val="20"/>
          <w:szCs w:val="20"/>
        </w:rPr>
      </w:pPr>
    </w:p>
    <w:p w:rsidR="001D5F3C" w:rsidRDefault="001D5F3C" w:rsidP="00B8322C">
      <w:pPr>
        <w:jc w:val="right"/>
        <w:rPr>
          <w:rFonts w:ascii="Cuprum" w:hAnsi="Cuprum" w:cs="Tahoma"/>
          <w:b/>
          <w:bCs/>
          <w:sz w:val="20"/>
          <w:szCs w:val="20"/>
        </w:rPr>
      </w:pPr>
    </w:p>
    <w:p w:rsidR="001D5F3C" w:rsidRDefault="001D5F3C" w:rsidP="00B8322C">
      <w:pPr>
        <w:jc w:val="right"/>
        <w:rPr>
          <w:rFonts w:ascii="Cuprum" w:hAnsi="Cuprum" w:cs="Tahoma"/>
          <w:b/>
          <w:bCs/>
          <w:sz w:val="20"/>
          <w:szCs w:val="20"/>
        </w:rPr>
      </w:pPr>
    </w:p>
    <w:p w:rsidR="001D5F3C" w:rsidRDefault="001D5F3C" w:rsidP="00B8322C">
      <w:pPr>
        <w:jc w:val="right"/>
        <w:rPr>
          <w:rFonts w:ascii="Cuprum" w:hAnsi="Cuprum" w:cs="Tahoma"/>
          <w:b/>
          <w:bCs/>
          <w:sz w:val="20"/>
          <w:szCs w:val="20"/>
        </w:rPr>
      </w:pPr>
    </w:p>
    <w:p w:rsidR="001D5F3C" w:rsidRDefault="001D5F3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w:t>
      </w:r>
      <w:r w:rsidR="001B7397">
        <w:rPr>
          <w:b/>
          <w:sz w:val="20"/>
          <w:szCs w:val="20"/>
        </w:rPr>
        <w:t xml:space="preserve"> </w:t>
      </w:r>
      <w:r w:rsidR="00FB4CD1">
        <w:rPr>
          <w:b/>
          <w:sz w:val="20"/>
          <w:szCs w:val="20"/>
        </w:rPr>
        <w:t>рыбной продукции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4C7CFF">
        <w:rPr>
          <w:b/>
          <w:kern w:val="32"/>
          <w:sz w:val="20"/>
          <w:szCs w:val="20"/>
        </w:rPr>
        <w:t>349-20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4C7CFF">
        <w:rPr>
          <w:sz w:val="19"/>
          <w:szCs w:val="19"/>
        </w:rPr>
        <w:t>349-20</w:t>
      </w:r>
      <w:r w:rsidRPr="002D56C2">
        <w:rPr>
          <w:sz w:val="19"/>
          <w:szCs w:val="19"/>
        </w:rPr>
        <w:t xml:space="preserve">  </w:t>
      </w:r>
    </w:p>
    <w:p w:rsidR="00060FEB" w:rsidRPr="002D56C2" w:rsidRDefault="00806C74" w:rsidP="00060FEB">
      <w:pPr>
        <w:widowControl w:val="0"/>
        <w:jc w:val="center"/>
        <w:rPr>
          <w:b/>
          <w:bCs/>
          <w:sz w:val="19"/>
          <w:szCs w:val="19"/>
        </w:rPr>
      </w:pPr>
      <w:r>
        <w:rPr>
          <w:b/>
          <w:bCs/>
          <w:sz w:val="19"/>
          <w:szCs w:val="19"/>
        </w:rPr>
        <w:t>поставки</w:t>
      </w:r>
      <w:r w:rsidR="00B05231">
        <w:rPr>
          <w:b/>
          <w:bCs/>
          <w:sz w:val="19"/>
          <w:szCs w:val="19"/>
        </w:rPr>
        <w:t xml:space="preserve"> </w:t>
      </w:r>
      <w:r w:rsidR="00FB4CD1">
        <w:rPr>
          <w:b/>
          <w:bCs/>
          <w:sz w:val="19"/>
          <w:szCs w:val="19"/>
        </w:rPr>
        <w:t>рыбной продукции</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w:t>
      </w:r>
      <w:r w:rsidR="00053616">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053616"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w:t>
      </w:r>
      <w:r w:rsidR="00492996" w:rsidRPr="00053616">
        <w:rPr>
          <w:sz w:val="19"/>
          <w:szCs w:val="19"/>
        </w:rPr>
        <w:t xml:space="preserve">именуемые Стороны, </w:t>
      </w:r>
      <w:r w:rsidRPr="00053616">
        <w:rPr>
          <w:sz w:val="19"/>
          <w:szCs w:val="19"/>
        </w:rPr>
        <w:t xml:space="preserve">на основании  результатов определения Поставщика путем проведения запроса котировок в электронной </w:t>
      </w:r>
      <w:r w:rsidR="00E51D10" w:rsidRPr="00053616">
        <w:rPr>
          <w:sz w:val="19"/>
          <w:szCs w:val="19"/>
        </w:rPr>
        <w:t>форме</w:t>
      </w:r>
      <w:r w:rsidR="00E51D10" w:rsidRPr="00053616">
        <w:rPr>
          <w:kern w:val="32"/>
          <w:sz w:val="19"/>
          <w:szCs w:val="19"/>
        </w:rPr>
        <w:t>,</w:t>
      </w:r>
      <w:r w:rsidR="00E51D10" w:rsidRPr="00053616">
        <w:rPr>
          <w:i/>
          <w:kern w:val="32"/>
          <w:sz w:val="19"/>
          <w:szCs w:val="19"/>
        </w:rPr>
        <w:t xml:space="preserve"> </w:t>
      </w:r>
      <w:r w:rsidR="00E51D10" w:rsidRPr="00053616">
        <w:rPr>
          <w:kern w:val="32"/>
          <w:sz w:val="19"/>
          <w:szCs w:val="19"/>
          <w:highlight w:val="yellow"/>
        </w:rPr>
        <w:t>участниками которого могут являться только субъекты малого и среднего предпринимательства</w:t>
      </w:r>
      <w:r w:rsidRPr="00053616">
        <w:rPr>
          <w:sz w:val="19"/>
          <w:szCs w:val="19"/>
        </w:rPr>
        <w:t xml:space="preserve"> </w:t>
      </w:r>
      <w:r w:rsidR="00492996" w:rsidRPr="00053616">
        <w:rPr>
          <w:sz w:val="19"/>
          <w:szCs w:val="19"/>
        </w:rPr>
        <w:t>(</w:t>
      </w:r>
      <w:r w:rsidRPr="00053616">
        <w:rPr>
          <w:sz w:val="19"/>
          <w:szCs w:val="19"/>
        </w:rPr>
        <w:t>протокол  _____________________________ № ____ от _____________</w:t>
      </w:r>
      <w:r w:rsidR="00492996" w:rsidRPr="00053616">
        <w:rPr>
          <w:sz w:val="19"/>
          <w:szCs w:val="19"/>
        </w:rPr>
        <w:t>),</w:t>
      </w:r>
      <w:r w:rsidRPr="00053616">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Поставщик обязуется осуществить поставку</w:t>
      </w:r>
      <w:r w:rsidR="006E1DBC">
        <w:rPr>
          <w:rFonts w:ascii="Times New Roman" w:hAnsi="Times New Roman" w:cs="Times New Roman"/>
          <w:sz w:val="19"/>
          <w:szCs w:val="19"/>
        </w:rPr>
        <w:t xml:space="preserve"> </w:t>
      </w:r>
      <w:r w:rsidR="00FB4CD1">
        <w:rPr>
          <w:rFonts w:ascii="Times New Roman" w:hAnsi="Times New Roman" w:cs="Times New Roman"/>
          <w:bCs/>
          <w:sz w:val="19"/>
          <w:szCs w:val="19"/>
        </w:rPr>
        <w:t>рыбной продукции</w:t>
      </w:r>
      <w:r w:rsidR="00F31D63">
        <w:rPr>
          <w:rFonts w:ascii="Times New Roman" w:hAnsi="Times New Roman" w:cs="Times New Roman"/>
          <w:bCs/>
          <w:sz w:val="19"/>
          <w:szCs w:val="19"/>
        </w:rPr>
        <w:t xml:space="preserve"> </w:t>
      </w:r>
      <w:r w:rsidRPr="002D56C2">
        <w:rPr>
          <w:rFonts w:ascii="Times New Roman" w:hAnsi="Times New Roman" w:cs="Times New Roman"/>
          <w:sz w:val="19"/>
          <w:szCs w:val="19"/>
        </w:rPr>
        <w:t>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7E6743" w:rsidRDefault="00B8322C" w:rsidP="00B8322C">
      <w:pPr>
        <w:pStyle w:val="af3"/>
        <w:ind w:firstLine="709"/>
        <w:rPr>
          <w:sz w:val="19"/>
          <w:szCs w:val="19"/>
        </w:rPr>
      </w:pPr>
      <w:r w:rsidRPr="007E6743">
        <w:rPr>
          <w:sz w:val="19"/>
          <w:szCs w:val="19"/>
        </w:rPr>
        <w:t xml:space="preserve">2.1. </w:t>
      </w:r>
      <w:r w:rsidR="007E6743" w:rsidRPr="007E6743">
        <w:rPr>
          <w:sz w:val="19"/>
          <w:szCs w:val="19"/>
        </w:rPr>
        <w:t xml:space="preserve">Цена настоящего Договора составляет ____________(прописью) рублей, включает в себя стоимость Товара, НДС </w:t>
      </w:r>
      <w:r w:rsidR="007E6743" w:rsidRPr="007E6743">
        <w:rPr>
          <w:i/>
          <w:sz w:val="19"/>
          <w:szCs w:val="19"/>
        </w:rPr>
        <w:t>(в случае, если Поставщик является плательщиком НДС)</w:t>
      </w:r>
      <w:r w:rsidR="007E6743" w:rsidRPr="007E6743">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r w:rsidRPr="007E6743">
        <w:rPr>
          <w:sz w:val="19"/>
          <w:szCs w:val="19"/>
        </w:rPr>
        <w:t xml:space="preserve">. </w:t>
      </w:r>
    </w:p>
    <w:p w:rsidR="00B8322C" w:rsidRPr="007E6743" w:rsidRDefault="00B8322C" w:rsidP="00B8322C">
      <w:pPr>
        <w:pStyle w:val="af3"/>
        <w:ind w:firstLine="709"/>
        <w:rPr>
          <w:sz w:val="19"/>
          <w:szCs w:val="19"/>
        </w:rPr>
      </w:pPr>
      <w:r w:rsidRPr="007E6743">
        <w:rPr>
          <w:sz w:val="19"/>
          <w:szCs w:val="19"/>
        </w:rPr>
        <w:t xml:space="preserve">2.2.  </w:t>
      </w:r>
      <w:r w:rsidR="007E6743" w:rsidRPr="007E6743">
        <w:rPr>
          <w:sz w:val="19"/>
          <w:szCs w:val="19"/>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r w:rsidRPr="007E6743">
        <w:rPr>
          <w:sz w:val="19"/>
          <w:szCs w:val="19"/>
        </w:rPr>
        <w:t>.</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F50077" w:rsidRDefault="000E2F75" w:rsidP="00F50077">
      <w:pPr>
        <w:ind w:firstLine="709"/>
        <w:jc w:val="both"/>
        <w:rPr>
          <w:sz w:val="19"/>
          <w:szCs w:val="19"/>
        </w:rPr>
      </w:pPr>
      <w:r w:rsidRPr="00F50077">
        <w:rPr>
          <w:sz w:val="19"/>
          <w:szCs w:val="19"/>
        </w:rPr>
        <w:t xml:space="preserve">4.1. </w:t>
      </w:r>
      <w:r w:rsidR="00F50077" w:rsidRPr="00F50077">
        <w:rPr>
          <w:sz w:val="19"/>
          <w:szCs w:val="19"/>
        </w:rPr>
        <w:t>Поставка товара осуществляется силами Поставщика партиями  по заявкам Заказчика с момента подписания договора по 31.12.202</w:t>
      </w:r>
      <w:r w:rsidR="00053616">
        <w:rPr>
          <w:sz w:val="19"/>
          <w:szCs w:val="19"/>
        </w:rPr>
        <w:t>1</w:t>
      </w:r>
      <w:r w:rsidR="009818C7">
        <w:rPr>
          <w:sz w:val="19"/>
          <w:szCs w:val="19"/>
        </w:rPr>
        <w:t xml:space="preserve"> </w:t>
      </w:r>
      <w:r w:rsidR="00F50077" w:rsidRPr="00F50077">
        <w:rPr>
          <w:sz w:val="19"/>
          <w:szCs w:val="19"/>
        </w:rPr>
        <w:t xml:space="preserve">г. по адресу: г. Иркутск, ул. Ярославского, 300. </w:t>
      </w:r>
      <w:r w:rsidR="00F50077" w:rsidRPr="00F50077">
        <w:rPr>
          <w:color w:val="000000"/>
          <w:sz w:val="19"/>
          <w:szCs w:val="19"/>
        </w:rPr>
        <w:t>Время доставки Товара с 9.00 до 16.00 в рабочие дни, кроме субботы и воскресенья</w:t>
      </w:r>
      <w:r w:rsidR="00865A3B" w:rsidRPr="00F50077">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F50077" w:rsidRDefault="000E2F75" w:rsidP="000E2F75">
      <w:pPr>
        <w:ind w:firstLine="720"/>
        <w:jc w:val="both"/>
        <w:rPr>
          <w:sz w:val="19"/>
          <w:szCs w:val="19"/>
          <w:highlight w:val="yellow"/>
        </w:rPr>
      </w:pPr>
      <w:r w:rsidRPr="00F50077">
        <w:rPr>
          <w:sz w:val="19"/>
          <w:szCs w:val="19"/>
        </w:rPr>
        <w:t xml:space="preserve">4.3. </w:t>
      </w:r>
      <w:r w:rsidR="00F50077" w:rsidRPr="00F50077">
        <w:rPr>
          <w:sz w:val="19"/>
          <w:szCs w:val="19"/>
        </w:rPr>
        <w:t xml:space="preserve">Поставка товара по заявке Заказчика осуществляется в течение 3 (трех) рабочих дней с момента подачи такой заявки. </w:t>
      </w:r>
      <w:r w:rsidR="00F50077" w:rsidRPr="00F50077">
        <w:rPr>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Pr="00F50077">
        <w:rPr>
          <w:sz w:val="19"/>
          <w:szCs w:val="19"/>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053616">
        <w:rPr>
          <w:sz w:val="19"/>
          <w:szCs w:val="19"/>
        </w:rPr>
        <w:t>товарной накладной</w:t>
      </w:r>
      <w:r w:rsidRPr="002D56C2">
        <w:rPr>
          <w:sz w:val="19"/>
          <w:szCs w:val="19"/>
        </w:rPr>
        <w:t>.</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5A3B" w:rsidRPr="002D56C2" w:rsidRDefault="00865A3B"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65A3B" w:rsidRPr="002D56C2" w:rsidRDefault="00865A3B"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65A3B" w:rsidRPr="002D56C2" w:rsidRDefault="00865A3B"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865A3B" w:rsidRPr="002D56C2" w:rsidRDefault="00FE2446" w:rsidP="00FE2446">
      <w:pPr>
        <w:ind w:firstLine="851"/>
        <w:jc w:val="both"/>
        <w:rPr>
          <w:i/>
          <w:sz w:val="19"/>
          <w:szCs w:val="19"/>
        </w:rPr>
      </w:pPr>
      <w:r w:rsidRPr="002D56C2">
        <w:rPr>
          <w:i/>
          <w:sz w:val="19"/>
          <w:szCs w:val="19"/>
        </w:rPr>
        <w:t>- Спецификация (Приложение№1)</w:t>
      </w:r>
    </w:p>
    <w:p w:rsidR="00EE615F" w:rsidRDefault="00EE615F" w:rsidP="000E2F75">
      <w:pPr>
        <w:pStyle w:val="31"/>
        <w:ind w:firstLine="709"/>
        <w:jc w:val="center"/>
        <w:rPr>
          <w:rFonts w:ascii="Times New Roman" w:hAnsi="Times New Roman"/>
          <w:b/>
          <w:sz w:val="19"/>
          <w:szCs w:val="19"/>
        </w:rPr>
      </w:pP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EE615F" w:rsidRPr="00F16F15" w:rsidTr="00D8097D">
        <w:trPr>
          <w:trHeight w:val="3139"/>
        </w:trPr>
        <w:tc>
          <w:tcPr>
            <w:tcW w:w="5148" w:type="dxa"/>
          </w:tcPr>
          <w:p w:rsidR="00FD66CA" w:rsidRPr="00F16F15" w:rsidRDefault="00FD66CA" w:rsidP="00FD66CA">
            <w:pPr>
              <w:pStyle w:val="af1"/>
              <w:widowControl w:val="0"/>
              <w:tabs>
                <w:tab w:val="left" w:pos="2268"/>
              </w:tabs>
              <w:rPr>
                <w:b/>
                <w:sz w:val="18"/>
                <w:szCs w:val="18"/>
              </w:rPr>
            </w:pPr>
            <w:r w:rsidRPr="00F16F15">
              <w:rPr>
                <w:b/>
                <w:sz w:val="18"/>
                <w:szCs w:val="18"/>
              </w:rPr>
              <w:t>Заказчик:</w:t>
            </w:r>
          </w:p>
          <w:p w:rsidR="00FD66CA" w:rsidRPr="00F16F15" w:rsidRDefault="00FD66CA" w:rsidP="00FD66CA">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FD66CA" w:rsidRPr="00F16F15" w:rsidRDefault="00FD66CA" w:rsidP="00FD66CA">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FD66CA" w:rsidRPr="00F16F15" w:rsidRDefault="00FD66CA" w:rsidP="00FD66CA">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FD66CA" w:rsidRPr="00D01A34" w:rsidRDefault="00FD66CA" w:rsidP="00FD66CA">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FD66CA" w:rsidRPr="00D01A34" w:rsidRDefault="00FD66CA" w:rsidP="00FD66CA">
            <w:pPr>
              <w:tabs>
                <w:tab w:val="left" w:pos="0"/>
              </w:tabs>
              <w:rPr>
                <w:sz w:val="18"/>
                <w:szCs w:val="18"/>
              </w:rPr>
            </w:pPr>
            <w:r w:rsidRPr="00D01A34">
              <w:rPr>
                <w:sz w:val="18"/>
                <w:szCs w:val="18"/>
              </w:rPr>
              <w:t xml:space="preserve">ИНН 3810009342    </w:t>
            </w:r>
          </w:p>
          <w:p w:rsidR="00FD66CA" w:rsidRPr="00D01A34" w:rsidRDefault="00FD66CA" w:rsidP="00FD66CA">
            <w:pPr>
              <w:tabs>
                <w:tab w:val="left" w:pos="0"/>
              </w:tabs>
              <w:rPr>
                <w:sz w:val="18"/>
                <w:szCs w:val="18"/>
              </w:rPr>
            </w:pPr>
            <w:r w:rsidRPr="00D01A34">
              <w:rPr>
                <w:sz w:val="18"/>
                <w:szCs w:val="18"/>
              </w:rPr>
              <w:t>КПП 381001001</w:t>
            </w:r>
          </w:p>
          <w:p w:rsidR="00FD66CA" w:rsidRPr="00D01A34" w:rsidRDefault="00FD66CA" w:rsidP="00FD66CA">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FD66CA" w:rsidRPr="00D01A34" w:rsidRDefault="00FD66CA" w:rsidP="00FD66CA">
            <w:pPr>
              <w:tabs>
                <w:tab w:val="left" w:pos="0"/>
              </w:tabs>
              <w:rPr>
                <w:sz w:val="18"/>
                <w:szCs w:val="18"/>
              </w:rPr>
            </w:pPr>
            <w:r w:rsidRPr="00D01A34">
              <w:rPr>
                <w:sz w:val="18"/>
                <w:szCs w:val="18"/>
              </w:rPr>
              <w:t>БИК 042520001</w:t>
            </w:r>
          </w:p>
          <w:p w:rsidR="00FD66CA" w:rsidRPr="00F16F15" w:rsidRDefault="00FD66CA" w:rsidP="00FD66CA">
            <w:pPr>
              <w:pStyle w:val="af1"/>
              <w:widowControl w:val="0"/>
              <w:tabs>
                <w:tab w:val="left" w:pos="2268"/>
              </w:tabs>
              <w:rPr>
                <w:sz w:val="18"/>
                <w:szCs w:val="18"/>
              </w:rPr>
            </w:pPr>
            <w:r w:rsidRPr="00D01A34">
              <w:rPr>
                <w:sz w:val="18"/>
                <w:szCs w:val="18"/>
              </w:rPr>
              <w:t>БАНК Отделение Иркутск</w:t>
            </w:r>
          </w:p>
          <w:p w:rsidR="00FD66CA" w:rsidRPr="00F16F15" w:rsidRDefault="00FD66CA" w:rsidP="00FD66CA">
            <w:pPr>
              <w:pStyle w:val="af1"/>
              <w:widowControl w:val="0"/>
              <w:tabs>
                <w:tab w:val="left" w:pos="2268"/>
              </w:tabs>
              <w:rPr>
                <w:b/>
                <w:sz w:val="18"/>
                <w:szCs w:val="18"/>
              </w:rPr>
            </w:pPr>
            <w:r w:rsidRPr="00F16F15">
              <w:rPr>
                <w:b/>
                <w:sz w:val="18"/>
                <w:szCs w:val="18"/>
              </w:rPr>
              <w:t>Главный врач</w:t>
            </w:r>
          </w:p>
          <w:p w:rsidR="00FD66CA" w:rsidRPr="00F16F15" w:rsidRDefault="00FD66CA" w:rsidP="00FD66CA">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EE615F" w:rsidRPr="00F16F15" w:rsidRDefault="00FD66CA" w:rsidP="00FD66CA">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EE615F" w:rsidRPr="00F16F15" w:rsidRDefault="00EE615F" w:rsidP="00D8097D">
            <w:pPr>
              <w:pStyle w:val="af1"/>
              <w:widowControl w:val="0"/>
              <w:tabs>
                <w:tab w:val="left" w:pos="2268"/>
              </w:tabs>
              <w:rPr>
                <w:bCs/>
                <w:sz w:val="18"/>
                <w:szCs w:val="18"/>
              </w:rPr>
            </w:pPr>
          </w:p>
        </w:tc>
        <w:tc>
          <w:tcPr>
            <w:tcW w:w="4580" w:type="dxa"/>
          </w:tcPr>
          <w:p w:rsidR="00EE615F" w:rsidRPr="00F16F15" w:rsidRDefault="00EE615F" w:rsidP="00D8097D">
            <w:pPr>
              <w:widowControl w:val="0"/>
              <w:jc w:val="both"/>
              <w:rPr>
                <w:b/>
                <w:sz w:val="18"/>
                <w:szCs w:val="18"/>
              </w:rPr>
            </w:pPr>
            <w:r w:rsidRPr="00F16F15">
              <w:rPr>
                <w:b/>
                <w:sz w:val="18"/>
                <w:szCs w:val="18"/>
              </w:rPr>
              <w:t xml:space="preserve">Поставщик: </w:t>
            </w:r>
          </w:p>
          <w:p w:rsidR="00EE615F" w:rsidRPr="00F16F15" w:rsidRDefault="00EE615F" w:rsidP="00D8097D">
            <w:pPr>
              <w:widowControl w:val="0"/>
              <w:jc w:val="both"/>
              <w:rPr>
                <w:b/>
                <w:sz w:val="18"/>
                <w:szCs w:val="18"/>
              </w:rPr>
            </w:pPr>
          </w:p>
          <w:p w:rsidR="00EE615F" w:rsidRPr="00F16F15" w:rsidRDefault="00EE615F" w:rsidP="00D8097D">
            <w:pPr>
              <w:widowControl w:val="0"/>
              <w:tabs>
                <w:tab w:val="left" w:pos="5040"/>
              </w:tabs>
              <w:autoSpaceDE w:val="0"/>
              <w:autoSpaceDN w:val="0"/>
              <w:adjustRightInd w:val="0"/>
              <w:rPr>
                <w:sz w:val="18"/>
                <w:szCs w:val="18"/>
              </w:rPr>
            </w:pPr>
            <w:r w:rsidRPr="00F16F15">
              <w:rPr>
                <w:b/>
                <w:sz w:val="18"/>
                <w:szCs w:val="18"/>
              </w:rPr>
              <w:t xml:space="preserve">Адрес: </w:t>
            </w: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Телефон </w:t>
            </w: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ИНН </w:t>
            </w: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КПП </w:t>
            </w:r>
          </w:p>
          <w:p w:rsidR="00EE615F" w:rsidRPr="00F16F15" w:rsidRDefault="00EE615F" w:rsidP="00D8097D">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EE615F" w:rsidRPr="00F16F15" w:rsidRDefault="00EE615F" w:rsidP="00D8097D">
            <w:pPr>
              <w:widowControl w:val="0"/>
              <w:tabs>
                <w:tab w:val="left" w:pos="5040"/>
              </w:tabs>
              <w:autoSpaceDE w:val="0"/>
              <w:autoSpaceDN w:val="0"/>
              <w:adjustRightInd w:val="0"/>
              <w:rPr>
                <w:b/>
                <w:sz w:val="18"/>
                <w:szCs w:val="18"/>
              </w:rPr>
            </w:pP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к/с </w:t>
            </w: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БИК </w:t>
            </w:r>
          </w:p>
          <w:p w:rsidR="00EE615F" w:rsidRPr="00F16F15" w:rsidRDefault="00EE615F" w:rsidP="00D8097D">
            <w:pPr>
              <w:widowControl w:val="0"/>
              <w:tabs>
                <w:tab w:val="left" w:pos="5040"/>
              </w:tabs>
              <w:autoSpaceDE w:val="0"/>
              <w:autoSpaceDN w:val="0"/>
              <w:adjustRightInd w:val="0"/>
              <w:rPr>
                <w:b/>
                <w:sz w:val="18"/>
                <w:szCs w:val="18"/>
              </w:rPr>
            </w:pPr>
          </w:p>
          <w:p w:rsidR="00EE615F" w:rsidRPr="00F16F15" w:rsidRDefault="00EE615F" w:rsidP="00D8097D">
            <w:pPr>
              <w:widowControl w:val="0"/>
              <w:tabs>
                <w:tab w:val="left" w:pos="5040"/>
              </w:tabs>
              <w:autoSpaceDE w:val="0"/>
              <w:autoSpaceDN w:val="0"/>
              <w:adjustRightInd w:val="0"/>
              <w:rPr>
                <w:b/>
                <w:sz w:val="18"/>
                <w:szCs w:val="18"/>
              </w:rPr>
            </w:pPr>
          </w:p>
          <w:p w:rsidR="00EE615F" w:rsidRPr="00F16F15" w:rsidRDefault="00EE615F" w:rsidP="00D8097D">
            <w:pPr>
              <w:widowControl w:val="0"/>
              <w:tabs>
                <w:tab w:val="left" w:pos="5040"/>
              </w:tabs>
              <w:autoSpaceDE w:val="0"/>
              <w:autoSpaceDN w:val="0"/>
              <w:adjustRightInd w:val="0"/>
              <w:rPr>
                <w:b/>
                <w:sz w:val="18"/>
                <w:szCs w:val="18"/>
              </w:rPr>
            </w:pP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_______________/______________ /</w:t>
            </w:r>
          </w:p>
          <w:p w:rsidR="00EE615F" w:rsidRPr="00F16F15" w:rsidRDefault="00EE615F" w:rsidP="00D8097D">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4C7CFF">
        <w:rPr>
          <w:sz w:val="20"/>
          <w:szCs w:val="20"/>
        </w:rPr>
        <w:t>349-20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1842"/>
        <w:gridCol w:w="709"/>
        <w:gridCol w:w="708"/>
        <w:gridCol w:w="993"/>
        <w:gridCol w:w="851"/>
        <w:gridCol w:w="1276"/>
        <w:gridCol w:w="992"/>
      </w:tblGrid>
      <w:tr w:rsidR="000D0FDF" w:rsidRPr="00BE0069" w:rsidTr="00F50077">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proofErr w:type="spellStart"/>
            <w:r w:rsidRPr="00BE0069">
              <w:rPr>
                <w:sz w:val="20"/>
                <w:szCs w:val="20"/>
              </w:rPr>
              <w:t>п</w:t>
            </w:r>
            <w:proofErr w:type="spellEnd"/>
            <w:r w:rsidRPr="00BE0069">
              <w:rPr>
                <w:sz w:val="20"/>
                <w:szCs w:val="20"/>
              </w:rPr>
              <w:t>/</w:t>
            </w:r>
            <w:proofErr w:type="spellStart"/>
            <w:r w:rsidRPr="00BE0069">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1D5F3C"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both"/>
              <w:rPr>
                <w:sz w:val="20"/>
                <w:szCs w:val="20"/>
              </w:rPr>
            </w:pPr>
          </w:p>
        </w:tc>
      </w:tr>
      <w:tr w:rsidR="001D5F3C"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both"/>
              <w:rPr>
                <w:sz w:val="20"/>
                <w:szCs w:val="20"/>
              </w:rPr>
            </w:pPr>
          </w:p>
        </w:tc>
      </w:tr>
      <w:tr w:rsidR="001D5F3C"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both"/>
              <w:rPr>
                <w:sz w:val="20"/>
                <w:szCs w:val="20"/>
              </w:rPr>
            </w:pPr>
          </w:p>
        </w:tc>
      </w:tr>
      <w:tr w:rsidR="001D5F3C"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D5F3C" w:rsidRPr="00BE0069" w:rsidRDefault="001D5F3C" w:rsidP="00B8322C">
            <w:pPr>
              <w:jc w:val="both"/>
              <w:rPr>
                <w:sz w:val="20"/>
                <w:szCs w:val="20"/>
              </w:rPr>
            </w:pP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4112"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4112"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EC12B9" w:rsidRPr="009F27DA" w:rsidRDefault="00EC12B9" w:rsidP="00EC12B9">
      <w:pPr>
        <w:pStyle w:val="Bodytext20"/>
        <w:shd w:val="clear" w:color="auto" w:fill="auto"/>
        <w:spacing w:before="0" w:line="240" w:lineRule="auto"/>
        <w:ind w:left="120"/>
        <w:rPr>
          <w:sz w:val="18"/>
          <w:szCs w:val="18"/>
        </w:rPr>
      </w:pPr>
      <w:r w:rsidRPr="009F27DA">
        <w:rPr>
          <w:sz w:val="18"/>
          <w:szCs w:val="18"/>
        </w:rPr>
        <w:t>1. Гарантийные обязательства:</w:t>
      </w:r>
    </w:p>
    <w:p w:rsidR="00EC12B9" w:rsidRPr="009F27DA" w:rsidRDefault="00EC12B9" w:rsidP="00EC12B9">
      <w:pPr>
        <w:ind w:firstLine="567"/>
        <w:rPr>
          <w:sz w:val="18"/>
          <w:szCs w:val="18"/>
        </w:rPr>
      </w:pPr>
      <w:r w:rsidRPr="009F27DA">
        <w:rPr>
          <w:sz w:val="18"/>
          <w:szCs w:val="18"/>
        </w:rPr>
        <w:t>1.1. Остаточный срок годности товара на момент поставки должен составлять: не менее 80%.</w:t>
      </w:r>
    </w:p>
    <w:p w:rsidR="00EC12B9" w:rsidRDefault="00EC12B9" w:rsidP="00EC12B9">
      <w:pPr>
        <w:ind w:firstLine="567"/>
        <w:jc w:val="both"/>
        <w:rPr>
          <w:sz w:val="18"/>
          <w:szCs w:val="18"/>
        </w:rPr>
      </w:pPr>
      <w:r w:rsidRPr="009F27DA">
        <w:rPr>
          <w:sz w:val="18"/>
          <w:szCs w:val="18"/>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EC12B9" w:rsidRPr="009F27DA" w:rsidRDefault="00EC12B9" w:rsidP="00EC12B9">
      <w:pPr>
        <w:ind w:firstLine="567"/>
        <w:jc w:val="both"/>
        <w:rPr>
          <w:sz w:val="18"/>
          <w:szCs w:val="18"/>
        </w:rPr>
      </w:pPr>
    </w:p>
    <w:p w:rsidR="00EC12B9" w:rsidRPr="009F27DA" w:rsidRDefault="00EC12B9" w:rsidP="00EC12B9">
      <w:pPr>
        <w:pStyle w:val="Bodytext20"/>
        <w:shd w:val="clear" w:color="auto" w:fill="auto"/>
        <w:spacing w:before="0" w:line="240" w:lineRule="auto"/>
        <w:ind w:left="120"/>
        <w:jc w:val="both"/>
        <w:rPr>
          <w:sz w:val="18"/>
          <w:szCs w:val="18"/>
        </w:rPr>
      </w:pPr>
      <w:r w:rsidRPr="009F27DA">
        <w:rPr>
          <w:sz w:val="18"/>
          <w:szCs w:val="18"/>
        </w:rPr>
        <w:t>2. Требования к упаковке и отгрузке товара:</w:t>
      </w:r>
    </w:p>
    <w:p w:rsidR="00EC12B9" w:rsidRPr="009F27DA" w:rsidRDefault="00EC12B9" w:rsidP="00EC12B9">
      <w:pPr>
        <w:ind w:left="120" w:right="20" w:firstLine="440"/>
        <w:jc w:val="both"/>
        <w:rPr>
          <w:sz w:val="18"/>
          <w:szCs w:val="18"/>
        </w:rPr>
      </w:pPr>
      <w:r w:rsidRPr="009F27DA">
        <w:rPr>
          <w:sz w:val="18"/>
          <w:szCs w:val="18"/>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EC12B9" w:rsidRPr="009F27DA" w:rsidRDefault="00EC12B9" w:rsidP="00EC12B9">
      <w:pPr>
        <w:ind w:left="120" w:right="20" w:firstLine="440"/>
        <w:jc w:val="both"/>
        <w:rPr>
          <w:sz w:val="18"/>
          <w:szCs w:val="18"/>
        </w:rPr>
      </w:pPr>
      <w:r w:rsidRPr="009F27DA">
        <w:rPr>
          <w:sz w:val="18"/>
          <w:szCs w:val="18"/>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EC12B9" w:rsidRPr="009F27DA" w:rsidRDefault="00EC12B9" w:rsidP="00EC12B9">
      <w:pPr>
        <w:shd w:val="clear" w:color="auto" w:fill="FFFFFF"/>
        <w:ind w:left="10" w:right="77" w:firstLine="557"/>
        <w:jc w:val="both"/>
        <w:rPr>
          <w:sz w:val="18"/>
          <w:szCs w:val="18"/>
        </w:rPr>
      </w:pPr>
      <w:r w:rsidRPr="009F27DA">
        <w:rPr>
          <w:sz w:val="18"/>
          <w:szCs w:val="18"/>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9F27DA">
        <w:rPr>
          <w:bCs/>
          <w:sz w:val="18"/>
          <w:szCs w:val="18"/>
        </w:rPr>
        <w:t>от</w:t>
      </w:r>
      <w:r w:rsidRPr="009F27DA">
        <w:rPr>
          <w:b/>
          <w:bCs/>
          <w:sz w:val="18"/>
          <w:szCs w:val="18"/>
        </w:rPr>
        <w:t xml:space="preserve"> </w:t>
      </w:r>
      <w:r w:rsidRPr="009F27DA">
        <w:rPr>
          <w:sz w:val="18"/>
          <w:szCs w:val="18"/>
        </w:rPr>
        <w:t>всякого рода повреждений при транспортировке различными видами транспорта.</w:t>
      </w:r>
    </w:p>
    <w:p w:rsidR="00EC12B9" w:rsidRPr="009F27DA" w:rsidRDefault="00EC12B9" w:rsidP="00EC12B9">
      <w:pPr>
        <w:ind w:left="120" w:right="20" w:firstLine="440"/>
        <w:jc w:val="both"/>
        <w:rPr>
          <w:sz w:val="18"/>
          <w:szCs w:val="18"/>
        </w:rPr>
      </w:pPr>
      <w:r w:rsidRPr="009F27DA">
        <w:rPr>
          <w:sz w:val="18"/>
          <w:szCs w:val="18"/>
        </w:rPr>
        <w:t>2.4. Каждая партия поставляемой продукции должна сопровождаться сертификатом соответствия (декларацией о соответствии).</w:t>
      </w:r>
    </w:p>
    <w:p w:rsidR="00EC12B9" w:rsidRPr="009F27DA" w:rsidRDefault="00EC12B9" w:rsidP="00EC12B9">
      <w:pPr>
        <w:ind w:left="120" w:right="20" w:firstLine="440"/>
        <w:jc w:val="both"/>
        <w:rPr>
          <w:sz w:val="18"/>
          <w:szCs w:val="18"/>
        </w:rPr>
      </w:pPr>
      <w:r w:rsidRPr="009F27DA">
        <w:rPr>
          <w:sz w:val="18"/>
          <w:szCs w:val="18"/>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EC12B9" w:rsidRPr="009F27DA" w:rsidRDefault="00EC12B9" w:rsidP="00EC12B9">
      <w:pPr>
        <w:ind w:left="120" w:right="20" w:firstLine="440"/>
        <w:jc w:val="both"/>
        <w:rPr>
          <w:color w:val="000000"/>
          <w:sz w:val="18"/>
          <w:szCs w:val="18"/>
        </w:rPr>
      </w:pPr>
      <w:r w:rsidRPr="009F27DA">
        <w:rPr>
          <w:sz w:val="18"/>
          <w:szCs w:val="18"/>
        </w:rPr>
        <w:t>2.6. Каждая партия товара должна быть</w:t>
      </w:r>
      <w:r w:rsidRPr="009F27DA">
        <w:rPr>
          <w:color w:val="000000"/>
          <w:sz w:val="18"/>
          <w:szCs w:val="18"/>
        </w:rPr>
        <w:t xml:space="preserve"> одной партии, одной даты выработки, одного веса нетто, одного сорта, одного срок годности.</w:t>
      </w:r>
    </w:p>
    <w:p w:rsidR="00EC12B9" w:rsidRPr="009F27DA" w:rsidRDefault="00EC12B9" w:rsidP="00EC12B9">
      <w:pPr>
        <w:ind w:left="120" w:right="20" w:firstLine="440"/>
        <w:jc w:val="both"/>
        <w:rPr>
          <w:bCs/>
          <w:sz w:val="18"/>
          <w:szCs w:val="18"/>
        </w:rPr>
      </w:pPr>
      <w:r w:rsidRPr="009F27DA">
        <w:rPr>
          <w:color w:val="000000"/>
          <w:sz w:val="18"/>
          <w:szCs w:val="18"/>
        </w:rPr>
        <w:t xml:space="preserve">2.7. </w:t>
      </w:r>
      <w:r w:rsidRPr="009F27DA">
        <w:rPr>
          <w:bCs/>
          <w:sz w:val="18"/>
          <w:szCs w:val="18"/>
        </w:rPr>
        <w:t xml:space="preserve">Упаковка должна предохранять товар от порчи, утраты товарного вида. </w:t>
      </w:r>
    </w:p>
    <w:p w:rsidR="00EC12B9" w:rsidRPr="009F27DA" w:rsidRDefault="00EC12B9" w:rsidP="00EC12B9">
      <w:pPr>
        <w:ind w:left="120" w:right="20" w:firstLine="440"/>
        <w:jc w:val="both"/>
        <w:rPr>
          <w:bCs/>
          <w:sz w:val="18"/>
          <w:szCs w:val="18"/>
        </w:rPr>
      </w:pPr>
      <w:r w:rsidRPr="009F27DA">
        <w:rPr>
          <w:color w:val="000000"/>
          <w:sz w:val="18"/>
          <w:szCs w:val="18"/>
        </w:rPr>
        <w:t>2.</w:t>
      </w:r>
      <w:r w:rsidRPr="009F27DA">
        <w:rPr>
          <w:bCs/>
          <w:sz w:val="18"/>
          <w:szCs w:val="18"/>
        </w:rPr>
        <w:t xml:space="preserve">8. Тара и упаковка входят в стоимость поставляемого товара. </w:t>
      </w:r>
    </w:p>
    <w:p w:rsidR="00EC12B9" w:rsidRPr="009F27DA" w:rsidRDefault="00EC12B9" w:rsidP="00EC12B9">
      <w:pPr>
        <w:ind w:left="120" w:right="20" w:firstLine="440"/>
        <w:jc w:val="both"/>
        <w:rPr>
          <w:sz w:val="18"/>
          <w:szCs w:val="18"/>
        </w:rPr>
      </w:pPr>
    </w:p>
    <w:p w:rsidR="006B7C0C" w:rsidRPr="00F50077" w:rsidRDefault="006B7C0C" w:rsidP="006B7C0C">
      <w:pPr>
        <w:jc w:val="right"/>
        <w:rPr>
          <w:rFonts w:ascii="Cuprum" w:hAnsi="Cuprum" w:cs="Tahoma"/>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FD66CA" w:rsidRDefault="00FD66CA"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B7397">
        <w:rPr>
          <w:b/>
          <w:sz w:val="20"/>
          <w:szCs w:val="20"/>
        </w:rPr>
        <w:t xml:space="preserve"> </w:t>
      </w:r>
      <w:r w:rsidR="00FB4CD1">
        <w:rPr>
          <w:b/>
          <w:sz w:val="20"/>
          <w:szCs w:val="20"/>
        </w:rPr>
        <w:t>рыбной продукции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4C7CFF">
        <w:rPr>
          <w:b/>
          <w:kern w:val="32"/>
          <w:sz w:val="20"/>
          <w:szCs w:val="20"/>
        </w:rPr>
        <w:t>349-20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на поставку</w:t>
      </w:r>
      <w:r w:rsidR="001B7397">
        <w:rPr>
          <w:sz w:val="20"/>
          <w:szCs w:val="20"/>
        </w:rPr>
        <w:t xml:space="preserve"> </w:t>
      </w:r>
      <w:r w:rsidR="00FB4CD1">
        <w:rPr>
          <w:sz w:val="20"/>
          <w:szCs w:val="20"/>
        </w:rPr>
        <w:t>рыбной продукции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поставку</w:t>
      </w:r>
      <w:r w:rsidR="006E1DBC">
        <w:rPr>
          <w:sz w:val="20"/>
          <w:szCs w:val="20"/>
        </w:rPr>
        <w:t xml:space="preserve"> </w:t>
      </w:r>
      <w:r w:rsidR="00FB4CD1">
        <w:rPr>
          <w:sz w:val="20"/>
          <w:szCs w:val="20"/>
        </w:rPr>
        <w:t>рыбной продукции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поставку</w:t>
      </w:r>
      <w:r w:rsidR="0009280B">
        <w:rPr>
          <w:bCs/>
          <w:sz w:val="20"/>
          <w:szCs w:val="20"/>
        </w:rPr>
        <w:t xml:space="preserve"> </w:t>
      </w:r>
      <w:r w:rsidR="00FB4CD1">
        <w:rPr>
          <w:bCs/>
          <w:sz w:val="20"/>
          <w:szCs w:val="20"/>
        </w:rPr>
        <w:t>рыбной продукции</w:t>
      </w:r>
      <w:r w:rsidR="00F31D63">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7B03CB" w:rsidRDefault="007B03CB" w:rsidP="00937DBB">
      <w:pPr>
        <w:ind w:left="2978"/>
        <w:rPr>
          <w:b/>
          <w:sz w:val="20"/>
          <w:szCs w:val="20"/>
        </w:rPr>
      </w:pPr>
    </w:p>
    <w:p w:rsidR="007B03CB" w:rsidRDefault="007B03CB"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604DD5" w:rsidRDefault="00604DD5" w:rsidP="00937DBB">
      <w:pPr>
        <w:ind w:left="2978"/>
        <w:rPr>
          <w:b/>
          <w:sz w:val="20"/>
          <w:szCs w:val="20"/>
        </w:rPr>
      </w:pPr>
    </w:p>
    <w:p w:rsidR="007B6C29" w:rsidRDefault="007B6C29" w:rsidP="00937DBB">
      <w:pPr>
        <w:ind w:left="2978"/>
        <w:rPr>
          <w:b/>
          <w:sz w:val="20"/>
          <w:szCs w:val="20"/>
        </w:rPr>
      </w:pPr>
    </w:p>
    <w:p w:rsidR="00604DD5" w:rsidRDefault="00604DD5"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4233DC">
      <w:pPr>
        <w:rPr>
          <w:b/>
          <w:sz w:val="20"/>
          <w:szCs w:val="20"/>
        </w:rPr>
      </w:pPr>
    </w:p>
    <w:p w:rsidR="006E1DBC" w:rsidRDefault="006E1DBC" w:rsidP="004233DC">
      <w:pPr>
        <w:rPr>
          <w:b/>
          <w:sz w:val="20"/>
          <w:szCs w:val="20"/>
        </w:rPr>
      </w:pPr>
    </w:p>
    <w:p w:rsidR="006E1DBC" w:rsidRDefault="006E1DBC" w:rsidP="004233DC">
      <w:pPr>
        <w:rPr>
          <w:b/>
          <w:sz w:val="20"/>
          <w:szCs w:val="20"/>
        </w:rPr>
      </w:pPr>
    </w:p>
    <w:p w:rsidR="006E1DBC" w:rsidRDefault="006E1DBC" w:rsidP="004233DC">
      <w:pPr>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FD66CA" w:rsidRDefault="00FD66CA" w:rsidP="00C2608E">
      <w:pPr>
        <w:jc w:val="center"/>
        <w:outlineLvl w:val="1"/>
        <w:rPr>
          <w:b/>
          <w:sz w:val="20"/>
          <w:szCs w:val="20"/>
        </w:rPr>
      </w:pPr>
    </w:p>
    <w:p w:rsidR="00FD66CA" w:rsidRDefault="00FD66CA" w:rsidP="00C2608E">
      <w:pPr>
        <w:jc w:val="center"/>
        <w:outlineLvl w:val="1"/>
        <w:rPr>
          <w:b/>
          <w:sz w:val="20"/>
          <w:szCs w:val="20"/>
        </w:rPr>
      </w:pPr>
    </w:p>
    <w:p w:rsidR="00FD66CA" w:rsidRDefault="00FD66CA" w:rsidP="00C2608E">
      <w:pPr>
        <w:jc w:val="center"/>
        <w:outlineLvl w:val="1"/>
        <w:rPr>
          <w:b/>
          <w:sz w:val="20"/>
          <w:szCs w:val="20"/>
        </w:rPr>
      </w:pPr>
    </w:p>
    <w:p w:rsidR="00FD66CA" w:rsidRDefault="00FD66CA" w:rsidP="00C2608E">
      <w:pPr>
        <w:jc w:val="center"/>
        <w:outlineLvl w:val="1"/>
        <w:rPr>
          <w:b/>
          <w:sz w:val="20"/>
          <w:szCs w:val="20"/>
        </w:rPr>
      </w:pPr>
    </w:p>
    <w:p w:rsidR="00FD66CA" w:rsidRDefault="00FD66CA" w:rsidP="00C2608E">
      <w:pPr>
        <w:jc w:val="center"/>
        <w:outlineLvl w:val="1"/>
        <w:rPr>
          <w:b/>
          <w:sz w:val="20"/>
          <w:szCs w:val="20"/>
        </w:rPr>
      </w:pPr>
    </w:p>
    <w:p w:rsidR="00FD66CA" w:rsidRDefault="00FD66CA" w:rsidP="00C2608E">
      <w:pPr>
        <w:jc w:val="center"/>
        <w:outlineLvl w:val="1"/>
        <w:rPr>
          <w:b/>
          <w:sz w:val="20"/>
          <w:szCs w:val="20"/>
        </w:rPr>
      </w:pPr>
    </w:p>
    <w:p w:rsidR="00FD66CA" w:rsidRDefault="00FD66CA" w:rsidP="00C2608E">
      <w:pPr>
        <w:jc w:val="center"/>
        <w:outlineLvl w:val="1"/>
        <w:rPr>
          <w:b/>
          <w:sz w:val="20"/>
          <w:szCs w:val="20"/>
        </w:rPr>
      </w:pPr>
    </w:p>
    <w:p w:rsidR="00FD66CA" w:rsidRDefault="00FD66CA" w:rsidP="00C2608E">
      <w:pPr>
        <w:jc w:val="center"/>
        <w:outlineLvl w:val="1"/>
        <w:rPr>
          <w:b/>
          <w:sz w:val="20"/>
          <w:szCs w:val="20"/>
        </w:rPr>
      </w:pPr>
    </w:p>
    <w:p w:rsidR="00FD66CA" w:rsidRDefault="00FD66CA" w:rsidP="00C2608E">
      <w:pPr>
        <w:jc w:val="center"/>
        <w:outlineLvl w:val="1"/>
        <w:rPr>
          <w:b/>
          <w:sz w:val="20"/>
          <w:szCs w:val="20"/>
        </w:rPr>
      </w:pPr>
    </w:p>
    <w:p w:rsidR="00FD66CA" w:rsidRDefault="00FD66CA" w:rsidP="00C2608E">
      <w:pPr>
        <w:jc w:val="center"/>
        <w:outlineLvl w:val="1"/>
        <w:rPr>
          <w:b/>
          <w:sz w:val="20"/>
          <w:szCs w:val="20"/>
        </w:rPr>
      </w:pPr>
    </w:p>
    <w:p w:rsidR="00FD66CA" w:rsidRDefault="00FD66CA" w:rsidP="00C2608E">
      <w:pPr>
        <w:jc w:val="center"/>
        <w:outlineLvl w:val="1"/>
        <w:rPr>
          <w:b/>
          <w:sz w:val="20"/>
          <w:szCs w:val="20"/>
        </w:rPr>
      </w:pPr>
    </w:p>
    <w:p w:rsidR="00FD66CA" w:rsidRDefault="00FD66CA" w:rsidP="00C2608E">
      <w:pPr>
        <w:jc w:val="center"/>
        <w:outlineLvl w:val="1"/>
        <w:rPr>
          <w:b/>
          <w:sz w:val="20"/>
          <w:szCs w:val="20"/>
        </w:rPr>
      </w:pPr>
    </w:p>
    <w:p w:rsidR="00FD66CA" w:rsidRDefault="00FD66CA" w:rsidP="00C2608E">
      <w:pPr>
        <w:jc w:val="center"/>
        <w:outlineLvl w:val="1"/>
        <w:rPr>
          <w:b/>
          <w:sz w:val="20"/>
          <w:szCs w:val="20"/>
        </w:rPr>
      </w:pPr>
    </w:p>
    <w:p w:rsidR="00FD66CA" w:rsidRDefault="00FD66CA"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1E5555"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r>
      <w:tr w:rsidR="001E5555"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r>
      <w:tr w:rsidR="001D5F3C"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1D5F3C" w:rsidRPr="00B326C3" w:rsidRDefault="001D5F3C"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1D5F3C" w:rsidRPr="00B326C3" w:rsidRDefault="001D5F3C"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D5F3C" w:rsidRPr="00B326C3" w:rsidRDefault="001D5F3C"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1D5F3C" w:rsidRPr="00B326C3" w:rsidRDefault="001D5F3C"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D5F3C" w:rsidRPr="00B326C3" w:rsidRDefault="001D5F3C"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D5F3C" w:rsidRPr="00B326C3" w:rsidRDefault="001D5F3C"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D5F3C" w:rsidRPr="00B326C3" w:rsidRDefault="001D5F3C"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D5F3C" w:rsidRPr="00B326C3" w:rsidRDefault="001D5F3C" w:rsidP="000C6A7A">
            <w:pPr>
              <w:jc w:val="center"/>
              <w:rPr>
                <w:sz w:val="20"/>
                <w:szCs w:val="20"/>
              </w:rPr>
            </w:pPr>
          </w:p>
        </w:tc>
      </w:tr>
      <w:tr w:rsidR="001D5F3C"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1D5F3C" w:rsidRPr="00B326C3" w:rsidRDefault="001D5F3C"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1D5F3C" w:rsidRPr="00B326C3" w:rsidRDefault="001D5F3C"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D5F3C" w:rsidRPr="00B326C3" w:rsidRDefault="001D5F3C"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1D5F3C" w:rsidRPr="00B326C3" w:rsidRDefault="001D5F3C"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D5F3C" w:rsidRPr="00B326C3" w:rsidRDefault="001D5F3C"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D5F3C" w:rsidRPr="00B326C3" w:rsidRDefault="001D5F3C"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D5F3C" w:rsidRPr="00B326C3" w:rsidRDefault="001D5F3C"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D5F3C" w:rsidRPr="00B326C3" w:rsidRDefault="001D5F3C" w:rsidP="000C6A7A">
            <w:pPr>
              <w:jc w:val="center"/>
              <w:rPr>
                <w:sz w:val="20"/>
                <w:szCs w:val="20"/>
              </w:rPr>
            </w:pPr>
          </w:p>
        </w:tc>
      </w:tr>
      <w:tr w:rsidR="001D5F3C"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1D5F3C" w:rsidRPr="00B326C3" w:rsidRDefault="001D5F3C"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1D5F3C" w:rsidRPr="00B326C3" w:rsidRDefault="001D5F3C"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D5F3C" w:rsidRPr="00B326C3" w:rsidRDefault="001D5F3C"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1D5F3C" w:rsidRPr="00B326C3" w:rsidRDefault="001D5F3C"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D5F3C" w:rsidRPr="00B326C3" w:rsidRDefault="001D5F3C"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D5F3C" w:rsidRPr="00B326C3" w:rsidRDefault="001D5F3C"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D5F3C" w:rsidRPr="00B326C3" w:rsidRDefault="001D5F3C"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D5F3C" w:rsidRPr="00B326C3" w:rsidRDefault="001D5F3C" w:rsidP="000C6A7A">
            <w:pPr>
              <w:jc w:val="center"/>
              <w:rPr>
                <w:sz w:val="20"/>
                <w:szCs w:val="20"/>
              </w:rPr>
            </w:pPr>
          </w:p>
        </w:tc>
      </w:tr>
    </w:tbl>
    <w:p w:rsidR="00E20800" w:rsidRDefault="00E20800" w:rsidP="00C2608E">
      <w:pPr>
        <w:jc w:val="center"/>
        <w:outlineLvl w:val="1"/>
        <w:rPr>
          <w:b/>
          <w:sz w:val="20"/>
          <w:szCs w:val="20"/>
          <w:highlight w:val="yellow"/>
        </w:rPr>
      </w:pPr>
    </w:p>
    <w:p w:rsidR="00053616" w:rsidRDefault="00053616" w:rsidP="00C2608E">
      <w:pPr>
        <w:jc w:val="center"/>
        <w:outlineLvl w:val="1"/>
        <w:rPr>
          <w:b/>
          <w:sz w:val="20"/>
          <w:szCs w:val="20"/>
          <w:highlight w:val="yellow"/>
        </w:rPr>
      </w:pPr>
    </w:p>
    <w:p w:rsidR="00053616" w:rsidRDefault="00053616" w:rsidP="00C2608E">
      <w:pPr>
        <w:jc w:val="center"/>
        <w:outlineLvl w:val="1"/>
        <w:rPr>
          <w:b/>
          <w:sz w:val="20"/>
          <w:szCs w:val="20"/>
          <w:highlight w:val="yellow"/>
        </w:rPr>
      </w:pPr>
    </w:p>
    <w:p w:rsidR="00053616" w:rsidRDefault="00053616" w:rsidP="00C2608E">
      <w:pPr>
        <w:jc w:val="center"/>
        <w:outlineLvl w:val="1"/>
        <w:rPr>
          <w:b/>
          <w:sz w:val="20"/>
          <w:szCs w:val="20"/>
          <w:highlight w:val="yellow"/>
        </w:rPr>
      </w:pPr>
    </w:p>
    <w:p w:rsidR="00053616" w:rsidRDefault="00053616" w:rsidP="00C2608E">
      <w:pPr>
        <w:jc w:val="center"/>
        <w:outlineLvl w:val="1"/>
        <w:rPr>
          <w:b/>
          <w:sz w:val="20"/>
          <w:szCs w:val="20"/>
          <w:highlight w:val="yellow"/>
        </w:rPr>
      </w:pPr>
    </w:p>
    <w:p w:rsidR="00053616" w:rsidRDefault="00053616" w:rsidP="00C2608E">
      <w:pPr>
        <w:jc w:val="center"/>
        <w:outlineLvl w:val="1"/>
        <w:rPr>
          <w:b/>
          <w:sz w:val="20"/>
          <w:szCs w:val="20"/>
          <w:highlight w:val="yellow"/>
        </w:rPr>
      </w:pPr>
    </w:p>
    <w:p w:rsidR="00053616" w:rsidRDefault="00053616" w:rsidP="00C2608E">
      <w:pPr>
        <w:jc w:val="center"/>
        <w:outlineLvl w:val="1"/>
        <w:rPr>
          <w:b/>
          <w:sz w:val="20"/>
          <w:szCs w:val="20"/>
          <w:highlight w:val="yellow"/>
        </w:rPr>
      </w:pPr>
    </w:p>
    <w:p w:rsidR="00053616" w:rsidRDefault="00053616" w:rsidP="00C2608E">
      <w:pPr>
        <w:jc w:val="center"/>
        <w:outlineLvl w:val="1"/>
        <w:rPr>
          <w:b/>
          <w:sz w:val="20"/>
          <w:szCs w:val="20"/>
          <w:highlight w:val="yellow"/>
        </w:rPr>
      </w:pPr>
    </w:p>
    <w:p w:rsidR="00053616" w:rsidRDefault="00053616" w:rsidP="00C2608E">
      <w:pPr>
        <w:jc w:val="center"/>
        <w:outlineLvl w:val="1"/>
        <w:rPr>
          <w:b/>
          <w:sz w:val="20"/>
          <w:szCs w:val="20"/>
          <w:highlight w:val="yellow"/>
        </w:rPr>
      </w:pPr>
    </w:p>
    <w:p w:rsidR="00053616" w:rsidRDefault="00053616" w:rsidP="00C2608E">
      <w:pPr>
        <w:jc w:val="center"/>
        <w:outlineLvl w:val="1"/>
        <w:rPr>
          <w:b/>
          <w:sz w:val="20"/>
          <w:szCs w:val="20"/>
          <w:highlight w:val="yellow"/>
        </w:rPr>
      </w:pPr>
    </w:p>
    <w:p w:rsidR="00053616" w:rsidRDefault="00053616" w:rsidP="00C2608E">
      <w:pPr>
        <w:jc w:val="center"/>
        <w:outlineLvl w:val="1"/>
        <w:rPr>
          <w:b/>
          <w:sz w:val="20"/>
          <w:szCs w:val="20"/>
          <w:highlight w:val="yellow"/>
        </w:rPr>
      </w:pPr>
    </w:p>
    <w:p w:rsidR="00053616" w:rsidRDefault="00053616" w:rsidP="00C2608E">
      <w:pPr>
        <w:jc w:val="center"/>
        <w:outlineLvl w:val="1"/>
        <w:rPr>
          <w:b/>
          <w:sz w:val="20"/>
          <w:szCs w:val="20"/>
          <w:highlight w:val="yellow"/>
        </w:rPr>
      </w:pPr>
    </w:p>
    <w:p w:rsidR="00053616" w:rsidRDefault="00053616" w:rsidP="00C2608E">
      <w:pPr>
        <w:jc w:val="center"/>
        <w:outlineLvl w:val="1"/>
        <w:rPr>
          <w:b/>
          <w:sz w:val="20"/>
          <w:szCs w:val="20"/>
          <w:highlight w:val="yellow"/>
        </w:rPr>
      </w:pPr>
    </w:p>
    <w:p w:rsidR="00053616" w:rsidRDefault="00053616"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на поставку</w:t>
      </w:r>
      <w:r w:rsidR="006E1DBC">
        <w:rPr>
          <w:sz w:val="20"/>
          <w:szCs w:val="20"/>
        </w:rPr>
        <w:t xml:space="preserve"> </w:t>
      </w:r>
      <w:r w:rsidR="00FB4CD1">
        <w:rPr>
          <w:sz w:val="20"/>
          <w:szCs w:val="20"/>
        </w:rPr>
        <w:t>рыбной продукции</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1E5555"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r>
      <w:tr w:rsidR="001D5F3C"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both"/>
              <w:rPr>
                <w:sz w:val="20"/>
                <w:szCs w:val="20"/>
              </w:rPr>
            </w:pPr>
          </w:p>
        </w:tc>
      </w:tr>
      <w:tr w:rsidR="001D5F3C"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both"/>
              <w:rPr>
                <w:sz w:val="20"/>
                <w:szCs w:val="20"/>
              </w:rPr>
            </w:pPr>
          </w:p>
        </w:tc>
      </w:tr>
      <w:tr w:rsidR="001D5F3C"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both"/>
              <w:rPr>
                <w:sz w:val="20"/>
                <w:szCs w:val="20"/>
              </w:rPr>
            </w:pPr>
          </w:p>
        </w:tc>
      </w:tr>
      <w:tr w:rsidR="001D5F3C"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1D5F3C" w:rsidRPr="00BE0069" w:rsidRDefault="001D5F3C"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CFF" w:rsidRDefault="004C7CFF" w:rsidP="00ED57EB">
      <w:r>
        <w:separator/>
      </w:r>
    </w:p>
  </w:endnote>
  <w:endnote w:type="continuationSeparator" w:id="1">
    <w:p w:rsidR="004C7CFF" w:rsidRDefault="004C7CFF" w:rsidP="00ED57EB">
      <w:r>
        <w:continuationSeparator/>
      </w:r>
    </w:p>
  </w:endnote>
  <w:endnote w:id="2">
    <w:p w:rsidR="004C7CFF" w:rsidRDefault="004C7CFF" w:rsidP="00C2608E">
      <w:pPr>
        <w:pStyle w:val="afc"/>
        <w:jc w:val="both"/>
      </w:pPr>
    </w:p>
  </w:endnote>
  <w:endnote w:id="3">
    <w:p w:rsidR="004C7CFF" w:rsidRDefault="004C7CFF" w:rsidP="00C2608E">
      <w:pPr>
        <w:pStyle w:val="afc"/>
      </w:pPr>
    </w:p>
  </w:endnote>
  <w:endnote w:id="4">
    <w:p w:rsidR="004C7CFF" w:rsidRDefault="004C7CFF"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C7CFF" w:rsidRDefault="009F1AD1">
        <w:pPr>
          <w:pStyle w:val="af7"/>
          <w:jc w:val="right"/>
        </w:pPr>
        <w:fldSimple w:instr=" PAGE   \* MERGEFORMAT ">
          <w:r w:rsidR="00053616">
            <w:rPr>
              <w:noProof/>
            </w:rPr>
            <w:t>27</w:t>
          </w:r>
        </w:fldSimple>
      </w:p>
    </w:sdtContent>
  </w:sdt>
  <w:p w:rsidR="004C7CFF" w:rsidRDefault="004C7CF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CFF" w:rsidRDefault="004C7CFF" w:rsidP="00ED57EB">
      <w:r>
        <w:separator/>
      </w:r>
    </w:p>
  </w:footnote>
  <w:footnote w:type="continuationSeparator" w:id="1">
    <w:p w:rsidR="004C7CFF" w:rsidRDefault="004C7CFF" w:rsidP="00ED57EB">
      <w:r>
        <w:continuationSeparator/>
      </w:r>
    </w:p>
  </w:footnote>
  <w:footnote w:id="2">
    <w:p w:rsidR="004C7CFF" w:rsidRPr="000C36EF" w:rsidRDefault="004C7CFF"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4C7CFF" w:rsidRPr="004B5113" w:rsidRDefault="004C7CFF"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A70516"/>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E07EC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9"/>
  </w:num>
  <w:num w:numId="3">
    <w:abstractNumId w:val="30"/>
  </w:num>
  <w:num w:numId="4">
    <w:abstractNumId w:val="2"/>
  </w:num>
  <w:num w:numId="5">
    <w:abstractNumId w:val="17"/>
  </w:num>
  <w:num w:numId="6">
    <w:abstractNumId w:val="22"/>
  </w:num>
  <w:num w:numId="7">
    <w:abstractNumId w:val="18"/>
  </w:num>
  <w:num w:numId="8">
    <w:abstractNumId w:val="12"/>
  </w:num>
  <w:num w:numId="9">
    <w:abstractNumId w:val="36"/>
  </w:num>
  <w:num w:numId="10">
    <w:abstractNumId w:val="38"/>
  </w:num>
  <w:num w:numId="11">
    <w:abstractNumId w:val="24"/>
  </w:num>
  <w:num w:numId="12">
    <w:abstractNumId w:val="5"/>
  </w:num>
  <w:num w:numId="13">
    <w:abstractNumId w:val="39"/>
  </w:num>
  <w:num w:numId="14">
    <w:abstractNumId w:val="21"/>
  </w:num>
  <w:num w:numId="15">
    <w:abstractNumId w:val="23"/>
  </w:num>
  <w:num w:numId="16">
    <w:abstractNumId w:val="13"/>
  </w:num>
  <w:num w:numId="17">
    <w:abstractNumId w:val="8"/>
  </w:num>
  <w:num w:numId="18">
    <w:abstractNumId w:val="33"/>
  </w:num>
  <w:num w:numId="19">
    <w:abstractNumId w:val="4"/>
  </w:num>
  <w:num w:numId="20">
    <w:abstractNumId w:val="25"/>
  </w:num>
  <w:num w:numId="21">
    <w:abstractNumId w:val="14"/>
  </w:num>
  <w:num w:numId="22">
    <w:abstractNumId w:val="1"/>
  </w:num>
  <w:num w:numId="23">
    <w:abstractNumId w:val="6"/>
  </w:num>
  <w:num w:numId="24">
    <w:abstractNumId w:val="28"/>
  </w:num>
  <w:num w:numId="25">
    <w:abstractNumId w:val="7"/>
  </w:num>
  <w:num w:numId="26">
    <w:abstractNumId w:val="35"/>
  </w:num>
  <w:num w:numId="27">
    <w:abstractNumId w:val="15"/>
  </w:num>
  <w:num w:numId="28">
    <w:abstractNumId w:val="3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
  </w:num>
  <w:num w:numId="32">
    <w:abstractNumId w:val="9"/>
  </w:num>
  <w:num w:numId="33">
    <w:abstractNumId w:val="16"/>
  </w:num>
  <w:num w:numId="34">
    <w:abstractNumId w:val="32"/>
  </w:num>
  <w:num w:numId="35">
    <w:abstractNumId w:val="20"/>
  </w:num>
  <w:num w:numId="36">
    <w:abstractNumId w:val="0"/>
  </w:num>
  <w:num w:numId="37">
    <w:abstractNumId w:val="29"/>
  </w:num>
  <w:num w:numId="38">
    <w:abstractNumId w:val="37"/>
  </w:num>
  <w:num w:numId="39">
    <w:abstractNumId w:val="26"/>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1C2A"/>
    <w:rsid w:val="000022AB"/>
    <w:rsid w:val="0000472E"/>
    <w:rsid w:val="000047E9"/>
    <w:rsid w:val="00006330"/>
    <w:rsid w:val="0000734D"/>
    <w:rsid w:val="00010ADC"/>
    <w:rsid w:val="00010D91"/>
    <w:rsid w:val="00013459"/>
    <w:rsid w:val="000135A8"/>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616"/>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044"/>
    <w:rsid w:val="000763B0"/>
    <w:rsid w:val="00082297"/>
    <w:rsid w:val="0008599D"/>
    <w:rsid w:val="0008619A"/>
    <w:rsid w:val="00086B85"/>
    <w:rsid w:val="00087614"/>
    <w:rsid w:val="0009280B"/>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86352"/>
    <w:rsid w:val="00187BEB"/>
    <w:rsid w:val="0019064D"/>
    <w:rsid w:val="00190BDA"/>
    <w:rsid w:val="0019347A"/>
    <w:rsid w:val="00194AF6"/>
    <w:rsid w:val="0019754D"/>
    <w:rsid w:val="0019758A"/>
    <w:rsid w:val="001A069A"/>
    <w:rsid w:val="001A10C7"/>
    <w:rsid w:val="001A119C"/>
    <w:rsid w:val="001A75A7"/>
    <w:rsid w:val="001B23BB"/>
    <w:rsid w:val="001B70E5"/>
    <w:rsid w:val="001B7397"/>
    <w:rsid w:val="001B7722"/>
    <w:rsid w:val="001B797F"/>
    <w:rsid w:val="001C0D58"/>
    <w:rsid w:val="001C6972"/>
    <w:rsid w:val="001D05DD"/>
    <w:rsid w:val="001D0948"/>
    <w:rsid w:val="001D1E8E"/>
    <w:rsid w:val="001D455B"/>
    <w:rsid w:val="001D51F1"/>
    <w:rsid w:val="001D563D"/>
    <w:rsid w:val="001D5DD4"/>
    <w:rsid w:val="001D5F3C"/>
    <w:rsid w:val="001D6548"/>
    <w:rsid w:val="001D7C82"/>
    <w:rsid w:val="001D7DDE"/>
    <w:rsid w:val="001E1582"/>
    <w:rsid w:val="001E220D"/>
    <w:rsid w:val="001E45C4"/>
    <w:rsid w:val="001E5555"/>
    <w:rsid w:val="001F0C18"/>
    <w:rsid w:val="001F339C"/>
    <w:rsid w:val="001F4273"/>
    <w:rsid w:val="002025A4"/>
    <w:rsid w:val="00202DAF"/>
    <w:rsid w:val="0020454A"/>
    <w:rsid w:val="00206735"/>
    <w:rsid w:val="00207058"/>
    <w:rsid w:val="00207C84"/>
    <w:rsid w:val="0021116C"/>
    <w:rsid w:val="0021278C"/>
    <w:rsid w:val="00212A33"/>
    <w:rsid w:val="00213306"/>
    <w:rsid w:val="002148D9"/>
    <w:rsid w:val="00215EEA"/>
    <w:rsid w:val="002160E8"/>
    <w:rsid w:val="00216C0F"/>
    <w:rsid w:val="00217FFA"/>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5AF1"/>
    <w:rsid w:val="00246C23"/>
    <w:rsid w:val="002510D5"/>
    <w:rsid w:val="00252B5B"/>
    <w:rsid w:val="002539B6"/>
    <w:rsid w:val="00253DC2"/>
    <w:rsid w:val="002551A2"/>
    <w:rsid w:val="00255380"/>
    <w:rsid w:val="00256A14"/>
    <w:rsid w:val="00257972"/>
    <w:rsid w:val="002600C7"/>
    <w:rsid w:val="0026042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B68EB"/>
    <w:rsid w:val="002C01FB"/>
    <w:rsid w:val="002C3D62"/>
    <w:rsid w:val="002C4634"/>
    <w:rsid w:val="002C750F"/>
    <w:rsid w:val="002C7AF1"/>
    <w:rsid w:val="002D2381"/>
    <w:rsid w:val="002D293F"/>
    <w:rsid w:val="002D4CE3"/>
    <w:rsid w:val="002D50B1"/>
    <w:rsid w:val="002D56C2"/>
    <w:rsid w:val="002E07FA"/>
    <w:rsid w:val="002E4A56"/>
    <w:rsid w:val="002E4AFE"/>
    <w:rsid w:val="002E75B9"/>
    <w:rsid w:val="002F0286"/>
    <w:rsid w:val="002F0D16"/>
    <w:rsid w:val="002F3740"/>
    <w:rsid w:val="002F3DD6"/>
    <w:rsid w:val="002F43FD"/>
    <w:rsid w:val="002F4D51"/>
    <w:rsid w:val="002F777B"/>
    <w:rsid w:val="002F7C8D"/>
    <w:rsid w:val="003008A0"/>
    <w:rsid w:val="00300AA8"/>
    <w:rsid w:val="003023BC"/>
    <w:rsid w:val="003044B3"/>
    <w:rsid w:val="00305D29"/>
    <w:rsid w:val="003112A4"/>
    <w:rsid w:val="00316471"/>
    <w:rsid w:val="00321073"/>
    <w:rsid w:val="003213F9"/>
    <w:rsid w:val="00325503"/>
    <w:rsid w:val="00325DC3"/>
    <w:rsid w:val="00332582"/>
    <w:rsid w:val="00333BEC"/>
    <w:rsid w:val="003348A2"/>
    <w:rsid w:val="0033585F"/>
    <w:rsid w:val="0034083F"/>
    <w:rsid w:val="0034353D"/>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1356"/>
    <w:rsid w:val="003717B9"/>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0CC"/>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017"/>
    <w:rsid w:val="003F7BD9"/>
    <w:rsid w:val="00401F7D"/>
    <w:rsid w:val="004055A0"/>
    <w:rsid w:val="0040635B"/>
    <w:rsid w:val="00407270"/>
    <w:rsid w:val="0040744F"/>
    <w:rsid w:val="004077AA"/>
    <w:rsid w:val="00411B9E"/>
    <w:rsid w:val="00411DA3"/>
    <w:rsid w:val="00412574"/>
    <w:rsid w:val="00413AFE"/>
    <w:rsid w:val="00413B88"/>
    <w:rsid w:val="00415C05"/>
    <w:rsid w:val="004163B9"/>
    <w:rsid w:val="00416730"/>
    <w:rsid w:val="00416925"/>
    <w:rsid w:val="004205C0"/>
    <w:rsid w:val="004233DC"/>
    <w:rsid w:val="00423DE1"/>
    <w:rsid w:val="00427663"/>
    <w:rsid w:val="00427EE2"/>
    <w:rsid w:val="00430503"/>
    <w:rsid w:val="004365F5"/>
    <w:rsid w:val="0043663D"/>
    <w:rsid w:val="00436F5A"/>
    <w:rsid w:val="00437ACB"/>
    <w:rsid w:val="00441830"/>
    <w:rsid w:val="00441AC9"/>
    <w:rsid w:val="00441CE4"/>
    <w:rsid w:val="00444204"/>
    <w:rsid w:val="00450EA8"/>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6C88"/>
    <w:rsid w:val="00477398"/>
    <w:rsid w:val="0047767E"/>
    <w:rsid w:val="0048204C"/>
    <w:rsid w:val="00485047"/>
    <w:rsid w:val="00485A0A"/>
    <w:rsid w:val="00485CCD"/>
    <w:rsid w:val="00487F7E"/>
    <w:rsid w:val="00490682"/>
    <w:rsid w:val="00491C10"/>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3B3"/>
    <w:rsid w:val="004B66F7"/>
    <w:rsid w:val="004C09DD"/>
    <w:rsid w:val="004C0CCD"/>
    <w:rsid w:val="004C220C"/>
    <w:rsid w:val="004C4C00"/>
    <w:rsid w:val="004C535B"/>
    <w:rsid w:val="004C5A2D"/>
    <w:rsid w:val="004C5E53"/>
    <w:rsid w:val="004C6195"/>
    <w:rsid w:val="004C6B04"/>
    <w:rsid w:val="004C7CFF"/>
    <w:rsid w:val="004D165A"/>
    <w:rsid w:val="004D1684"/>
    <w:rsid w:val="004D18AD"/>
    <w:rsid w:val="004D1FAD"/>
    <w:rsid w:val="004D6075"/>
    <w:rsid w:val="004D739D"/>
    <w:rsid w:val="004D766F"/>
    <w:rsid w:val="004D7998"/>
    <w:rsid w:val="004E0465"/>
    <w:rsid w:val="004E39F9"/>
    <w:rsid w:val="004E47EF"/>
    <w:rsid w:val="004E4920"/>
    <w:rsid w:val="004E75ED"/>
    <w:rsid w:val="004F4A47"/>
    <w:rsid w:val="004F6881"/>
    <w:rsid w:val="004F6F3C"/>
    <w:rsid w:val="004F7737"/>
    <w:rsid w:val="004F7D56"/>
    <w:rsid w:val="00500727"/>
    <w:rsid w:val="00500889"/>
    <w:rsid w:val="00500F8D"/>
    <w:rsid w:val="0050193D"/>
    <w:rsid w:val="005040DE"/>
    <w:rsid w:val="00506A64"/>
    <w:rsid w:val="00506F81"/>
    <w:rsid w:val="0051008B"/>
    <w:rsid w:val="005128AB"/>
    <w:rsid w:val="00512C95"/>
    <w:rsid w:val="005170BD"/>
    <w:rsid w:val="0052021A"/>
    <w:rsid w:val="00520D12"/>
    <w:rsid w:val="0052315F"/>
    <w:rsid w:val="0052576D"/>
    <w:rsid w:val="00525CB7"/>
    <w:rsid w:val="005268AC"/>
    <w:rsid w:val="00527039"/>
    <w:rsid w:val="005271C7"/>
    <w:rsid w:val="005276B2"/>
    <w:rsid w:val="00532136"/>
    <w:rsid w:val="0053224D"/>
    <w:rsid w:val="005351CD"/>
    <w:rsid w:val="00537246"/>
    <w:rsid w:val="00537F55"/>
    <w:rsid w:val="005426CA"/>
    <w:rsid w:val="005441EF"/>
    <w:rsid w:val="005479B2"/>
    <w:rsid w:val="005531BA"/>
    <w:rsid w:val="00555731"/>
    <w:rsid w:val="00560346"/>
    <w:rsid w:val="00562497"/>
    <w:rsid w:val="00563E4D"/>
    <w:rsid w:val="00564615"/>
    <w:rsid w:val="005671B4"/>
    <w:rsid w:val="00570378"/>
    <w:rsid w:val="005703F2"/>
    <w:rsid w:val="005707AB"/>
    <w:rsid w:val="00570B37"/>
    <w:rsid w:val="00570C6E"/>
    <w:rsid w:val="005711B6"/>
    <w:rsid w:val="00571FA3"/>
    <w:rsid w:val="005721C1"/>
    <w:rsid w:val="00572854"/>
    <w:rsid w:val="00582D9D"/>
    <w:rsid w:val="00583C64"/>
    <w:rsid w:val="005855D2"/>
    <w:rsid w:val="00585681"/>
    <w:rsid w:val="00585D4A"/>
    <w:rsid w:val="0058606F"/>
    <w:rsid w:val="00586717"/>
    <w:rsid w:val="00586FDD"/>
    <w:rsid w:val="0058703F"/>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1E1B"/>
    <w:rsid w:val="005C23B4"/>
    <w:rsid w:val="005C273D"/>
    <w:rsid w:val="005C36F3"/>
    <w:rsid w:val="005C57FF"/>
    <w:rsid w:val="005C5F7A"/>
    <w:rsid w:val="005C7EEE"/>
    <w:rsid w:val="005C7F0C"/>
    <w:rsid w:val="005D0C2C"/>
    <w:rsid w:val="005D50D6"/>
    <w:rsid w:val="005E01A4"/>
    <w:rsid w:val="005E0782"/>
    <w:rsid w:val="005E2841"/>
    <w:rsid w:val="005E3F07"/>
    <w:rsid w:val="005E3F81"/>
    <w:rsid w:val="005E4629"/>
    <w:rsid w:val="005E5292"/>
    <w:rsid w:val="005E544F"/>
    <w:rsid w:val="005F02D3"/>
    <w:rsid w:val="005F362E"/>
    <w:rsid w:val="005F3ABE"/>
    <w:rsid w:val="005F5440"/>
    <w:rsid w:val="005F591E"/>
    <w:rsid w:val="00601DFA"/>
    <w:rsid w:val="0060435A"/>
    <w:rsid w:val="00604DD5"/>
    <w:rsid w:val="0061627E"/>
    <w:rsid w:val="00622D31"/>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0F05"/>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054"/>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B7C0C"/>
    <w:rsid w:val="006C0616"/>
    <w:rsid w:val="006C4B70"/>
    <w:rsid w:val="006C757B"/>
    <w:rsid w:val="006D36E9"/>
    <w:rsid w:val="006D3ABC"/>
    <w:rsid w:val="006D4335"/>
    <w:rsid w:val="006D455E"/>
    <w:rsid w:val="006D4981"/>
    <w:rsid w:val="006D504B"/>
    <w:rsid w:val="006D635D"/>
    <w:rsid w:val="006D6EA5"/>
    <w:rsid w:val="006E02FC"/>
    <w:rsid w:val="006E0DE4"/>
    <w:rsid w:val="006E1DBC"/>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4483"/>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5401"/>
    <w:rsid w:val="0074743F"/>
    <w:rsid w:val="007504EC"/>
    <w:rsid w:val="00750785"/>
    <w:rsid w:val="00750A72"/>
    <w:rsid w:val="00752167"/>
    <w:rsid w:val="00753F60"/>
    <w:rsid w:val="00755C88"/>
    <w:rsid w:val="007567C5"/>
    <w:rsid w:val="00756B73"/>
    <w:rsid w:val="00760887"/>
    <w:rsid w:val="00761450"/>
    <w:rsid w:val="007625C7"/>
    <w:rsid w:val="00763F28"/>
    <w:rsid w:val="007657D5"/>
    <w:rsid w:val="00765A20"/>
    <w:rsid w:val="00767C4F"/>
    <w:rsid w:val="00770293"/>
    <w:rsid w:val="00772A50"/>
    <w:rsid w:val="00772ACE"/>
    <w:rsid w:val="007767EE"/>
    <w:rsid w:val="00786930"/>
    <w:rsid w:val="00787689"/>
    <w:rsid w:val="00787787"/>
    <w:rsid w:val="00790302"/>
    <w:rsid w:val="00791A13"/>
    <w:rsid w:val="00794A91"/>
    <w:rsid w:val="00796E7C"/>
    <w:rsid w:val="007A0391"/>
    <w:rsid w:val="007A5858"/>
    <w:rsid w:val="007B03CB"/>
    <w:rsid w:val="007B04F0"/>
    <w:rsid w:val="007B0C25"/>
    <w:rsid w:val="007B0D66"/>
    <w:rsid w:val="007B54DA"/>
    <w:rsid w:val="007B5E42"/>
    <w:rsid w:val="007B6401"/>
    <w:rsid w:val="007B681A"/>
    <w:rsid w:val="007B6C29"/>
    <w:rsid w:val="007B77B0"/>
    <w:rsid w:val="007C0DB3"/>
    <w:rsid w:val="007C3C18"/>
    <w:rsid w:val="007C46E0"/>
    <w:rsid w:val="007C76E1"/>
    <w:rsid w:val="007D0A37"/>
    <w:rsid w:val="007D16DF"/>
    <w:rsid w:val="007D1FB1"/>
    <w:rsid w:val="007D40BA"/>
    <w:rsid w:val="007D44E8"/>
    <w:rsid w:val="007E13F5"/>
    <w:rsid w:val="007E1F10"/>
    <w:rsid w:val="007E47CC"/>
    <w:rsid w:val="007E642B"/>
    <w:rsid w:val="007E6743"/>
    <w:rsid w:val="007F1460"/>
    <w:rsid w:val="007F2862"/>
    <w:rsid w:val="007F3125"/>
    <w:rsid w:val="007F4AD8"/>
    <w:rsid w:val="007F5ECC"/>
    <w:rsid w:val="00804668"/>
    <w:rsid w:val="00806C74"/>
    <w:rsid w:val="00810977"/>
    <w:rsid w:val="00813379"/>
    <w:rsid w:val="008158DE"/>
    <w:rsid w:val="008168DC"/>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5A3B"/>
    <w:rsid w:val="00867DBE"/>
    <w:rsid w:val="0087419E"/>
    <w:rsid w:val="00876525"/>
    <w:rsid w:val="00876646"/>
    <w:rsid w:val="008802D5"/>
    <w:rsid w:val="00881263"/>
    <w:rsid w:val="00881800"/>
    <w:rsid w:val="00885D00"/>
    <w:rsid w:val="008867A6"/>
    <w:rsid w:val="008901FF"/>
    <w:rsid w:val="008A3F46"/>
    <w:rsid w:val="008A48F1"/>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38F0"/>
    <w:rsid w:val="008E6549"/>
    <w:rsid w:val="008F1016"/>
    <w:rsid w:val="008F1AED"/>
    <w:rsid w:val="008F1C64"/>
    <w:rsid w:val="008F52CE"/>
    <w:rsid w:val="008F5A24"/>
    <w:rsid w:val="00900D1F"/>
    <w:rsid w:val="009018BE"/>
    <w:rsid w:val="00902A8E"/>
    <w:rsid w:val="00905A09"/>
    <w:rsid w:val="00905F83"/>
    <w:rsid w:val="00910F66"/>
    <w:rsid w:val="00921F1E"/>
    <w:rsid w:val="00921F78"/>
    <w:rsid w:val="00924E4C"/>
    <w:rsid w:val="00925947"/>
    <w:rsid w:val="00926354"/>
    <w:rsid w:val="00927854"/>
    <w:rsid w:val="0093000A"/>
    <w:rsid w:val="00930CAB"/>
    <w:rsid w:val="00933C07"/>
    <w:rsid w:val="00933E46"/>
    <w:rsid w:val="009342CA"/>
    <w:rsid w:val="009369B2"/>
    <w:rsid w:val="00937DBB"/>
    <w:rsid w:val="00937E75"/>
    <w:rsid w:val="009409C0"/>
    <w:rsid w:val="009446D9"/>
    <w:rsid w:val="00945531"/>
    <w:rsid w:val="0094701F"/>
    <w:rsid w:val="0095086D"/>
    <w:rsid w:val="00950B06"/>
    <w:rsid w:val="009524C9"/>
    <w:rsid w:val="00952530"/>
    <w:rsid w:val="00953208"/>
    <w:rsid w:val="00954CF8"/>
    <w:rsid w:val="00957F1B"/>
    <w:rsid w:val="00960D09"/>
    <w:rsid w:val="00962884"/>
    <w:rsid w:val="00964803"/>
    <w:rsid w:val="00965698"/>
    <w:rsid w:val="00965AEE"/>
    <w:rsid w:val="00967E0C"/>
    <w:rsid w:val="00974FEC"/>
    <w:rsid w:val="0098088A"/>
    <w:rsid w:val="009818C7"/>
    <w:rsid w:val="00981E1D"/>
    <w:rsid w:val="0098365A"/>
    <w:rsid w:val="00985A86"/>
    <w:rsid w:val="00985D85"/>
    <w:rsid w:val="009876F9"/>
    <w:rsid w:val="00990D01"/>
    <w:rsid w:val="00990E66"/>
    <w:rsid w:val="0099418D"/>
    <w:rsid w:val="0099479A"/>
    <w:rsid w:val="00997A58"/>
    <w:rsid w:val="009A19D3"/>
    <w:rsid w:val="009A1DD1"/>
    <w:rsid w:val="009A2C61"/>
    <w:rsid w:val="009A3960"/>
    <w:rsid w:val="009A4934"/>
    <w:rsid w:val="009B41B7"/>
    <w:rsid w:val="009B4829"/>
    <w:rsid w:val="009B4D92"/>
    <w:rsid w:val="009B5879"/>
    <w:rsid w:val="009C202D"/>
    <w:rsid w:val="009C2F20"/>
    <w:rsid w:val="009C327E"/>
    <w:rsid w:val="009C61FF"/>
    <w:rsid w:val="009D28E6"/>
    <w:rsid w:val="009D50B1"/>
    <w:rsid w:val="009D60A3"/>
    <w:rsid w:val="009D7181"/>
    <w:rsid w:val="009E2BC3"/>
    <w:rsid w:val="009E718F"/>
    <w:rsid w:val="009E731C"/>
    <w:rsid w:val="009E736D"/>
    <w:rsid w:val="009F1AD1"/>
    <w:rsid w:val="009F1ADF"/>
    <w:rsid w:val="009F1BDA"/>
    <w:rsid w:val="009F27DA"/>
    <w:rsid w:val="009F3906"/>
    <w:rsid w:val="009F39D5"/>
    <w:rsid w:val="009F43B8"/>
    <w:rsid w:val="009F49F6"/>
    <w:rsid w:val="009F7836"/>
    <w:rsid w:val="00A00D23"/>
    <w:rsid w:val="00A02E1A"/>
    <w:rsid w:val="00A04F35"/>
    <w:rsid w:val="00A0527E"/>
    <w:rsid w:val="00A0678D"/>
    <w:rsid w:val="00A10A48"/>
    <w:rsid w:val="00A10E7B"/>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3699B"/>
    <w:rsid w:val="00A3749C"/>
    <w:rsid w:val="00A42EC3"/>
    <w:rsid w:val="00A43F68"/>
    <w:rsid w:val="00A450F2"/>
    <w:rsid w:val="00A45856"/>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3DF7"/>
    <w:rsid w:val="00A952D0"/>
    <w:rsid w:val="00AA1EBE"/>
    <w:rsid w:val="00AA3552"/>
    <w:rsid w:val="00AA498B"/>
    <w:rsid w:val="00AA68AF"/>
    <w:rsid w:val="00AB34B7"/>
    <w:rsid w:val="00AB57C4"/>
    <w:rsid w:val="00AB636C"/>
    <w:rsid w:val="00AC31F8"/>
    <w:rsid w:val="00AC332B"/>
    <w:rsid w:val="00AC39FB"/>
    <w:rsid w:val="00AC4F0C"/>
    <w:rsid w:val="00AC58B1"/>
    <w:rsid w:val="00AC5F95"/>
    <w:rsid w:val="00AC7851"/>
    <w:rsid w:val="00AC7A88"/>
    <w:rsid w:val="00AD079A"/>
    <w:rsid w:val="00AD1844"/>
    <w:rsid w:val="00AD20FF"/>
    <w:rsid w:val="00AD2186"/>
    <w:rsid w:val="00AD31EF"/>
    <w:rsid w:val="00AD3FF9"/>
    <w:rsid w:val="00AD5248"/>
    <w:rsid w:val="00AD5C85"/>
    <w:rsid w:val="00AD6090"/>
    <w:rsid w:val="00AD70BF"/>
    <w:rsid w:val="00AE2F3C"/>
    <w:rsid w:val="00AF1E49"/>
    <w:rsid w:val="00AF2DD7"/>
    <w:rsid w:val="00AF74BC"/>
    <w:rsid w:val="00B0297A"/>
    <w:rsid w:val="00B05231"/>
    <w:rsid w:val="00B05CFC"/>
    <w:rsid w:val="00B0643C"/>
    <w:rsid w:val="00B107C1"/>
    <w:rsid w:val="00B11B30"/>
    <w:rsid w:val="00B15632"/>
    <w:rsid w:val="00B15951"/>
    <w:rsid w:val="00B15B8C"/>
    <w:rsid w:val="00B168FB"/>
    <w:rsid w:val="00B16D99"/>
    <w:rsid w:val="00B20946"/>
    <w:rsid w:val="00B20ABD"/>
    <w:rsid w:val="00B24A50"/>
    <w:rsid w:val="00B24E0F"/>
    <w:rsid w:val="00B25F73"/>
    <w:rsid w:val="00B274EC"/>
    <w:rsid w:val="00B2753A"/>
    <w:rsid w:val="00B303ED"/>
    <w:rsid w:val="00B333F4"/>
    <w:rsid w:val="00B33DB5"/>
    <w:rsid w:val="00B3424F"/>
    <w:rsid w:val="00B365C5"/>
    <w:rsid w:val="00B36989"/>
    <w:rsid w:val="00B36C8F"/>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67954"/>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2697"/>
    <w:rsid w:val="00BE6FEF"/>
    <w:rsid w:val="00BE7523"/>
    <w:rsid w:val="00BF0399"/>
    <w:rsid w:val="00BF0434"/>
    <w:rsid w:val="00BF0858"/>
    <w:rsid w:val="00BF2D4B"/>
    <w:rsid w:val="00BF46BE"/>
    <w:rsid w:val="00BF5704"/>
    <w:rsid w:val="00BF60C2"/>
    <w:rsid w:val="00BF6F6D"/>
    <w:rsid w:val="00C001E8"/>
    <w:rsid w:val="00C01BAD"/>
    <w:rsid w:val="00C01BC8"/>
    <w:rsid w:val="00C02648"/>
    <w:rsid w:val="00C03EEE"/>
    <w:rsid w:val="00C11D87"/>
    <w:rsid w:val="00C12695"/>
    <w:rsid w:val="00C1436A"/>
    <w:rsid w:val="00C14760"/>
    <w:rsid w:val="00C15686"/>
    <w:rsid w:val="00C21E9E"/>
    <w:rsid w:val="00C24874"/>
    <w:rsid w:val="00C25B54"/>
    <w:rsid w:val="00C2608E"/>
    <w:rsid w:val="00C33754"/>
    <w:rsid w:val="00C406F6"/>
    <w:rsid w:val="00C407C6"/>
    <w:rsid w:val="00C40AE3"/>
    <w:rsid w:val="00C41E70"/>
    <w:rsid w:val="00C4284C"/>
    <w:rsid w:val="00C42E0A"/>
    <w:rsid w:val="00C43EAE"/>
    <w:rsid w:val="00C44B17"/>
    <w:rsid w:val="00C4520B"/>
    <w:rsid w:val="00C47A67"/>
    <w:rsid w:val="00C50F1C"/>
    <w:rsid w:val="00C522F4"/>
    <w:rsid w:val="00C53447"/>
    <w:rsid w:val="00C56306"/>
    <w:rsid w:val="00C607F1"/>
    <w:rsid w:val="00C618FA"/>
    <w:rsid w:val="00C61D8C"/>
    <w:rsid w:val="00C65D5A"/>
    <w:rsid w:val="00C66827"/>
    <w:rsid w:val="00C70ED2"/>
    <w:rsid w:val="00C72BED"/>
    <w:rsid w:val="00C731CE"/>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6A9B"/>
    <w:rsid w:val="00CA6FD5"/>
    <w:rsid w:val="00CA7941"/>
    <w:rsid w:val="00CA7D24"/>
    <w:rsid w:val="00CB0304"/>
    <w:rsid w:val="00CB07F7"/>
    <w:rsid w:val="00CB0884"/>
    <w:rsid w:val="00CB1241"/>
    <w:rsid w:val="00CB2088"/>
    <w:rsid w:val="00CC2173"/>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144"/>
    <w:rsid w:val="00D05A18"/>
    <w:rsid w:val="00D10D6F"/>
    <w:rsid w:val="00D11975"/>
    <w:rsid w:val="00D12AAF"/>
    <w:rsid w:val="00D14DDF"/>
    <w:rsid w:val="00D16914"/>
    <w:rsid w:val="00D203C5"/>
    <w:rsid w:val="00D204CA"/>
    <w:rsid w:val="00D22E87"/>
    <w:rsid w:val="00D238C8"/>
    <w:rsid w:val="00D25038"/>
    <w:rsid w:val="00D256A5"/>
    <w:rsid w:val="00D25EAF"/>
    <w:rsid w:val="00D2638E"/>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097D"/>
    <w:rsid w:val="00D811A1"/>
    <w:rsid w:val="00D819C0"/>
    <w:rsid w:val="00D823C4"/>
    <w:rsid w:val="00D82DDF"/>
    <w:rsid w:val="00D844FA"/>
    <w:rsid w:val="00D84C40"/>
    <w:rsid w:val="00D84C6C"/>
    <w:rsid w:val="00D93A9D"/>
    <w:rsid w:val="00D943BB"/>
    <w:rsid w:val="00DA0AEB"/>
    <w:rsid w:val="00DA0DFA"/>
    <w:rsid w:val="00DA2088"/>
    <w:rsid w:val="00DA268D"/>
    <w:rsid w:val="00DA4137"/>
    <w:rsid w:val="00DA4355"/>
    <w:rsid w:val="00DA537D"/>
    <w:rsid w:val="00DA5951"/>
    <w:rsid w:val="00DA60A0"/>
    <w:rsid w:val="00DA7A46"/>
    <w:rsid w:val="00DB104E"/>
    <w:rsid w:val="00DB29B8"/>
    <w:rsid w:val="00DB3EA2"/>
    <w:rsid w:val="00DB4AD3"/>
    <w:rsid w:val="00DC2E95"/>
    <w:rsid w:val="00DC3EE9"/>
    <w:rsid w:val="00DC4A0E"/>
    <w:rsid w:val="00DC523E"/>
    <w:rsid w:val="00DC7C4C"/>
    <w:rsid w:val="00DD22DA"/>
    <w:rsid w:val="00DD412C"/>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5B45"/>
    <w:rsid w:val="00E0654B"/>
    <w:rsid w:val="00E06671"/>
    <w:rsid w:val="00E06B6C"/>
    <w:rsid w:val="00E10951"/>
    <w:rsid w:val="00E11F5B"/>
    <w:rsid w:val="00E136F2"/>
    <w:rsid w:val="00E14D57"/>
    <w:rsid w:val="00E154DE"/>
    <w:rsid w:val="00E16360"/>
    <w:rsid w:val="00E17787"/>
    <w:rsid w:val="00E17917"/>
    <w:rsid w:val="00E20800"/>
    <w:rsid w:val="00E24E2C"/>
    <w:rsid w:val="00E26B6D"/>
    <w:rsid w:val="00E27750"/>
    <w:rsid w:val="00E331F9"/>
    <w:rsid w:val="00E33A6C"/>
    <w:rsid w:val="00E350D7"/>
    <w:rsid w:val="00E408D4"/>
    <w:rsid w:val="00E415AB"/>
    <w:rsid w:val="00E41B34"/>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677A5"/>
    <w:rsid w:val="00E73089"/>
    <w:rsid w:val="00E73732"/>
    <w:rsid w:val="00E74A53"/>
    <w:rsid w:val="00E75259"/>
    <w:rsid w:val="00E76F5C"/>
    <w:rsid w:val="00E8057A"/>
    <w:rsid w:val="00E8118D"/>
    <w:rsid w:val="00E83FB6"/>
    <w:rsid w:val="00E84DD7"/>
    <w:rsid w:val="00E85EDB"/>
    <w:rsid w:val="00E93D66"/>
    <w:rsid w:val="00E94FCA"/>
    <w:rsid w:val="00E95DA4"/>
    <w:rsid w:val="00E96ACD"/>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12B9"/>
    <w:rsid w:val="00EC61FF"/>
    <w:rsid w:val="00EC793D"/>
    <w:rsid w:val="00ED09E5"/>
    <w:rsid w:val="00ED0B84"/>
    <w:rsid w:val="00ED191D"/>
    <w:rsid w:val="00ED1CCA"/>
    <w:rsid w:val="00ED355D"/>
    <w:rsid w:val="00ED498E"/>
    <w:rsid w:val="00ED57EB"/>
    <w:rsid w:val="00ED63A3"/>
    <w:rsid w:val="00ED73F6"/>
    <w:rsid w:val="00EE0188"/>
    <w:rsid w:val="00EE2EF6"/>
    <w:rsid w:val="00EE615F"/>
    <w:rsid w:val="00EF04A1"/>
    <w:rsid w:val="00EF2887"/>
    <w:rsid w:val="00EF37E6"/>
    <w:rsid w:val="00EF3898"/>
    <w:rsid w:val="00EF43CC"/>
    <w:rsid w:val="00EF4DF9"/>
    <w:rsid w:val="00EF55F0"/>
    <w:rsid w:val="00EF674A"/>
    <w:rsid w:val="00F00156"/>
    <w:rsid w:val="00F01928"/>
    <w:rsid w:val="00F02FBE"/>
    <w:rsid w:val="00F0388D"/>
    <w:rsid w:val="00F040B6"/>
    <w:rsid w:val="00F052E9"/>
    <w:rsid w:val="00F10A9A"/>
    <w:rsid w:val="00F1178F"/>
    <w:rsid w:val="00F13D10"/>
    <w:rsid w:val="00F16AF2"/>
    <w:rsid w:val="00F16F15"/>
    <w:rsid w:val="00F17F99"/>
    <w:rsid w:val="00F2010E"/>
    <w:rsid w:val="00F21095"/>
    <w:rsid w:val="00F23578"/>
    <w:rsid w:val="00F23872"/>
    <w:rsid w:val="00F26664"/>
    <w:rsid w:val="00F27CA1"/>
    <w:rsid w:val="00F306D4"/>
    <w:rsid w:val="00F30C74"/>
    <w:rsid w:val="00F31D63"/>
    <w:rsid w:val="00F3235F"/>
    <w:rsid w:val="00F32793"/>
    <w:rsid w:val="00F328F7"/>
    <w:rsid w:val="00F33F43"/>
    <w:rsid w:val="00F358D3"/>
    <w:rsid w:val="00F364C1"/>
    <w:rsid w:val="00F40231"/>
    <w:rsid w:val="00F42482"/>
    <w:rsid w:val="00F50077"/>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4ED"/>
    <w:rsid w:val="00F816D7"/>
    <w:rsid w:val="00F81E6D"/>
    <w:rsid w:val="00F831F8"/>
    <w:rsid w:val="00F841D2"/>
    <w:rsid w:val="00F84F83"/>
    <w:rsid w:val="00F86012"/>
    <w:rsid w:val="00F86458"/>
    <w:rsid w:val="00F8724A"/>
    <w:rsid w:val="00F87F69"/>
    <w:rsid w:val="00F90C78"/>
    <w:rsid w:val="00F956D9"/>
    <w:rsid w:val="00F95A1E"/>
    <w:rsid w:val="00F960E0"/>
    <w:rsid w:val="00F9630A"/>
    <w:rsid w:val="00F97358"/>
    <w:rsid w:val="00FA2784"/>
    <w:rsid w:val="00FA3294"/>
    <w:rsid w:val="00FA4979"/>
    <w:rsid w:val="00FA573B"/>
    <w:rsid w:val="00FA5F81"/>
    <w:rsid w:val="00FB0368"/>
    <w:rsid w:val="00FB2ABC"/>
    <w:rsid w:val="00FB2AFD"/>
    <w:rsid w:val="00FB34F5"/>
    <w:rsid w:val="00FB41A7"/>
    <w:rsid w:val="00FB4CD1"/>
    <w:rsid w:val="00FB75A7"/>
    <w:rsid w:val="00FC0510"/>
    <w:rsid w:val="00FC3D97"/>
    <w:rsid w:val="00FC5F87"/>
    <w:rsid w:val="00FC760C"/>
    <w:rsid w:val="00FD0807"/>
    <w:rsid w:val="00FD1B69"/>
    <w:rsid w:val="00FD3009"/>
    <w:rsid w:val="00FD610A"/>
    <w:rsid w:val="00FD66C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077"/>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basedOn w:val="a0"/>
    <w:uiPriority w:val="20"/>
    <w:qFormat/>
    <w:rsid w:val="007C3C18"/>
    <w:rPr>
      <w:i/>
      <w:iCs/>
    </w:rPr>
  </w:style>
  <w:style w:type="character" w:customStyle="1" w:styleId="Bodytext">
    <w:name w:val="Body text"/>
    <w:rsid w:val="003112A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BodytextItalicSpacing0pt">
    <w:name w:val="Body text + Italic;Spacing 0 pt"/>
    <w:rsid w:val="003112A4"/>
    <w:rPr>
      <w:rFonts w:ascii="Times New Roman" w:eastAsia="Times New Roman" w:hAnsi="Times New Roman" w:cs="Times New Roman"/>
      <w:b w:val="0"/>
      <w:bCs w:val="0"/>
      <w:i/>
      <w:iCs/>
      <w:smallCaps w:val="0"/>
      <w:strike w:val="0"/>
      <w:color w:val="000000"/>
      <w:spacing w:val="-2"/>
      <w:w w:val="100"/>
      <w:position w:val="0"/>
      <w:sz w:val="21"/>
      <w:szCs w:val="21"/>
      <w:u w:val="none"/>
      <w:lang w:val="ru-RU"/>
    </w:rPr>
  </w:style>
  <w:style w:type="character" w:customStyle="1" w:styleId="Bodytext2">
    <w:name w:val="Body text (2)_"/>
    <w:link w:val="Bodytext20"/>
    <w:rsid w:val="003112A4"/>
    <w:rPr>
      <w:b/>
      <w:bCs/>
      <w:spacing w:val="3"/>
      <w:sz w:val="21"/>
      <w:szCs w:val="21"/>
      <w:shd w:val="clear" w:color="auto" w:fill="FFFFFF"/>
    </w:rPr>
  </w:style>
  <w:style w:type="paragraph" w:customStyle="1" w:styleId="Bodytext20">
    <w:name w:val="Body text (2)"/>
    <w:basedOn w:val="a"/>
    <w:link w:val="Bodytext2"/>
    <w:rsid w:val="003112A4"/>
    <w:pPr>
      <w:widowControl w:val="0"/>
      <w:shd w:val="clear" w:color="auto" w:fill="FFFFFF"/>
      <w:spacing w:before="240" w:line="269" w:lineRule="exact"/>
    </w:pPr>
    <w:rPr>
      <w:b/>
      <w:bCs/>
      <w:spacing w:val="3"/>
      <w:sz w:val="21"/>
      <w:szCs w:val="21"/>
    </w:rPr>
  </w:style>
  <w:style w:type="paragraph" w:customStyle="1" w:styleId="headertext">
    <w:name w:val="headertext"/>
    <w:basedOn w:val="a"/>
    <w:rsid w:val="00D93A9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9564809">
      <w:bodyDiv w:val="1"/>
      <w:marLeft w:val="0"/>
      <w:marRight w:val="0"/>
      <w:marTop w:val="0"/>
      <w:marBottom w:val="0"/>
      <w:divBdr>
        <w:top w:val="none" w:sz="0" w:space="0" w:color="auto"/>
        <w:left w:val="none" w:sz="0" w:space="0" w:color="auto"/>
        <w:bottom w:val="none" w:sz="0" w:space="0" w:color="auto"/>
        <w:right w:val="none" w:sz="0" w:space="0" w:color="auto"/>
      </w:divBdr>
    </w:div>
    <w:div w:id="407313427">
      <w:bodyDiv w:val="1"/>
      <w:marLeft w:val="0"/>
      <w:marRight w:val="0"/>
      <w:marTop w:val="0"/>
      <w:marBottom w:val="0"/>
      <w:divBdr>
        <w:top w:val="none" w:sz="0" w:space="0" w:color="auto"/>
        <w:left w:val="none" w:sz="0" w:space="0" w:color="auto"/>
        <w:bottom w:val="none" w:sz="0" w:space="0" w:color="auto"/>
        <w:right w:val="none" w:sz="0" w:space="0" w:color="auto"/>
      </w:divBdr>
    </w:div>
    <w:div w:id="496000894">
      <w:bodyDiv w:val="1"/>
      <w:marLeft w:val="0"/>
      <w:marRight w:val="0"/>
      <w:marTop w:val="0"/>
      <w:marBottom w:val="0"/>
      <w:divBdr>
        <w:top w:val="none" w:sz="0" w:space="0" w:color="auto"/>
        <w:left w:val="none" w:sz="0" w:space="0" w:color="auto"/>
        <w:bottom w:val="none" w:sz="0" w:space="0" w:color="auto"/>
        <w:right w:val="none" w:sz="0" w:space="0" w:color="auto"/>
      </w:divBdr>
    </w:div>
    <w:div w:id="708067442">
      <w:bodyDiv w:val="1"/>
      <w:marLeft w:val="0"/>
      <w:marRight w:val="0"/>
      <w:marTop w:val="0"/>
      <w:marBottom w:val="0"/>
      <w:divBdr>
        <w:top w:val="none" w:sz="0" w:space="0" w:color="auto"/>
        <w:left w:val="none" w:sz="0" w:space="0" w:color="auto"/>
        <w:bottom w:val="none" w:sz="0" w:space="0" w:color="auto"/>
        <w:right w:val="none" w:sz="0" w:space="0" w:color="auto"/>
      </w:divBdr>
    </w:div>
    <w:div w:id="811214051">
      <w:bodyDiv w:val="1"/>
      <w:marLeft w:val="0"/>
      <w:marRight w:val="0"/>
      <w:marTop w:val="0"/>
      <w:marBottom w:val="0"/>
      <w:divBdr>
        <w:top w:val="none" w:sz="0" w:space="0" w:color="auto"/>
        <w:left w:val="none" w:sz="0" w:space="0" w:color="auto"/>
        <w:bottom w:val="none" w:sz="0" w:space="0" w:color="auto"/>
        <w:right w:val="none" w:sz="0" w:space="0" w:color="auto"/>
      </w:divBdr>
    </w:div>
    <w:div w:id="867179860">
      <w:bodyDiv w:val="1"/>
      <w:marLeft w:val="0"/>
      <w:marRight w:val="0"/>
      <w:marTop w:val="0"/>
      <w:marBottom w:val="0"/>
      <w:divBdr>
        <w:top w:val="none" w:sz="0" w:space="0" w:color="auto"/>
        <w:left w:val="none" w:sz="0" w:space="0" w:color="auto"/>
        <w:bottom w:val="none" w:sz="0" w:space="0" w:color="auto"/>
        <w:right w:val="none" w:sz="0" w:space="0" w:color="auto"/>
      </w:divBdr>
    </w:div>
    <w:div w:id="1225022704">
      <w:bodyDiv w:val="1"/>
      <w:marLeft w:val="0"/>
      <w:marRight w:val="0"/>
      <w:marTop w:val="0"/>
      <w:marBottom w:val="0"/>
      <w:divBdr>
        <w:top w:val="none" w:sz="0" w:space="0" w:color="auto"/>
        <w:left w:val="none" w:sz="0" w:space="0" w:color="auto"/>
        <w:bottom w:val="none" w:sz="0" w:space="0" w:color="auto"/>
        <w:right w:val="none" w:sz="0" w:space="0" w:color="auto"/>
      </w:divBdr>
    </w:div>
    <w:div w:id="1225947655">
      <w:bodyDiv w:val="1"/>
      <w:marLeft w:val="0"/>
      <w:marRight w:val="0"/>
      <w:marTop w:val="0"/>
      <w:marBottom w:val="0"/>
      <w:divBdr>
        <w:top w:val="none" w:sz="0" w:space="0" w:color="auto"/>
        <w:left w:val="none" w:sz="0" w:space="0" w:color="auto"/>
        <w:bottom w:val="none" w:sz="0" w:space="0" w:color="auto"/>
        <w:right w:val="none" w:sz="0" w:space="0" w:color="auto"/>
      </w:divBdr>
    </w:div>
    <w:div w:id="1304234680">
      <w:bodyDiv w:val="1"/>
      <w:marLeft w:val="0"/>
      <w:marRight w:val="0"/>
      <w:marTop w:val="0"/>
      <w:marBottom w:val="0"/>
      <w:divBdr>
        <w:top w:val="none" w:sz="0" w:space="0" w:color="auto"/>
        <w:left w:val="none" w:sz="0" w:space="0" w:color="auto"/>
        <w:bottom w:val="none" w:sz="0" w:space="0" w:color="auto"/>
        <w:right w:val="none" w:sz="0" w:space="0" w:color="auto"/>
      </w:divBdr>
    </w:div>
    <w:div w:id="1320840581">
      <w:bodyDiv w:val="1"/>
      <w:marLeft w:val="0"/>
      <w:marRight w:val="0"/>
      <w:marTop w:val="0"/>
      <w:marBottom w:val="0"/>
      <w:divBdr>
        <w:top w:val="none" w:sz="0" w:space="0" w:color="auto"/>
        <w:left w:val="none" w:sz="0" w:space="0" w:color="auto"/>
        <w:bottom w:val="none" w:sz="0" w:space="0" w:color="auto"/>
        <w:right w:val="none" w:sz="0" w:space="0" w:color="auto"/>
      </w:divBdr>
    </w:div>
    <w:div w:id="1424034415">
      <w:bodyDiv w:val="1"/>
      <w:marLeft w:val="0"/>
      <w:marRight w:val="0"/>
      <w:marTop w:val="0"/>
      <w:marBottom w:val="0"/>
      <w:divBdr>
        <w:top w:val="none" w:sz="0" w:space="0" w:color="auto"/>
        <w:left w:val="none" w:sz="0" w:space="0" w:color="auto"/>
        <w:bottom w:val="none" w:sz="0" w:space="0" w:color="auto"/>
        <w:right w:val="none" w:sz="0" w:space="0" w:color="auto"/>
      </w:divBdr>
    </w:div>
    <w:div w:id="1749961722">
      <w:bodyDiv w:val="1"/>
      <w:marLeft w:val="0"/>
      <w:marRight w:val="0"/>
      <w:marTop w:val="0"/>
      <w:marBottom w:val="0"/>
      <w:divBdr>
        <w:top w:val="none" w:sz="0" w:space="0" w:color="auto"/>
        <w:left w:val="none" w:sz="0" w:space="0" w:color="auto"/>
        <w:bottom w:val="none" w:sz="0" w:space="0" w:color="auto"/>
        <w:right w:val="none" w:sz="0" w:space="0" w:color="auto"/>
      </w:divBdr>
    </w:div>
    <w:div w:id="1917545206">
      <w:bodyDiv w:val="1"/>
      <w:marLeft w:val="0"/>
      <w:marRight w:val="0"/>
      <w:marTop w:val="0"/>
      <w:marBottom w:val="0"/>
      <w:divBdr>
        <w:top w:val="none" w:sz="0" w:space="0" w:color="auto"/>
        <w:left w:val="none" w:sz="0" w:space="0" w:color="auto"/>
        <w:bottom w:val="none" w:sz="0" w:space="0" w:color="auto"/>
        <w:right w:val="none" w:sz="0" w:space="0" w:color="auto"/>
      </w:divBdr>
    </w:div>
    <w:div w:id="1917979692">
      <w:bodyDiv w:val="1"/>
      <w:marLeft w:val="0"/>
      <w:marRight w:val="0"/>
      <w:marTop w:val="0"/>
      <w:marBottom w:val="0"/>
      <w:divBdr>
        <w:top w:val="none" w:sz="0" w:space="0" w:color="auto"/>
        <w:left w:val="none" w:sz="0" w:space="0" w:color="auto"/>
        <w:bottom w:val="none" w:sz="0" w:space="0" w:color="auto"/>
        <w:right w:val="none" w:sz="0" w:space="0" w:color="auto"/>
      </w:divBdr>
    </w:div>
    <w:div w:id="212114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11936</Words>
  <Characters>86545</Characters>
  <Application>Microsoft Office Word</Application>
  <DocSecurity>0</DocSecurity>
  <Lines>721</Lines>
  <Paragraphs>196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98285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2020-11-26T07:07:00Z</cp:lastPrinted>
  <dcterms:created xsi:type="dcterms:W3CDTF">2020-11-26T06:08:00Z</dcterms:created>
  <dcterms:modified xsi:type="dcterms:W3CDTF">2020-11-26T07:10:00Z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