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577121">
        <w:rPr>
          <w:b/>
          <w:sz w:val="28"/>
          <w:szCs w:val="28"/>
        </w:rPr>
        <w:t>оборудования для системы лечебного газоснабжения</w:t>
      </w:r>
      <w:r w:rsidR="00317A0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77121">
        <w:rPr>
          <w:b/>
          <w:kern w:val="32"/>
          <w:sz w:val="28"/>
          <w:szCs w:val="28"/>
        </w:rPr>
        <w:t>331-20</w:t>
      </w:r>
    </w:p>
    <w:p w:rsidR="00056F38" w:rsidRDefault="00056F38" w:rsidP="00056F38">
      <w:pPr>
        <w:jc w:val="center"/>
        <w:rPr>
          <w:i/>
          <w:kern w:val="32"/>
          <w:sz w:val="28"/>
          <w:szCs w:val="28"/>
          <w:highlight w:val="cyan"/>
        </w:rPr>
      </w:pP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41B9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sidRPr="0081157A">
              <w:rPr>
                <w:b/>
                <w:sz w:val="20"/>
                <w:szCs w:val="20"/>
              </w:rPr>
              <w:t xml:space="preserve"> </w:t>
            </w:r>
            <w:r w:rsidR="00C522F4" w:rsidRPr="00FE2446">
              <w:rPr>
                <w:sz w:val="20"/>
                <w:szCs w:val="20"/>
              </w:rPr>
              <w:t>Поставка</w:t>
            </w:r>
            <w:r w:rsidR="007C7A98">
              <w:rPr>
                <w:sz w:val="20"/>
                <w:szCs w:val="20"/>
              </w:rPr>
              <w:t xml:space="preserve"> </w:t>
            </w:r>
            <w:r w:rsidR="00577121">
              <w:rPr>
                <w:bCs/>
                <w:sz w:val="20"/>
                <w:szCs w:val="20"/>
              </w:rPr>
              <w:t>оборудования для системы лечебного газоснабжения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577121" w:rsidP="00DC5959">
            <w:pPr>
              <w:autoSpaceDE w:val="0"/>
              <w:autoSpaceDN w:val="0"/>
              <w:adjustRightInd w:val="0"/>
              <w:rPr>
                <w:sz w:val="20"/>
                <w:szCs w:val="20"/>
                <w:highlight w:val="yellow"/>
              </w:rPr>
            </w:pPr>
            <w:r w:rsidRPr="00577121">
              <w:rPr>
                <w:sz w:val="20"/>
                <w:szCs w:val="20"/>
              </w:rPr>
              <w:t>32.50.21.129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77121" w:rsidP="00DF1337">
            <w:pPr>
              <w:autoSpaceDE w:val="0"/>
              <w:autoSpaceDN w:val="0"/>
              <w:adjustRightInd w:val="0"/>
              <w:rPr>
                <w:sz w:val="20"/>
                <w:szCs w:val="20"/>
              </w:rPr>
            </w:pPr>
            <w:r>
              <w:rPr>
                <w:sz w:val="20"/>
                <w:szCs w:val="20"/>
              </w:rPr>
              <w:t>732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C30113" w:rsidP="00C30113">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50 (пятидесяти)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77121" w:rsidP="00577121">
            <w:pPr>
              <w:tabs>
                <w:tab w:val="left" w:pos="6022"/>
              </w:tabs>
              <w:ind w:right="72"/>
              <w:rPr>
                <w:sz w:val="20"/>
                <w:szCs w:val="20"/>
              </w:rPr>
            </w:pPr>
            <w:r>
              <w:rPr>
                <w:sz w:val="20"/>
                <w:szCs w:val="20"/>
              </w:rPr>
              <w:t>449 120</w:t>
            </w:r>
            <w:r w:rsidR="00317A0D">
              <w:rPr>
                <w:sz w:val="20"/>
                <w:szCs w:val="20"/>
              </w:rPr>
              <w:t xml:space="preserve">,00 </w:t>
            </w:r>
            <w:r w:rsidR="00317A0D" w:rsidRPr="00FE2446">
              <w:rPr>
                <w:sz w:val="20"/>
                <w:szCs w:val="20"/>
              </w:rPr>
              <w:t>руб</w:t>
            </w:r>
            <w:r w:rsidR="00317A0D">
              <w:rPr>
                <w:sz w:val="20"/>
                <w:szCs w:val="20"/>
              </w:rPr>
              <w:t>лей</w:t>
            </w:r>
            <w:r w:rsidR="00317A0D" w:rsidRPr="00FE2446">
              <w:rPr>
                <w:sz w:val="20"/>
                <w:szCs w:val="20"/>
              </w:rPr>
              <w:t xml:space="preserve"> (</w:t>
            </w:r>
            <w:r>
              <w:rPr>
                <w:sz w:val="20"/>
                <w:szCs w:val="20"/>
              </w:rPr>
              <w:t>четыреста сорок девять тысяч сто двадцать</w:t>
            </w:r>
            <w:r w:rsidR="00317A0D">
              <w:rPr>
                <w:sz w:val="20"/>
                <w:szCs w:val="20"/>
              </w:rPr>
              <w:t xml:space="preserve">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317A0D" w:rsidP="00577121">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t xml:space="preserve"> </w:t>
            </w:r>
            <w:r w:rsidRPr="00FE2446">
              <w:rPr>
                <w:b/>
                <w:sz w:val="20"/>
                <w:szCs w:val="20"/>
              </w:rPr>
              <w:t>«</w:t>
            </w:r>
            <w:r w:rsidR="00577121">
              <w:rPr>
                <w:b/>
                <w:sz w:val="20"/>
                <w:szCs w:val="20"/>
              </w:rPr>
              <w:t>19</w:t>
            </w:r>
            <w:r w:rsidRPr="00FE2446">
              <w:rPr>
                <w:b/>
                <w:sz w:val="20"/>
                <w:szCs w:val="20"/>
              </w:rPr>
              <w:t>»</w:t>
            </w:r>
            <w:r>
              <w:rPr>
                <w:b/>
                <w:sz w:val="20"/>
                <w:szCs w:val="20"/>
              </w:rPr>
              <w:t xml:space="preserve"> </w:t>
            </w:r>
            <w:r w:rsidR="00577121">
              <w:rPr>
                <w:b/>
                <w:sz w:val="20"/>
                <w:szCs w:val="20"/>
              </w:rPr>
              <w:t>но</w:t>
            </w:r>
            <w:r>
              <w:rPr>
                <w:b/>
                <w:sz w:val="20"/>
                <w:szCs w:val="20"/>
              </w:rPr>
              <w:t>ября</w:t>
            </w:r>
            <w:r w:rsidRPr="00FE2446">
              <w:rPr>
                <w:b/>
                <w:sz w:val="20"/>
                <w:szCs w:val="20"/>
              </w:rPr>
              <w:t xml:space="preserve"> 20</w:t>
            </w:r>
            <w:r>
              <w:rPr>
                <w:b/>
                <w:sz w:val="20"/>
                <w:szCs w:val="20"/>
              </w:rPr>
              <w:t>20</w:t>
            </w:r>
            <w:r w:rsidRPr="00FE2446">
              <w:rPr>
                <w:b/>
                <w:sz w:val="20"/>
                <w:szCs w:val="20"/>
              </w:rPr>
              <w:t xml:space="preserve"> года  по </w:t>
            </w:r>
            <w:r w:rsidRPr="00485047">
              <w:rPr>
                <w:b/>
                <w:sz w:val="20"/>
                <w:szCs w:val="20"/>
              </w:rPr>
              <w:t>«</w:t>
            </w:r>
            <w:r>
              <w:rPr>
                <w:b/>
                <w:sz w:val="20"/>
                <w:szCs w:val="20"/>
              </w:rPr>
              <w:t>2</w:t>
            </w:r>
            <w:r w:rsidR="00577121">
              <w:rPr>
                <w:b/>
                <w:sz w:val="20"/>
                <w:szCs w:val="20"/>
              </w:rPr>
              <w:t>7</w:t>
            </w:r>
            <w:r w:rsidRPr="00485047">
              <w:rPr>
                <w:b/>
                <w:sz w:val="20"/>
                <w:szCs w:val="20"/>
              </w:rPr>
              <w:t xml:space="preserve">» </w:t>
            </w:r>
            <w:r w:rsidR="00577121">
              <w:rPr>
                <w:b/>
                <w:sz w:val="20"/>
                <w:szCs w:val="20"/>
              </w:rPr>
              <w:t>но</w:t>
            </w:r>
            <w:r>
              <w:rPr>
                <w:b/>
                <w:sz w:val="20"/>
                <w:szCs w:val="20"/>
              </w:rPr>
              <w:t>ября 2020</w:t>
            </w:r>
            <w:r w:rsidRPr="00485047">
              <w:rPr>
                <w:b/>
                <w:sz w:val="20"/>
                <w:szCs w:val="20"/>
              </w:rPr>
              <w:t xml:space="preserve"> года </w:t>
            </w:r>
            <w:r w:rsidRPr="00485047">
              <w:rPr>
                <w:sz w:val="20"/>
                <w:szCs w:val="20"/>
              </w:rPr>
              <w:t>до 09.00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317A0D" w:rsidRPr="00FE2446" w:rsidRDefault="00317A0D" w:rsidP="00317A0D">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577121">
              <w:rPr>
                <w:sz w:val="20"/>
                <w:szCs w:val="20"/>
              </w:rPr>
              <w:t>19</w:t>
            </w:r>
            <w:r w:rsidRPr="00FE2446">
              <w:rPr>
                <w:sz w:val="20"/>
                <w:szCs w:val="20"/>
              </w:rPr>
              <w:t xml:space="preserve">» </w:t>
            </w:r>
            <w:r w:rsidR="00577121">
              <w:rPr>
                <w:sz w:val="20"/>
                <w:szCs w:val="20"/>
              </w:rPr>
              <w:t>но</w:t>
            </w:r>
            <w:r>
              <w:rPr>
                <w:sz w:val="20"/>
                <w:szCs w:val="20"/>
              </w:rPr>
              <w:t>ября</w:t>
            </w:r>
            <w:r w:rsidRPr="00FE2446">
              <w:rPr>
                <w:sz w:val="20"/>
                <w:szCs w:val="20"/>
              </w:rPr>
              <w:t xml:space="preserve"> 20</w:t>
            </w:r>
            <w:r>
              <w:rPr>
                <w:sz w:val="20"/>
                <w:szCs w:val="20"/>
              </w:rPr>
              <w:t>20</w:t>
            </w:r>
            <w:r w:rsidRPr="00FE2446">
              <w:rPr>
                <w:sz w:val="20"/>
                <w:szCs w:val="20"/>
              </w:rPr>
              <w:t xml:space="preserve"> года </w:t>
            </w:r>
          </w:p>
          <w:p w:rsidR="00317A0D" w:rsidRPr="00FE2446" w:rsidRDefault="00317A0D" w:rsidP="00317A0D">
            <w:pPr>
              <w:jc w:val="both"/>
              <w:rPr>
                <w:b/>
                <w:bCs/>
                <w:sz w:val="20"/>
                <w:szCs w:val="20"/>
              </w:rPr>
            </w:pPr>
            <w:r w:rsidRPr="00FE2446">
              <w:rPr>
                <w:b/>
                <w:bCs/>
                <w:sz w:val="20"/>
                <w:szCs w:val="20"/>
              </w:rPr>
              <w:t>Дата и время окончания подачи заявок:</w:t>
            </w:r>
          </w:p>
          <w:p w:rsidR="006F57DE" w:rsidRPr="00FE2446" w:rsidRDefault="00317A0D" w:rsidP="00577121">
            <w:pPr>
              <w:jc w:val="both"/>
              <w:rPr>
                <w:sz w:val="20"/>
                <w:szCs w:val="20"/>
              </w:rPr>
            </w:pPr>
            <w:r w:rsidRPr="00FE2446">
              <w:rPr>
                <w:bCs/>
                <w:sz w:val="20"/>
                <w:szCs w:val="20"/>
              </w:rPr>
              <w:t>«</w:t>
            </w:r>
            <w:r>
              <w:rPr>
                <w:bCs/>
                <w:sz w:val="20"/>
                <w:szCs w:val="20"/>
              </w:rPr>
              <w:t>2</w:t>
            </w:r>
            <w:r w:rsidR="00577121">
              <w:rPr>
                <w:bCs/>
                <w:sz w:val="20"/>
                <w:szCs w:val="20"/>
              </w:rPr>
              <w:t>7</w:t>
            </w:r>
            <w:r w:rsidRPr="00FE2446">
              <w:rPr>
                <w:bCs/>
                <w:sz w:val="20"/>
                <w:szCs w:val="20"/>
              </w:rPr>
              <w:t xml:space="preserve">» </w:t>
            </w:r>
            <w:r w:rsidR="00577121">
              <w:rPr>
                <w:bCs/>
                <w:sz w:val="20"/>
                <w:szCs w:val="20"/>
              </w:rPr>
              <w:t>но</w:t>
            </w:r>
            <w:r>
              <w:rPr>
                <w:bCs/>
                <w:sz w:val="20"/>
                <w:szCs w:val="20"/>
              </w:rPr>
              <w:t xml:space="preserve">ября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1157A"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317A0D" w:rsidRPr="00FE2446" w:rsidRDefault="00577121" w:rsidP="00317A0D">
            <w:pPr>
              <w:autoSpaceDE w:val="0"/>
              <w:autoSpaceDN w:val="0"/>
              <w:adjustRightInd w:val="0"/>
              <w:jc w:val="both"/>
              <w:outlineLvl w:val="1"/>
              <w:rPr>
                <w:sz w:val="20"/>
                <w:szCs w:val="20"/>
              </w:rPr>
            </w:pPr>
            <w:r>
              <w:rPr>
                <w:sz w:val="20"/>
                <w:szCs w:val="20"/>
              </w:rPr>
              <w:t>13 473,60</w:t>
            </w:r>
            <w:r w:rsidR="00317A0D">
              <w:rPr>
                <w:sz w:val="20"/>
                <w:szCs w:val="20"/>
              </w:rPr>
              <w:t xml:space="preserve"> </w:t>
            </w:r>
            <w:r w:rsidR="00317A0D" w:rsidRPr="00FE2446">
              <w:rPr>
                <w:sz w:val="20"/>
                <w:szCs w:val="20"/>
              </w:rPr>
              <w:t>руб. (</w:t>
            </w:r>
            <w:r>
              <w:rPr>
                <w:sz w:val="20"/>
                <w:szCs w:val="20"/>
              </w:rPr>
              <w:t xml:space="preserve">тринадцать тысяч четыреста семьдесят три </w:t>
            </w:r>
            <w:r w:rsidR="00317A0D">
              <w:rPr>
                <w:sz w:val="20"/>
                <w:szCs w:val="20"/>
              </w:rPr>
              <w:t>рубл</w:t>
            </w:r>
            <w:r>
              <w:rPr>
                <w:sz w:val="20"/>
                <w:szCs w:val="20"/>
              </w:rPr>
              <w:t>я шестьдесят копеек</w:t>
            </w:r>
            <w:r w:rsidR="00317A0D" w:rsidRPr="00FE2446">
              <w:rPr>
                <w:sz w:val="20"/>
                <w:szCs w:val="20"/>
              </w:rPr>
              <w:t>)</w:t>
            </w:r>
            <w:r w:rsidR="00317A0D">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C30113"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C30113" w:rsidRPr="00FE2446" w:rsidRDefault="00C30113"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C30113" w:rsidRPr="00FE2446" w:rsidRDefault="00C30113"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C30113" w:rsidRPr="00AC7B6A" w:rsidRDefault="00C30113" w:rsidP="0055298A">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C30113" w:rsidRPr="000C5200" w:rsidTr="00FE2446">
        <w:tc>
          <w:tcPr>
            <w:tcW w:w="516" w:type="dxa"/>
            <w:tcBorders>
              <w:top w:val="single" w:sz="4" w:space="0" w:color="auto"/>
              <w:left w:val="single" w:sz="4" w:space="0" w:color="auto"/>
              <w:bottom w:val="single" w:sz="4" w:space="0" w:color="auto"/>
              <w:right w:val="single" w:sz="4" w:space="0" w:color="auto"/>
            </w:tcBorders>
          </w:tcPr>
          <w:p w:rsidR="00C30113" w:rsidRPr="00FE2446" w:rsidRDefault="00C30113"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C30113" w:rsidRPr="00FE2446" w:rsidRDefault="00C30113"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C30113" w:rsidRPr="00AC7B6A" w:rsidRDefault="00C30113" w:rsidP="0055298A">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317A0D" w:rsidP="00577121">
            <w:pPr>
              <w:jc w:val="both"/>
              <w:rPr>
                <w:sz w:val="20"/>
                <w:szCs w:val="20"/>
              </w:rPr>
            </w:pPr>
            <w:r w:rsidRPr="00FE2446">
              <w:rPr>
                <w:sz w:val="20"/>
                <w:szCs w:val="20"/>
              </w:rPr>
              <w:t>«</w:t>
            </w:r>
            <w:r w:rsidR="00577121">
              <w:rPr>
                <w:sz w:val="20"/>
                <w:szCs w:val="20"/>
              </w:rPr>
              <w:t>26</w:t>
            </w:r>
            <w:r w:rsidRPr="00FE2446">
              <w:rPr>
                <w:sz w:val="20"/>
                <w:szCs w:val="20"/>
              </w:rPr>
              <w:t xml:space="preserve">» </w:t>
            </w:r>
            <w:r w:rsidR="00577121">
              <w:rPr>
                <w:sz w:val="20"/>
                <w:szCs w:val="20"/>
              </w:rPr>
              <w:t>ноя</w:t>
            </w:r>
            <w:r>
              <w:rPr>
                <w:sz w:val="20"/>
                <w:szCs w:val="20"/>
              </w:rPr>
              <w:t>бря 2020</w:t>
            </w:r>
            <w:r w:rsidRPr="00FE2446">
              <w:rPr>
                <w:sz w:val="20"/>
                <w:szCs w:val="20"/>
              </w:rPr>
              <w:t xml:space="preserve"> г.</w:t>
            </w:r>
            <w:r>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317A0D" w:rsidRPr="00057DEF" w:rsidRDefault="00317A0D" w:rsidP="00317A0D">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Pr>
                <w:b/>
                <w:sz w:val="20"/>
                <w:szCs w:val="20"/>
              </w:rPr>
              <w:t>2</w:t>
            </w:r>
            <w:r w:rsidR="00577121">
              <w:rPr>
                <w:b/>
                <w:sz w:val="20"/>
                <w:szCs w:val="20"/>
              </w:rPr>
              <w:t>7</w:t>
            </w:r>
            <w:r w:rsidRPr="00485047">
              <w:rPr>
                <w:b/>
                <w:sz w:val="20"/>
                <w:szCs w:val="20"/>
              </w:rPr>
              <w:t>»</w:t>
            </w:r>
            <w:r>
              <w:rPr>
                <w:b/>
                <w:sz w:val="20"/>
                <w:szCs w:val="20"/>
              </w:rPr>
              <w:t xml:space="preserve"> </w:t>
            </w:r>
            <w:r w:rsidR="00577121">
              <w:rPr>
                <w:b/>
                <w:sz w:val="20"/>
                <w:szCs w:val="20"/>
              </w:rPr>
              <w:t>но</w:t>
            </w:r>
            <w:r>
              <w:rPr>
                <w:b/>
                <w:sz w:val="20"/>
                <w:szCs w:val="20"/>
              </w:rPr>
              <w:t xml:space="preserve">ября </w:t>
            </w:r>
            <w:r w:rsidRPr="00485047">
              <w:rPr>
                <w:b/>
                <w:sz w:val="20"/>
                <w:szCs w:val="20"/>
              </w:rPr>
              <w:t>20</w:t>
            </w:r>
            <w:r>
              <w:rPr>
                <w:b/>
                <w:sz w:val="20"/>
                <w:szCs w:val="20"/>
              </w:rPr>
              <w:t>20</w:t>
            </w:r>
            <w:r w:rsidRPr="00485047">
              <w:rPr>
                <w:b/>
                <w:sz w:val="20"/>
                <w:szCs w:val="20"/>
              </w:rPr>
              <w:t>г.</w:t>
            </w:r>
          </w:p>
          <w:p w:rsidR="00317A0D" w:rsidRPr="00057DEF" w:rsidRDefault="00317A0D" w:rsidP="00317A0D">
            <w:pPr>
              <w:jc w:val="both"/>
              <w:rPr>
                <w:b/>
                <w:sz w:val="20"/>
                <w:szCs w:val="20"/>
                <w:highlight w:val="yellow"/>
              </w:rPr>
            </w:pPr>
          </w:p>
          <w:p w:rsidR="00487F7E" w:rsidRPr="00FE2446" w:rsidRDefault="00317A0D" w:rsidP="00577121">
            <w:pPr>
              <w:jc w:val="both"/>
              <w:rPr>
                <w:sz w:val="20"/>
                <w:szCs w:val="20"/>
              </w:rPr>
            </w:pPr>
            <w:r w:rsidRPr="00057DEF">
              <w:rPr>
                <w:b/>
                <w:sz w:val="20"/>
                <w:szCs w:val="20"/>
                <w:highlight w:val="yellow"/>
              </w:rPr>
              <w:t xml:space="preserve">Дата подведения итогов закупки: </w:t>
            </w:r>
            <w:r w:rsidRPr="00485047">
              <w:rPr>
                <w:b/>
                <w:sz w:val="20"/>
                <w:szCs w:val="20"/>
              </w:rPr>
              <w:t>«</w:t>
            </w:r>
            <w:r>
              <w:rPr>
                <w:b/>
                <w:sz w:val="20"/>
                <w:szCs w:val="20"/>
              </w:rPr>
              <w:t>2</w:t>
            </w:r>
            <w:r w:rsidR="00577121">
              <w:rPr>
                <w:b/>
                <w:sz w:val="20"/>
                <w:szCs w:val="20"/>
              </w:rPr>
              <w:t>7</w:t>
            </w:r>
            <w:r w:rsidRPr="00485047">
              <w:rPr>
                <w:b/>
                <w:sz w:val="20"/>
                <w:szCs w:val="20"/>
              </w:rPr>
              <w:t xml:space="preserve">» </w:t>
            </w:r>
            <w:r w:rsidR="00577121">
              <w:rPr>
                <w:b/>
                <w:sz w:val="20"/>
                <w:szCs w:val="20"/>
              </w:rPr>
              <w:t>но</w:t>
            </w:r>
            <w:r>
              <w:rPr>
                <w:b/>
                <w:sz w:val="20"/>
                <w:szCs w:val="20"/>
              </w:rPr>
              <w:t>ября</w:t>
            </w:r>
            <w:r w:rsidRPr="00485047">
              <w:rPr>
                <w:b/>
                <w:sz w:val="20"/>
                <w:szCs w:val="20"/>
              </w:rPr>
              <w:t xml:space="preserve"> 20</w:t>
            </w:r>
            <w:r>
              <w:rPr>
                <w:b/>
                <w:sz w:val="20"/>
                <w:szCs w:val="20"/>
              </w:rPr>
              <w:t>20</w:t>
            </w:r>
            <w:r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577121" w:rsidRDefault="00577121"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lastRenderedPageBreak/>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77121">
        <w:rPr>
          <w:b/>
          <w:sz w:val="20"/>
          <w:szCs w:val="20"/>
        </w:rPr>
        <w:t>оборудования для системы лечебного газоснабжения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577121">
        <w:rPr>
          <w:b/>
          <w:kern w:val="32"/>
          <w:sz w:val="20"/>
          <w:szCs w:val="20"/>
        </w:rPr>
        <w:t>331-20</w:t>
      </w:r>
    </w:p>
    <w:p w:rsidR="00056F38" w:rsidRPr="00950B06" w:rsidRDefault="00056F38" w:rsidP="00950B06">
      <w:pPr>
        <w:jc w:val="right"/>
        <w:outlineLvl w:val="1"/>
        <w:rPr>
          <w:b/>
          <w:bCs/>
          <w:sz w:val="20"/>
          <w:szCs w:val="20"/>
        </w:rPr>
      </w:pPr>
    </w:p>
    <w:p w:rsidR="00317A0D" w:rsidRPr="005A07FA" w:rsidRDefault="00317A0D" w:rsidP="00317A0D">
      <w:pPr>
        <w:jc w:val="center"/>
        <w:rPr>
          <w:b/>
          <w:bCs/>
          <w:sz w:val="20"/>
          <w:szCs w:val="20"/>
        </w:rPr>
      </w:pPr>
      <w:bookmarkStart w:id="2" w:name="_GoBack"/>
      <w:bookmarkEnd w:id="2"/>
      <w:r w:rsidRPr="005A07FA">
        <w:rPr>
          <w:b/>
          <w:bCs/>
          <w:sz w:val="20"/>
          <w:szCs w:val="20"/>
        </w:rPr>
        <w:t xml:space="preserve">Техническое задание </w:t>
      </w:r>
    </w:p>
    <w:p w:rsidR="00317A0D" w:rsidRPr="005A07FA" w:rsidRDefault="00317A0D" w:rsidP="00317A0D">
      <w:pPr>
        <w:pStyle w:val="13"/>
        <w:jc w:val="center"/>
        <w:rPr>
          <w:b/>
          <w:bCs/>
          <w:sz w:val="20"/>
        </w:rPr>
      </w:pPr>
      <w:r w:rsidRPr="005A07FA">
        <w:rPr>
          <w:b/>
          <w:bCs/>
          <w:sz w:val="20"/>
        </w:rPr>
        <w:t xml:space="preserve">на </w:t>
      </w:r>
      <w:bookmarkStart w:id="3" w:name="OLE_LINK1"/>
      <w:r w:rsidRPr="005A07FA">
        <w:rPr>
          <w:b/>
          <w:bCs/>
          <w:sz w:val="20"/>
        </w:rPr>
        <w:t xml:space="preserve">поставку </w:t>
      </w:r>
      <w:r w:rsidR="00577121">
        <w:rPr>
          <w:b/>
          <w:bCs/>
          <w:sz w:val="20"/>
        </w:rPr>
        <w:t>оборудования для системы лечебного газоснабжения</w:t>
      </w:r>
      <w:bookmarkEnd w:id="3"/>
    </w:p>
    <w:tbl>
      <w:tblPr>
        <w:tblW w:w="10349" w:type="dxa"/>
        <w:tblInd w:w="-34" w:type="dxa"/>
        <w:tblLayout w:type="fixed"/>
        <w:tblLook w:val="04A0"/>
      </w:tblPr>
      <w:tblGrid>
        <w:gridCol w:w="534"/>
        <w:gridCol w:w="3861"/>
        <w:gridCol w:w="2977"/>
        <w:gridCol w:w="709"/>
        <w:gridCol w:w="850"/>
        <w:gridCol w:w="1418"/>
      </w:tblGrid>
      <w:tr w:rsidR="00317A0D" w:rsidRPr="00923258" w:rsidTr="00A342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A0D" w:rsidRPr="00923258" w:rsidRDefault="00317A0D" w:rsidP="00A342D2">
            <w:pPr>
              <w:jc w:val="center"/>
              <w:rPr>
                <w:b/>
                <w:color w:val="000000"/>
                <w:sz w:val="20"/>
                <w:szCs w:val="20"/>
              </w:rPr>
            </w:pPr>
            <w:r w:rsidRPr="00923258">
              <w:rPr>
                <w:b/>
                <w:color w:val="000000"/>
                <w:sz w:val="20"/>
                <w:szCs w:val="20"/>
              </w:rPr>
              <w:t xml:space="preserve">№ </w:t>
            </w:r>
            <w:proofErr w:type="spellStart"/>
            <w:r w:rsidRPr="00923258">
              <w:rPr>
                <w:b/>
                <w:color w:val="000000"/>
                <w:sz w:val="20"/>
                <w:szCs w:val="20"/>
              </w:rPr>
              <w:t>п</w:t>
            </w:r>
            <w:proofErr w:type="spellEnd"/>
            <w:r w:rsidRPr="00923258">
              <w:rPr>
                <w:b/>
                <w:color w:val="000000"/>
                <w:sz w:val="20"/>
                <w:szCs w:val="20"/>
              </w:rPr>
              <w:t>/</w:t>
            </w:r>
            <w:proofErr w:type="spellStart"/>
            <w:r w:rsidRPr="00923258">
              <w:rPr>
                <w:b/>
                <w:color w:val="000000"/>
                <w:sz w:val="20"/>
                <w:szCs w:val="20"/>
              </w:rPr>
              <w:t>п</w:t>
            </w:r>
            <w:proofErr w:type="spellEnd"/>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A0D" w:rsidRPr="00923258" w:rsidRDefault="00317A0D" w:rsidP="001D312F">
            <w:pPr>
              <w:jc w:val="center"/>
              <w:rPr>
                <w:b/>
                <w:color w:val="000000"/>
                <w:sz w:val="20"/>
                <w:szCs w:val="20"/>
              </w:rPr>
            </w:pPr>
            <w:r w:rsidRPr="00923258">
              <w:rPr>
                <w:b/>
                <w:sz w:val="20"/>
                <w:szCs w:val="20"/>
              </w:rPr>
              <w:t>Наименование поставляемого товара</w:t>
            </w:r>
          </w:p>
        </w:tc>
        <w:tc>
          <w:tcPr>
            <w:tcW w:w="2977" w:type="dxa"/>
            <w:tcBorders>
              <w:top w:val="single" w:sz="4" w:space="0" w:color="auto"/>
              <w:left w:val="nil"/>
              <w:bottom w:val="single" w:sz="4" w:space="0" w:color="auto"/>
              <w:right w:val="single" w:sz="4" w:space="0" w:color="auto"/>
            </w:tcBorders>
            <w:vAlign w:val="center"/>
          </w:tcPr>
          <w:p w:rsidR="00317A0D" w:rsidRPr="00923258" w:rsidRDefault="00317A0D" w:rsidP="001D312F">
            <w:pPr>
              <w:jc w:val="center"/>
              <w:rPr>
                <w:b/>
                <w:color w:val="000000"/>
                <w:sz w:val="20"/>
                <w:szCs w:val="20"/>
              </w:rPr>
            </w:pPr>
            <w:r w:rsidRPr="00923258">
              <w:rPr>
                <w:b/>
                <w:color w:val="000000"/>
                <w:sz w:val="20"/>
                <w:szCs w:val="20"/>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A0D" w:rsidRPr="00923258" w:rsidRDefault="00317A0D" w:rsidP="001D312F">
            <w:pPr>
              <w:jc w:val="center"/>
              <w:rPr>
                <w:b/>
                <w:color w:val="000000"/>
                <w:sz w:val="20"/>
                <w:szCs w:val="20"/>
              </w:rPr>
            </w:pPr>
            <w:r w:rsidRPr="00923258">
              <w:rPr>
                <w:b/>
                <w:color w:val="000000"/>
                <w:sz w:val="20"/>
                <w:szCs w:val="20"/>
              </w:rPr>
              <w:t xml:space="preserve">Ед. </w:t>
            </w:r>
            <w:proofErr w:type="spellStart"/>
            <w:r w:rsidRPr="00923258">
              <w:rPr>
                <w:b/>
                <w:color w:val="000000"/>
                <w:sz w:val="20"/>
                <w:szCs w:val="20"/>
              </w:rPr>
              <w:t>изм</w:t>
            </w:r>
            <w:proofErr w:type="spellEnd"/>
            <w:r w:rsidRPr="00923258">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17A0D" w:rsidRPr="00923258" w:rsidRDefault="00317A0D" w:rsidP="001D312F">
            <w:pPr>
              <w:jc w:val="center"/>
              <w:rPr>
                <w:b/>
                <w:color w:val="000000"/>
                <w:sz w:val="20"/>
                <w:szCs w:val="20"/>
              </w:rPr>
            </w:pPr>
            <w:r w:rsidRPr="00923258">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17A0D" w:rsidRPr="00923258" w:rsidRDefault="00317A0D" w:rsidP="00A342D2">
            <w:pPr>
              <w:jc w:val="center"/>
              <w:rPr>
                <w:b/>
                <w:color w:val="000000"/>
                <w:sz w:val="20"/>
                <w:szCs w:val="20"/>
              </w:rPr>
            </w:pPr>
            <w:r w:rsidRPr="00923258">
              <w:rPr>
                <w:b/>
                <w:color w:val="000000"/>
                <w:sz w:val="20"/>
                <w:szCs w:val="20"/>
              </w:rPr>
              <w:t>Начальная (максимальная)* цена за ед., руб.</w:t>
            </w:r>
          </w:p>
        </w:tc>
      </w:tr>
      <w:tr w:rsidR="00A342D2" w:rsidRPr="00C3209D" w:rsidTr="00A342D2">
        <w:trPr>
          <w:trHeight w:val="130"/>
        </w:trPr>
        <w:tc>
          <w:tcPr>
            <w:tcW w:w="534" w:type="dxa"/>
            <w:tcBorders>
              <w:top w:val="single" w:sz="4" w:space="0" w:color="auto"/>
              <w:left w:val="single" w:sz="4" w:space="0" w:color="auto"/>
              <w:bottom w:val="single" w:sz="4" w:space="0" w:color="auto"/>
              <w:right w:val="nil"/>
            </w:tcBorders>
            <w:shd w:val="clear" w:color="auto" w:fill="auto"/>
          </w:tcPr>
          <w:p w:rsidR="00A342D2" w:rsidRPr="00A342D2" w:rsidRDefault="00A342D2" w:rsidP="00A342D2">
            <w:pPr>
              <w:jc w:val="center"/>
              <w:rPr>
                <w:sz w:val="20"/>
                <w:szCs w:val="20"/>
                <w:lang w:eastAsia="en-US"/>
              </w:rPr>
            </w:pPr>
            <w:r w:rsidRPr="00A342D2">
              <w:rPr>
                <w:sz w:val="20"/>
                <w:szCs w:val="20"/>
                <w:lang w:eastAsia="en-US"/>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A342D2" w:rsidRPr="00A342D2" w:rsidRDefault="00A342D2" w:rsidP="0055298A">
            <w:pPr>
              <w:rPr>
                <w:sz w:val="20"/>
                <w:szCs w:val="20"/>
                <w:lang w:eastAsia="en-US"/>
              </w:rPr>
            </w:pPr>
            <w:r w:rsidRPr="00A342D2">
              <w:rPr>
                <w:sz w:val="20"/>
                <w:szCs w:val="20"/>
              </w:rPr>
              <w:t>Клапанная система одиночная TU DIN O2 накладная (газовый клапан- кислород)</w:t>
            </w:r>
          </w:p>
        </w:tc>
        <w:tc>
          <w:tcPr>
            <w:tcW w:w="2977" w:type="dxa"/>
            <w:tcBorders>
              <w:top w:val="single" w:sz="4" w:space="0" w:color="auto"/>
              <w:left w:val="nil"/>
              <w:bottom w:val="single" w:sz="4" w:space="0" w:color="auto"/>
              <w:right w:val="single" w:sz="4" w:space="0" w:color="auto"/>
            </w:tcBorders>
          </w:tcPr>
          <w:p w:rsidR="00A342D2" w:rsidRPr="00A342D2" w:rsidRDefault="00A342D2" w:rsidP="0055298A">
            <w:pPr>
              <w:rPr>
                <w:color w:val="000000"/>
                <w:sz w:val="20"/>
                <w:szCs w:val="20"/>
                <w:lang w:eastAsia="en-US"/>
              </w:rPr>
            </w:pPr>
            <w:r w:rsidRPr="00A342D2">
              <w:rPr>
                <w:color w:val="000000"/>
                <w:sz w:val="20"/>
                <w:szCs w:val="20"/>
                <w:lang w:eastAsia="en-US"/>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42D2" w:rsidRPr="00A342D2" w:rsidRDefault="00A342D2" w:rsidP="0055298A">
            <w:pPr>
              <w:jc w:val="center"/>
              <w:rPr>
                <w:sz w:val="20"/>
                <w:szCs w:val="20"/>
                <w:lang w:eastAsia="en-US"/>
              </w:rPr>
            </w:pPr>
            <w:r w:rsidRPr="00A342D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A342D2" w:rsidRPr="00A342D2" w:rsidRDefault="00A342D2" w:rsidP="0055298A">
            <w:pPr>
              <w:jc w:val="center"/>
              <w:rPr>
                <w:sz w:val="20"/>
                <w:szCs w:val="20"/>
                <w:lang w:eastAsia="en-US"/>
              </w:rPr>
            </w:pPr>
            <w:r w:rsidRPr="00A342D2">
              <w:rPr>
                <w:sz w:val="20"/>
                <w:szCs w:val="20"/>
                <w:lang w:eastAsia="en-US"/>
              </w:rPr>
              <w:t>16</w:t>
            </w:r>
          </w:p>
        </w:tc>
        <w:tc>
          <w:tcPr>
            <w:tcW w:w="1418" w:type="dxa"/>
            <w:tcBorders>
              <w:top w:val="single" w:sz="4" w:space="0" w:color="auto"/>
              <w:left w:val="nil"/>
              <w:bottom w:val="single" w:sz="4" w:space="0" w:color="auto"/>
              <w:right w:val="single" w:sz="4" w:space="0" w:color="auto"/>
            </w:tcBorders>
          </w:tcPr>
          <w:p w:rsidR="00A342D2" w:rsidRPr="00A342D2" w:rsidRDefault="00A342D2" w:rsidP="00A342D2">
            <w:pPr>
              <w:jc w:val="center"/>
              <w:rPr>
                <w:sz w:val="20"/>
                <w:szCs w:val="20"/>
                <w:lang w:eastAsia="en-US"/>
              </w:rPr>
            </w:pPr>
            <w:r>
              <w:rPr>
                <w:sz w:val="20"/>
                <w:szCs w:val="20"/>
                <w:lang w:eastAsia="en-US"/>
              </w:rPr>
              <w:t>13480,00</w:t>
            </w:r>
          </w:p>
        </w:tc>
      </w:tr>
      <w:tr w:rsidR="00A342D2" w:rsidRPr="00C3209D" w:rsidTr="00A342D2">
        <w:trPr>
          <w:trHeight w:val="130"/>
        </w:trPr>
        <w:tc>
          <w:tcPr>
            <w:tcW w:w="534" w:type="dxa"/>
            <w:tcBorders>
              <w:top w:val="single" w:sz="4" w:space="0" w:color="auto"/>
              <w:left w:val="single" w:sz="4" w:space="0" w:color="auto"/>
              <w:bottom w:val="single" w:sz="4" w:space="0" w:color="auto"/>
              <w:right w:val="nil"/>
            </w:tcBorders>
            <w:shd w:val="clear" w:color="auto" w:fill="auto"/>
          </w:tcPr>
          <w:p w:rsidR="00A342D2" w:rsidRPr="00A342D2" w:rsidRDefault="00A342D2" w:rsidP="00A342D2">
            <w:pPr>
              <w:jc w:val="center"/>
              <w:rPr>
                <w:sz w:val="20"/>
                <w:szCs w:val="20"/>
                <w:lang w:eastAsia="en-US"/>
              </w:rPr>
            </w:pPr>
            <w:r w:rsidRPr="00A342D2">
              <w:rPr>
                <w:sz w:val="20"/>
                <w:szCs w:val="20"/>
                <w:lang w:eastAsia="en-US"/>
              </w:rPr>
              <w:t>2</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A342D2" w:rsidRPr="00A342D2" w:rsidRDefault="00A342D2" w:rsidP="0055298A">
            <w:pPr>
              <w:rPr>
                <w:b/>
                <w:sz w:val="20"/>
                <w:szCs w:val="20"/>
              </w:rPr>
            </w:pPr>
            <w:r w:rsidRPr="00A342D2">
              <w:rPr>
                <w:sz w:val="20"/>
                <w:szCs w:val="20"/>
              </w:rPr>
              <w:t>Расходомер кислорода  O2 в комплекте с  увлажняющим баллоном</w:t>
            </w:r>
          </w:p>
        </w:tc>
        <w:tc>
          <w:tcPr>
            <w:tcW w:w="2977" w:type="dxa"/>
            <w:tcBorders>
              <w:top w:val="single" w:sz="4" w:space="0" w:color="auto"/>
              <w:left w:val="nil"/>
              <w:bottom w:val="single" w:sz="4" w:space="0" w:color="auto"/>
              <w:right w:val="single" w:sz="4" w:space="0" w:color="auto"/>
            </w:tcBorders>
          </w:tcPr>
          <w:p w:rsidR="00A342D2" w:rsidRPr="00A342D2" w:rsidRDefault="00A342D2" w:rsidP="0055298A">
            <w:pPr>
              <w:rPr>
                <w:color w:val="000000"/>
                <w:sz w:val="20"/>
                <w:szCs w:val="20"/>
                <w:lang w:eastAsia="en-US"/>
              </w:rPr>
            </w:pPr>
            <w:r w:rsidRPr="00A342D2">
              <w:rPr>
                <w:color w:val="000000"/>
                <w:sz w:val="20"/>
                <w:szCs w:val="20"/>
                <w:lang w:eastAsia="en-US"/>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42D2" w:rsidRPr="00A342D2" w:rsidRDefault="00A342D2" w:rsidP="0055298A">
            <w:pPr>
              <w:jc w:val="center"/>
              <w:rPr>
                <w:sz w:val="20"/>
                <w:szCs w:val="20"/>
                <w:lang w:eastAsia="en-US"/>
              </w:rPr>
            </w:pPr>
            <w:r w:rsidRPr="00A342D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A342D2" w:rsidRPr="00A342D2" w:rsidRDefault="00A342D2" w:rsidP="0055298A">
            <w:pPr>
              <w:jc w:val="center"/>
              <w:rPr>
                <w:sz w:val="20"/>
                <w:szCs w:val="20"/>
                <w:lang w:eastAsia="en-US"/>
              </w:rPr>
            </w:pPr>
            <w:r w:rsidRPr="00A342D2">
              <w:rPr>
                <w:sz w:val="20"/>
                <w:szCs w:val="20"/>
                <w:lang w:eastAsia="en-US"/>
              </w:rPr>
              <w:t>16</w:t>
            </w:r>
          </w:p>
        </w:tc>
        <w:tc>
          <w:tcPr>
            <w:tcW w:w="1418" w:type="dxa"/>
            <w:tcBorders>
              <w:top w:val="single" w:sz="4" w:space="0" w:color="auto"/>
              <w:left w:val="nil"/>
              <w:bottom w:val="single" w:sz="4" w:space="0" w:color="auto"/>
              <w:right w:val="single" w:sz="4" w:space="0" w:color="auto"/>
            </w:tcBorders>
          </w:tcPr>
          <w:p w:rsidR="00A342D2" w:rsidRPr="00A342D2" w:rsidRDefault="00A342D2" w:rsidP="00A342D2">
            <w:pPr>
              <w:jc w:val="center"/>
              <w:rPr>
                <w:sz w:val="20"/>
                <w:szCs w:val="20"/>
                <w:lang w:eastAsia="en-US"/>
              </w:rPr>
            </w:pPr>
            <w:r>
              <w:rPr>
                <w:sz w:val="20"/>
                <w:szCs w:val="20"/>
                <w:lang w:eastAsia="en-US"/>
              </w:rPr>
              <w:t>14590,00</w:t>
            </w:r>
          </w:p>
        </w:tc>
      </w:tr>
    </w:tbl>
    <w:p w:rsidR="00317A0D" w:rsidRDefault="00317A0D" w:rsidP="00317A0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17A0D" w:rsidRPr="005A07FA" w:rsidRDefault="00317A0D" w:rsidP="00317A0D">
      <w:pPr>
        <w:autoSpaceDE w:val="0"/>
        <w:autoSpaceDN w:val="0"/>
        <w:adjustRightInd w:val="0"/>
        <w:ind w:right="-1"/>
        <w:jc w:val="both"/>
        <w:rPr>
          <w:sz w:val="16"/>
          <w:szCs w:val="16"/>
        </w:rPr>
      </w:pPr>
    </w:p>
    <w:p w:rsidR="00317A0D" w:rsidRPr="00420850" w:rsidRDefault="00317A0D" w:rsidP="00317A0D">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5953"/>
        <w:gridCol w:w="3402"/>
      </w:tblGrid>
      <w:tr w:rsidR="00317A0D" w:rsidRPr="00B76355" w:rsidTr="001D312F">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17A0D" w:rsidRPr="00B76355" w:rsidRDefault="00317A0D" w:rsidP="001D312F">
            <w:pPr>
              <w:jc w:val="center"/>
              <w:rPr>
                <w:b/>
                <w:bCs/>
                <w:sz w:val="20"/>
                <w:szCs w:val="20"/>
              </w:rPr>
            </w:pPr>
            <w:r w:rsidRPr="00B76355">
              <w:rPr>
                <w:b/>
                <w:sz w:val="20"/>
                <w:szCs w:val="20"/>
              </w:rPr>
              <w:t xml:space="preserve">№ </w:t>
            </w:r>
            <w:proofErr w:type="spellStart"/>
            <w:r w:rsidRPr="00B76355">
              <w:rPr>
                <w:b/>
                <w:sz w:val="20"/>
                <w:szCs w:val="20"/>
              </w:rPr>
              <w:t>п</w:t>
            </w:r>
            <w:proofErr w:type="spellEnd"/>
            <w:r w:rsidRPr="00B76355">
              <w:rPr>
                <w:b/>
                <w:sz w:val="20"/>
                <w:szCs w:val="20"/>
              </w:rPr>
              <w:t>/</w:t>
            </w:r>
            <w:proofErr w:type="spellStart"/>
            <w:r w:rsidRPr="00B76355">
              <w:rPr>
                <w:b/>
                <w:sz w:val="20"/>
                <w:szCs w:val="20"/>
              </w:rPr>
              <w:t>п</w:t>
            </w:r>
            <w:proofErr w:type="spellEnd"/>
          </w:p>
        </w:tc>
        <w:tc>
          <w:tcPr>
            <w:tcW w:w="5953" w:type="dxa"/>
            <w:tcBorders>
              <w:top w:val="single" w:sz="4" w:space="0" w:color="auto"/>
              <w:left w:val="single" w:sz="4" w:space="0" w:color="auto"/>
              <w:bottom w:val="single" w:sz="4" w:space="0" w:color="auto"/>
              <w:right w:val="single" w:sz="4" w:space="0" w:color="auto"/>
            </w:tcBorders>
            <w:noWrap/>
            <w:vAlign w:val="center"/>
          </w:tcPr>
          <w:p w:rsidR="00317A0D" w:rsidRPr="00B76355" w:rsidRDefault="00317A0D" w:rsidP="001D312F">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3402" w:type="dxa"/>
            <w:tcBorders>
              <w:top w:val="single" w:sz="4" w:space="0" w:color="auto"/>
              <w:left w:val="nil"/>
              <w:bottom w:val="single" w:sz="4" w:space="0" w:color="auto"/>
              <w:right w:val="single" w:sz="4" w:space="0" w:color="auto"/>
            </w:tcBorders>
            <w:noWrap/>
            <w:vAlign w:val="center"/>
          </w:tcPr>
          <w:p w:rsidR="00317A0D" w:rsidRPr="00B76355" w:rsidRDefault="00317A0D" w:rsidP="001D312F">
            <w:pPr>
              <w:jc w:val="center"/>
              <w:rPr>
                <w:b/>
                <w:bCs/>
                <w:sz w:val="20"/>
                <w:szCs w:val="20"/>
              </w:rPr>
            </w:pPr>
            <w:r w:rsidRPr="00B76355">
              <w:rPr>
                <w:b/>
                <w:sz w:val="20"/>
                <w:szCs w:val="20"/>
              </w:rPr>
              <w:t>Требуемое значение параметров и функций</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pStyle w:val="af1"/>
              <w:jc w:val="center"/>
              <w:rPr>
                <w:b/>
                <w:sz w:val="20"/>
              </w:rPr>
            </w:pPr>
            <w:r w:rsidRPr="00A342D2">
              <w:rPr>
                <w:b/>
                <w:sz w:val="20"/>
              </w:rPr>
              <w:t>1</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pStyle w:val="af1"/>
              <w:rPr>
                <w:b/>
                <w:sz w:val="20"/>
              </w:rPr>
            </w:pPr>
            <w:r w:rsidRPr="00A342D2">
              <w:rPr>
                <w:b/>
                <w:sz w:val="20"/>
              </w:rPr>
              <w:t>Клапанная система одиночная TU DIN O2 накладная (газовый клапан- кислород):</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rFonts w:eastAsia="Calibri"/>
                <w:b/>
                <w:sz w:val="20"/>
                <w:szCs w:val="20"/>
              </w:rPr>
            </w:pP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1.1</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4C1944">
            <w:pPr>
              <w:shd w:val="clear" w:color="auto" w:fill="FFFFFF"/>
              <w:autoSpaceDE w:val="0"/>
              <w:snapToGrid w:val="0"/>
              <w:rPr>
                <w:sz w:val="20"/>
                <w:szCs w:val="20"/>
              </w:rPr>
            </w:pPr>
            <w:r w:rsidRPr="00A342D2">
              <w:rPr>
                <w:sz w:val="20"/>
                <w:szCs w:val="20"/>
              </w:rPr>
              <w:t>Клапан предназначен для размещения на стене</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1.2</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4C1944">
            <w:pPr>
              <w:shd w:val="clear" w:color="auto" w:fill="FFFFFF"/>
              <w:autoSpaceDE w:val="0"/>
              <w:snapToGrid w:val="0"/>
              <w:rPr>
                <w:sz w:val="20"/>
                <w:szCs w:val="20"/>
              </w:rPr>
            </w:pPr>
            <w:r w:rsidRPr="00A342D2">
              <w:rPr>
                <w:sz w:val="20"/>
                <w:szCs w:val="20"/>
              </w:rPr>
              <w:t xml:space="preserve">Клапан рассчитан на 1 место и представляет собой компактный блок, к которому подведен кислород </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1.3</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rPr>
                <w:sz w:val="20"/>
                <w:szCs w:val="20"/>
              </w:rPr>
            </w:pPr>
            <w:r w:rsidRPr="00A342D2">
              <w:rPr>
                <w:sz w:val="20"/>
                <w:szCs w:val="20"/>
              </w:rPr>
              <w:t>Клапан выполнена из  оцинкованной стали, покрытая краской, выдерживающей многократную дезинфицирующую обработку</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1.4</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3F5487">
            <w:pPr>
              <w:shd w:val="clear" w:color="auto" w:fill="FFFFFF"/>
              <w:autoSpaceDE w:val="0"/>
              <w:snapToGrid w:val="0"/>
              <w:rPr>
                <w:sz w:val="20"/>
                <w:szCs w:val="20"/>
              </w:rPr>
            </w:pPr>
            <w:r w:rsidRPr="00A342D2">
              <w:rPr>
                <w:sz w:val="20"/>
                <w:szCs w:val="20"/>
              </w:rPr>
              <w:t xml:space="preserve">Материал консоли </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4C1944" w:rsidP="00A342D2">
            <w:pPr>
              <w:shd w:val="clear" w:color="auto" w:fill="FFFFFF"/>
              <w:autoSpaceDE w:val="0"/>
              <w:snapToGrid w:val="0"/>
              <w:jc w:val="center"/>
              <w:rPr>
                <w:sz w:val="20"/>
                <w:szCs w:val="20"/>
              </w:rPr>
            </w:pPr>
            <w:r w:rsidRPr="00A342D2">
              <w:rPr>
                <w:sz w:val="20"/>
                <w:szCs w:val="20"/>
              </w:rPr>
              <w:t>оцинкованная сталь с полимерным покрытием</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1.5</w:t>
            </w:r>
          </w:p>
        </w:tc>
        <w:tc>
          <w:tcPr>
            <w:tcW w:w="5953" w:type="dxa"/>
            <w:tcBorders>
              <w:top w:val="single" w:sz="4" w:space="0" w:color="auto"/>
              <w:left w:val="single" w:sz="4" w:space="0" w:color="auto"/>
              <w:bottom w:val="single" w:sz="4" w:space="0" w:color="auto"/>
              <w:right w:val="single" w:sz="4" w:space="0" w:color="auto"/>
            </w:tcBorders>
            <w:noWrap/>
            <w:vAlign w:val="bottom"/>
          </w:tcPr>
          <w:p w:rsidR="00A342D2" w:rsidRPr="00A342D2" w:rsidRDefault="00A342D2" w:rsidP="00A342D2">
            <w:pPr>
              <w:shd w:val="clear" w:color="auto" w:fill="FFFFFF"/>
              <w:autoSpaceDE w:val="0"/>
              <w:snapToGrid w:val="0"/>
              <w:rPr>
                <w:sz w:val="20"/>
                <w:szCs w:val="20"/>
              </w:rPr>
            </w:pPr>
            <w:r w:rsidRPr="00A342D2">
              <w:rPr>
                <w:sz w:val="20"/>
                <w:szCs w:val="20"/>
              </w:rPr>
              <w:t>Габаритные размеры основного блока :</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rPr>
                <w:sz w:val="20"/>
                <w:szCs w:val="20"/>
              </w:rPr>
            </w:pP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num" w:pos="0"/>
                <w:tab w:val="left" w:pos="360"/>
              </w:tabs>
              <w:autoSpaceDE w:val="0"/>
              <w:snapToGrid w:val="0"/>
              <w:ind w:left="176" w:right="33"/>
              <w:jc w:val="center"/>
              <w:rPr>
                <w:sz w:val="20"/>
                <w:szCs w:val="20"/>
              </w:rPr>
            </w:pPr>
            <w:r w:rsidRPr="00A342D2">
              <w:rPr>
                <w:sz w:val="20"/>
                <w:szCs w:val="20"/>
              </w:rPr>
              <w:t>1.5.1</w:t>
            </w:r>
          </w:p>
        </w:tc>
        <w:tc>
          <w:tcPr>
            <w:tcW w:w="5953" w:type="dxa"/>
            <w:tcBorders>
              <w:top w:val="single" w:sz="4" w:space="0" w:color="auto"/>
              <w:left w:val="single" w:sz="4" w:space="0" w:color="auto"/>
              <w:bottom w:val="single" w:sz="4" w:space="0" w:color="auto"/>
              <w:right w:val="single" w:sz="4" w:space="0" w:color="auto"/>
            </w:tcBorders>
            <w:noWrap/>
            <w:vAlign w:val="bottom"/>
          </w:tcPr>
          <w:p w:rsidR="00A342D2" w:rsidRPr="00A342D2" w:rsidRDefault="00A342D2" w:rsidP="004C1944">
            <w:pPr>
              <w:shd w:val="clear" w:color="auto" w:fill="FFFFFF"/>
              <w:autoSpaceDE w:val="0"/>
              <w:snapToGrid w:val="0"/>
              <w:rPr>
                <w:sz w:val="20"/>
                <w:szCs w:val="20"/>
              </w:rPr>
            </w:pPr>
            <w:r w:rsidRPr="00A342D2">
              <w:rPr>
                <w:sz w:val="20"/>
                <w:szCs w:val="20"/>
              </w:rPr>
              <w:t xml:space="preserve">ширина </w:t>
            </w:r>
          </w:p>
        </w:tc>
        <w:tc>
          <w:tcPr>
            <w:tcW w:w="3402" w:type="dxa"/>
            <w:tcBorders>
              <w:top w:val="single" w:sz="4" w:space="0" w:color="auto"/>
              <w:left w:val="nil"/>
              <w:bottom w:val="single" w:sz="4" w:space="0" w:color="auto"/>
              <w:right w:val="single" w:sz="4" w:space="0" w:color="auto"/>
            </w:tcBorders>
            <w:noWrap/>
          </w:tcPr>
          <w:p w:rsidR="00A342D2" w:rsidRPr="00A342D2" w:rsidRDefault="004C1944" w:rsidP="00A342D2">
            <w:pPr>
              <w:shd w:val="clear" w:color="auto" w:fill="FFFFFF"/>
              <w:autoSpaceDE w:val="0"/>
              <w:snapToGrid w:val="0"/>
              <w:jc w:val="center"/>
              <w:rPr>
                <w:sz w:val="20"/>
                <w:szCs w:val="20"/>
              </w:rPr>
            </w:pPr>
            <w:r w:rsidRPr="00A342D2">
              <w:rPr>
                <w:sz w:val="20"/>
                <w:szCs w:val="20"/>
              </w:rPr>
              <w:t xml:space="preserve">не менее </w:t>
            </w:r>
            <w:smartTag w:uri="urn:schemas-microsoft-com:office:smarttags" w:element="metricconverter">
              <w:smartTagPr>
                <w:attr w:name="ProductID" w:val="102 мм"/>
              </w:smartTagPr>
              <w:r w:rsidRPr="00A342D2">
                <w:rPr>
                  <w:sz w:val="20"/>
                  <w:szCs w:val="20"/>
                </w:rPr>
                <w:t>102 мм</w:t>
              </w:r>
            </w:smartTag>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num" w:pos="0"/>
                <w:tab w:val="left" w:pos="360"/>
              </w:tabs>
              <w:autoSpaceDE w:val="0"/>
              <w:snapToGrid w:val="0"/>
              <w:ind w:left="176" w:right="33"/>
              <w:jc w:val="center"/>
              <w:rPr>
                <w:sz w:val="20"/>
                <w:szCs w:val="20"/>
              </w:rPr>
            </w:pPr>
            <w:r w:rsidRPr="00A342D2">
              <w:rPr>
                <w:sz w:val="20"/>
                <w:szCs w:val="20"/>
              </w:rPr>
              <w:t>1.5.2</w:t>
            </w:r>
          </w:p>
        </w:tc>
        <w:tc>
          <w:tcPr>
            <w:tcW w:w="5953" w:type="dxa"/>
            <w:tcBorders>
              <w:top w:val="single" w:sz="4" w:space="0" w:color="auto"/>
              <w:left w:val="single" w:sz="4" w:space="0" w:color="auto"/>
              <w:bottom w:val="single" w:sz="4" w:space="0" w:color="auto"/>
              <w:right w:val="single" w:sz="4" w:space="0" w:color="auto"/>
            </w:tcBorders>
            <w:noWrap/>
            <w:vAlign w:val="bottom"/>
          </w:tcPr>
          <w:p w:rsidR="00A342D2" w:rsidRPr="00A342D2" w:rsidRDefault="00A342D2" w:rsidP="004C1944">
            <w:pPr>
              <w:shd w:val="clear" w:color="auto" w:fill="FFFFFF"/>
              <w:autoSpaceDE w:val="0"/>
              <w:snapToGrid w:val="0"/>
              <w:rPr>
                <w:sz w:val="20"/>
                <w:szCs w:val="20"/>
              </w:rPr>
            </w:pPr>
            <w:r w:rsidRPr="00A342D2">
              <w:rPr>
                <w:sz w:val="20"/>
                <w:szCs w:val="20"/>
              </w:rPr>
              <w:t xml:space="preserve">высота </w:t>
            </w:r>
          </w:p>
        </w:tc>
        <w:tc>
          <w:tcPr>
            <w:tcW w:w="3402" w:type="dxa"/>
            <w:tcBorders>
              <w:top w:val="single" w:sz="4" w:space="0" w:color="auto"/>
              <w:left w:val="nil"/>
              <w:bottom w:val="single" w:sz="4" w:space="0" w:color="auto"/>
              <w:right w:val="single" w:sz="4" w:space="0" w:color="auto"/>
            </w:tcBorders>
            <w:noWrap/>
          </w:tcPr>
          <w:p w:rsidR="00A342D2" w:rsidRPr="00A342D2" w:rsidRDefault="004C1944" w:rsidP="00A342D2">
            <w:pPr>
              <w:shd w:val="clear" w:color="auto" w:fill="FFFFFF"/>
              <w:autoSpaceDE w:val="0"/>
              <w:snapToGrid w:val="0"/>
              <w:jc w:val="center"/>
              <w:rPr>
                <w:sz w:val="20"/>
                <w:szCs w:val="20"/>
              </w:rPr>
            </w:pPr>
            <w:r w:rsidRPr="00A342D2">
              <w:rPr>
                <w:sz w:val="20"/>
                <w:szCs w:val="20"/>
              </w:rPr>
              <w:t xml:space="preserve">не менее </w:t>
            </w:r>
            <w:smartTag w:uri="urn:schemas-microsoft-com:office:smarttags" w:element="metricconverter">
              <w:smartTagPr>
                <w:attr w:name="ProductID" w:val="103 мм"/>
              </w:smartTagPr>
              <w:r w:rsidRPr="00A342D2">
                <w:rPr>
                  <w:sz w:val="20"/>
                  <w:szCs w:val="20"/>
                </w:rPr>
                <w:t>103 мм</w:t>
              </w:r>
            </w:smartTag>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num" w:pos="0"/>
                <w:tab w:val="left" w:pos="360"/>
              </w:tabs>
              <w:autoSpaceDE w:val="0"/>
              <w:snapToGrid w:val="0"/>
              <w:ind w:left="176" w:right="33"/>
              <w:jc w:val="center"/>
              <w:rPr>
                <w:sz w:val="20"/>
                <w:szCs w:val="20"/>
              </w:rPr>
            </w:pPr>
            <w:r w:rsidRPr="00A342D2">
              <w:rPr>
                <w:sz w:val="20"/>
                <w:szCs w:val="20"/>
              </w:rPr>
              <w:t>1.5.3</w:t>
            </w:r>
          </w:p>
        </w:tc>
        <w:tc>
          <w:tcPr>
            <w:tcW w:w="5953" w:type="dxa"/>
            <w:tcBorders>
              <w:top w:val="single" w:sz="4" w:space="0" w:color="auto"/>
              <w:left w:val="single" w:sz="4" w:space="0" w:color="auto"/>
              <w:bottom w:val="single" w:sz="4" w:space="0" w:color="auto"/>
              <w:right w:val="single" w:sz="4" w:space="0" w:color="auto"/>
            </w:tcBorders>
            <w:noWrap/>
            <w:vAlign w:val="bottom"/>
          </w:tcPr>
          <w:p w:rsidR="00A342D2" w:rsidRPr="00A342D2" w:rsidRDefault="00A342D2" w:rsidP="004C1944">
            <w:pPr>
              <w:shd w:val="clear" w:color="auto" w:fill="FFFFFF"/>
              <w:autoSpaceDE w:val="0"/>
              <w:snapToGrid w:val="0"/>
              <w:rPr>
                <w:sz w:val="20"/>
                <w:szCs w:val="20"/>
              </w:rPr>
            </w:pPr>
            <w:r w:rsidRPr="00A342D2">
              <w:rPr>
                <w:sz w:val="20"/>
                <w:szCs w:val="20"/>
              </w:rPr>
              <w:t xml:space="preserve">глубина </w:t>
            </w:r>
          </w:p>
        </w:tc>
        <w:tc>
          <w:tcPr>
            <w:tcW w:w="3402" w:type="dxa"/>
            <w:tcBorders>
              <w:top w:val="single" w:sz="4" w:space="0" w:color="auto"/>
              <w:left w:val="nil"/>
              <w:bottom w:val="single" w:sz="4" w:space="0" w:color="auto"/>
              <w:right w:val="single" w:sz="4" w:space="0" w:color="auto"/>
            </w:tcBorders>
            <w:noWrap/>
          </w:tcPr>
          <w:p w:rsidR="00A342D2" w:rsidRPr="00A342D2" w:rsidRDefault="004C1944" w:rsidP="00A342D2">
            <w:pPr>
              <w:shd w:val="clear" w:color="auto" w:fill="FFFFFF"/>
              <w:autoSpaceDE w:val="0"/>
              <w:snapToGrid w:val="0"/>
              <w:jc w:val="center"/>
              <w:rPr>
                <w:sz w:val="20"/>
                <w:szCs w:val="20"/>
              </w:rPr>
            </w:pPr>
            <w:r w:rsidRPr="00A342D2">
              <w:rPr>
                <w:sz w:val="20"/>
                <w:szCs w:val="20"/>
              </w:rPr>
              <w:t xml:space="preserve">не более </w:t>
            </w:r>
            <w:smartTag w:uri="urn:schemas-microsoft-com:office:smarttags" w:element="metricconverter">
              <w:smartTagPr>
                <w:attr w:name="ProductID" w:val="51 мм"/>
              </w:smartTagPr>
              <w:r w:rsidRPr="00A342D2">
                <w:rPr>
                  <w:sz w:val="20"/>
                  <w:szCs w:val="20"/>
                </w:rPr>
                <w:t>51 мм</w:t>
              </w:r>
            </w:smartTag>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1.6</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shd w:val="clear" w:color="auto" w:fill="FFFFFF"/>
              <w:autoSpaceDE w:val="0"/>
              <w:snapToGrid w:val="0"/>
              <w:rPr>
                <w:sz w:val="20"/>
                <w:szCs w:val="20"/>
              </w:rPr>
            </w:pPr>
            <w:r w:rsidRPr="00A342D2">
              <w:rPr>
                <w:sz w:val="20"/>
                <w:szCs w:val="20"/>
              </w:rPr>
              <w:t xml:space="preserve">Клапан имеет 1 газовый клапан и 1 штекер стандарта </w:t>
            </w:r>
            <w:r w:rsidRPr="00A342D2">
              <w:rPr>
                <w:sz w:val="20"/>
                <w:szCs w:val="20"/>
                <w:lang w:val="en-US"/>
              </w:rPr>
              <w:t>DIN</w:t>
            </w:r>
            <w:r w:rsidRPr="00A342D2">
              <w:rPr>
                <w:sz w:val="20"/>
                <w:szCs w:val="20"/>
              </w:rPr>
              <w:t xml:space="preserve">13260 - кислород.  </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1.7</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shd w:val="clear" w:color="auto" w:fill="FFFFFF"/>
              <w:autoSpaceDE w:val="0"/>
              <w:snapToGrid w:val="0"/>
              <w:rPr>
                <w:sz w:val="20"/>
                <w:szCs w:val="20"/>
              </w:rPr>
            </w:pPr>
            <w:r w:rsidRPr="00A342D2">
              <w:rPr>
                <w:sz w:val="20"/>
                <w:szCs w:val="20"/>
              </w:rPr>
              <w:t>Газовый клапан имеет сервисное запорное устройство в основании для проведения ремонта без отключения магистрали</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1.8</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shd w:val="clear" w:color="auto" w:fill="FFFFFF"/>
              <w:autoSpaceDE w:val="0"/>
              <w:snapToGrid w:val="0"/>
              <w:rPr>
                <w:sz w:val="20"/>
                <w:szCs w:val="20"/>
              </w:rPr>
            </w:pPr>
            <w:r w:rsidRPr="00A342D2">
              <w:rPr>
                <w:sz w:val="20"/>
                <w:szCs w:val="20"/>
              </w:rPr>
              <w:t>Двухкомпонентная  система  сопряжения узлов штекера повышенной герметичности, обеспечивающей вращение основной части штекера</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1.9</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3F5487">
            <w:pPr>
              <w:shd w:val="clear" w:color="auto" w:fill="FFFFFF"/>
              <w:autoSpaceDE w:val="0"/>
              <w:snapToGrid w:val="0"/>
              <w:rPr>
                <w:sz w:val="20"/>
                <w:szCs w:val="20"/>
              </w:rPr>
            </w:pPr>
            <w:r w:rsidRPr="00A342D2">
              <w:rPr>
                <w:sz w:val="20"/>
                <w:szCs w:val="20"/>
              </w:rPr>
              <w:t xml:space="preserve">Угол вращения основной части штекера </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3F5487" w:rsidP="00A342D2">
            <w:pPr>
              <w:shd w:val="clear" w:color="auto" w:fill="FFFFFF"/>
              <w:autoSpaceDE w:val="0"/>
              <w:snapToGrid w:val="0"/>
              <w:jc w:val="center"/>
              <w:rPr>
                <w:sz w:val="20"/>
                <w:szCs w:val="20"/>
              </w:rPr>
            </w:pPr>
            <w:r w:rsidRPr="00A342D2">
              <w:rPr>
                <w:sz w:val="20"/>
                <w:szCs w:val="20"/>
              </w:rPr>
              <w:t>не менее 360</w:t>
            </w:r>
            <w:r w:rsidRPr="00A342D2">
              <w:rPr>
                <w:sz w:val="20"/>
                <w:szCs w:val="20"/>
              </w:rPr>
              <w:sym w:font="Symbol" w:char="F0B0"/>
            </w:r>
            <w:r w:rsidRPr="00A342D2">
              <w:rPr>
                <w:sz w:val="20"/>
                <w:szCs w:val="20"/>
              </w:rPr>
              <w:t xml:space="preserve"> в любом направлении</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1.10</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shd w:val="clear" w:color="auto" w:fill="FFFFFF"/>
              <w:autoSpaceDE w:val="0"/>
              <w:snapToGrid w:val="0"/>
              <w:rPr>
                <w:sz w:val="20"/>
                <w:szCs w:val="20"/>
              </w:rPr>
            </w:pPr>
            <w:r w:rsidRPr="00A342D2">
              <w:rPr>
                <w:sz w:val="20"/>
                <w:szCs w:val="20"/>
              </w:rPr>
              <w:t>Утечка рабочего газа</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jc w:val="center"/>
              <w:rPr>
                <w:sz w:val="20"/>
                <w:szCs w:val="20"/>
              </w:rPr>
            </w:pPr>
            <w:r w:rsidRPr="00A342D2">
              <w:rPr>
                <w:sz w:val="20"/>
                <w:szCs w:val="20"/>
              </w:rPr>
              <w:t xml:space="preserve">не более 1 мл/мин </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1.11</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shd w:val="clear" w:color="auto" w:fill="FFFFFF"/>
              <w:autoSpaceDE w:val="0"/>
              <w:snapToGrid w:val="0"/>
              <w:rPr>
                <w:sz w:val="20"/>
                <w:szCs w:val="20"/>
              </w:rPr>
            </w:pPr>
            <w:r w:rsidRPr="00A342D2">
              <w:rPr>
                <w:sz w:val="20"/>
                <w:szCs w:val="20"/>
              </w:rPr>
              <w:t xml:space="preserve">Пропускная способность клапана </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jc w:val="center"/>
              <w:rPr>
                <w:sz w:val="20"/>
                <w:szCs w:val="20"/>
              </w:rPr>
            </w:pPr>
            <w:r w:rsidRPr="00A342D2">
              <w:rPr>
                <w:sz w:val="20"/>
                <w:szCs w:val="20"/>
              </w:rPr>
              <w:t>не менее 40 л/мин</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1.12</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4C1944">
            <w:pPr>
              <w:snapToGrid w:val="0"/>
              <w:rPr>
                <w:sz w:val="20"/>
                <w:szCs w:val="20"/>
              </w:rPr>
            </w:pPr>
            <w:r w:rsidRPr="00A342D2">
              <w:rPr>
                <w:sz w:val="20"/>
                <w:szCs w:val="20"/>
              </w:rPr>
              <w:t xml:space="preserve">Клапан имеет отличительную окраску в виде кольца с надписью названия газа в соответствии с </w:t>
            </w:r>
            <w:r w:rsidRPr="00A342D2">
              <w:rPr>
                <w:sz w:val="20"/>
                <w:szCs w:val="20"/>
                <w:lang w:val="en-US"/>
              </w:rPr>
              <w:t>EN</w:t>
            </w:r>
            <w:r w:rsidRPr="00A342D2">
              <w:rPr>
                <w:sz w:val="20"/>
                <w:szCs w:val="20"/>
              </w:rPr>
              <w:t xml:space="preserve"> 739-2004, наклейку с названием на корпусе изделия  и различную форму замкового соединения. Цвет кольца должен быть для кислорода – белый</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shd w:val="clear" w:color="auto" w:fill="FFFFFF"/>
              <w:autoSpaceDE w:val="0"/>
              <w:snapToGrid w:val="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1.13</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A342D2">
            <w:pPr>
              <w:widowControl w:val="0"/>
              <w:autoSpaceDE w:val="0"/>
              <w:snapToGrid w:val="0"/>
              <w:ind w:left="360" w:hanging="360"/>
              <w:rPr>
                <w:sz w:val="20"/>
                <w:szCs w:val="20"/>
              </w:rPr>
            </w:pPr>
            <w:r w:rsidRPr="00A342D2">
              <w:rPr>
                <w:sz w:val="20"/>
                <w:szCs w:val="20"/>
              </w:rPr>
              <w:t>Монтажный комплект</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widowControl w:val="0"/>
              <w:autoSpaceDE w:val="0"/>
              <w:snapToGrid w:val="0"/>
              <w:ind w:left="360" w:hanging="36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1.14</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A342D2">
            <w:pPr>
              <w:widowControl w:val="0"/>
              <w:autoSpaceDE w:val="0"/>
              <w:snapToGrid w:val="0"/>
              <w:ind w:left="12" w:hanging="12"/>
              <w:rPr>
                <w:color w:val="000000"/>
                <w:sz w:val="20"/>
                <w:szCs w:val="20"/>
              </w:rPr>
            </w:pPr>
            <w:r w:rsidRPr="00A342D2">
              <w:rPr>
                <w:color w:val="000000"/>
                <w:sz w:val="20"/>
                <w:szCs w:val="20"/>
              </w:rPr>
              <w:t>Для удобства персонала все надписи на консолях и клапанах должны быть выполнены на русском языке.</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widowControl w:val="0"/>
              <w:autoSpaceDE w:val="0"/>
              <w:snapToGrid w:val="0"/>
              <w:ind w:left="360" w:hanging="36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1.15</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A342D2">
            <w:pPr>
              <w:widowControl w:val="0"/>
              <w:autoSpaceDE w:val="0"/>
              <w:snapToGrid w:val="0"/>
              <w:ind w:left="360" w:hanging="360"/>
              <w:rPr>
                <w:color w:val="000000"/>
                <w:sz w:val="20"/>
                <w:szCs w:val="20"/>
              </w:rPr>
            </w:pPr>
            <w:r w:rsidRPr="00A342D2">
              <w:rPr>
                <w:color w:val="000000"/>
                <w:sz w:val="20"/>
                <w:szCs w:val="20"/>
              </w:rPr>
              <w:t>Паспорт (руководство по эксплуатации) на русском языке</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widowControl w:val="0"/>
              <w:autoSpaceDE w:val="0"/>
              <w:snapToGrid w:val="0"/>
              <w:ind w:left="360" w:hanging="36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1.16</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A342D2">
            <w:pPr>
              <w:widowControl w:val="0"/>
              <w:autoSpaceDE w:val="0"/>
              <w:snapToGrid w:val="0"/>
              <w:rPr>
                <w:sz w:val="20"/>
                <w:szCs w:val="20"/>
              </w:rPr>
            </w:pPr>
            <w:r w:rsidRPr="00A342D2">
              <w:rPr>
                <w:sz w:val="20"/>
                <w:szCs w:val="20"/>
              </w:rPr>
              <w:t xml:space="preserve">Регистрационное удостоверение </w:t>
            </w:r>
            <w:proofErr w:type="spellStart"/>
            <w:r w:rsidRPr="00A342D2">
              <w:rPr>
                <w:sz w:val="20"/>
                <w:szCs w:val="20"/>
              </w:rPr>
              <w:t>Минздравсоцразвития</w:t>
            </w:r>
            <w:proofErr w:type="spellEnd"/>
            <w:r w:rsidRPr="00A342D2">
              <w:rPr>
                <w:sz w:val="20"/>
                <w:szCs w:val="20"/>
              </w:rPr>
              <w:t xml:space="preserve">  России</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widowControl w:val="0"/>
              <w:autoSpaceDE w:val="0"/>
              <w:snapToGrid w:val="0"/>
              <w:jc w:val="center"/>
              <w:rPr>
                <w:sz w:val="20"/>
                <w:szCs w:val="20"/>
              </w:rPr>
            </w:pPr>
            <w:r w:rsidRPr="00A342D2">
              <w:rPr>
                <w:sz w:val="20"/>
                <w:szCs w:val="20"/>
              </w:rPr>
              <w:t>наличие</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left" w:pos="360"/>
              </w:tabs>
              <w:autoSpaceDE w:val="0"/>
              <w:snapToGrid w:val="0"/>
              <w:ind w:left="176" w:right="33"/>
              <w:jc w:val="center"/>
              <w:rPr>
                <w:sz w:val="20"/>
                <w:szCs w:val="20"/>
              </w:rPr>
            </w:pPr>
            <w:r w:rsidRPr="00A342D2">
              <w:rPr>
                <w:sz w:val="20"/>
                <w:szCs w:val="20"/>
              </w:rPr>
              <w:t>1.17</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A342D2">
            <w:pPr>
              <w:widowControl w:val="0"/>
              <w:autoSpaceDE w:val="0"/>
              <w:snapToGrid w:val="0"/>
              <w:rPr>
                <w:sz w:val="20"/>
                <w:szCs w:val="20"/>
              </w:rPr>
            </w:pPr>
            <w:r w:rsidRPr="00A342D2">
              <w:rPr>
                <w:sz w:val="20"/>
                <w:szCs w:val="20"/>
              </w:rPr>
              <w:t>Декларация соответствия Госстандарта России</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widowControl w:val="0"/>
              <w:autoSpaceDE w:val="0"/>
              <w:snapToGrid w:val="0"/>
              <w:jc w:val="center"/>
              <w:rPr>
                <w:sz w:val="20"/>
                <w:szCs w:val="20"/>
              </w:rPr>
            </w:pPr>
            <w:r w:rsidRPr="00A342D2">
              <w:rPr>
                <w:sz w:val="20"/>
                <w:szCs w:val="20"/>
              </w:rPr>
              <w:t>наличие</w:t>
            </w:r>
          </w:p>
        </w:tc>
      </w:tr>
      <w:tr w:rsidR="00A342D2" w:rsidRPr="004C1944"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4C1944" w:rsidRDefault="00A342D2" w:rsidP="00A342D2">
            <w:pPr>
              <w:shd w:val="clear" w:color="auto" w:fill="FFFFFF"/>
              <w:tabs>
                <w:tab w:val="left" w:pos="360"/>
              </w:tabs>
              <w:autoSpaceDE w:val="0"/>
              <w:snapToGrid w:val="0"/>
              <w:ind w:left="176" w:right="33"/>
              <w:jc w:val="center"/>
              <w:rPr>
                <w:b/>
                <w:sz w:val="20"/>
                <w:szCs w:val="20"/>
              </w:rPr>
            </w:pPr>
            <w:r w:rsidRPr="004C1944">
              <w:rPr>
                <w:b/>
                <w:sz w:val="20"/>
                <w:szCs w:val="20"/>
              </w:rPr>
              <w:t>1.18</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4C1944" w:rsidRDefault="00A342D2" w:rsidP="00A342D2">
            <w:pPr>
              <w:shd w:val="clear" w:color="auto" w:fill="FFFFFF"/>
              <w:autoSpaceDE w:val="0"/>
              <w:snapToGrid w:val="0"/>
              <w:rPr>
                <w:b/>
                <w:sz w:val="20"/>
                <w:szCs w:val="20"/>
              </w:rPr>
            </w:pPr>
            <w:r w:rsidRPr="004C1944">
              <w:rPr>
                <w:b/>
                <w:sz w:val="20"/>
                <w:szCs w:val="20"/>
              </w:rPr>
              <w:t>Срок предоставления гарантии качества товара и гарантийного технического обслуживания</w:t>
            </w:r>
          </w:p>
        </w:tc>
        <w:tc>
          <w:tcPr>
            <w:tcW w:w="3402" w:type="dxa"/>
            <w:tcBorders>
              <w:top w:val="single" w:sz="4" w:space="0" w:color="auto"/>
              <w:left w:val="nil"/>
              <w:bottom w:val="single" w:sz="4" w:space="0" w:color="auto"/>
              <w:right w:val="single" w:sz="4" w:space="0" w:color="auto"/>
            </w:tcBorders>
            <w:noWrap/>
            <w:vAlign w:val="center"/>
          </w:tcPr>
          <w:p w:rsidR="00A342D2" w:rsidRPr="004C1944" w:rsidRDefault="004C1944" w:rsidP="00A342D2">
            <w:pPr>
              <w:shd w:val="clear" w:color="auto" w:fill="FFFFFF"/>
              <w:autoSpaceDE w:val="0"/>
              <w:snapToGrid w:val="0"/>
              <w:jc w:val="center"/>
              <w:rPr>
                <w:b/>
                <w:sz w:val="20"/>
                <w:szCs w:val="20"/>
              </w:rPr>
            </w:pPr>
            <w:r w:rsidRPr="004C1944">
              <w:rPr>
                <w:b/>
                <w:sz w:val="20"/>
                <w:szCs w:val="20"/>
              </w:rPr>
              <w:t xml:space="preserve">не менее </w:t>
            </w:r>
            <w:r w:rsidR="00A342D2" w:rsidRPr="004C1944">
              <w:rPr>
                <w:b/>
                <w:sz w:val="20"/>
                <w:szCs w:val="20"/>
              </w:rPr>
              <w:t>12 месяцев с момента ввода в эксплуатацию</w:t>
            </w:r>
          </w:p>
        </w:tc>
      </w:tr>
      <w:tr w:rsidR="00A342D2" w:rsidRPr="004C1944"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4C1944" w:rsidRDefault="00A342D2" w:rsidP="00A342D2">
            <w:pPr>
              <w:shd w:val="clear" w:color="auto" w:fill="FFFFFF"/>
              <w:tabs>
                <w:tab w:val="left" w:pos="360"/>
              </w:tabs>
              <w:autoSpaceDE w:val="0"/>
              <w:snapToGrid w:val="0"/>
              <w:ind w:left="176" w:right="33"/>
              <w:jc w:val="center"/>
              <w:rPr>
                <w:b/>
                <w:sz w:val="20"/>
                <w:szCs w:val="20"/>
              </w:rPr>
            </w:pPr>
            <w:r w:rsidRPr="004C1944">
              <w:rPr>
                <w:b/>
                <w:sz w:val="20"/>
                <w:szCs w:val="20"/>
              </w:rPr>
              <w:t>1.19</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4C1944" w:rsidRDefault="00A342D2" w:rsidP="00A342D2">
            <w:pPr>
              <w:shd w:val="clear" w:color="auto" w:fill="FFFFFF"/>
              <w:autoSpaceDE w:val="0"/>
              <w:snapToGrid w:val="0"/>
              <w:rPr>
                <w:b/>
                <w:sz w:val="20"/>
                <w:szCs w:val="20"/>
              </w:rPr>
            </w:pPr>
            <w:r w:rsidRPr="004C1944">
              <w:rPr>
                <w:b/>
                <w:sz w:val="20"/>
                <w:szCs w:val="20"/>
              </w:rPr>
              <w:t>Год выпуска</w:t>
            </w:r>
          </w:p>
        </w:tc>
        <w:tc>
          <w:tcPr>
            <w:tcW w:w="3402" w:type="dxa"/>
            <w:tcBorders>
              <w:top w:val="single" w:sz="4" w:space="0" w:color="auto"/>
              <w:left w:val="nil"/>
              <w:bottom w:val="single" w:sz="4" w:space="0" w:color="auto"/>
              <w:right w:val="single" w:sz="4" w:space="0" w:color="auto"/>
            </w:tcBorders>
            <w:noWrap/>
            <w:vAlign w:val="center"/>
          </w:tcPr>
          <w:p w:rsidR="00A342D2" w:rsidRPr="004C1944" w:rsidRDefault="003F5487" w:rsidP="00A342D2">
            <w:pPr>
              <w:shd w:val="clear" w:color="auto" w:fill="FFFFFF"/>
              <w:autoSpaceDE w:val="0"/>
              <w:snapToGrid w:val="0"/>
              <w:jc w:val="center"/>
              <w:rPr>
                <w:b/>
                <w:sz w:val="20"/>
                <w:szCs w:val="20"/>
              </w:rPr>
            </w:pPr>
            <w:r>
              <w:rPr>
                <w:b/>
                <w:sz w:val="20"/>
                <w:szCs w:val="20"/>
              </w:rPr>
              <w:t>Не ранее</w:t>
            </w:r>
            <w:r w:rsidR="00C30113">
              <w:rPr>
                <w:b/>
                <w:sz w:val="20"/>
                <w:szCs w:val="20"/>
              </w:rPr>
              <w:t xml:space="preserve"> </w:t>
            </w:r>
            <w:r w:rsidR="00A342D2" w:rsidRPr="004C1944">
              <w:rPr>
                <w:b/>
                <w:sz w:val="20"/>
                <w:szCs w:val="20"/>
              </w:rPr>
              <w:t>2020</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342D2" w:rsidRPr="00A342D2" w:rsidRDefault="00A342D2" w:rsidP="00A342D2">
            <w:pPr>
              <w:shd w:val="clear" w:color="auto" w:fill="FFFFFF"/>
              <w:tabs>
                <w:tab w:val="num" w:pos="0"/>
                <w:tab w:val="left" w:pos="360"/>
              </w:tabs>
              <w:autoSpaceDE w:val="0"/>
              <w:snapToGrid w:val="0"/>
              <w:ind w:left="176" w:right="33"/>
              <w:jc w:val="center"/>
              <w:rPr>
                <w:b/>
                <w:sz w:val="20"/>
                <w:szCs w:val="20"/>
              </w:rPr>
            </w:pPr>
            <w:r w:rsidRPr="00A342D2">
              <w:rPr>
                <w:b/>
                <w:sz w:val="20"/>
                <w:szCs w:val="20"/>
              </w:rPr>
              <w:t>2.</w:t>
            </w:r>
          </w:p>
        </w:tc>
        <w:tc>
          <w:tcPr>
            <w:tcW w:w="5953" w:type="dxa"/>
            <w:tcBorders>
              <w:top w:val="single" w:sz="4" w:space="0" w:color="auto"/>
              <w:left w:val="single" w:sz="4" w:space="0" w:color="auto"/>
              <w:bottom w:val="single" w:sz="4" w:space="0" w:color="auto"/>
              <w:right w:val="single" w:sz="4" w:space="0" w:color="auto"/>
            </w:tcBorders>
            <w:noWrap/>
            <w:vAlign w:val="bottom"/>
          </w:tcPr>
          <w:p w:rsidR="00A342D2" w:rsidRPr="00A342D2" w:rsidRDefault="00A342D2" w:rsidP="003F5487">
            <w:pPr>
              <w:shd w:val="clear" w:color="auto" w:fill="FFFFFF"/>
              <w:autoSpaceDE w:val="0"/>
              <w:snapToGrid w:val="0"/>
              <w:rPr>
                <w:b/>
                <w:sz w:val="20"/>
                <w:szCs w:val="20"/>
              </w:rPr>
            </w:pPr>
            <w:r w:rsidRPr="00A342D2">
              <w:rPr>
                <w:b/>
                <w:sz w:val="20"/>
                <w:szCs w:val="20"/>
              </w:rPr>
              <w:t>Расходомер кислорода  O2 в комплекте с увлажняющим баллоном</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shd w:val="clear" w:color="auto" w:fill="FFFFFF"/>
              <w:autoSpaceDE w:val="0"/>
              <w:snapToGrid w:val="0"/>
              <w:jc w:val="center"/>
              <w:rPr>
                <w:b/>
                <w:sz w:val="20"/>
                <w:szCs w:val="20"/>
              </w:rPr>
            </w:pP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rPr>
                <w:sz w:val="20"/>
                <w:szCs w:val="20"/>
              </w:rPr>
            </w:pPr>
            <w:r w:rsidRPr="00A342D2">
              <w:rPr>
                <w:sz w:val="20"/>
                <w:szCs w:val="20"/>
              </w:rPr>
              <w:t xml:space="preserve">Расходомер для систем кислородной терапии с увлажнителем состоит из двух основных узлов: регулятора потока кислорода и </w:t>
            </w:r>
            <w:r w:rsidRPr="00A342D2">
              <w:rPr>
                <w:sz w:val="20"/>
                <w:szCs w:val="20"/>
              </w:rPr>
              <w:lastRenderedPageBreak/>
              <w:t>увлажняющей ёмкости – 1 комплект</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lastRenderedPageBreak/>
              <w:t xml:space="preserve">Наличие </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lastRenderedPageBreak/>
              <w:t>2.2</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4C1944">
            <w:pPr>
              <w:rPr>
                <w:sz w:val="20"/>
                <w:szCs w:val="20"/>
              </w:rPr>
            </w:pPr>
            <w:r w:rsidRPr="00A342D2">
              <w:rPr>
                <w:sz w:val="20"/>
                <w:szCs w:val="20"/>
              </w:rPr>
              <w:t>Регулятор потока кислорода должен представлят</w:t>
            </w:r>
            <w:r w:rsidR="004C1944">
              <w:rPr>
                <w:sz w:val="20"/>
                <w:szCs w:val="20"/>
              </w:rPr>
              <w:t>ь</w:t>
            </w:r>
            <w:r w:rsidRPr="00A342D2">
              <w:rPr>
                <w:sz w:val="20"/>
                <w:szCs w:val="20"/>
              </w:rPr>
              <w:t xml:space="preserve"> собой поплавковое устройство с прозрачной колбой.</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 xml:space="preserve">Наличие </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2.3</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4C1944">
            <w:pPr>
              <w:rPr>
                <w:sz w:val="20"/>
                <w:szCs w:val="20"/>
              </w:rPr>
            </w:pPr>
            <w:r w:rsidRPr="00A342D2">
              <w:rPr>
                <w:sz w:val="20"/>
                <w:szCs w:val="20"/>
              </w:rPr>
              <w:t>Принцип регулирования основан на пропускании потока через калиброванные отверстия</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 xml:space="preserve">Наличие </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2.4</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rPr>
                <w:sz w:val="20"/>
                <w:szCs w:val="20"/>
              </w:rPr>
            </w:pPr>
            <w:r w:rsidRPr="00A342D2">
              <w:rPr>
                <w:sz w:val="20"/>
                <w:szCs w:val="20"/>
              </w:rPr>
              <w:t>Сетчатый фильтр из нержавеющей стали</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Наличие</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2.5</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rPr>
                <w:sz w:val="20"/>
                <w:szCs w:val="20"/>
              </w:rPr>
            </w:pPr>
            <w:r w:rsidRPr="00A342D2">
              <w:rPr>
                <w:sz w:val="20"/>
                <w:szCs w:val="20"/>
              </w:rPr>
              <w:t>Регулятор оснащен поворотной рукояткой для установки требуемого потока кислорода.</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 xml:space="preserve">Наличие </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2.6</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4C1944">
            <w:pPr>
              <w:rPr>
                <w:sz w:val="20"/>
                <w:szCs w:val="20"/>
              </w:rPr>
            </w:pPr>
            <w:r w:rsidRPr="00A342D2">
              <w:rPr>
                <w:sz w:val="20"/>
                <w:szCs w:val="20"/>
              </w:rPr>
              <w:t xml:space="preserve">Величина установленного потока </w:t>
            </w:r>
          </w:p>
        </w:tc>
        <w:tc>
          <w:tcPr>
            <w:tcW w:w="3402" w:type="dxa"/>
            <w:tcBorders>
              <w:top w:val="single" w:sz="4" w:space="0" w:color="auto"/>
              <w:left w:val="nil"/>
              <w:bottom w:val="single" w:sz="4" w:space="0" w:color="auto"/>
              <w:right w:val="single" w:sz="4" w:space="0" w:color="auto"/>
            </w:tcBorders>
            <w:noWrap/>
          </w:tcPr>
          <w:p w:rsidR="00A342D2" w:rsidRPr="00A342D2" w:rsidRDefault="004C1944" w:rsidP="00A342D2">
            <w:pPr>
              <w:jc w:val="center"/>
              <w:rPr>
                <w:sz w:val="20"/>
                <w:szCs w:val="20"/>
              </w:rPr>
            </w:pPr>
            <w:r w:rsidRPr="00A342D2">
              <w:rPr>
                <w:sz w:val="20"/>
                <w:szCs w:val="20"/>
              </w:rPr>
              <w:t>л/мин: от 0 до 15 л/м</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2.7</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4C1944">
            <w:pPr>
              <w:rPr>
                <w:sz w:val="20"/>
                <w:szCs w:val="20"/>
              </w:rPr>
            </w:pPr>
            <w:r w:rsidRPr="00A342D2">
              <w:rPr>
                <w:sz w:val="20"/>
                <w:szCs w:val="20"/>
              </w:rPr>
              <w:t xml:space="preserve">Рабочее давление регулятора </w:t>
            </w:r>
          </w:p>
        </w:tc>
        <w:tc>
          <w:tcPr>
            <w:tcW w:w="3402" w:type="dxa"/>
            <w:tcBorders>
              <w:top w:val="single" w:sz="4" w:space="0" w:color="auto"/>
              <w:left w:val="nil"/>
              <w:bottom w:val="single" w:sz="4" w:space="0" w:color="auto"/>
              <w:right w:val="single" w:sz="4" w:space="0" w:color="auto"/>
            </w:tcBorders>
            <w:noWrap/>
          </w:tcPr>
          <w:p w:rsidR="00A342D2" w:rsidRPr="00A342D2" w:rsidRDefault="004C1944" w:rsidP="003F5487">
            <w:pPr>
              <w:jc w:val="center"/>
              <w:rPr>
                <w:sz w:val="20"/>
                <w:szCs w:val="20"/>
              </w:rPr>
            </w:pPr>
            <w:r w:rsidRPr="00A342D2">
              <w:rPr>
                <w:sz w:val="20"/>
                <w:szCs w:val="20"/>
              </w:rPr>
              <w:t>- 4 +/-0,2 бар</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2.8</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4C1944">
            <w:pPr>
              <w:rPr>
                <w:sz w:val="20"/>
                <w:szCs w:val="20"/>
              </w:rPr>
            </w:pPr>
            <w:r w:rsidRPr="00A342D2">
              <w:rPr>
                <w:sz w:val="20"/>
                <w:szCs w:val="20"/>
              </w:rPr>
              <w:t xml:space="preserve">Подключения </w:t>
            </w:r>
          </w:p>
        </w:tc>
        <w:tc>
          <w:tcPr>
            <w:tcW w:w="3402" w:type="dxa"/>
            <w:tcBorders>
              <w:top w:val="single" w:sz="4" w:space="0" w:color="auto"/>
              <w:left w:val="nil"/>
              <w:bottom w:val="single" w:sz="4" w:space="0" w:color="auto"/>
              <w:right w:val="single" w:sz="4" w:space="0" w:color="auto"/>
            </w:tcBorders>
            <w:noWrap/>
          </w:tcPr>
          <w:p w:rsidR="00A342D2" w:rsidRPr="00A342D2" w:rsidRDefault="004C1944" w:rsidP="00A342D2">
            <w:pPr>
              <w:jc w:val="center"/>
              <w:rPr>
                <w:sz w:val="20"/>
                <w:szCs w:val="20"/>
              </w:rPr>
            </w:pPr>
            <w:r w:rsidRPr="00A342D2">
              <w:rPr>
                <w:sz w:val="20"/>
                <w:szCs w:val="20"/>
              </w:rPr>
              <w:t>вход - штекер стандарта DIN13260-2 (кислород), выход – штуцер с наружной резьбой 9/16"</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2.9</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4C1944">
            <w:pPr>
              <w:rPr>
                <w:sz w:val="20"/>
                <w:szCs w:val="20"/>
              </w:rPr>
            </w:pPr>
            <w:r w:rsidRPr="00A342D2">
              <w:rPr>
                <w:sz w:val="20"/>
                <w:szCs w:val="20"/>
              </w:rPr>
              <w:t xml:space="preserve">Вес </w:t>
            </w:r>
            <w:r w:rsidR="004C1944">
              <w:rPr>
                <w:sz w:val="20"/>
                <w:szCs w:val="20"/>
              </w:rPr>
              <w:t>р</w:t>
            </w:r>
            <w:r w:rsidRPr="00A342D2">
              <w:rPr>
                <w:sz w:val="20"/>
                <w:szCs w:val="20"/>
              </w:rPr>
              <w:t xml:space="preserve">асходомера </w:t>
            </w:r>
          </w:p>
        </w:tc>
        <w:tc>
          <w:tcPr>
            <w:tcW w:w="3402" w:type="dxa"/>
            <w:tcBorders>
              <w:top w:val="single" w:sz="4" w:space="0" w:color="auto"/>
              <w:left w:val="nil"/>
              <w:bottom w:val="single" w:sz="4" w:space="0" w:color="auto"/>
              <w:right w:val="single" w:sz="4" w:space="0" w:color="auto"/>
            </w:tcBorders>
            <w:noWrap/>
          </w:tcPr>
          <w:p w:rsidR="00A342D2" w:rsidRPr="00A342D2" w:rsidRDefault="004C1944" w:rsidP="00A342D2">
            <w:pPr>
              <w:jc w:val="center"/>
              <w:rPr>
                <w:sz w:val="20"/>
                <w:szCs w:val="20"/>
              </w:rPr>
            </w:pPr>
            <w:r w:rsidRPr="00A342D2">
              <w:rPr>
                <w:sz w:val="20"/>
                <w:szCs w:val="20"/>
              </w:rPr>
              <w:t xml:space="preserve">не более </w:t>
            </w:r>
            <w:smartTag w:uri="urn:schemas-microsoft-com:office:smarttags" w:element="metricconverter">
              <w:smartTagPr>
                <w:attr w:name="ProductID" w:val="420 г"/>
              </w:smartTagPr>
              <w:r w:rsidRPr="00A342D2">
                <w:rPr>
                  <w:sz w:val="20"/>
                  <w:szCs w:val="20"/>
                </w:rPr>
                <w:t>420 г</w:t>
              </w:r>
            </w:smartTag>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2.10</w:t>
            </w:r>
          </w:p>
        </w:tc>
        <w:tc>
          <w:tcPr>
            <w:tcW w:w="5953" w:type="dxa"/>
            <w:tcBorders>
              <w:top w:val="single" w:sz="4" w:space="0" w:color="auto"/>
              <w:left w:val="single" w:sz="4" w:space="0" w:color="auto"/>
              <w:bottom w:val="single" w:sz="4" w:space="0" w:color="auto"/>
              <w:right w:val="single" w:sz="4" w:space="0" w:color="auto"/>
            </w:tcBorders>
            <w:noWrap/>
          </w:tcPr>
          <w:p w:rsidR="00A342D2" w:rsidRPr="003F5487" w:rsidRDefault="003F5487" w:rsidP="00A342D2">
            <w:pPr>
              <w:rPr>
                <w:sz w:val="20"/>
                <w:szCs w:val="20"/>
              </w:rPr>
            </w:pPr>
            <w:r w:rsidRPr="003F5487">
              <w:rPr>
                <w:sz w:val="20"/>
                <w:szCs w:val="20"/>
              </w:rPr>
              <w:t xml:space="preserve">Используемые материалы: </w:t>
            </w:r>
            <w:r w:rsidR="004C1944" w:rsidRPr="003F5487">
              <w:rPr>
                <w:sz w:val="20"/>
                <w:szCs w:val="20"/>
              </w:rPr>
              <w:t>К</w:t>
            </w:r>
            <w:r w:rsidR="00A342D2" w:rsidRPr="003F5487">
              <w:rPr>
                <w:sz w:val="20"/>
                <w:szCs w:val="20"/>
              </w:rPr>
              <w:t>орпус Расходомера - анодированный алюминий, пластиковые детали (шкала и поворотный переключатель) прозрачный пластик на основе поликарбоната, внутренние детали - нержавеющая сталь.</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 xml:space="preserve">Наличие </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2.11</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rPr>
                <w:sz w:val="20"/>
                <w:szCs w:val="20"/>
              </w:rPr>
            </w:pPr>
            <w:r w:rsidRPr="00A342D2">
              <w:rPr>
                <w:sz w:val="20"/>
                <w:szCs w:val="20"/>
              </w:rPr>
              <w:t>Ёмкость увлажнителя имеет резьбовую съемную крышку (маркировка кислорода) с торцевым уплотнением.</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 xml:space="preserve">Наличие </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2.12</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rPr>
                <w:sz w:val="20"/>
                <w:szCs w:val="20"/>
              </w:rPr>
            </w:pPr>
            <w:r w:rsidRPr="00A342D2">
              <w:rPr>
                <w:sz w:val="20"/>
                <w:szCs w:val="20"/>
              </w:rPr>
              <w:t xml:space="preserve">Ёмкость изготовлена из поликарбонатной небьющейся пластмассы, позволяющей проводить </w:t>
            </w:r>
            <w:proofErr w:type="spellStart"/>
            <w:r w:rsidRPr="00A342D2">
              <w:rPr>
                <w:sz w:val="20"/>
                <w:szCs w:val="20"/>
              </w:rPr>
              <w:t>автоклавирование</w:t>
            </w:r>
            <w:proofErr w:type="spellEnd"/>
            <w:r w:rsidRPr="00A342D2">
              <w:rPr>
                <w:sz w:val="20"/>
                <w:szCs w:val="20"/>
              </w:rPr>
              <w:t xml:space="preserve"> до 121°</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 xml:space="preserve">Наличие </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2.13</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3F5487">
            <w:pPr>
              <w:rPr>
                <w:sz w:val="20"/>
                <w:szCs w:val="20"/>
              </w:rPr>
            </w:pPr>
            <w:r w:rsidRPr="00A342D2">
              <w:rPr>
                <w:sz w:val="20"/>
                <w:szCs w:val="20"/>
              </w:rPr>
              <w:t xml:space="preserve">Подключения: </w:t>
            </w:r>
          </w:p>
        </w:tc>
        <w:tc>
          <w:tcPr>
            <w:tcW w:w="3402" w:type="dxa"/>
            <w:tcBorders>
              <w:top w:val="single" w:sz="4" w:space="0" w:color="auto"/>
              <w:left w:val="nil"/>
              <w:bottom w:val="single" w:sz="4" w:space="0" w:color="auto"/>
              <w:right w:val="single" w:sz="4" w:space="0" w:color="auto"/>
            </w:tcBorders>
            <w:noWrap/>
          </w:tcPr>
          <w:p w:rsidR="00A342D2" w:rsidRPr="00A342D2" w:rsidRDefault="003F5487" w:rsidP="00A342D2">
            <w:pPr>
              <w:jc w:val="center"/>
              <w:rPr>
                <w:sz w:val="20"/>
                <w:szCs w:val="20"/>
              </w:rPr>
            </w:pPr>
            <w:r w:rsidRPr="00A342D2">
              <w:rPr>
                <w:sz w:val="20"/>
                <w:szCs w:val="20"/>
              </w:rPr>
              <w:t>вход - патрубок с кольцевым резиновым уплотнением и с накидной гайкой с внутренней резьбой 9/16", выход - штуцер типа "елочка"</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2.14</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rPr>
                <w:sz w:val="20"/>
                <w:szCs w:val="20"/>
              </w:rPr>
            </w:pPr>
            <w:r w:rsidRPr="00A342D2">
              <w:rPr>
                <w:sz w:val="20"/>
                <w:szCs w:val="20"/>
              </w:rPr>
              <w:t>Подача кислорода в жидкость производится через пористый диффузор</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 xml:space="preserve">Наличие </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2.15</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3F5487">
            <w:pPr>
              <w:rPr>
                <w:sz w:val="20"/>
                <w:szCs w:val="20"/>
              </w:rPr>
            </w:pPr>
            <w:r w:rsidRPr="00A342D2">
              <w:rPr>
                <w:sz w:val="20"/>
                <w:szCs w:val="20"/>
              </w:rPr>
              <w:t xml:space="preserve">Диаметр пор диффузора </w:t>
            </w:r>
          </w:p>
        </w:tc>
        <w:tc>
          <w:tcPr>
            <w:tcW w:w="3402" w:type="dxa"/>
            <w:tcBorders>
              <w:top w:val="single" w:sz="4" w:space="0" w:color="auto"/>
              <w:left w:val="nil"/>
              <w:bottom w:val="single" w:sz="4" w:space="0" w:color="auto"/>
              <w:right w:val="single" w:sz="4" w:space="0" w:color="auto"/>
            </w:tcBorders>
            <w:noWrap/>
          </w:tcPr>
          <w:p w:rsidR="00A342D2" w:rsidRPr="00A342D2" w:rsidRDefault="003F5487" w:rsidP="00A342D2">
            <w:pPr>
              <w:jc w:val="center"/>
              <w:rPr>
                <w:sz w:val="20"/>
                <w:szCs w:val="20"/>
              </w:rPr>
            </w:pPr>
            <w:r w:rsidRPr="00A342D2">
              <w:rPr>
                <w:sz w:val="20"/>
                <w:szCs w:val="20"/>
              </w:rPr>
              <w:t>От</w:t>
            </w:r>
            <w:r>
              <w:rPr>
                <w:sz w:val="20"/>
                <w:szCs w:val="20"/>
              </w:rPr>
              <w:t xml:space="preserve"> </w:t>
            </w:r>
            <w:r w:rsidRPr="00A342D2">
              <w:rPr>
                <w:sz w:val="20"/>
                <w:szCs w:val="20"/>
              </w:rPr>
              <w:t xml:space="preserve">18 до 30 </w:t>
            </w:r>
            <w:r>
              <w:rPr>
                <w:sz w:val="20"/>
                <w:szCs w:val="20"/>
              </w:rPr>
              <w:t>микрометров</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2.16</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A342D2">
            <w:pPr>
              <w:rPr>
                <w:sz w:val="20"/>
                <w:szCs w:val="20"/>
              </w:rPr>
            </w:pPr>
            <w:r w:rsidRPr="00A342D2">
              <w:rPr>
                <w:sz w:val="20"/>
                <w:szCs w:val="20"/>
              </w:rPr>
              <w:t>На боковой поверхности емкости нанесены отметки для максимального и минимального наполнения жидкостью.</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 xml:space="preserve">Наличие </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2.17</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3F5487">
            <w:pPr>
              <w:rPr>
                <w:sz w:val="20"/>
                <w:szCs w:val="20"/>
              </w:rPr>
            </w:pPr>
            <w:r w:rsidRPr="00A342D2">
              <w:rPr>
                <w:sz w:val="20"/>
                <w:szCs w:val="20"/>
              </w:rPr>
              <w:t xml:space="preserve">Рабочий объем емкости </w:t>
            </w:r>
          </w:p>
        </w:tc>
        <w:tc>
          <w:tcPr>
            <w:tcW w:w="3402" w:type="dxa"/>
            <w:tcBorders>
              <w:top w:val="single" w:sz="4" w:space="0" w:color="auto"/>
              <w:left w:val="nil"/>
              <w:bottom w:val="single" w:sz="4" w:space="0" w:color="auto"/>
              <w:right w:val="single" w:sz="4" w:space="0" w:color="auto"/>
            </w:tcBorders>
            <w:noWrap/>
          </w:tcPr>
          <w:p w:rsidR="00A342D2" w:rsidRPr="00A342D2" w:rsidRDefault="003F5487" w:rsidP="00A342D2">
            <w:pPr>
              <w:jc w:val="center"/>
              <w:rPr>
                <w:sz w:val="20"/>
                <w:szCs w:val="20"/>
              </w:rPr>
            </w:pPr>
            <w:r w:rsidRPr="00A342D2">
              <w:rPr>
                <w:sz w:val="20"/>
                <w:szCs w:val="20"/>
              </w:rPr>
              <w:t>не более</w:t>
            </w:r>
            <w:r>
              <w:rPr>
                <w:sz w:val="20"/>
                <w:szCs w:val="20"/>
              </w:rPr>
              <w:t xml:space="preserve"> </w:t>
            </w:r>
            <w:r w:rsidRPr="00A342D2">
              <w:rPr>
                <w:sz w:val="20"/>
                <w:szCs w:val="20"/>
              </w:rPr>
              <w:t>200 мл</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2.18</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3F5487">
            <w:pPr>
              <w:rPr>
                <w:sz w:val="20"/>
                <w:szCs w:val="20"/>
              </w:rPr>
            </w:pPr>
            <w:r w:rsidRPr="00A342D2">
              <w:rPr>
                <w:sz w:val="20"/>
                <w:szCs w:val="20"/>
              </w:rPr>
              <w:t xml:space="preserve">Максимальный объем емкости </w:t>
            </w:r>
          </w:p>
        </w:tc>
        <w:tc>
          <w:tcPr>
            <w:tcW w:w="3402" w:type="dxa"/>
            <w:tcBorders>
              <w:top w:val="single" w:sz="4" w:space="0" w:color="auto"/>
              <w:left w:val="nil"/>
              <w:bottom w:val="single" w:sz="4" w:space="0" w:color="auto"/>
              <w:right w:val="single" w:sz="4" w:space="0" w:color="auto"/>
            </w:tcBorders>
            <w:noWrap/>
          </w:tcPr>
          <w:p w:rsidR="00A342D2" w:rsidRPr="00A342D2" w:rsidRDefault="003F5487" w:rsidP="00A342D2">
            <w:pPr>
              <w:jc w:val="center"/>
              <w:rPr>
                <w:sz w:val="20"/>
                <w:szCs w:val="20"/>
              </w:rPr>
            </w:pPr>
            <w:r w:rsidRPr="00A342D2">
              <w:rPr>
                <w:sz w:val="20"/>
                <w:szCs w:val="20"/>
              </w:rPr>
              <w:t>не более 300 мл</w:t>
            </w:r>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2.19</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3F5487">
            <w:pPr>
              <w:rPr>
                <w:sz w:val="20"/>
                <w:szCs w:val="20"/>
              </w:rPr>
            </w:pPr>
            <w:r w:rsidRPr="00A342D2">
              <w:rPr>
                <w:sz w:val="20"/>
                <w:szCs w:val="20"/>
              </w:rPr>
              <w:t xml:space="preserve">Габаритные размеры </w:t>
            </w:r>
          </w:p>
        </w:tc>
        <w:tc>
          <w:tcPr>
            <w:tcW w:w="3402" w:type="dxa"/>
            <w:tcBorders>
              <w:top w:val="single" w:sz="4" w:space="0" w:color="auto"/>
              <w:left w:val="nil"/>
              <w:bottom w:val="single" w:sz="4" w:space="0" w:color="auto"/>
              <w:right w:val="single" w:sz="4" w:space="0" w:color="auto"/>
            </w:tcBorders>
            <w:noWrap/>
          </w:tcPr>
          <w:p w:rsidR="00A342D2" w:rsidRPr="00A342D2" w:rsidRDefault="003F5487" w:rsidP="00A342D2">
            <w:pPr>
              <w:jc w:val="center"/>
              <w:rPr>
                <w:sz w:val="20"/>
                <w:szCs w:val="20"/>
              </w:rPr>
            </w:pPr>
            <w:r w:rsidRPr="00A342D2">
              <w:rPr>
                <w:sz w:val="20"/>
                <w:szCs w:val="20"/>
              </w:rPr>
              <w:t xml:space="preserve">не более: диаметр (с крышкой) </w:t>
            </w:r>
            <w:smartTag w:uri="urn:schemas-microsoft-com:office:smarttags" w:element="metricconverter">
              <w:smartTagPr>
                <w:attr w:name="ProductID" w:val="85 мм"/>
              </w:smartTagPr>
              <w:r w:rsidRPr="00A342D2">
                <w:rPr>
                  <w:sz w:val="20"/>
                  <w:szCs w:val="20"/>
                </w:rPr>
                <w:t>85 мм</w:t>
              </w:r>
            </w:smartTag>
            <w:r w:rsidRPr="00A342D2">
              <w:rPr>
                <w:sz w:val="20"/>
                <w:szCs w:val="20"/>
              </w:rPr>
              <w:t xml:space="preserve">, высота (с присоединительным патрубком) </w:t>
            </w:r>
            <w:smartTag w:uri="urn:schemas-microsoft-com:office:smarttags" w:element="metricconverter">
              <w:smartTagPr>
                <w:attr w:name="ProductID" w:val="165 мм"/>
              </w:smartTagPr>
              <w:r w:rsidRPr="00A342D2">
                <w:rPr>
                  <w:sz w:val="20"/>
                  <w:szCs w:val="20"/>
                </w:rPr>
                <w:t>165 мм</w:t>
              </w:r>
            </w:smartTag>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2.20</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A342D2" w:rsidP="004C1944">
            <w:pPr>
              <w:rPr>
                <w:sz w:val="20"/>
                <w:szCs w:val="20"/>
              </w:rPr>
            </w:pPr>
            <w:r w:rsidRPr="00A342D2">
              <w:rPr>
                <w:sz w:val="20"/>
                <w:szCs w:val="20"/>
              </w:rPr>
              <w:t xml:space="preserve">Вес </w:t>
            </w:r>
          </w:p>
        </w:tc>
        <w:tc>
          <w:tcPr>
            <w:tcW w:w="3402" w:type="dxa"/>
            <w:tcBorders>
              <w:top w:val="single" w:sz="4" w:space="0" w:color="auto"/>
              <w:left w:val="nil"/>
              <w:bottom w:val="single" w:sz="4" w:space="0" w:color="auto"/>
              <w:right w:val="single" w:sz="4" w:space="0" w:color="auto"/>
            </w:tcBorders>
            <w:noWrap/>
          </w:tcPr>
          <w:p w:rsidR="00A342D2" w:rsidRPr="00A342D2" w:rsidRDefault="004C1944" w:rsidP="004C1944">
            <w:pPr>
              <w:jc w:val="center"/>
              <w:rPr>
                <w:sz w:val="20"/>
                <w:szCs w:val="20"/>
              </w:rPr>
            </w:pPr>
            <w:r w:rsidRPr="00A342D2">
              <w:rPr>
                <w:sz w:val="20"/>
                <w:szCs w:val="20"/>
              </w:rPr>
              <w:t xml:space="preserve">не более </w:t>
            </w:r>
            <w:smartTag w:uri="urn:schemas-microsoft-com:office:smarttags" w:element="metricconverter">
              <w:smartTagPr>
                <w:attr w:name="ProductID" w:val="160 г"/>
              </w:smartTagPr>
              <w:r w:rsidRPr="00A342D2">
                <w:rPr>
                  <w:sz w:val="20"/>
                  <w:szCs w:val="20"/>
                </w:rPr>
                <w:t>160 г</w:t>
              </w:r>
            </w:smartTag>
          </w:p>
        </w:tc>
      </w:tr>
      <w:tr w:rsidR="00A342D2" w:rsidRPr="00227491" w:rsidTr="001D312F">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2.21</w:t>
            </w:r>
          </w:p>
        </w:tc>
        <w:tc>
          <w:tcPr>
            <w:tcW w:w="5953" w:type="dxa"/>
            <w:tcBorders>
              <w:top w:val="single" w:sz="4" w:space="0" w:color="auto"/>
              <w:left w:val="single" w:sz="4" w:space="0" w:color="auto"/>
              <w:bottom w:val="single" w:sz="4" w:space="0" w:color="auto"/>
              <w:right w:val="single" w:sz="4" w:space="0" w:color="auto"/>
            </w:tcBorders>
            <w:noWrap/>
          </w:tcPr>
          <w:p w:rsidR="00A342D2" w:rsidRPr="00A342D2" w:rsidRDefault="004C1944" w:rsidP="004C1944">
            <w:pPr>
              <w:rPr>
                <w:sz w:val="20"/>
                <w:szCs w:val="20"/>
              </w:rPr>
            </w:pPr>
            <w:r>
              <w:rPr>
                <w:sz w:val="20"/>
                <w:szCs w:val="20"/>
              </w:rPr>
              <w:t>Р</w:t>
            </w:r>
            <w:r w:rsidR="00A342D2" w:rsidRPr="00A342D2">
              <w:rPr>
                <w:sz w:val="20"/>
                <w:szCs w:val="20"/>
              </w:rPr>
              <w:t xml:space="preserve">егистрационное удостоверение </w:t>
            </w:r>
            <w:proofErr w:type="spellStart"/>
            <w:r w:rsidR="00A342D2" w:rsidRPr="00A342D2">
              <w:rPr>
                <w:sz w:val="20"/>
                <w:szCs w:val="20"/>
              </w:rPr>
              <w:t>Минздравсоцразвития</w:t>
            </w:r>
            <w:proofErr w:type="spellEnd"/>
            <w:r w:rsidR="00A342D2" w:rsidRPr="00A342D2">
              <w:rPr>
                <w:sz w:val="20"/>
                <w:szCs w:val="20"/>
              </w:rPr>
              <w:t xml:space="preserve"> РФ</w:t>
            </w:r>
          </w:p>
        </w:tc>
        <w:tc>
          <w:tcPr>
            <w:tcW w:w="3402" w:type="dxa"/>
            <w:tcBorders>
              <w:top w:val="single" w:sz="4" w:space="0" w:color="auto"/>
              <w:left w:val="nil"/>
              <w:bottom w:val="single" w:sz="4" w:space="0" w:color="auto"/>
              <w:right w:val="single" w:sz="4" w:space="0" w:color="auto"/>
            </w:tcBorders>
            <w:noWrap/>
          </w:tcPr>
          <w:p w:rsidR="00A342D2" w:rsidRPr="00A342D2" w:rsidRDefault="00A342D2" w:rsidP="00A342D2">
            <w:pPr>
              <w:jc w:val="center"/>
              <w:rPr>
                <w:sz w:val="20"/>
                <w:szCs w:val="20"/>
              </w:rPr>
            </w:pPr>
            <w:r w:rsidRPr="00A342D2">
              <w:rPr>
                <w:sz w:val="20"/>
                <w:szCs w:val="20"/>
              </w:rPr>
              <w:t xml:space="preserve">Наличие </w:t>
            </w:r>
          </w:p>
        </w:tc>
      </w:tr>
      <w:tr w:rsidR="00A342D2" w:rsidRPr="00227491" w:rsidTr="0055298A">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A342D2" w:rsidRDefault="00A342D2" w:rsidP="00A342D2">
            <w:pPr>
              <w:shd w:val="clear" w:color="auto" w:fill="FFFFFF"/>
              <w:tabs>
                <w:tab w:val="left" w:pos="360"/>
              </w:tabs>
              <w:autoSpaceDE w:val="0"/>
              <w:snapToGrid w:val="0"/>
              <w:ind w:left="-28" w:right="-108"/>
              <w:jc w:val="center"/>
              <w:rPr>
                <w:sz w:val="20"/>
                <w:szCs w:val="20"/>
              </w:rPr>
            </w:pPr>
            <w:r w:rsidRPr="00A342D2">
              <w:rPr>
                <w:sz w:val="20"/>
                <w:szCs w:val="20"/>
              </w:rPr>
              <w:t>2.22</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A342D2" w:rsidRDefault="00A342D2" w:rsidP="00A342D2">
            <w:pPr>
              <w:widowControl w:val="0"/>
              <w:autoSpaceDE w:val="0"/>
              <w:snapToGrid w:val="0"/>
              <w:rPr>
                <w:sz w:val="20"/>
                <w:szCs w:val="20"/>
              </w:rPr>
            </w:pPr>
            <w:r w:rsidRPr="00A342D2">
              <w:rPr>
                <w:sz w:val="20"/>
                <w:szCs w:val="20"/>
              </w:rPr>
              <w:t>Расходомер для систем кислородной терапии с увлажнителем должен быть стандартизован в системе СЕ и иметь декларацию.</w:t>
            </w:r>
          </w:p>
        </w:tc>
        <w:tc>
          <w:tcPr>
            <w:tcW w:w="3402" w:type="dxa"/>
            <w:tcBorders>
              <w:top w:val="single" w:sz="4" w:space="0" w:color="auto"/>
              <w:left w:val="nil"/>
              <w:bottom w:val="single" w:sz="4" w:space="0" w:color="auto"/>
              <w:right w:val="single" w:sz="4" w:space="0" w:color="auto"/>
            </w:tcBorders>
            <w:noWrap/>
            <w:vAlign w:val="center"/>
          </w:tcPr>
          <w:p w:rsidR="00A342D2" w:rsidRPr="00A342D2" w:rsidRDefault="00A342D2" w:rsidP="00A342D2">
            <w:pPr>
              <w:widowControl w:val="0"/>
              <w:autoSpaceDE w:val="0"/>
              <w:snapToGrid w:val="0"/>
              <w:ind w:left="360" w:hanging="360"/>
              <w:jc w:val="center"/>
              <w:rPr>
                <w:sz w:val="20"/>
                <w:szCs w:val="20"/>
              </w:rPr>
            </w:pPr>
            <w:r w:rsidRPr="00A342D2">
              <w:rPr>
                <w:sz w:val="20"/>
                <w:szCs w:val="20"/>
              </w:rPr>
              <w:t xml:space="preserve">Наличие </w:t>
            </w:r>
          </w:p>
        </w:tc>
      </w:tr>
      <w:tr w:rsidR="00A342D2" w:rsidRPr="004C1944" w:rsidTr="0055298A">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4C1944" w:rsidRDefault="00A342D2" w:rsidP="00A342D2">
            <w:pPr>
              <w:shd w:val="clear" w:color="auto" w:fill="FFFFFF"/>
              <w:tabs>
                <w:tab w:val="left" w:pos="176"/>
              </w:tabs>
              <w:autoSpaceDE w:val="0"/>
              <w:snapToGrid w:val="0"/>
              <w:ind w:left="34" w:right="-108"/>
              <w:jc w:val="center"/>
              <w:rPr>
                <w:b/>
                <w:sz w:val="20"/>
                <w:szCs w:val="20"/>
              </w:rPr>
            </w:pPr>
            <w:r w:rsidRPr="004C1944">
              <w:rPr>
                <w:b/>
                <w:sz w:val="20"/>
                <w:szCs w:val="20"/>
              </w:rPr>
              <w:t>2.23</w:t>
            </w:r>
          </w:p>
        </w:tc>
        <w:tc>
          <w:tcPr>
            <w:tcW w:w="5953" w:type="dxa"/>
            <w:tcBorders>
              <w:top w:val="single" w:sz="4" w:space="0" w:color="auto"/>
              <w:left w:val="single" w:sz="4" w:space="0" w:color="auto"/>
              <w:bottom w:val="single" w:sz="4" w:space="0" w:color="auto"/>
              <w:right w:val="single" w:sz="4" w:space="0" w:color="auto"/>
            </w:tcBorders>
            <w:noWrap/>
          </w:tcPr>
          <w:p w:rsidR="00A342D2" w:rsidRPr="004C1944" w:rsidRDefault="00A342D2" w:rsidP="004C1944">
            <w:pPr>
              <w:shd w:val="clear" w:color="auto" w:fill="FFFFFF"/>
              <w:autoSpaceDE w:val="0"/>
              <w:snapToGrid w:val="0"/>
              <w:rPr>
                <w:b/>
                <w:sz w:val="20"/>
                <w:szCs w:val="20"/>
              </w:rPr>
            </w:pPr>
            <w:r w:rsidRPr="004C1944">
              <w:rPr>
                <w:b/>
                <w:sz w:val="20"/>
                <w:szCs w:val="20"/>
              </w:rPr>
              <w:t xml:space="preserve">Срок предоставления гарантии качества товара и гарантийного технического обслуживания </w:t>
            </w:r>
          </w:p>
        </w:tc>
        <w:tc>
          <w:tcPr>
            <w:tcW w:w="3402" w:type="dxa"/>
            <w:tcBorders>
              <w:top w:val="single" w:sz="4" w:space="0" w:color="auto"/>
              <w:left w:val="nil"/>
              <w:bottom w:val="single" w:sz="4" w:space="0" w:color="auto"/>
              <w:right w:val="single" w:sz="4" w:space="0" w:color="auto"/>
            </w:tcBorders>
            <w:noWrap/>
            <w:vAlign w:val="center"/>
          </w:tcPr>
          <w:p w:rsidR="00A342D2" w:rsidRPr="004C1944" w:rsidRDefault="004C1944" w:rsidP="00A342D2">
            <w:pPr>
              <w:shd w:val="clear" w:color="auto" w:fill="FFFFFF"/>
              <w:autoSpaceDE w:val="0"/>
              <w:snapToGrid w:val="0"/>
              <w:jc w:val="center"/>
              <w:rPr>
                <w:b/>
                <w:sz w:val="20"/>
                <w:szCs w:val="20"/>
              </w:rPr>
            </w:pPr>
            <w:r w:rsidRPr="004C1944">
              <w:rPr>
                <w:b/>
                <w:sz w:val="20"/>
                <w:szCs w:val="20"/>
              </w:rPr>
              <w:t>не менее 12 месяцев с момента ввода в эксплуатацию</w:t>
            </w:r>
          </w:p>
        </w:tc>
      </w:tr>
      <w:tr w:rsidR="00A342D2" w:rsidRPr="004C1944" w:rsidTr="0055298A">
        <w:trPr>
          <w:trHeight w:val="255"/>
        </w:trPr>
        <w:tc>
          <w:tcPr>
            <w:tcW w:w="993" w:type="dxa"/>
            <w:tcBorders>
              <w:top w:val="single" w:sz="4" w:space="0" w:color="auto"/>
              <w:left w:val="single" w:sz="4" w:space="0" w:color="auto"/>
              <w:bottom w:val="single" w:sz="4" w:space="0" w:color="auto"/>
              <w:right w:val="single" w:sz="4" w:space="0" w:color="auto"/>
            </w:tcBorders>
          </w:tcPr>
          <w:p w:rsidR="00A342D2" w:rsidRPr="004C1944" w:rsidRDefault="00A342D2" w:rsidP="00A342D2">
            <w:pPr>
              <w:shd w:val="clear" w:color="auto" w:fill="FFFFFF"/>
              <w:tabs>
                <w:tab w:val="left" w:pos="176"/>
              </w:tabs>
              <w:autoSpaceDE w:val="0"/>
              <w:snapToGrid w:val="0"/>
              <w:ind w:left="34" w:right="-108"/>
              <w:jc w:val="center"/>
              <w:rPr>
                <w:b/>
                <w:sz w:val="20"/>
                <w:szCs w:val="20"/>
              </w:rPr>
            </w:pPr>
            <w:r w:rsidRPr="004C1944">
              <w:rPr>
                <w:b/>
                <w:sz w:val="20"/>
                <w:szCs w:val="20"/>
              </w:rPr>
              <w:t>2.24</w:t>
            </w:r>
          </w:p>
        </w:tc>
        <w:tc>
          <w:tcPr>
            <w:tcW w:w="5953" w:type="dxa"/>
            <w:tcBorders>
              <w:top w:val="single" w:sz="4" w:space="0" w:color="auto"/>
              <w:left w:val="single" w:sz="4" w:space="0" w:color="auto"/>
              <w:bottom w:val="single" w:sz="4" w:space="0" w:color="auto"/>
              <w:right w:val="single" w:sz="4" w:space="0" w:color="auto"/>
            </w:tcBorders>
            <w:noWrap/>
            <w:vAlign w:val="center"/>
          </w:tcPr>
          <w:p w:rsidR="00A342D2" w:rsidRPr="004C1944" w:rsidRDefault="00A342D2" w:rsidP="00A342D2">
            <w:pPr>
              <w:shd w:val="clear" w:color="auto" w:fill="FFFFFF"/>
              <w:autoSpaceDE w:val="0"/>
              <w:snapToGrid w:val="0"/>
              <w:rPr>
                <w:b/>
                <w:sz w:val="20"/>
                <w:szCs w:val="20"/>
              </w:rPr>
            </w:pPr>
            <w:r w:rsidRPr="004C1944">
              <w:rPr>
                <w:b/>
                <w:sz w:val="20"/>
                <w:szCs w:val="20"/>
              </w:rPr>
              <w:t>Год выпуска</w:t>
            </w:r>
          </w:p>
        </w:tc>
        <w:tc>
          <w:tcPr>
            <w:tcW w:w="3402" w:type="dxa"/>
            <w:tcBorders>
              <w:top w:val="single" w:sz="4" w:space="0" w:color="auto"/>
              <w:left w:val="nil"/>
              <w:bottom w:val="single" w:sz="4" w:space="0" w:color="auto"/>
              <w:right w:val="single" w:sz="4" w:space="0" w:color="auto"/>
            </w:tcBorders>
            <w:noWrap/>
            <w:vAlign w:val="center"/>
          </w:tcPr>
          <w:p w:rsidR="00A342D2" w:rsidRPr="004C1944" w:rsidRDefault="003F5487" w:rsidP="00A342D2">
            <w:pPr>
              <w:shd w:val="clear" w:color="auto" w:fill="FFFFFF"/>
              <w:autoSpaceDE w:val="0"/>
              <w:snapToGrid w:val="0"/>
              <w:jc w:val="center"/>
              <w:rPr>
                <w:b/>
                <w:sz w:val="20"/>
                <w:szCs w:val="20"/>
              </w:rPr>
            </w:pPr>
            <w:r>
              <w:rPr>
                <w:b/>
                <w:sz w:val="20"/>
                <w:szCs w:val="20"/>
              </w:rPr>
              <w:t xml:space="preserve">Не ранее </w:t>
            </w:r>
            <w:r w:rsidR="00A342D2" w:rsidRPr="004C1944">
              <w:rPr>
                <w:b/>
                <w:sz w:val="20"/>
                <w:szCs w:val="20"/>
              </w:rPr>
              <w:t>2020</w:t>
            </w:r>
          </w:p>
        </w:tc>
      </w:tr>
    </w:tbl>
    <w:p w:rsidR="00317A0D" w:rsidRDefault="00317A0D" w:rsidP="00317A0D">
      <w:pPr>
        <w:jc w:val="both"/>
        <w:rPr>
          <w:b/>
          <w:bCs/>
          <w:sz w:val="20"/>
          <w:szCs w:val="20"/>
        </w:rPr>
      </w:pPr>
    </w:p>
    <w:p w:rsidR="00317A0D" w:rsidRPr="00566B57" w:rsidRDefault="00317A0D" w:rsidP="00317A0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317A0D" w:rsidRPr="00566B57" w:rsidTr="00317A0D">
        <w:trPr>
          <w:trHeight w:val="145"/>
        </w:trPr>
        <w:tc>
          <w:tcPr>
            <w:tcW w:w="709" w:type="dxa"/>
            <w:shd w:val="clear" w:color="auto" w:fill="auto"/>
          </w:tcPr>
          <w:p w:rsidR="00317A0D" w:rsidRPr="00566B57" w:rsidRDefault="00317A0D" w:rsidP="001D312F">
            <w:pPr>
              <w:rPr>
                <w:b/>
                <w:bCs/>
                <w:sz w:val="20"/>
                <w:szCs w:val="20"/>
              </w:rPr>
            </w:pPr>
            <w:r w:rsidRPr="00566B57">
              <w:rPr>
                <w:b/>
                <w:bCs/>
                <w:sz w:val="20"/>
                <w:szCs w:val="20"/>
              </w:rPr>
              <w:t>№</w:t>
            </w:r>
          </w:p>
        </w:tc>
        <w:tc>
          <w:tcPr>
            <w:tcW w:w="1985" w:type="dxa"/>
            <w:shd w:val="clear" w:color="auto" w:fill="auto"/>
          </w:tcPr>
          <w:p w:rsidR="00317A0D" w:rsidRPr="00566B57" w:rsidRDefault="00317A0D" w:rsidP="001D312F">
            <w:pPr>
              <w:rPr>
                <w:b/>
                <w:bCs/>
                <w:sz w:val="20"/>
                <w:szCs w:val="20"/>
              </w:rPr>
            </w:pPr>
            <w:r w:rsidRPr="00566B57">
              <w:rPr>
                <w:b/>
                <w:bCs/>
                <w:sz w:val="20"/>
                <w:szCs w:val="20"/>
              </w:rPr>
              <w:t>Наименование пункта</w:t>
            </w:r>
          </w:p>
        </w:tc>
        <w:tc>
          <w:tcPr>
            <w:tcW w:w="7654" w:type="dxa"/>
            <w:shd w:val="clear" w:color="auto" w:fill="auto"/>
          </w:tcPr>
          <w:p w:rsidR="00317A0D" w:rsidRPr="00566B57" w:rsidRDefault="00317A0D" w:rsidP="001D312F">
            <w:pPr>
              <w:rPr>
                <w:b/>
                <w:bCs/>
                <w:sz w:val="20"/>
                <w:szCs w:val="20"/>
              </w:rPr>
            </w:pPr>
            <w:r w:rsidRPr="00566B57">
              <w:rPr>
                <w:b/>
                <w:bCs/>
                <w:sz w:val="20"/>
                <w:szCs w:val="20"/>
              </w:rPr>
              <w:t>Текст пояснений</w:t>
            </w:r>
          </w:p>
        </w:tc>
      </w:tr>
      <w:tr w:rsidR="00317A0D" w:rsidRPr="00A16F36" w:rsidTr="00317A0D">
        <w:trPr>
          <w:trHeight w:val="414"/>
        </w:trPr>
        <w:tc>
          <w:tcPr>
            <w:tcW w:w="709" w:type="dxa"/>
            <w:shd w:val="clear" w:color="auto" w:fill="auto"/>
          </w:tcPr>
          <w:p w:rsidR="00317A0D" w:rsidRPr="00A16F36" w:rsidRDefault="00317A0D" w:rsidP="001D312F">
            <w:pPr>
              <w:rPr>
                <w:bCs/>
                <w:sz w:val="18"/>
                <w:szCs w:val="18"/>
              </w:rPr>
            </w:pPr>
            <w:r w:rsidRPr="00A16F36">
              <w:rPr>
                <w:bCs/>
                <w:sz w:val="18"/>
                <w:szCs w:val="18"/>
              </w:rPr>
              <w:t>1</w:t>
            </w:r>
          </w:p>
        </w:tc>
        <w:tc>
          <w:tcPr>
            <w:tcW w:w="1985" w:type="dxa"/>
            <w:shd w:val="clear" w:color="auto" w:fill="auto"/>
          </w:tcPr>
          <w:p w:rsidR="00317A0D" w:rsidRPr="00A16F36" w:rsidRDefault="00317A0D" w:rsidP="001D312F">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w:t>
            </w:r>
            <w:r w:rsidRPr="00A16F36">
              <w:rPr>
                <w:sz w:val="18"/>
                <w:szCs w:val="18"/>
              </w:rPr>
              <w:lastRenderedPageBreak/>
              <w:t>использование и обслуживание товара при необходимости.</w:t>
            </w:r>
          </w:p>
        </w:tc>
        <w:tc>
          <w:tcPr>
            <w:tcW w:w="7654" w:type="dxa"/>
            <w:shd w:val="clear" w:color="auto" w:fill="auto"/>
          </w:tcPr>
          <w:p w:rsidR="00317A0D" w:rsidRPr="00A16F36" w:rsidRDefault="00317A0D" w:rsidP="001D312F">
            <w:pPr>
              <w:ind w:firstLine="459"/>
              <w:jc w:val="both"/>
              <w:rPr>
                <w:sz w:val="18"/>
                <w:szCs w:val="18"/>
              </w:rPr>
            </w:pPr>
            <w:r w:rsidRPr="00A16F36">
              <w:rPr>
                <w:sz w:val="18"/>
                <w:szCs w:val="18"/>
              </w:rPr>
              <w:lastRenderedPageBreak/>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w:t>
            </w:r>
            <w:r>
              <w:rPr>
                <w:sz w:val="18"/>
                <w:szCs w:val="18"/>
              </w:rPr>
              <w:t>момента</w:t>
            </w:r>
            <w:r w:rsidRPr="00A16F36">
              <w:rPr>
                <w:sz w:val="18"/>
                <w:szCs w:val="18"/>
              </w:rPr>
              <w:t xml:space="preserve"> ввода Оборудования в эксплуатацию, но не менее чем срок гарантии, установленный производителем. </w:t>
            </w:r>
          </w:p>
          <w:p w:rsidR="00317A0D" w:rsidRPr="00A16F36" w:rsidRDefault="00317A0D" w:rsidP="001D312F">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317A0D" w:rsidRPr="00A16F36" w:rsidRDefault="00317A0D" w:rsidP="001D312F">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17A0D" w:rsidRPr="00A16F36" w:rsidRDefault="00317A0D" w:rsidP="001D312F">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17A0D" w:rsidRPr="00A16F36" w:rsidRDefault="00317A0D" w:rsidP="001D312F">
            <w:pPr>
              <w:autoSpaceDE w:val="0"/>
              <w:autoSpaceDN w:val="0"/>
              <w:ind w:right="34" w:firstLine="459"/>
              <w:jc w:val="both"/>
              <w:rPr>
                <w:sz w:val="18"/>
                <w:szCs w:val="18"/>
              </w:rPr>
            </w:pPr>
            <w:r w:rsidRPr="00A16F36">
              <w:rPr>
                <w:sz w:val="18"/>
                <w:szCs w:val="18"/>
              </w:rPr>
              <w:t>4. Поставщик гарантирует:</w:t>
            </w:r>
          </w:p>
          <w:p w:rsidR="00317A0D" w:rsidRPr="00A16F36" w:rsidRDefault="00317A0D" w:rsidP="001D312F">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17A0D" w:rsidRPr="00A16F36" w:rsidRDefault="00317A0D" w:rsidP="001D312F">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317A0D" w:rsidRPr="00A16F36" w:rsidRDefault="00317A0D" w:rsidP="001D312F">
            <w:pPr>
              <w:autoSpaceDE w:val="0"/>
              <w:autoSpaceDN w:val="0"/>
              <w:ind w:right="34" w:firstLine="459"/>
              <w:jc w:val="both"/>
              <w:rPr>
                <w:sz w:val="18"/>
                <w:szCs w:val="18"/>
              </w:rPr>
            </w:pPr>
            <w:r w:rsidRPr="00A16F36">
              <w:rPr>
                <w:sz w:val="18"/>
                <w:szCs w:val="18"/>
              </w:rPr>
              <w:lastRenderedPageBreak/>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17A0D" w:rsidRPr="00A16F36" w:rsidRDefault="00317A0D" w:rsidP="001D312F">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17A0D" w:rsidRPr="00A16F36" w:rsidRDefault="00317A0D" w:rsidP="001D312F">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17A0D" w:rsidRPr="00A16F36" w:rsidTr="00317A0D">
        <w:trPr>
          <w:trHeight w:val="564"/>
        </w:trPr>
        <w:tc>
          <w:tcPr>
            <w:tcW w:w="709" w:type="dxa"/>
            <w:shd w:val="clear" w:color="auto" w:fill="auto"/>
          </w:tcPr>
          <w:p w:rsidR="00317A0D" w:rsidRPr="00A16F36" w:rsidRDefault="00317A0D" w:rsidP="001D312F">
            <w:pPr>
              <w:rPr>
                <w:bCs/>
                <w:sz w:val="18"/>
                <w:szCs w:val="18"/>
              </w:rPr>
            </w:pPr>
            <w:r w:rsidRPr="00A16F36">
              <w:rPr>
                <w:bCs/>
                <w:sz w:val="18"/>
                <w:szCs w:val="18"/>
              </w:rPr>
              <w:lastRenderedPageBreak/>
              <w:t>2</w:t>
            </w:r>
          </w:p>
        </w:tc>
        <w:tc>
          <w:tcPr>
            <w:tcW w:w="1985" w:type="dxa"/>
            <w:shd w:val="clear" w:color="auto" w:fill="auto"/>
          </w:tcPr>
          <w:p w:rsidR="00317A0D" w:rsidRPr="00A16F36" w:rsidRDefault="00317A0D" w:rsidP="001D312F">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317A0D" w:rsidRPr="00A16F36" w:rsidRDefault="00317A0D" w:rsidP="001D312F">
            <w:pPr>
              <w:jc w:val="center"/>
              <w:rPr>
                <w:sz w:val="18"/>
                <w:szCs w:val="18"/>
              </w:rPr>
            </w:pPr>
          </w:p>
        </w:tc>
        <w:tc>
          <w:tcPr>
            <w:tcW w:w="7654" w:type="dxa"/>
            <w:shd w:val="clear" w:color="auto" w:fill="auto"/>
          </w:tcPr>
          <w:p w:rsidR="00317A0D" w:rsidRPr="00A16F36" w:rsidRDefault="00317A0D" w:rsidP="001D312F">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17A0D" w:rsidRPr="00A16F36" w:rsidRDefault="00317A0D" w:rsidP="001D312F">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317A0D" w:rsidRPr="00A16F36" w:rsidRDefault="00317A0D" w:rsidP="001D312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317A0D" w:rsidRPr="00A16F36" w:rsidTr="00317A0D">
        <w:trPr>
          <w:trHeight w:val="58"/>
        </w:trPr>
        <w:tc>
          <w:tcPr>
            <w:tcW w:w="709" w:type="dxa"/>
            <w:shd w:val="clear" w:color="auto" w:fill="auto"/>
          </w:tcPr>
          <w:p w:rsidR="00317A0D" w:rsidRPr="00A16F36" w:rsidRDefault="00317A0D" w:rsidP="001D312F">
            <w:pPr>
              <w:rPr>
                <w:bCs/>
                <w:sz w:val="18"/>
                <w:szCs w:val="18"/>
              </w:rPr>
            </w:pPr>
            <w:r w:rsidRPr="00A16F36">
              <w:rPr>
                <w:bCs/>
                <w:sz w:val="18"/>
                <w:szCs w:val="18"/>
              </w:rPr>
              <w:t>3</w:t>
            </w:r>
          </w:p>
        </w:tc>
        <w:tc>
          <w:tcPr>
            <w:tcW w:w="1985" w:type="dxa"/>
            <w:shd w:val="clear" w:color="auto" w:fill="auto"/>
          </w:tcPr>
          <w:p w:rsidR="00317A0D" w:rsidRPr="00A16F36" w:rsidRDefault="00317A0D" w:rsidP="001D312F">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317A0D" w:rsidRPr="00A16F36" w:rsidRDefault="00317A0D" w:rsidP="001D312F">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317A0D" w:rsidRPr="00A16F36" w:rsidRDefault="00317A0D" w:rsidP="001D312F">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17A0D" w:rsidRPr="00A16F36" w:rsidRDefault="00317A0D" w:rsidP="00C30113">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w:t>
            </w:r>
            <w:r w:rsidR="00C30113">
              <w:rPr>
                <w:bCs/>
                <w:sz w:val="18"/>
                <w:szCs w:val="18"/>
              </w:rPr>
              <w:t>по</w:t>
            </w:r>
            <w:r w:rsidRPr="00A16F36">
              <w:rPr>
                <w:bCs/>
                <w:sz w:val="18"/>
                <w:szCs w:val="18"/>
              </w:rPr>
              <w:t xml:space="preserve"> производств</w:t>
            </w:r>
            <w:r w:rsidR="00C30113">
              <w:rPr>
                <w:bCs/>
                <w:sz w:val="18"/>
                <w:szCs w:val="18"/>
              </w:rPr>
              <w:t>у</w:t>
            </w:r>
            <w:r w:rsidRPr="00A16F36">
              <w:rPr>
                <w:bCs/>
                <w:sz w:val="18"/>
                <w:szCs w:val="18"/>
              </w:rPr>
              <w:t xml:space="preserve"> и техническо</w:t>
            </w:r>
            <w:r w:rsidR="00C30113">
              <w:rPr>
                <w:bCs/>
                <w:sz w:val="18"/>
                <w:szCs w:val="18"/>
              </w:rPr>
              <w:t>му</w:t>
            </w:r>
            <w:r w:rsidRPr="00A16F36">
              <w:rPr>
                <w:bCs/>
                <w:sz w:val="18"/>
                <w:szCs w:val="18"/>
              </w:rPr>
              <w:t xml:space="preserve"> обслуживани</w:t>
            </w:r>
            <w:r w:rsidR="00C30113">
              <w:rPr>
                <w:bCs/>
                <w:sz w:val="18"/>
                <w:szCs w:val="18"/>
              </w:rPr>
              <w:t>ю</w:t>
            </w:r>
            <w:r w:rsidRPr="00A16F36">
              <w:rPr>
                <w:bCs/>
                <w:sz w:val="18"/>
                <w:szCs w:val="1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317A0D" w:rsidRDefault="00317A0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77121">
        <w:rPr>
          <w:b/>
          <w:sz w:val="20"/>
          <w:szCs w:val="20"/>
        </w:rPr>
        <w:t>оборудования для системы лечебного газоснабжения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77121">
        <w:rPr>
          <w:b/>
          <w:kern w:val="32"/>
          <w:sz w:val="20"/>
          <w:szCs w:val="20"/>
        </w:rPr>
        <w:t>331-20</w:t>
      </w:r>
    </w:p>
    <w:p w:rsidR="00056F38" w:rsidRPr="00BE0069" w:rsidRDefault="00056F38"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1E57C7">
      <w:pPr>
        <w:pStyle w:val="af"/>
        <w:widowControl w:val="0"/>
        <w:rPr>
          <w:sz w:val="19"/>
          <w:szCs w:val="19"/>
        </w:rPr>
      </w:pPr>
      <w:r w:rsidRPr="002D56C2">
        <w:rPr>
          <w:sz w:val="19"/>
          <w:szCs w:val="19"/>
        </w:rPr>
        <w:t xml:space="preserve">Договор № </w:t>
      </w:r>
      <w:r w:rsidR="00577121">
        <w:rPr>
          <w:sz w:val="19"/>
          <w:szCs w:val="19"/>
        </w:rPr>
        <w:t>331-20</w:t>
      </w:r>
    </w:p>
    <w:p w:rsidR="00060FEB" w:rsidRDefault="00060FEB" w:rsidP="001E57C7">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77121">
        <w:rPr>
          <w:b/>
          <w:bCs/>
          <w:sz w:val="19"/>
          <w:szCs w:val="19"/>
        </w:rPr>
        <w:t>оборудования для системы лечебного газоснабжения</w:t>
      </w:r>
    </w:p>
    <w:p w:rsidR="00723EB2" w:rsidRPr="002D56C2" w:rsidRDefault="00723EB2" w:rsidP="001E57C7">
      <w:pPr>
        <w:widowControl w:val="0"/>
        <w:ind w:firstLine="567"/>
        <w:jc w:val="both"/>
        <w:rPr>
          <w:b/>
          <w:bCs/>
          <w:sz w:val="19"/>
          <w:szCs w:val="19"/>
        </w:rPr>
      </w:pPr>
    </w:p>
    <w:p w:rsidR="00060FEB" w:rsidRPr="002D56C2" w:rsidRDefault="00060FEB" w:rsidP="001E57C7">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E16840" w:rsidRDefault="00060FEB" w:rsidP="001E57C7">
      <w:pPr>
        <w:ind w:firstLine="567"/>
        <w:jc w:val="both"/>
        <w:rPr>
          <w:b/>
          <w:sz w:val="19"/>
          <w:szCs w:val="19"/>
        </w:rPr>
      </w:pPr>
    </w:p>
    <w:p w:rsidR="000E2F75" w:rsidRPr="00E16840" w:rsidRDefault="000E2F75" w:rsidP="001E57C7">
      <w:pPr>
        <w:ind w:firstLine="567"/>
        <w:jc w:val="both"/>
        <w:rPr>
          <w:sz w:val="19"/>
          <w:szCs w:val="19"/>
        </w:rPr>
      </w:pPr>
      <w:r w:rsidRPr="00E16840">
        <w:rPr>
          <w:b/>
          <w:sz w:val="19"/>
          <w:szCs w:val="19"/>
        </w:rPr>
        <w:t>Областное государственное автономное учреждение здравоохранения «Иркутская городская клиническая больница №8»</w:t>
      </w:r>
      <w:r w:rsidRPr="00E16840">
        <w:rPr>
          <w:sz w:val="19"/>
          <w:szCs w:val="19"/>
        </w:rPr>
        <w:t xml:space="preserve">, именуемое в дальнейшем  </w:t>
      </w:r>
      <w:r w:rsidRPr="00E16840">
        <w:rPr>
          <w:b/>
          <w:sz w:val="19"/>
          <w:szCs w:val="19"/>
        </w:rPr>
        <w:t xml:space="preserve">Заказчик, </w:t>
      </w:r>
      <w:r w:rsidRPr="00E16840">
        <w:rPr>
          <w:sz w:val="19"/>
          <w:szCs w:val="19"/>
        </w:rPr>
        <w:t xml:space="preserve">в лице главного врача </w:t>
      </w:r>
      <w:proofErr w:type="spellStart"/>
      <w:r w:rsidRPr="00E16840">
        <w:rPr>
          <w:sz w:val="19"/>
          <w:szCs w:val="19"/>
        </w:rPr>
        <w:t>Есевой</w:t>
      </w:r>
      <w:proofErr w:type="spellEnd"/>
      <w:r w:rsidRPr="00E16840">
        <w:rPr>
          <w:sz w:val="19"/>
          <w:szCs w:val="19"/>
        </w:rPr>
        <w:t xml:space="preserve"> Ж</w:t>
      </w:r>
      <w:r w:rsidR="00492996" w:rsidRPr="00E16840">
        <w:rPr>
          <w:sz w:val="19"/>
          <w:szCs w:val="19"/>
        </w:rPr>
        <w:t xml:space="preserve">анны </w:t>
      </w:r>
      <w:r w:rsidRPr="00E16840">
        <w:rPr>
          <w:sz w:val="19"/>
          <w:szCs w:val="19"/>
        </w:rPr>
        <w:t>В</w:t>
      </w:r>
      <w:r w:rsidR="00492996" w:rsidRPr="00E16840">
        <w:rPr>
          <w:sz w:val="19"/>
          <w:szCs w:val="19"/>
        </w:rPr>
        <w:t>ладимировны</w:t>
      </w:r>
      <w:r w:rsidRPr="00E16840">
        <w:rPr>
          <w:sz w:val="19"/>
          <w:szCs w:val="19"/>
        </w:rPr>
        <w:t xml:space="preserve">, действующего на основании Устава, с одной стороны, и </w:t>
      </w:r>
      <w:r w:rsidRPr="00E16840">
        <w:rPr>
          <w:b/>
          <w:sz w:val="19"/>
          <w:szCs w:val="19"/>
        </w:rPr>
        <w:t>_______________________________,</w:t>
      </w:r>
      <w:r w:rsidRPr="00E16840">
        <w:rPr>
          <w:sz w:val="19"/>
          <w:szCs w:val="19"/>
        </w:rPr>
        <w:t xml:space="preserve"> именуемый в дальнейшем </w:t>
      </w:r>
      <w:r w:rsidRPr="00E16840">
        <w:rPr>
          <w:b/>
          <w:sz w:val="19"/>
          <w:szCs w:val="19"/>
        </w:rPr>
        <w:t>Поставщик</w:t>
      </w:r>
      <w:r w:rsidRPr="00E16840">
        <w:rPr>
          <w:sz w:val="19"/>
          <w:szCs w:val="19"/>
        </w:rPr>
        <w:t>, в лице  ________________________</w:t>
      </w:r>
      <w:r w:rsidRPr="00E16840">
        <w:rPr>
          <w:b/>
          <w:sz w:val="19"/>
          <w:szCs w:val="19"/>
        </w:rPr>
        <w:t>,</w:t>
      </w:r>
      <w:r w:rsidRPr="00E16840">
        <w:rPr>
          <w:sz w:val="19"/>
          <w:szCs w:val="19"/>
        </w:rPr>
        <w:t xml:space="preserve"> действующего на основании ______________, с другой стороны, </w:t>
      </w:r>
      <w:r w:rsidR="00492996" w:rsidRPr="00E16840">
        <w:rPr>
          <w:sz w:val="19"/>
          <w:szCs w:val="19"/>
        </w:rPr>
        <w:t xml:space="preserve">в дальнейшем совместно именуемые Стороны, </w:t>
      </w:r>
      <w:r w:rsidRPr="00E16840">
        <w:rPr>
          <w:sz w:val="19"/>
          <w:szCs w:val="19"/>
        </w:rPr>
        <w:t xml:space="preserve">на основании  результатов определения Поставщика путем проведения запроса котировок в электронной </w:t>
      </w:r>
      <w:r w:rsidR="00E51D10" w:rsidRPr="00E16840">
        <w:rPr>
          <w:sz w:val="19"/>
          <w:szCs w:val="19"/>
        </w:rPr>
        <w:t>форме</w:t>
      </w:r>
      <w:r w:rsidR="00E51D10" w:rsidRPr="00E16840">
        <w:rPr>
          <w:kern w:val="32"/>
          <w:sz w:val="19"/>
          <w:szCs w:val="19"/>
        </w:rPr>
        <w:t>,</w:t>
      </w:r>
      <w:r w:rsidR="004411FE" w:rsidRPr="00E16840">
        <w:rPr>
          <w:kern w:val="32"/>
          <w:sz w:val="19"/>
          <w:szCs w:val="19"/>
        </w:rPr>
        <w:t xml:space="preserve"> </w:t>
      </w:r>
      <w:r w:rsidR="00E51D10" w:rsidRPr="00E16840">
        <w:rPr>
          <w:kern w:val="32"/>
          <w:sz w:val="19"/>
          <w:szCs w:val="19"/>
          <w:highlight w:val="yellow"/>
        </w:rPr>
        <w:t>участниками которого могут являться только субъекты малого и среднего предпринимательства</w:t>
      </w:r>
      <w:r w:rsidR="001E57C7" w:rsidRPr="00E16840">
        <w:rPr>
          <w:kern w:val="32"/>
          <w:sz w:val="19"/>
          <w:szCs w:val="19"/>
        </w:rPr>
        <w:t xml:space="preserve"> </w:t>
      </w:r>
      <w:r w:rsidR="00492996" w:rsidRPr="00E16840">
        <w:rPr>
          <w:sz w:val="19"/>
          <w:szCs w:val="19"/>
        </w:rPr>
        <w:t>(</w:t>
      </w:r>
      <w:r w:rsidRPr="00E16840">
        <w:rPr>
          <w:sz w:val="19"/>
          <w:szCs w:val="19"/>
        </w:rPr>
        <w:t>протокол  _____________________________ № ____ от _____________</w:t>
      </w:r>
      <w:r w:rsidR="00492996" w:rsidRPr="00E16840">
        <w:rPr>
          <w:sz w:val="19"/>
          <w:szCs w:val="19"/>
        </w:rPr>
        <w:t>),</w:t>
      </w:r>
      <w:r w:rsidRPr="00E16840">
        <w:rPr>
          <w:sz w:val="19"/>
          <w:szCs w:val="19"/>
        </w:rPr>
        <w:t xml:space="preserve"> заключили настоящий Договор о нижеследующем:</w:t>
      </w:r>
    </w:p>
    <w:p w:rsidR="000E2F75" w:rsidRPr="00E16840" w:rsidRDefault="000E2F75" w:rsidP="001E57C7">
      <w:pPr>
        <w:ind w:right="-144" w:firstLine="567"/>
        <w:jc w:val="both"/>
        <w:rPr>
          <w:sz w:val="19"/>
          <w:szCs w:val="19"/>
        </w:rPr>
      </w:pPr>
    </w:p>
    <w:p w:rsidR="000E2F75" w:rsidRPr="00E16840" w:rsidRDefault="00E16840" w:rsidP="001E57C7">
      <w:pPr>
        <w:pStyle w:val="3"/>
        <w:numPr>
          <w:ilvl w:val="0"/>
          <w:numId w:val="19"/>
        </w:numPr>
        <w:tabs>
          <w:tab w:val="left" w:pos="851"/>
        </w:tabs>
        <w:ind w:left="0" w:firstLine="0"/>
        <w:jc w:val="center"/>
        <w:rPr>
          <w:rFonts w:ascii="Times New Roman" w:hAnsi="Times New Roman"/>
          <w:b/>
          <w:sz w:val="19"/>
          <w:szCs w:val="19"/>
        </w:rPr>
      </w:pPr>
      <w:r w:rsidRPr="00E16840">
        <w:rPr>
          <w:rFonts w:ascii="Times New Roman" w:hAnsi="Times New Roman"/>
          <w:b/>
          <w:sz w:val="19"/>
          <w:szCs w:val="19"/>
        </w:rPr>
        <w:t>Предмет договора</w:t>
      </w:r>
    </w:p>
    <w:p w:rsidR="00E16840" w:rsidRPr="00E16840" w:rsidRDefault="00E16840" w:rsidP="00E16840">
      <w:pPr>
        <w:pStyle w:val="ad"/>
        <w:spacing w:after="0" w:line="240" w:lineRule="auto"/>
        <w:ind w:left="0" w:firstLine="709"/>
        <w:jc w:val="both"/>
        <w:rPr>
          <w:rFonts w:ascii="Times New Roman" w:hAnsi="Times New Roman" w:cs="Times New Roman"/>
          <w:sz w:val="19"/>
          <w:szCs w:val="19"/>
        </w:rPr>
      </w:pPr>
      <w:r w:rsidRPr="00E16840">
        <w:rPr>
          <w:rFonts w:ascii="Times New Roman" w:hAnsi="Times New Roman" w:cs="Times New Roman"/>
          <w:sz w:val="19"/>
          <w:szCs w:val="19"/>
        </w:rPr>
        <w:t xml:space="preserve">1.1. По условиям Договора Поставщик обязуется осуществить </w:t>
      </w:r>
      <w:r w:rsidRPr="00E16840">
        <w:rPr>
          <w:rFonts w:ascii="Times New Roman" w:hAnsi="Times New Roman" w:cs="Times New Roman"/>
          <w:bCs/>
          <w:sz w:val="19"/>
          <w:szCs w:val="19"/>
        </w:rPr>
        <w:t>оборудования для системы лечебного газоснабжения</w:t>
      </w:r>
      <w:r w:rsidRPr="00E16840">
        <w:rPr>
          <w:rFonts w:ascii="Times New Roman" w:hAnsi="Times New Roman" w:cs="Times New Roman"/>
          <w:sz w:val="19"/>
          <w:szCs w:val="19"/>
        </w:rPr>
        <w:t xml:space="preserve">, характеристики, количество, общая и единичная стоимость которого установлены в </w:t>
      </w:r>
      <w:hyperlink r:id="rId14" w:anchor="P393" w:history="1">
        <w:r w:rsidRPr="00E16840">
          <w:rPr>
            <w:rStyle w:val="a4"/>
            <w:rFonts w:ascii="Times New Roman" w:hAnsi="Times New Roman" w:cs="Times New Roman"/>
            <w:color w:val="auto"/>
            <w:sz w:val="19"/>
            <w:szCs w:val="19"/>
            <w:u w:val="none"/>
          </w:rPr>
          <w:t>Спецификации</w:t>
        </w:r>
      </w:hyperlink>
      <w:r w:rsidRPr="00E16840">
        <w:rPr>
          <w:rFonts w:ascii="Times New Roman" w:hAnsi="Times New Roman" w:cs="Times New Roman"/>
          <w:sz w:val="19"/>
          <w:szCs w:val="19"/>
        </w:rPr>
        <w:t xml:space="preserve"> (Приложение № 1 к Договору) (далее - Оборудование), осуществить ввод в эксплуатацию Оборудования, провести инструктаж </w:t>
      </w:r>
      <w:r w:rsidRPr="00E16840">
        <w:rPr>
          <w:rFonts w:ascii="Times New Roman" w:hAnsi="Times New Roman" w:cs="Times New Roman"/>
          <w:color w:val="000000"/>
          <w:sz w:val="19"/>
          <w:szCs w:val="19"/>
        </w:rPr>
        <w:t>специалиста Заказчика</w:t>
      </w:r>
      <w:r w:rsidRPr="00E16840">
        <w:rPr>
          <w:rFonts w:ascii="Times New Roman" w:hAnsi="Times New Roman" w:cs="Times New Roman"/>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E16840" w:rsidRPr="00E16840" w:rsidRDefault="00E16840" w:rsidP="00E16840">
      <w:pPr>
        <w:tabs>
          <w:tab w:val="left" w:pos="0"/>
        </w:tabs>
        <w:ind w:firstLine="709"/>
        <w:jc w:val="both"/>
        <w:rPr>
          <w:sz w:val="19"/>
          <w:szCs w:val="19"/>
        </w:rPr>
      </w:pPr>
      <w:r w:rsidRPr="00E16840">
        <w:rPr>
          <w:sz w:val="19"/>
          <w:szCs w:val="19"/>
        </w:rPr>
        <w:t>1.2. Поставщик обязуется поставить Оборудование для Заказчика по адресу: г. Иркутск, ул. Ярославского, 300.</w:t>
      </w:r>
      <w:r w:rsidRPr="00E16840">
        <w:rPr>
          <w:sz w:val="19"/>
          <w:szCs w:val="19"/>
        </w:rPr>
        <w:tab/>
      </w:r>
    </w:p>
    <w:p w:rsidR="000E2F75" w:rsidRPr="00E16840" w:rsidRDefault="000E2F75" w:rsidP="00E16840">
      <w:pPr>
        <w:tabs>
          <w:tab w:val="left" w:pos="1134"/>
        </w:tabs>
        <w:ind w:left="567"/>
        <w:jc w:val="both"/>
        <w:rPr>
          <w:sz w:val="19"/>
          <w:szCs w:val="19"/>
        </w:rPr>
      </w:pPr>
    </w:p>
    <w:p w:rsidR="00E16840" w:rsidRPr="00E16840" w:rsidRDefault="00E16840" w:rsidP="00E16840">
      <w:pPr>
        <w:jc w:val="center"/>
        <w:rPr>
          <w:b/>
          <w:sz w:val="19"/>
          <w:szCs w:val="19"/>
        </w:rPr>
      </w:pPr>
      <w:r w:rsidRPr="00E16840">
        <w:rPr>
          <w:b/>
          <w:sz w:val="19"/>
          <w:szCs w:val="19"/>
        </w:rPr>
        <w:t>2. Цена Договора и порядок расчетов</w:t>
      </w:r>
    </w:p>
    <w:p w:rsidR="00E16840" w:rsidRPr="00E16840" w:rsidRDefault="00E16840" w:rsidP="00E16840">
      <w:pPr>
        <w:widowControl w:val="0"/>
        <w:autoSpaceDE w:val="0"/>
        <w:autoSpaceDN w:val="0"/>
        <w:ind w:firstLine="709"/>
        <w:jc w:val="both"/>
        <w:rPr>
          <w:sz w:val="19"/>
          <w:szCs w:val="19"/>
        </w:rPr>
      </w:pPr>
      <w:r w:rsidRPr="00E16840">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E16840">
        <w:rPr>
          <w:color w:val="000000"/>
          <w:sz w:val="19"/>
          <w:szCs w:val="19"/>
        </w:rPr>
        <w:t>специалистов Заказчика</w:t>
      </w:r>
      <w:r w:rsidRPr="00E16840">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E16840" w:rsidRPr="00E16840" w:rsidRDefault="00E16840" w:rsidP="00E16840">
      <w:pPr>
        <w:widowControl w:val="0"/>
        <w:autoSpaceDE w:val="0"/>
        <w:autoSpaceDN w:val="0"/>
        <w:ind w:firstLine="709"/>
        <w:jc w:val="both"/>
        <w:rPr>
          <w:sz w:val="19"/>
          <w:szCs w:val="19"/>
        </w:rPr>
      </w:pPr>
      <w:r w:rsidRPr="00E16840">
        <w:rPr>
          <w:sz w:val="19"/>
          <w:szCs w:val="19"/>
        </w:rPr>
        <w:t>Цена договора является твердой и определяется на весь срок исполнения договора.</w:t>
      </w:r>
    </w:p>
    <w:p w:rsidR="00E16840" w:rsidRPr="00E16840" w:rsidRDefault="00E16840" w:rsidP="00E16840">
      <w:pPr>
        <w:widowControl w:val="0"/>
        <w:autoSpaceDE w:val="0"/>
        <w:autoSpaceDN w:val="0"/>
        <w:ind w:firstLine="709"/>
        <w:jc w:val="both"/>
        <w:rPr>
          <w:sz w:val="19"/>
          <w:szCs w:val="19"/>
        </w:rPr>
      </w:pPr>
      <w:r w:rsidRPr="00E16840">
        <w:rPr>
          <w:sz w:val="19"/>
          <w:szCs w:val="19"/>
        </w:rPr>
        <w:t xml:space="preserve">2.2. Источник финансирования: средства </w:t>
      </w:r>
      <w:r>
        <w:rPr>
          <w:sz w:val="19"/>
          <w:szCs w:val="19"/>
        </w:rPr>
        <w:t>территориального фонда ОМС</w:t>
      </w:r>
      <w:r w:rsidRPr="00E16840">
        <w:rPr>
          <w:sz w:val="19"/>
          <w:szCs w:val="19"/>
        </w:rPr>
        <w:t>.</w:t>
      </w:r>
    </w:p>
    <w:p w:rsidR="00E16840" w:rsidRPr="00E16840" w:rsidRDefault="00E16840" w:rsidP="00E16840">
      <w:pPr>
        <w:pStyle w:val="af3"/>
        <w:tabs>
          <w:tab w:val="left" w:pos="0"/>
        </w:tabs>
        <w:ind w:firstLine="709"/>
        <w:rPr>
          <w:sz w:val="19"/>
          <w:szCs w:val="19"/>
        </w:rPr>
      </w:pPr>
      <w:r w:rsidRPr="00E16840">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E16840" w:rsidRPr="00E16840" w:rsidRDefault="00E16840" w:rsidP="00E16840">
      <w:pPr>
        <w:pStyle w:val="af3"/>
        <w:tabs>
          <w:tab w:val="left" w:pos="0"/>
        </w:tabs>
        <w:ind w:firstLine="709"/>
        <w:rPr>
          <w:sz w:val="19"/>
          <w:szCs w:val="19"/>
        </w:rPr>
      </w:pPr>
      <w:r w:rsidRPr="00E16840">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4" w:name="P98"/>
      <w:bookmarkEnd w:id="4"/>
    </w:p>
    <w:p w:rsidR="00E16840" w:rsidRPr="00E16840" w:rsidRDefault="00E16840" w:rsidP="00E16840">
      <w:pPr>
        <w:ind w:firstLine="709"/>
        <w:jc w:val="both"/>
        <w:rPr>
          <w:sz w:val="19"/>
          <w:szCs w:val="19"/>
        </w:rPr>
      </w:pPr>
      <w:r w:rsidRPr="00E16840">
        <w:rPr>
          <w:sz w:val="19"/>
          <w:szCs w:val="19"/>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средств с расчетного счета Заказчика.</w:t>
      </w:r>
    </w:p>
    <w:p w:rsidR="00E16840" w:rsidRPr="00E16840" w:rsidRDefault="00E16840" w:rsidP="00E16840">
      <w:pPr>
        <w:tabs>
          <w:tab w:val="left" w:pos="709"/>
        </w:tabs>
        <w:jc w:val="both"/>
        <w:rPr>
          <w:sz w:val="19"/>
          <w:szCs w:val="19"/>
        </w:rPr>
      </w:pPr>
      <w:r w:rsidRPr="00E16840">
        <w:rPr>
          <w:sz w:val="19"/>
          <w:szCs w:val="19"/>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E16840">
        <w:rPr>
          <w:sz w:val="19"/>
          <w:szCs w:val="19"/>
        </w:rPr>
        <w:tab/>
      </w:r>
    </w:p>
    <w:p w:rsidR="00E16840" w:rsidRPr="00E16840" w:rsidRDefault="00E16840" w:rsidP="00E16840">
      <w:pPr>
        <w:tabs>
          <w:tab w:val="left" w:pos="709"/>
        </w:tabs>
        <w:jc w:val="both"/>
        <w:rPr>
          <w:sz w:val="19"/>
          <w:szCs w:val="19"/>
        </w:rPr>
      </w:pPr>
    </w:p>
    <w:p w:rsidR="00E16840" w:rsidRPr="00E16840" w:rsidRDefault="00E16840" w:rsidP="00E16840">
      <w:pPr>
        <w:pStyle w:val="50"/>
        <w:numPr>
          <w:ilvl w:val="12"/>
          <w:numId w:val="0"/>
        </w:numPr>
        <w:jc w:val="center"/>
        <w:rPr>
          <w:rFonts w:ascii="Times New Roman" w:hAnsi="Times New Roman"/>
          <w:b/>
          <w:sz w:val="19"/>
          <w:szCs w:val="19"/>
        </w:rPr>
      </w:pPr>
      <w:r w:rsidRPr="00E16840">
        <w:rPr>
          <w:rFonts w:ascii="Times New Roman" w:hAnsi="Times New Roman"/>
          <w:b/>
          <w:sz w:val="19"/>
          <w:szCs w:val="19"/>
        </w:rPr>
        <w:t>3. Качество оборудования и гарантия</w:t>
      </w:r>
    </w:p>
    <w:p w:rsidR="00E16840" w:rsidRPr="00E16840" w:rsidRDefault="00E16840" w:rsidP="00E16840">
      <w:pPr>
        <w:ind w:firstLine="709"/>
        <w:jc w:val="both"/>
        <w:rPr>
          <w:sz w:val="19"/>
          <w:szCs w:val="19"/>
        </w:rPr>
      </w:pPr>
      <w:r w:rsidRPr="00E16840">
        <w:rPr>
          <w:sz w:val="19"/>
          <w:szCs w:val="19"/>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E16840" w:rsidRPr="00E16840" w:rsidRDefault="00E16840" w:rsidP="00E16840">
      <w:pPr>
        <w:ind w:firstLine="709"/>
        <w:jc w:val="both"/>
        <w:rPr>
          <w:sz w:val="19"/>
          <w:szCs w:val="19"/>
        </w:rPr>
      </w:pPr>
      <w:r w:rsidRPr="00E16840">
        <w:rPr>
          <w:sz w:val="19"/>
          <w:szCs w:val="19"/>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w:t>
      </w:r>
      <w:r w:rsidRPr="00E16840">
        <w:rPr>
          <w:sz w:val="19"/>
          <w:szCs w:val="19"/>
        </w:rPr>
        <w:lastRenderedPageBreak/>
        <w:t>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16840" w:rsidRPr="00E16840" w:rsidRDefault="00E16840" w:rsidP="00E16840">
      <w:pPr>
        <w:ind w:firstLine="709"/>
        <w:jc w:val="both"/>
        <w:rPr>
          <w:color w:val="000000"/>
          <w:sz w:val="19"/>
          <w:szCs w:val="19"/>
        </w:rPr>
      </w:pPr>
      <w:r w:rsidRPr="00E16840">
        <w:rPr>
          <w:sz w:val="19"/>
          <w:szCs w:val="19"/>
        </w:rPr>
        <w:t xml:space="preserve">3.3. </w:t>
      </w:r>
      <w:r w:rsidRPr="00E16840">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16840" w:rsidRPr="00E16840" w:rsidRDefault="00E16840" w:rsidP="00E16840">
      <w:pPr>
        <w:ind w:firstLine="709"/>
        <w:jc w:val="both"/>
        <w:rPr>
          <w:sz w:val="19"/>
          <w:szCs w:val="19"/>
        </w:rPr>
      </w:pPr>
      <w:r w:rsidRPr="00E16840">
        <w:rPr>
          <w:sz w:val="19"/>
          <w:szCs w:val="19"/>
        </w:rPr>
        <w:t>3.4. Поставщик гарантирует:</w:t>
      </w:r>
    </w:p>
    <w:p w:rsidR="00E16840" w:rsidRPr="00E16840" w:rsidRDefault="00E16840" w:rsidP="00E16840">
      <w:pPr>
        <w:ind w:firstLine="709"/>
        <w:jc w:val="both"/>
        <w:rPr>
          <w:sz w:val="19"/>
          <w:szCs w:val="19"/>
        </w:rPr>
      </w:pPr>
      <w:r w:rsidRPr="00E16840">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E16840" w:rsidRPr="00E16840" w:rsidRDefault="00E16840" w:rsidP="00E16840">
      <w:pPr>
        <w:ind w:firstLine="709"/>
        <w:jc w:val="both"/>
        <w:rPr>
          <w:sz w:val="19"/>
          <w:szCs w:val="19"/>
        </w:rPr>
      </w:pPr>
      <w:r w:rsidRPr="00E16840">
        <w:rPr>
          <w:sz w:val="19"/>
          <w:szCs w:val="19"/>
        </w:rPr>
        <w:t>3.4.2. Полное соответствие поставляемого оборудования условиям настоящего Договора.</w:t>
      </w:r>
    </w:p>
    <w:p w:rsidR="00E16840" w:rsidRPr="00E16840" w:rsidRDefault="00E16840" w:rsidP="00E16840">
      <w:pPr>
        <w:pStyle w:val="20"/>
        <w:rPr>
          <w:sz w:val="19"/>
          <w:szCs w:val="19"/>
        </w:rPr>
      </w:pPr>
      <w:r w:rsidRPr="00E16840">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16840" w:rsidRPr="00E16840" w:rsidRDefault="00E16840" w:rsidP="00E16840">
      <w:pPr>
        <w:pStyle w:val="20"/>
        <w:rPr>
          <w:color w:val="000000"/>
          <w:sz w:val="19"/>
          <w:szCs w:val="19"/>
        </w:rPr>
      </w:pPr>
      <w:r w:rsidRPr="00E16840">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16840" w:rsidRPr="00E16840" w:rsidRDefault="00E16840" w:rsidP="00E16840">
      <w:pPr>
        <w:pStyle w:val="20"/>
        <w:rPr>
          <w:color w:val="000000"/>
          <w:sz w:val="19"/>
          <w:szCs w:val="19"/>
        </w:rPr>
      </w:pPr>
      <w:r w:rsidRPr="00E16840">
        <w:rPr>
          <w:color w:val="000000"/>
          <w:sz w:val="19"/>
          <w:szCs w:val="19"/>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E16840" w:rsidRPr="00E16840" w:rsidRDefault="00E16840" w:rsidP="00E16840">
      <w:pPr>
        <w:pStyle w:val="20"/>
        <w:ind w:firstLine="360"/>
        <w:rPr>
          <w:sz w:val="19"/>
          <w:szCs w:val="19"/>
        </w:rPr>
      </w:pPr>
    </w:p>
    <w:p w:rsidR="00E16840" w:rsidRPr="00E16840" w:rsidRDefault="00E16840" w:rsidP="00E16840">
      <w:pPr>
        <w:pStyle w:val="20"/>
        <w:jc w:val="center"/>
        <w:rPr>
          <w:b/>
          <w:sz w:val="19"/>
          <w:szCs w:val="19"/>
        </w:rPr>
      </w:pPr>
      <w:r w:rsidRPr="00E16840">
        <w:rPr>
          <w:b/>
          <w:sz w:val="19"/>
          <w:szCs w:val="19"/>
        </w:rPr>
        <w:t>4. Требования к упаковке</w:t>
      </w:r>
    </w:p>
    <w:p w:rsidR="00E16840" w:rsidRPr="00E16840" w:rsidRDefault="00E16840" w:rsidP="00E16840">
      <w:pPr>
        <w:pStyle w:val="20"/>
        <w:rPr>
          <w:color w:val="000000"/>
          <w:sz w:val="19"/>
          <w:szCs w:val="19"/>
        </w:rPr>
      </w:pPr>
      <w:r w:rsidRPr="00E16840">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16840">
        <w:rPr>
          <w:color w:val="000000"/>
          <w:sz w:val="19"/>
          <w:szCs w:val="19"/>
        </w:rPr>
        <w:t xml:space="preserve"> обеспечивающей защиту </w:t>
      </w:r>
      <w:r w:rsidRPr="00E16840">
        <w:rPr>
          <w:sz w:val="19"/>
          <w:szCs w:val="19"/>
        </w:rPr>
        <w:t>Оборудования</w:t>
      </w:r>
      <w:r w:rsidRPr="00E16840">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E16840" w:rsidRPr="00E16840" w:rsidRDefault="00E16840" w:rsidP="00E16840">
      <w:pPr>
        <w:pStyle w:val="20"/>
        <w:rPr>
          <w:color w:val="000000"/>
          <w:sz w:val="19"/>
          <w:szCs w:val="19"/>
        </w:rPr>
      </w:pPr>
      <w:r w:rsidRPr="00E16840">
        <w:rPr>
          <w:color w:val="000000"/>
          <w:sz w:val="19"/>
          <w:szCs w:val="19"/>
        </w:rPr>
        <w:t xml:space="preserve">4.2. Маркировка оборудования и тары (упаковки) оборудования, должна </w:t>
      </w:r>
      <w:r w:rsidRPr="00E16840">
        <w:rPr>
          <w:sz w:val="19"/>
          <w:szCs w:val="19"/>
        </w:rPr>
        <w:t>соответствовать требованиям законодательства РФ</w:t>
      </w:r>
      <w:r w:rsidRPr="00E16840">
        <w:rPr>
          <w:color w:val="000000"/>
          <w:sz w:val="19"/>
          <w:szCs w:val="19"/>
        </w:rPr>
        <w:t>.</w:t>
      </w:r>
    </w:p>
    <w:p w:rsidR="00E16840" w:rsidRPr="00E16840" w:rsidRDefault="00E16840" w:rsidP="00E16840">
      <w:pPr>
        <w:pStyle w:val="20"/>
        <w:rPr>
          <w:bCs/>
          <w:sz w:val="19"/>
          <w:szCs w:val="19"/>
        </w:rPr>
      </w:pPr>
      <w:r w:rsidRPr="00E16840">
        <w:rPr>
          <w:color w:val="000000"/>
          <w:sz w:val="19"/>
          <w:szCs w:val="19"/>
        </w:rPr>
        <w:t xml:space="preserve">4.3. </w:t>
      </w:r>
      <w:r w:rsidRPr="00E16840">
        <w:rPr>
          <w:bCs/>
          <w:sz w:val="19"/>
          <w:szCs w:val="19"/>
        </w:rPr>
        <w:t>Доставка Оборудования осуществляется с соблюдением условий хранения (перевозки), установленных производителем.</w:t>
      </w:r>
    </w:p>
    <w:p w:rsidR="00E16840" w:rsidRPr="00E16840" w:rsidRDefault="00E16840" w:rsidP="00E16840">
      <w:pPr>
        <w:pStyle w:val="20"/>
        <w:rPr>
          <w:sz w:val="19"/>
          <w:szCs w:val="19"/>
        </w:rPr>
      </w:pPr>
      <w:r w:rsidRPr="00E16840">
        <w:rPr>
          <w:sz w:val="19"/>
          <w:szCs w:val="19"/>
        </w:rPr>
        <w:t>4.4. Упаковка возврату не подлежит.</w:t>
      </w:r>
    </w:p>
    <w:p w:rsidR="00E16840" w:rsidRPr="00E16840" w:rsidRDefault="00E16840" w:rsidP="00E16840">
      <w:pPr>
        <w:pStyle w:val="20"/>
        <w:ind w:firstLine="360"/>
        <w:rPr>
          <w:sz w:val="19"/>
          <w:szCs w:val="19"/>
        </w:rPr>
      </w:pPr>
    </w:p>
    <w:p w:rsidR="00E16840" w:rsidRPr="00E16840" w:rsidRDefault="00E16840" w:rsidP="00E16840">
      <w:pPr>
        <w:jc w:val="center"/>
        <w:rPr>
          <w:b/>
          <w:sz w:val="19"/>
          <w:szCs w:val="19"/>
        </w:rPr>
      </w:pPr>
      <w:r w:rsidRPr="00E16840">
        <w:rPr>
          <w:b/>
          <w:sz w:val="19"/>
          <w:szCs w:val="19"/>
        </w:rPr>
        <w:t>5. Срок и порядок поставки</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 xml:space="preserve">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5</w:t>
      </w:r>
      <w:r w:rsidRPr="00E16840">
        <w:rPr>
          <w:rFonts w:ascii="Times New Roman" w:hAnsi="Times New Roman"/>
          <w:sz w:val="19"/>
          <w:szCs w:val="19"/>
        </w:rPr>
        <w:t>0 (</w:t>
      </w:r>
      <w:r>
        <w:rPr>
          <w:rFonts w:ascii="Times New Roman" w:hAnsi="Times New Roman"/>
          <w:sz w:val="19"/>
          <w:szCs w:val="19"/>
        </w:rPr>
        <w:t>пятидесяти</w:t>
      </w:r>
      <w:r w:rsidRPr="00E16840">
        <w:rPr>
          <w:rFonts w:ascii="Times New Roman" w:hAnsi="Times New Roman"/>
          <w:sz w:val="19"/>
          <w:szCs w:val="19"/>
        </w:rPr>
        <w:t>) календарных дней с момента подписания договора.</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5.5. При поставке оборудования Поставщик предоставляет Заказчику следующие документы:</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5.5.1. эксплуатационную документацию на русском языке;</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5.5.2. акт приема-передачи оборудования;</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5.5.3. счет-фактуру;</w:t>
      </w:r>
    </w:p>
    <w:p w:rsid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5.5.4. товарную накладную.</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p>
    <w:p w:rsidR="00E16840" w:rsidRPr="00E16840" w:rsidRDefault="00E16840" w:rsidP="00E16840">
      <w:pPr>
        <w:pStyle w:val="ConsNonformat"/>
        <w:widowControl/>
        <w:tabs>
          <w:tab w:val="num" w:pos="0"/>
        </w:tabs>
        <w:ind w:firstLine="567"/>
        <w:jc w:val="center"/>
        <w:rPr>
          <w:rFonts w:ascii="Times New Roman" w:hAnsi="Times New Roman"/>
          <w:b/>
          <w:sz w:val="19"/>
          <w:szCs w:val="19"/>
        </w:rPr>
      </w:pPr>
      <w:r w:rsidRPr="00E16840">
        <w:rPr>
          <w:rFonts w:ascii="Times New Roman" w:hAnsi="Times New Roman"/>
          <w:b/>
          <w:sz w:val="19"/>
          <w:szCs w:val="19"/>
        </w:rPr>
        <w:t>6. Порядок сдачи - приемки оборудования</w:t>
      </w:r>
    </w:p>
    <w:p w:rsidR="00E16840" w:rsidRPr="00E16840" w:rsidRDefault="00E16840" w:rsidP="00E16840">
      <w:pPr>
        <w:pStyle w:val="ConsNonformat"/>
        <w:widowControl/>
        <w:tabs>
          <w:tab w:val="num" w:pos="0"/>
          <w:tab w:val="left" w:pos="360"/>
        </w:tabs>
        <w:ind w:firstLine="709"/>
        <w:jc w:val="both"/>
        <w:rPr>
          <w:rFonts w:ascii="Times New Roman" w:hAnsi="Times New Roman"/>
          <w:sz w:val="19"/>
          <w:szCs w:val="19"/>
        </w:rPr>
      </w:pPr>
      <w:r w:rsidRPr="00E16840">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E16840" w:rsidRPr="00E16840" w:rsidRDefault="00E16840" w:rsidP="00E16840">
      <w:pPr>
        <w:pStyle w:val="ConsNonformat"/>
        <w:widowControl/>
        <w:tabs>
          <w:tab w:val="num" w:pos="0"/>
          <w:tab w:val="left" w:pos="360"/>
        </w:tabs>
        <w:ind w:firstLine="709"/>
        <w:jc w:val="both"/>
        <w:rPr>
          <w:rFonts w:ascii="Times New Roman" w:hAnsi="Times New Roman"/>
          <w:sz w:val="19"/>
          <w:szCs w:val="19"/>
        </w:rPr>
      </w:pPr>
      <w:r w:rsidRPr="00E16840">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E16840" w:rsidRPr="00E16840" w:rsidRDefault="00E16840" w:rsidP="00E16840">
      <w:pPr>
        <w:pStyle w:val="ConsNonformat"/>
        <w:widowControl/>
        <w:tabs>
          <w:tab w:val="num" w:pos="0"/>
          <w:tab w:val="left" w:pos="360"/>
        </w:tabs>
        <w:ind w:firstLine="709"/>
        <w:jc w:val="both"/>
        <w:rPr>
          <w:rFonts w:ascii="Times New Roman" w:hAnsi="Times New Roman"/>
          <w:sz w:val="19"/>
          <w:szCs w:val="19"/>
        </w:rPr>
      </w:pPr>
      <w:r w:rsidRPr="00E16840">
        <w:rPr>
          <w:rFonts w:ascii="Times New Roman" w:hAnsi="Times New Roman"/>
          <w:sz w:val="19"/>
          <w:szCs w:val="19"/>
        </w:rPr>
        <w:t>6.1.2. контроль наличия/отсутствия внешних повреждений оригинальной упаковки;</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E16840" w:rsidRPr="00E16840" w:rsidRDefault="00E16840" w:rsidP="00E16840">
      <w:pPr>
        <w:pStyle w:val="ConsNonformat"/>
        <w:widowControl/>
        <w:tabs>
          <w:tab w:val="num" w:pos="0"/>
        </w:tabs>
        <w:ind w:right="-7" w:firstLine="720"/>
        <w:jc w:val="both"/>
        <w:rPr>
          <w:rFonts w:ascii="Times New Roman" w:hAnsi="Times New Roman"/>
          <w:sz w:val="19"/>
          <w:szCs w:val="19"/>
        </w:rPr>
      </w:pPr>
      <w:r w:rsidRPr="00E16840">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E16840" w:rsidRPr="00E16840" w:rsidRDefault="00E16840" w:rsidP="00E16840">
      <w:pPr>
        <w:autoSpaceDE w:val="0"/>
        <w:autoSpaceDN w:val="0"/>
        <w:adjustRightInd w:val="0"/>
        <w:ind w:firstLine="709"/>
        <w:jc w:val="both"/>
        <w:rPr>
          <w:sz w:val="19"/>
          <w:szCs w:val="19"/>
        </w:rPr>
      </w:pPr>
      <w:r w:rsidRPr="00E16840">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16840">
        <w:rPr>
          <w:rFonts w:eastAsiaTheme="minorHAnsi"/>
          <w:sz w:val="19"/>
          <w:szCs w:val="19"/>
        </w:rPr>
        <w:t xml:space="preserve">О закупках товаров, работ, услуг отдельными видами юридических лиц» </w:t>
      </w:r>
      <w:r w:rsidRPr="00E16840">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w:t>
      </w:r>
      <w:r w:rsidRPr="00E16840">
        <w:rPr>
          <w:sz w:val="19"/>
          <w:szCs w:val="19"/>
        </w:rPr>
        <w:lastRenderedPageBreak/>
        <w:t xml:space="preserve">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 xml:space="preserve">6.7. По окончании ввода в эксплуатацию Оборудования Поставщик обязан передать Заказчику </w:t>
      </w:r>
      <w:r w:rsidRPr="00E16840">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E16840">
        <w:rPr>
          <w:rFonts w:ascii="Times New Roman" w:hAnsi="Times New Roman"/>
          <w:sz w:val="19"/>
          <w:szCs w:val="19"/>
        </w:rPr>
        <w:t xml:space="preserve"> указанием заводских (серийных) номеров оборудования и гарантийного срока.</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16840" w:rsidRDefault="00E16840" w:rsidP="00E16840">
      <w:pPr>
        <w:pStyle w:val="ConsNonformat"/>
        <w:widowControl/>
        <w:tabs>
          <w:tab w:val="num" w:pos="0"/>
        </w:tabs>
        <w:ind w:firstLine="709"/>
        <w:jc w:val="both"/>
        <w:rPr>
          <w:rFonts w:ascii="Times New Roman" w:hAnsi="Times New Roman"/>
          <w:sz w:val="19"/>
          <w:szCs w:val="19"/>
        </w:rPr>
      </w:pPr>
      <w:r w:rsidRPr="00E16840">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16840" w:rsidRPr="00E16840" w:rsidRDefault="00E16840" w:rsidP="00E16840">
      <w:pPr>
        <w:pStyle w:val="ConsNonformat"/>
        <w:widowControl/>
        <w:tabs>
          <w:tab w:val="num" w:pos="0"/>
        </w:tabs>
        <w:ind w:firstLine="709"/>
        <w:jc w:val="both"/>
        <w:rPr>
          <w:rFonts w:ascii="Times New Roman" w:hAnsi="Times New Roman"/>
          <w:sz w:val="19"/>
          <w:szCs w:val="19"/>
        </w:rPr>
      </w:pPr>
    </w:p>
    <w:p w:rsidR="00E16840" w:rsidRPr="00E16840" w:rsidRDefault="00E16840" w:rsidP="00E16840">
      <w:pPr>
        <w:pStyle w:val="20"/>
        <w:numPr>
          <w:ilvl w:val="0"/>
          <w:numId w:val="29"/>
        </w:numPr>
        <w:jc w:val="center"/>
        <w:rPr>
          <w:b/>
          <w:sz w:val="19"/>
          <w:szCs w:val="19"/>
        </w:rPr>
      </w:pPr>
      <w:r w:rsidRPr="00E16840">
        <w:rPr>
          <w:b/>
          <w:sz w:val="19"/>
          <w:szCs w:val="19"/>
        </w:rPr>
        <w:t>Обязанности Сторон</w:t>
      </w:r>
    </w:p>
    <w:p w:rsidR="00E16840" w:rsidRPr="00E16840" w:rsidRDefault="00E16840" w:rsidP="00E16840">
      <w:pPr>
        <w:pStyle w:val="af1"/>
        <w:ind w:firstLine="709"/>
        <w:jc w:val="both"/>
        <w:rPr>
          <w:sz w:val="19"/>
          <w:szCs w:val="19"/>
        </w:rPr>
      </w:pPr>
      <w:r w:rsidRPr="00E16840">
        <w:rPr>
          <w:sz w:val="19"/>
          <w:szCs w:val="19"/>
        </w:rPr>
        <w:t xml:space="preserve">7.1. Поставщик обязуется: </w:t>
      </w:r>
    </w:p>
    <w:p w:rsidR="00E16840" w:rsidRPr="00E16840" w:rsidRDefault="00E16840" w:rsidP="00E16840">
      <w:pPr>
        <w:pStyle w:val="ConsNonformat"/>
        <w:widowControl/>
        <w:ind w:firstLine="709"/>
        <w:jc w:val="both"/>
        <w:rPr>
          <w:rFonts w:ascii="Times New Roman" w:hAnsi="Times New Roman"/>
          <w:color w:val="000000"/>
          <w:sz w:val="19"/>
          <w:szCs w:val="19"/>
        </w:rPr>
      </w:pPr>
      <w:r w:rsidRPr="00E16840">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E16840">
        <w:rPr>
          <w:rFonts w:ascii="Times New Roman" w:hAnsi="Times New Roman"/>
          <w:color w:val="000000"/>
          <w:sz w:val="19"/>
          <w:szCs w:val="19"/>
        </w:rPr>
        <w:t>в порядке и в сроки, установленные разделами 5 и 6 настоящего Договора.</w:t>
      </w:r>
    </w:p>
    <w:p w:rsidR="00E16840" w:rsidRPr="00E16840" w:rsidRDefault="00E16840" w:rsidP="00E16840">
      <w:pPr>
        <w:pStyle w:val="ConsNonformat"/>
        <w:widowControl/>
        <w:ind w:firstLine="709"/>
        <w:jc w:val="both"/>
        <w:rPr>
          <w:rFonts w:ascii="Times New Roman" w:hAnsi="Times New Roman"/>
          <w:sz w:val="19"/>
          <w:szCs w:val="19"/>
        </w:rPr>
      </w:pPr>
      <w:r w:rsidRPr="00E16840">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16840" w:rsidRPr="00E16840" w:rsidRDefault="00E16840" w:rsidP="00E16840">
      <w:pPr>
        <w:pStyle w:val="20"/>
        <w:rPr>
          <w:color w:val="000000"/>
          <w:sz w:val="19"/>
          <w:szCs w:val="19"/>
        </w:rPr>
      </w:pPr>
      <w:r w:rsidRPr="00E16840">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16840">
        <w:rPr>
          <w:color w:val="000000"/>
          <w:sz w:val="19"/>
          <w:szCs w:val="19"/>
        </w:rPr>
        <w:t>в соответствии с действующим законодательством РФ право осуществлять эту деятельность.</w:t>
      </w:r>
    </w:p>
    <w:p w:rsidR="00E16840" w:rsidRPr="00E16840" w:rsidRDefault="00E16840" w:rsidP="00E16840">
      <w:pPr>
        <w:pStyle w:val="20"/>
        <w:rPr>
          <w:sz w:val="19"/>
          <w:szCs w:val="19"/>
        </w:rPr>
      </w:pPr>
      <w:r w:rsidRPr="00E16840">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E16840" w:rsidRPr="00E16840" w:rsidRDefault="00E16840" w:rsidP="00E16840">
      <w:pPr>
        <w:pStyle w:val="ConsNonformat"/>
        <w:widowControl/>
        <w:ind w:firstLine="709"/>
        <w:jc w:val="both"/>
        <w:rPr>
          <w:rFonts w:ascii="Times New Roman" w:hAnsi="Times New Roman"/>
          <w:sz w:val="19"/>
          <w:szCs w:val="19"/>
        </w:rPr>
      </w:pPr>
      <w:r w:rsidRPr="00E16840">
        <w:rPr>
          <w:rFonts w:ascii="Times New Roman" w:hAnsi="Times New Roman"/>
          <w:sz w:val="19"/>
          <w:szCs w:val="19"/>
        </w:rPr>
        <w:t>7.2. Заказчик обязуется:</w:t>
      </w:r>
    </w:p>
    <w:p w:rsidR="00E16840" w:rsidRPr="00E16840" w:rsidRDefault="00E16840" w:rsidP="00E16840">
      <w:pPr>
        <w:pStyle w:val="20"/>
        <w:rPr>
          <w:sz w:val="19"/>
          <w:szCs w:val="19"/>
        </w:rPr>
      </w:pPr>
      <w:r w:rsidRPr="00E16840">
        <w:rPr>
          <w:sz w:val="19"/>
          <w:szCs w:val="19"/>
        </w:rPr>
        <w:t>7.2.1. Принять оборудование в соответствии с разделом 6 настоящего Договора.</w:t>
      </w:r>
    </w:p>
    <w:p w:rsidR="00E16840" w:rsidRPr="00E16840" w:rsidRDefault="00E16840" w:rsidP="00E16840">
      <w:pPr>
        <w:pStyle w:val="20"/>
        <w:tabs>
          <w:tab w:val="num" w:pos="720"/>
        </w:tabs>
        <w:rPr>
          <w:sz w:val="19"/>
          <w:szCs w:val="19"/>
        </w:rPr>
      </w:pPr>
      <w:r w:rsidRPr="00E16840">
        <w:rPr>
          <w:sz w:val="19"/>
          <w:szCs w:val="19"/>
        </w:rPr>
        <w:t>7.2.2. Оплатить оборудование в порядке и срок, установленные п. 2.5. настоящего Договора.</w:t>
      </w:r>
    </w:p>
    <w:p w:rsidR="00E16840" w:rsidRPr="00E16840" w:rsidRDefault="00E16840" w:rsidP="00E16840">
      <w:pPr>
        <w:pStyle w:val="20"/>
        <w:ind w:right="-7"/>
        <w:rPr>
          <w:sz w:val="19"/>
          <w:szCs w:val="19"/>
        </w:rPr>
      </w:pPr>
      <w:r w:rsidRPr="00E16840">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16840" w:rsidRPr="00E16840" w:rsidRDefault="00E16840" w:rsidP="00E16840">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6840">
        <w:rPr>
          <w:sz w:val="19"/>
          <w:szCs w:val="19"/>
        </w:rPr>
        <w:tab/>
        <w:t xml:space="preserve">7.4. </w:t>
      </w:r>
      <w:r w:rsidRPr="00E16840">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16840" w:rsidRDefault="00E16840" w:rsidP="00E16840">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6840">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16840" w:rsidRPr="00E16840" w:rsidRDefault="00E16840" w:rsidP="00E16840">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
    <w:p w:rsidR="00E16840" w:rsidRPr="00E16840" w:rsidRDefault="00E16840" w:rsidP="00E16840">
      <w:pPr>
        <w:pStyle w:val="20"/>
        <w:numPr>
          <w:ilvl w:val="0"/>
          <w:numId w:val="29"/>
        </w:numPr>
        <w:jc w:val="center"/>
        <w:rPr>
          <w:b/>
          <w:sz w:val="19"/>
          <w:szCs w:val="19"/>
        </w:rPr>
      </w:pPr>
      <w:r w:rsidRPr="00E16840">
        <w:rPr>
          <w:b/>
          <w:sz w:val="19"/>
          <w:szCs w:val="19"/>
        </w:rPr>
        <w:t xml:space="preserve">Ответственность Сторон </w:t>
      </w:r>
    </w:p>
    <w:p w:rsidR="00E16840" w:rsidRPr="00E16840" w:rsidRDefault="00E16840" w:rsidP="00E16840">
      <w:pPr>
        <w:pStyle w:val="20"/>
        <w:rPr>
          <w:sz w:val="19"/>
          <w:szCs w:val="19"/>
        </w:rPr>
      </w:pPr>
      <w:r w:rsidRPr="00E16840">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w:t>
      </w:r>
      <w:r w:rsidRPr="00E16840">
        <w:rPr>
          <w:rFonts w:ascii="Times New Roman" w:hAnsi="Times New Roman"/>
          <w:sz w:val="19"/>
          <w:szCs w:val="19"/>
        </w:rPr>
        <w:lastRenderedPageBreak/>
        <w:t xml:space="preserve">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E16840" w:rsidRPr="00E16840" w:rsidRDefault="00E16840" w:rsidP="00E16840">
      <w:pPr>
        <w:pStyle w:val="20"/>
        <w:rPr>
          <w:sz w:val="19"/>
          <w:szCs w:val="19"/>
        </w:rPr>
      </w:pPr>
      <w:r w:rsidRPr="00E16840">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16840" w:rsidRPr="00E16840" w:rsidRDefault="00E16840" w:rsidP="00E16840">
      <w:pPr>
        <w:ind w:firstLine="709"/>
        <w:jc w:val="both"/>
        <w:rPr>
          <w:sz w:val="19"/>
          <w:szCs w:val="19"/>
        </w:rPr>
      </w:pPr>
      <w:r w:rsidRPr="00E16840">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16840" w:rsidRPr="00E16840" w:rsidRDefault="00E16840" w:rsidP="00E16840">
      <w:pPr>
        <w:ind w:right="44" w:firstLine="709"/>
        <w:jc w:val="both"/>
        <w:rPr>
          <w:color w:val="000000"/>
          <w:sz w:val="19"/>
          <w:szCs w:val="19"/>
        </w:rPr>
      </w:pPr>
      <w:r w:rsidRPr="00E16840">
        <w:rPr>
          <w:color w:val="000000"/>
          <w:sz w:val="19"/>
          <w:szCs w:val="19"/>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E16840" w:rsidRPr="00E16840" w:rsidRDefault="00E16840" w:rsidP="00E16840">
      <w:pPr>
        <w:pStyle w:val="20"/>
        <w:rPr>
          <w:sz w:val="19"/>
          <w:szCs w:val="19"/>
        </w:rPr>
      </w:pPr>
      <w:r w:rsidRPr="00E16840">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E16840" w:rsidRPr="00E16840" w:rsidRDefault="00E16840" w:rsidP="00E16840">
      <w:pPr>
        <w:pStyle w:val="20"/>
        <w:rPr>
          <w:color w:val="000000"/>
          <w:sz w:val="19"/>
          <w:szCs w:val="19"/>
        </w:rPr>
      </w:pPr>
      <w:r w:rsidRPr="00E16840">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16840" w:rsidRPr="00E16840" w:rsidRDefault="00E16840" w:rsidP="00E16840">
      <w:pPr>
        <w:pStyle w:val="20"/>
        <w:rPr>
          <w:sz w:val="19"/>
          <w:szCs w:val="19"/>
        </w:rPr>
      </w:pPr>
      <w:r w:rsidRPr="00E16840">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16840" w:rsidRDefault="00E16840" w:rsidP="00E16840">
      <w:pPr>
        <w:pStyle w:val="af1"/>
        <w:tabs>
          <w:tab w:val="left" w:pos="0"/>
          <w:tab w:val="left" w:pos="2268"/>
          <w:tab w:val="left" w:pos="10490"/>
        </w:tabs>
        <w:ind w:right="-91" w:firstLine="709"/>
        <w:jc w:val="both"/>
        <w:rPr>
          <w:sz w:val="19"/>
          <w:szCs w:val="19"/>
        </w:rPr>
      </w:pPr>
      <w:r w:rsidRPr="00E16840">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16840" w:rsidRPr="00E16840" w:rsidRDefault="00E16840" w:rsidP="00E16840">
      <w:pPr>
        <w:pStyle w:val="af1"/>
        <w:tabs>
          <w:tab w:val="left" w:pos="0"/>
          <w:tab w:val="left" w:pos="2268"/>
          <w:tab w:val="left" w:pos="10490"/>
        </w:tabs>
        <w:ind w:right="-91" w:firstLine="709"/>
        <w:jc w:val="both"/>
        <w:rPr>
          <w:sz w:val="19"/>
          <w:szCs w:val="19"/>
        </w:rPr>
      </w:pPr>
    </w:p>
    <w:p w:rsidR="00E16840" w:rsidRPr="00E16840" w:rsidRDefault="00E16840" w:rsidP="00E16840">
      <w:pPr>
        <w:pStyle w:val="af1"/>
        <w:tabs>
          <w:tab w:val="left" w:pos="0"/>
          <w:tab w:val="left" w:pos="2268"/>
          <w:tab w:val="left" w:pos="10490"/>
        </w:tabs>
        <w:ind w:right="-91" w:firstLine="709"/>
        <w:jc w:val="center"/>
        <w:rPr>
          <w:b/>
          <w:sz w:val="19"/>
          <w:szCs w:val="19"/>
        </w:rPr>
      </w:pPr>
      <w:r w:rsidRPr="00E16840">
        <w:rPr>
          <w:b/>
          <w:sz w:val="19"/>
          <w:szCs w:val="19"/>
        </w:rPr>
        <w:t>9 . Действие непреодолимой силы</w:t>
      </w:r>
    </w:p>
    <w:p w:rsidR="00E16840" w:rsidRPr="00E16840" w:rsidRDefault="00E16840" w:rsidP="00E16840">
      <w:pPr>
        <w:pStyle w:val="af1"/>
        <w:tabs>
          <w:tab w:val="left" w:pos="2268"/>
        </w:tabs>
        <w:ind w:right="-56" w:firstLine="709"/>
        <w:jc w:val="both"/>
        <w:rPr>
          <w:sz w:val="19"/>
          <w:szCs w:val="19"/>
        </w:rPr>
      </w:pPr>
      <w:r w:rsidRPr="00E16840">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16840" w:rsidRPr="00E16840" w:rsidRDefault="00E16840" w:rsidP="00E16840">
      <w:pPr>
        <w:pStyle w:val="af1"/>
        <w:ind w:right="-56" w:firstLine="709"/>
        <w:jc w:val="both"/>
        <w:rPr>
          <w:sz w:val="19"/>
          <w:szCs w:val="19"/>
        </w:rPr>
      </w:pPr>
      <w:r w:rsidRPr="00E16840">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16840" w:rsidRDefault="00E16840" w:rsidP="00E16840">
      <w:pPr>
        <w:pStyle w:val="af1"/>
        <w:tabs>
          <w:tab w:val="left" w:pos="2268"/>
        </w:tabs>
        <w:ind w:right="-56" w:firstLine="709"/>
        <w:jc w:val="both"/>
        <w:rPr>
          <w:sz w:val="19"/>
          <w:szCs w:val="19"/>
        </w:rPr>
      </w:pPr>
      <w:r w:rsidRPr="00E16840">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16840" w:rsidRPr="00E16840" w:rsidRDefault="00E16840" w:rsidP="00E16840">
      <w:pPr>
        <w:pStyle w:val="af1"/>
        <w:tabs>
          <w:tab w:val="left" w:pos="2268"/>
        </w:tabs>
        <w:ind w:right="-56" w:firstLine="709"/>
        <w:jc w:val="both"/>
        <w:rPr>
          <w:sz w:val="19"/>
          <w:szCs w:val="19"/>
        </w:rPr>
      </w:pPr>
    </w:p>
    <w:p w:rsidR="00E16840" w:rsidRPr="00E16840" w:rsidRDefault="00E16840" w:rsidP="00E16840">
      <w:pPr>
        <w:pStyle w:val="af5"/>
        <w:jc w:val="center"/>
        <w:rPr>
          <w:rFonts w:ascii="Times New Roman" w:hAnsi="Times New Roman"/>
          <w:b/>
          <w:sz w:val="19"/>
          <w:szCs w:val="19"/>
        </w:rPr>
      </w:pPr>
      <w:r w:rsidRPr="00E16840">
        <w:rPr>
          <w:rFonts w:ascii="Times New Roman" w:hAnsi="Times New Roman"/>
          <w:b/>
          <w:sz w:val="19"/>
          <w:szCs w:val="19"/>
        </w:rPr>
        <w:t>10. Обеспечение исполнения Договора</w:t>
      </w:r>
    </w:p>
    <w:p w:rsidR="00E16840" w:rsidRPr="00E16840" w:rsidRDefault="00E16840" w:rsidP="00E16840">
      <w:pPr>
        <w:pStyle w:val="af1"/>
        <w:tabs>
          <w:tab w:val="left" w:pos="2268"/>
        </w:tabs>
        <w:ind w:right="-56" w:firstLine="709"/>
        <w:jc w:val="both"/>
        <w:rPr>
          <w:sz w:val="19"/>
          <w:szCs w:val="19"/>
        </w:rPr>
      </w:pPr>
      <w:r w:rsidRPr="00E16840">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16840" w:rsidRPr="00E16840" w:rsidRDefault="00E16840" w:rsidP="00E16840">
      <w:pPr>
        <w:pStyle w:val="af1"/>
        <w:tabs>
          <w:tab w:val="left" w:pos="2268"/>
        </w:tabs>
        <w:ind w:right="-56" w:firstLine="709"/>
        <w:jc w:val="both"/>
        <w:rPr>
          <w:sz w:val="19"/>
          <w:szCs w:val="19"/>
        </w:rPr>
      </w:pPr>
      <w:r w:rsidRPr="00E16840">
        <w:rPr>
          <w:sz w:val="19"/>
          <w:szCs w:val="19"/>
        </w:rPr>
        <w:t>10.2. Размер обеспечения исполнения Договора составляет ______ рублей.</w:t>
      </w:r>
    </w:p>
    <w:p w:rsidR="00E16840" w:rsidRPr="00E16840" w:rsidRDefault="00E16840" w:rsidP="00E16840">
      <w:pPr>
        <w:pStyle w:val="af1"/>
        <w:tabs>
          <w:tab w:val="left" w:pos="2268"/>
        </w:tabs>
        <w:ind w:right="-56" w:firstLine="709"/>
        <w:jc w:val="both"/>
        <w:rPr>
          <w:sz w:val="19"/>
          <w:szCs w:val="19"/>
        </w:rPr>
      </w:pPr>
      <w:r w:rsidRPr="00E16840">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16840" w:rsidRPr="00E16840" w:rsidRDefault="00E16840" w:rsidP="00E16840">
      <w:pPr>
        <w:pStyle w:val="af1"/>
        <w:tabs>
          <w:tab w:val="left" w:pos="2268"/>
        </w:tabs>
        <w:ind w:right="-56" w:firstLine="709"/>
        <w:jc w:val="both"/>
        <w:rPr>
          <w:sz w:val="19"/>
          <w:szCs w:val="19"/>
        </w:rPr>
      </w:pPr>
      <w:bookmarkStart w:id="5" w:name="P310"/>
      <w:bookmarkEnd w:id="5"/>
      <w:r w:rsidRPr="00E16840">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E16840" w:rsidRPr="00E16840" w:rsidRDefault="00E16840" w:rsidP="00E16840">
      <w:pPr>
        <w:pStyle w:val="af1"/>
        <w:tabs>
          <w:tab w:val="left" w:pos="2268"/>
        </w:tabs>
        <w:ind w:right="-56" w:firstLine="709"/>
        <w:jc w:val="both"/>
        <w:rPr>
          <w:sz w:val="19"/>
          <w:szCs w:val="19"/>
        </w:rPr>
      </w:pPr>
      <w:r w:rsidRPr="00E16840">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E16840" w:rsidRPr="00E16840" w:rsidRDefault="00E16840" w:rsidP="00E16840">
      <w:pPr>
        <w:pStyle w:val="af1"/>
        <w:tabs>
          <w:tab w:val="left" w:pos="2268"/>
        </w:tabs>
        <w:ind w:right="-56" w:firstLine="709"/>
        <w:jc w:val="both"/>
        <w:rPr>
          <w:sz w:val="19"/>
          <w:szCs w:val="19"/>
        </w:rPr>
      </w:pPr>
      <w:r w:rsidRPr="00E16840">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16840">
          <w:rPr>
            <w:sz w:val="19"/>
            <w:szCs w:val="19"/>
          </w:rPr>
          <w:t>пункте 10.</w:t>
        </w:r>
      </w:hyperlink>
      <w:r w:rsidRPr="00E16840">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16840" w:rsidRPr="00E16840" w:rsidRDefault="00E16840" w:rsidP="00E16840">
      <w:pPr>
        <w:pStyle w:val="af1"/>
        <w:tabs>
          <w:tab w:val="left" w:pos="2268"/>
        </w:tabs>
        <w:ind w:right="-56" w:firstLine="709"/>
        <w:jc w:val="both"/>
        <w:rPr>
          <w:sz w:val="19"/>
          <w:szCs w:val="19"/>
        </w:rPr>
      </w:pPr>
      <w:r w:rsidRPr="00E16840">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16840" w:rsidRPr="00E16840" w:rsidRDefault="00E16840" w:rsidP="00E16840">
      <w:pPr>
        <w:pStyle w:val="af1"/>
        <w:tabs>
          <w:tab w:val="left" w:pos="2268"/>
        </w:tabs>
        <w:ind w:right="-56" w:firstLine="709"/>
        <w:jc w:val="both"/>
        <w:rPr>
          <w:sz w:val="19"/>
          <w:szCs w:val="19"/>
        </w:rPr>
      </w:pPr>
      <w:r w:rsidRPr="00E16840">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16840" w:rsidRDefault="00E16840" w:rsidP="00E16840">
      <w:pPr>
        <w:pStyle w:val="ConsPlusNormal"/>
        <w:tabs>
          <w:tab w:val="left" w:pos="709"/>
        </w:tabs>
        <w:ind w:firstLine="709"/>
        <w:jc w:val="both"/>
        <w:rPr>
          <w:sz w:val="19"/>
          <w:szCs w:val="19"/>
        </w:rPr>
      </w:pPr>
      <w:r w:rsidRPr="00E16840">
        <w:rPr>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840" w:rsidRPr="00E16840" w:rsidRDefault="00E16840" w:rsidP="00E16840">
      <w:pPr>
        <w:pStyle w:val="ConsPlusNormal"/>
        <w:tabs>
          <w:tab w:val="left" w:pos="709"/>
        </w:tabs>
        <w:ind w:firstLine="709"/>
        <w:jc w:val="both"/>
        <w:rPr>
          <w:sz w:val="19"/>
          <w:szCs w:val="19"/>
        </w:rPr>
      </w:pPr>
    </w:p>
    <w:p w:rsidR="00E16840" w:rsidRPr="00E16840" w:rsidRDefault="00E16840" w:rsidP="00E16840">
      <w:pPr>
        <w:widowControl w:val="0"/>
        <w:autoSpaceDE w:val="0"/>
        <w:autoSpaceDN w:val="0"/>
        <w:ind w:firstLine="709"/>
        <w:jc w:val="center"/>
        <w:outlineLvl w:val="1"/>
        <w:rPr>
          <w:sz w:val="19"/>
          <w:szCs w:val="19"/>
        </w:rPr>
      </w:pPr>
      <w:r w:rsidRPr="00E16840">
        <w:rPr>
          <w:b/>
          <w:sz w:val="19"/>
          <w:szCs w:val="19"/>
        </w:rPr>
        <w:t>11. Срок действия Договора, порядок изменения и расторжения Договора</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lastRenderedPageBreak/>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16840" w:rsidRPr="00E16840" w:rsidRDefault="00E16840" w:rsidP="00E16840">
      <w:pPr>
        <w:pStyle w:val="af5"/>
        <w:tabs>
          <w:tab w:val="left" w:pos="1134"/>
          <w:tab w:val="left" w:pos="1276"/>
        </w:tabs>
        <w:ind w:firstLine="709"/>
        <w:jc w:val="both"/>
        <w:rPr>
          <w:rFonts w:ascii="Times New Roman" w:hAnsi="Times New Roman"/>
          <w:sz w:val="19"/>
          <w:szCs w:val="19"/>
        </w:rPr>
      </w:pPr>
      <w:r w:rsidRPr="00E16840">
        <w:rPr>
          <w:rFonts w:ascii="Times New Roman" w:hAnsi="Times New Roman"/>
          <w:sz w:val="19"/>
          <w:szCs w:val="19"/>
        </w:rPr>
        <w:t>11.3.</w:t>
      </w:r>
      <w:r w:rsidRPr="00E16840">
        <w:rPr>
          <w:rFonts w:ascii="Times New Roman" w:hAnsi="Times New Roman"/>
          <w:sz w:val="19"/>
          <w:szCs w:val="19"/>
        </w:rPr>
        <w:tab/>
        <w:t xml:space="preserve"> Договор может быть расторгнут:</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t>- по соглашению Сторон;</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t>- в случае одностороннего отказа Стороны от исполнения Договора;</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t>- по решению суда.</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E16840" w:rsidRPr="00E16840" w:rsidRDefault="00E16840" w:rsidP="00E16840">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6840">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16840" w:rsidRPr="00E16840" w:rsidRDefault="00E16840" w:rsidP="00E16840">
      <w:pPr>
        <w:pStyle w:val="ac"/>
        <w:numPr>
          <w:ilvl w:val="1"/>
          <w:numId w:val="4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E16840">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16840" w:rsidRDefault="00E16840" w:rsidP="00E16840">
      <w:pPr>
        <w:pStyle w:val="ac"/>
        <w:numPr>
          <w:ilvl w:val="1"/>
          <w:numId w:val="42"/>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sz w:val="19"/>
          <w:szCs w:val="19"/>
        </w:rPr>
      </w:pPr>
      <w:r w:rsidRPr="00E16840">
        <w:rPr>
          <w:rFonts w:ascii="Times New Roman" w:hAnsi="Times New Roman" w:cs="Times New Roman"/>
          <w:color w:val="auto"/>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16840" w:rsidRPr="00E16840" w:rsidRDefault="00E16840" w:rsidP="00E16840">
      <w:pPr>
        <w:pStyle w:val="ac"/>
        <w:shd w:val="clear" w:color="auto" w:fill="FFFFFF"/>
        <w:tabs>
          <w:tab w:val="left" w:pos="709"/>
          <w:tab w:val="left" w:pos="1134"/>
          <w:tab w:val="left" w:pos="1985"/>
        </w:tabs>
        <w:spacing w:after="0" w:line="240" w:lineRule="auto"/>
        <w:ind w:left="709"/>
        <w:jc w:val="both"/>
        <w:rPr>
          <w:rFonts w:ascii="Times New Roman" w:hAnsi="Times New Roman" w:cs="Times New Roman"/>
          <w:color w:val="auto"/>
          <w:sz w:val="19"/>
          <w:szCs w:val="19"/>
        </w:rPr>
      </w:pPr>
    </w:p>
    <w:p w:rsidR="00E16840" w:rsidRPr="00E16840" w:rsidRDefault="00E16840" w:rsidP="00E16840">
      <w:pPr>
        <w:pStyle w:val="af5"/>
        <w:jc w:val="center"/>
        <w:rPr>
          <w:rFonts w:ascii="Times New Roman" w:hAnsi="Times New Roman"/>
          <w:b/>
          <w:sz w:val="19"/>
          <w:szCs w:val="19"/>
        </w:rPr>
      </w:pPr>
      <w:r w:rsidRPr="00E16840">
        <w:rPr>
          <w:rFonts w:ascii="Times New Roman" w:hAnsi="Times New Roman"/>
          <w:b/>
          <w:sz w:val="19"/>
          <w:szCs w:val="19"/>
        </w:rPr>
        <w:t>12. Прочие условия</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E16840" w:rsidRPr="00E16840" w:rsidRDefault="00E16840" w:rsidP="00E16840">
      <w:pPr>
        <w:pStyle w:val="af5"/>
        <w:ind w:firstLine="709"/>
        <w:jc w:val="both"/>
        <w:rPr>
          <w:rFonts w:ascii="Times New Roman" w:hAnsi="Times New Roman"/>
          <w:sz w:val="19"/>
          <w:szCs w:val="19"/>
        </w:rPr>
      </w:pPr>
      <w:r w:rsidRPr="00E16840">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E16840" w:rsidRPr="00E16840" w:rsidRDefault="00E16840" w:rsidP="00E16840">
      <w:pPr>
        <w:pStyle w:val="af5"/>
        <w:tabs>
          <w:tab w:val="num" w:pos="360"/>
        </w:tabs>
        <w:ind w:firstLine="709"/>
        <w:jc w:val="both"/>
        <w:rPr>
          <w:rFonts w:ascii="Times New Roman" w:hAnsi="Times New Roman"/>
          <w:sz w:val="19"/>
          <w:szCs w:val="19"/>
        </w:rPr>
      </w:pPr>
      <w:r w:rsidRPr="00E16840">
        <w:rPr>
          <w:rFonts w:ascii="Times New Roman" w:hAnsi="Times New Roman"/>
          <w:sz w:val="19"/>
          <w:szCs w:val="19"/>
        </w:rPr>
        <w:t>12.4. К настоящему Договору прилагается и является его неотъемлемой частью:</w:t>
      </w:r>
    </w:p>
    <w:p w:rsidR="00E16840" w:rsidRPr="00E16840" w:rsidRDefault="00E16840" w:rsidP="00E16840">
      <w:pPr>
        <w:pStyle w:val="af5"/>
        <w:tabs>
          <w:tab w:val="num" w:pos="360"/>
        </w:tabs>
        <w:ind w:firstLine="709"/>
        <w:jc w:val="both"/>
        <w:rPr>
          <w:rFonts w:ascii="Times New Roman" w:hAnsi="Times New Roman"/>
          <w:sz w:val="19"/>
          <w:szCs w:val="19"/>
        </w:rPr>
      </w:pPr>
      <w:r w:rsidRPr="00E16840">
        <w:rPr>
          <w:rFonts w:ascii="Times New Roman" w:hAnsi="Times New Roman"/>
          <w:sz w:val="19"/>
          <w:szCs w:val="19"/>
        </w:rPr>
        <w:t xml:space="preserve">- </w:t>
      </w:r>
      <w:hyperlink r:id="rId15" w:anchor="P393" w:history="1">
        <w:r w:rsidRPr="00E16840">
          <w:rPr>
            <w:rStyle w:val="a4"/>
            <w:rFonts w:ascii="Times New Roman" w:hAnsi="Times New Roman"/>
            <w:color w:val="auto"/>
            <w:sz w:val="19"/>
            <w:szCs w:val="19"/>
            <w:u w:val="none"/>
          </w:rPr>
          <w:t>Приложение 1</w:t>
        </w:r>
      </w:hyperlink>
      <w:r w:rsidRPr="00E16840">
        <w:rPr>
          <w:rFonts w:ascii="Times New Roman" w:hAnsi="Times New Roman"/>
          <w:sz w:val="19"/>
          <w:szCs w:val="19"/>
        </w:rPr>
        <w:t xml:space="preserve"> «Спецификация»;</w:t>
      </w:r>
    </w:p>
    <w:p w:rsidR="00E16840" w:rsidRPr="00E16840" w:rsidRDefault="00E16840" w:rsidP="00E16840">
      <w:pPr>
        <w:pStyle w:val="af5"/>
        <w:tabs>
          <w:tab w:val="num" w:pos="360"/>
        </w:tabs>
        <w:ind w:firstLine="709"/>
        <w:jc w:val="both"/>
        <w:rPr>
          <w:rFonts w:ascii="Times New Roman" w:hAnsi="Times New Roman"/>
          <w:sz w:val="19"/>
          <w:szCs w:val="19"/>
        </w:rPr>
      </w:pPr>
      <w:r w:rsidRPr="00E16840">
        <w:rPr>
          <w:rFonts w:ascii="Times New Roman" w:hAnsi="Times New Roman"/>
          <w:sz w:val="19"/>
          <w:szCs w:val="19"/>
        </w:rPr>
        <w:t xml:space="preserve">- </w:t>
      </w:r>
      <w:hyperlink r:id="rId16" w:anchor="P479" w:history="1">
        <w:r w:rsidRPr="00E16840">
          <w:rPr>
            <w:rStyle w:val="a4"/>
            <w:rFonts w:ascii="Times New Roman" w:hAnsi="Times New Roman"/>
            <w:color w:val="auto"/>
            <w:sz w:val="19"/>
            <w:szCs w:val="19"/>
            <w:u w:val="none"/>
          </w:rPr>
          <w:t>Приложение 2</w:t>
        </w:r>
      </w:hyperlink>
      <w:r w:rsidRPr="00E16840">
        <w:rPr>
          <w:rFonts w:ascii="Times New Roman" w:hAnsi="Times New Roman"/>
          <w:sz w:val="19"/>
          <w:szCs w:val="19"/>
        </w:rPr>
        <w:t xml:space="preserve"> «Форма акта приема-передачи Оборудования»;</w:t>
      </w:r>
    </w:p>
    <w:p w:rsidR="00E16840" w:rsidRPr="00E16840" w:rsidRDefault="00E16840" w:rsidP="00E16840">
      <w:pPr>
        <w:pStyle w:val="af5"/>
        <w:tabs>
          <w:tab w:val="num" w:pos="360"/>
        </w:tabs>
        <w:ind w:firstLine="709"/>
        <w:jc w:val="both"/>
        <w:rPr>
          <w:rFonts w:ascii="Times New Roman" w:hAnsi="Times New Roman"/>
          <w:sz w:val="19"/>
          <w:szCs w:val="19"/>
        </w:rPr>
      </w:pPr>
      <w:r w:rsidRPr="00E16840">
        <w:rPr>
          <w:rFonts w:ascii="Times New Roman" w:hAnsi="Times New Roman"/>
          <w:sz w:val="19"/>
          <w:szCs w:val="19"/>
        </w:rPr>
        <w:t xml:space="preserve">- </w:t>
      </w:r>
      <w:hyperlink r:id="rId17" w:anchor="P541" w:history="1">
        <w:r w:rsidRPr="00E16840">
          <w:rPr>
            <w:rStyle w:val="a4"/>
            <w:rFonts w:ascii="Times New Roman" w:hAnsi="Times New Roman"/>
            <w:color w:val="auto"/>
            <w:sz w:val="19"/>
            <w:szCs w:val="19"/>
            <w:u w:val="none"/>
          </w:rPr>
          <w:t>Приложение 3</w:t>
        </w:r>
      </w:hyperlink>
      <w:r w:rsidRPr="00E16840">
        <w:rPr>
          <w:rFonts w:ascii="Times New Roman" w:hAnsi="Times New Roman"/>
          <w:sz w:val="19"/>
          <w:szCs w:val="19"/>
        </w:rPr>
        <w:t xml:space="preserve"> «Форма акта ввода Оборудования в эксплуатацию».</w:t>
      </w:r>
    </w:p>
    <w:p w:rsidR="00E16840" w:rsidRPr="00E16840" w:rsidRDefault="00E16840" w:rsidP="00E16840">
      <w:pPr>
        <w:pStyle w:val="af5"/>
        <w:tabs>
          <w:tab w:val="num" w:pos="360"/>
        </w:tabs>
        <w:ind w:firstLine="709"/>
        <w:jc w:val="both"/>
        <w:rPr>
          <w:rFonts w:ascii="Times New Roman" w:hAnsi="Times New Roman"/>
          <w:sz w:val="19"/>
          <w:szCs w:val="19"/>
        </w:rPr>
      </w:pPr>
    </w:p>
    <w:p w:rsidR="00E16840" w:rsidRPr="00E16840" w:rsidRDefault="00E16840" w:rsidP="00E16840">
      <w:pPr>
        <w:pStyle w:val="af5"/>
        <w:jc w:val="center"/>
        <w:rPr>
          <w:rFonts w:ascii="Times New Roman" w:hAnsi="Times New Roman"/>
          <w:b/>
          <w:sz w:val="19"/>
          <w:szCs w:val="19"/>
        </w:rPr>
      </w:pPr>
      <w:r w:rsidRPr="00E16840">
        <w:rPr>
          <w:rFonts w:ascii="Times New Roman" w:hAnsi="Times New Roman"/>
          <w:b/>
          <w:sz w:val="19"/>
          <w:szCs w:val="19"/>
        </w:rPr>
        <w:t>13. Юридические адреса и банковские реквизиты Сторон</w:t>
      </w:r>
    </w:p>
    <w:p w:rsidR="000E2F75" w:rsidRPr="00E16840" w:rsidRDefault="000E2F75" w:rsidP="001E57C7">
      <w:pPr>
        <w:pStyle w:val="31"/>
        <w:ind w:firstLine="567"/>
        <w:rPr>
          <w:rFonts w:ascii="Times New Roman" w:hAnsi="Times New Roman"/>
          <w:b/>
          <w:sz w:val="19"/>
          <w:szCs w:val="19"/>
        </w:rPr>
      </w:pPr>
    </w:p>
    <w:tbl>
      <w:tblPr>
        <w:tblW w:w="10109" w:type="dxa"/>
        <w:tblLayout w:type="fixed"/>
        <w:tblLook w:val="0000"/>
      </w:tblPr>
      <w:tblGrid>
        <w:gridCol w:w="5148"/>
        <w:gridCol w:w="381"/>
        <w:gridCol w:w="4580"/>
      </w:tblGrid>
      <w:tr w:rsidR="000E2F75" w:rsidRPr="00E16840" w:rsidTr="00B8322C">
        <w:trPr>
          <w:trHeight w:val="3139"/>
        </w:trPr>
        <w:tc>
          <w:tcPr>
            <w:tcW w:w="5148" w:type="dxa"/>
          </w:tcPr>
          <w:p w:rsidR="000E2F75" w:rsidRPr="00E16840" w:rsidRDefault="000E2F75" w:rsidP="00B8322C">
            <w:pPr>
              <w:pStyle w:val="af1"/>
              <w:widowControl w:val="0"/>
              <w:tabs>
                <w:tab w:val="left" w:pos="2268"/>
              </w:tabs>
              <w:rPr>
                <w:b/>
                <w:sz w:val="18"/>
                <w:szCs w:val="18"/>
              </w:rPr>
            </w:pPr>
            <w:r w:rsidRPr="00E16840">
              <w:rPr>
                <w:b/>
                <w:sz w:val="18"/>
                <w:szCs w:val="18"/>
              </w:rPr>
              <w:t>Заказчик:</w:t>
            </w:r>
          </w:p>
          <w:p w:rsidR="000E2F75" w:rsidRPr="00E16840" w:rsidRDefault="000E2F75" w:rsidP="00B8322C">
            <w:pPr>
              <w:pStyle w:val="af1"/>
              <w:widowControl w:val="0"/>
              <w:tabs>
                <w:tab w:val="left" w:pos="2268"/>
              </w:tabs>
              <w:rPr>
                <w:b/>
                <w:sz w:val="18"/>
                <w:szCs w:val="18"/>
              </w:rPr>
            </w:pPr>
            <w:r w:rsidRPr="00E16840">
              <w:rPr>
                <w:b/>
                <w:sz w:val="18"/>
                <w:szCs w:val="18"/>
              </w:rPr>
              <w:t xml:space="preserve">ОГАУЗ «Иркутская городская клиническая больница № 8» </w:t>
            </w:r>
          </w:p>
          <w:p w:rsidR="000E2F75" w:rsidRPr="00E16840" w:rsidRDefault="000E2F75" w:rsidP="00B8322C">
            <w:pPr>
              <w:pStyle w:val="af1"/>
              <w:widowControl w:val="0"/>
              <w:tabs>
                <w:tab w:val="left" w:pos="2268"/>
              </w:tabs>
              <w:rPr>
                <w:sz w:val="18"/>
                <w:szCs w:val="18"/>
              </w:rPr>
            </w:pPr>
            <w:r w:rsidRPr="00E16840">
              <w:rPr>
                <w:b/>
                <w:sz w:val="18"/>
                <w:szCs w:val="18"/>
              </w:rPr>
              <w:t xml:space="preserve">Адрес: </w:t>
            </w:r>
            <w:r w:rsidRPr="00E16840">
              <w:rPr>
                <w:sz w:val="18"/>
                <w:szCs w:val="18"/>
              </w:rPr>
              <w:t>664048, г. Иркутск, ул. Ярославского, 300</w:t>
            </w:r>
          </w:p>
          <w:p w:rsidR="000E2F75" w:rsidRPr="00E16840" w:rsidRDefault="000E2F75" w:rsidP="00B8322C">
            <w:pPr>
              <w:pStyle w:val="af1"/>
              <w:widowControl w:val="0"/>
              <w:tabs>
                <w:tab w:val="left" w:pos="2268"/>
              </w:tabs>
              <w:rPr>
                <w:sz w:val="18"/>
                <w:szCs w:val="18"/>
              </w:rPr>
            </w:pPr>
            <w:r w:rsidRPr="00E16840">
              <w:rPr>
                <w:b/>
                <w:sz w:val="18"/>
                <w:szCs w:val="18"/>
              </w:rPr>
              <w:t xml:space="preserve">Телефон </w:t>
            </w:r>
            <w:r w:rsidRPr="00E16840">
              <w:rPr>
                <w:sz w:val="18"/>
                <w:szCs w:val="18"/>
              </w:rPr>
              <w:t>44-31-30, 502-490</w:t>
            </w:r>
          </w:p>
          <w:p w:rsidR="0086533E" w:rsidRPr="00E16840" w:rsidRDefault="0086533E" w:rsidP="0086533E">
            <w:pPr>
              <w:pStyle w:val="ac"/>
              <w:tabs>
                <w:tab w:val="left" w:pos="0"/>
              </w:tabs>
              <w:spacing w:after="0" w:line="240" w:lineRule="auto"/>
              <w:rPr>
                <w:sz w:val="18"/>
                <w:szCs w:val="18"/>
              </w:rPr>
            </w:pPr>
            <w:r w:rsidRPr="00E16840">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86533E" w:rsidRPr="00E16840" w:rsidRDefault="0086533E" w:rsidP="0086533E">
            <w:pPr>
              <w:tabs>
                <w:tab w:val="left" w:pos="0"/>
              </w:tabs>
              <w:rPr>
                <w:sz w:val="18"/>
                <w:szCs w:val="18"/>
              </w:rPr>
            </w:pPr>
            <w:r w:rsidRPr="00E16840">
              <w:rPr>
                <w:sz w:val="18"/>
                <w:szCs w:val="18"/>
              </w:rPr>
              <w:t xml:space="preserve">ИНН 3810009342    </w:t>
            </w:r>
          </w:p>
          <w:p w:rsidR="0086533E" w:rsidRPr="00E16840" w:rsidRDefault="0086533E" w:rsidP="0086533E">
            <w:pPr>
              <w:tabs>
                <w:tab w:val="left" w:pos="0"/>
              </w:tabs>
              <w:rPr>
                <w:sz w:val="18"/>
                <w:szCs w:val="18"/>
              </w:rPr>
            </w:pPr>
            <w:r w:rsidRPr="00E16840">
              <w:rPr>
                <w:sz w:val="18"/>
                <w:szCs w:val="18"/>
              </w:rPr>
              <w:t>КПП 381001001</w:t>
            </w:r>
          </w:p>
          <w:p w:rsidR="0086533E" w:rsidRPr="00E16840" w:rsidRDefault="0086533E" w:rsidP="0086533E">
            <w:pPr>
              <w:tabs>
                <w:tab w:val="left" w:pos="0"/>
              </w:tabs>
              <w:rPr>
                <w:sz w:val="18"/>
                <w:szCs w:val="18"/>
              </w:rPr>
            </w:pPr>
            <w:proofErr w:type="spellStart"/>
            <w:r w:rsidRPr="00E16840">
              <w:rPr>
                <w:sz w:val="18"/>
                <w:szCs w:val="18"/>
              </w:rPr>
              <w:t>р\сч</w:t>
            </w:r>
            <w:proofErr w:type="spellEnd"/>
            <w:r w:rsidRPr="00E16840">
              <w:rPr>
                <w:sz w:val="18"/>
                <w:szCs w:val="18"/>
              </w:rPr>
              <w:t xml:space="preserve">. 40601810850041002000 </w:t>
            </w:r>
          </w:p>
          <w:p w:rsidR="0086533E" w:rsidRPr="00E16840" w:rsidRDefault="0086533E" w:rsidP="0086533E">
            <w:pPr>
              <w:tabs>
                <w:tab w:val="left" w:pos="0"/>
              </w:tabs>
              <w:rPr>
                <w:sz w:val="18"/>
                <w:szCs w:val="18"/>
              </w:rPr>
            </w:pPr>
            <w:r w:rsidRPr="00E16840">
              <w:rPr>
                <w:sz w:val="18"/>
                <w:szCs w:val="18"/>
              </w:rPr>
              <w:t>БИК 042520001</w:t>
            </w:r>
          </w:p>
          <w:p w:rsidR="000E2F75" w:rsidRPr="00E16840" w:rsidRDefault="0086533E" w:rsidP="0086533E">
            <w:pPr>
              <w:pStyle w:val="af1"/>
              <w:widowControl w:val="0"/>
              <w:tabs>
                <w:tab w:val="left" w:pos="2268"/>
              </w:tabs>
              <w:rPr>
                <w:sz w:val="18"/>
                <w:szCs w:val="18"/>
              </w:rPr>
            </w:pPr>
            <w:r w:rsidRPr="00E16840">
              <w:rPr>
                <w:sz w:val="18"/>
                <w:szCs w:val="18"/>
              </w:rPr>
              <w:t>БАНК Отделение Иркутск</w:t>
            </w:r>
          </w:p>
          <w:p w:rsidR="000E2F75" w:rsidRPr="00E16840" w:rsidRDefault="000E2F75" w:rsidP="00B8322C">
            <w:pPr>
              <w:pStyle w:val="af1"/>
              <w:widowControl w:val="0"/>
              <w:tabs>
                <w:tab w:val="left" w:pos="2268"/>
              </w:tabs>
              <w:rPr>
                <w:b/>
                <w:sz w:val="18"/>
                <w:szCs w:val="18"/>
              </w:rPr>
            </w:pPr>
            <w:r w:rsidRPr="00E16840">
              <w:rPr>
                <w:b/>
                <w:sz w:val="18"/>
                <w:szCs w:val="18"/>
              </w:rPr>
              <w:t>Главный врач</w:t>
            </w:r>
          </w:p>
          <w:p w:rsidR="000E2F75" w:rsidRPr="00E16840" w:rsidRDefault="000E2F75" w:rsidP="00B8322C">
            <w:pPr>
              <w:pStyle w:val="af1"/>
              <w:widowControl w:val="0"/>
              <w:tabs>
                <w:tab w:val="left" w:pos="2268"/>
              </w:tabs>
              <w:rPr>
                <w:b/>
                <w:sz w:val="18"/>
                <w:szCs w:val="18"/>
              </w:rPr>
            </w:pPr>
            <w:r w:rsidRPr="00E16840">
              <w:rPr>
                <w:b/>
                <w:sz w:val="18"/>
                <w:szCs w:val="18"/>
              </w:rPr>
              <w:t xml:space="preserve">_____________________/Ж. В. </w:t>
            </w:r>
            <w:proofErr w:type="spellStart"/>
            <w:r w:rsidRPr="00E16840">
              <w:rPr>
                <w:b/>
                <w:sz w:val="18"/>
                <w:szCs w:val="18"/>
              </w:rPr>
              <w:t>Есева</w:t>
            </w:r>
            <w:proofErr w:type="spellEnd"/>
            <w:r w:rsidRPr="00E16840">
              <w:rPr>
                <w:b/>
                <w:sz w:val="18"/>
                <w:szCs w:val="18"/>
              </w:rPr>
              <w:t>/</w:t>
            </w:r>
          </w:p>
          <w:p w:rsidR="000E2F75" w:rsidRPr="00E16840" w:rsidRDefault="000E2F75" w:rsidP="00B8322C">
            <w:pPr>
              <w:pStyle w:val="ConsNonformat"/>
              <w:rPr>
                <w:rFonts w:ascii="Times New Roman" w:hAnsi="Times New Roman"/>
                <w:bCs/>
                <w:snapToGrid/>
                <w:sz w:val="18"/>
                <w:szCs w:val="18"/>
              </w:rPr>
            </w:pPr>
            <w:r w:rsidRPr="00E16840">
              <w:rPr>
                <w:rFonts w:ascii="Times New Roman" w:hAnsi="Times New Roman"/>
                <w:bCs/>
                <w:snapToGrid/>
                <w:sz w:val="18"/>
                <w:szCs w:val="18"/>
              </w:rPr>
              <w:t>М.П.</w:t>
            </w:r>
          </w:p>
        </w:tc>
        <w:tc>
          <w:tcPr>
            <w:tcW w:w="381" w:type="dxa"/>
          </w:tcPr>
          <w:p w:rsidR="000E2F75" w:rsidRPr="00E16840" w:rsidRDefault="000E2F75" w:rsidP="00B8322C">
            <w:pPr>
              <w:pStyle w:val="af1"/>
              <w:widowControl w:val="0"/>
              <w:tabs>
                <w:tab w:val="left" w:pos="2268"/>
              </w:tabs>
              <w:rPr>
                <w:bCs/>
                <w:sz w:val="18"/>
                <w:szCs w:val="18"/>
              </w:rPr>
            </w:pPr>
          </w:p>
        </w:tc>
        <w:tc>
          <w:tcPr>
            <w:tcW w:w="4580" w:type="dxa"/>
          </w:tcPr>
          <w:p w:rsidR="000E2F75" w:rsidRPr="00E16840" w:rsidRDefault="000E2F75" w:rsidP="00B8322C">
            <w:pPr>
              <w:widowControl w:val="0"/>
              <w:jc w:val="both"/>
              <w:rPr>
                <w:b/>
                <w:sz w:val="18"/>
                <w:szCs w:val="18"/>
              </w:rPr>
            </w:pPr>
            <w:r w:rsidRPr="00E16840">
              <w:rPr>
                <w:b/>
                <w:sz w:val="18"/>
                <w:szCs w:val="18"/>
              </w:rPr>
              <w:t xml:space="preserve">Поставщик: </w:t>
            </w:r>
          </w:p>
          <w:p w:rsidR="000E2F75" w:rsidRPr="00E16840" w:rsidRDefault="000E2F75" w:rsidP="00B8322C">
            <w:pPr>
              <w:widowControl w:val="0"/>
              <w:jc w:val="both"/>
              <w:rPr>
                <w:b/>
                <w:sz w:val="18"/>
                <w:szCs w:val="18"/>
              </w:rPr>
            </w:pPr>
          </w:p>
          <w:p w:rsidR="000E2F75" w:rsidRPr="00E16840" w:rsidRDefault="000E2F75" w:rsidP="00B8322C">
            <w:pPr>
              <w:widowControl w:val="0"/>
              <w:tabs>
                <w:tab w:val="left" w:pos="5040"/>
              </w:tabs>
              <w:autoSpaceDE w:val="0"/>
              <w:autoSpaceDN w:val="0"/>
              <w:adjustRightInd w:val="0"/>
              <w:rPr>
                <w:sz w:val="18"/>
                <w:szCs w:val="18"/>
              </w:rPr>
            </w:pPr>
            <w:r w:rsidRPr="00E16840">
              <w:rPr>
                <w:b/>
                <w:sz w:val="18"/>
                <w:szCs w:val="18"/>
              </w:rPr>
              <w:t xml:space="preserve">Адрес: </w:t>
            </w:r>
          </w:p>
          <w:p w:rsidR="000E2F75" w:rsidRPr="00E16840" w:rsidRDefault="000E2F75" w:rsidP="00B8322C">
            <w:pPr>
              <w:widowControl w:val="0"/>
              <w:tabs>
                <w:tab w:val="left" w:pos="5040"/>
              </w:tabs>
              <w:autoSpaceDE w:val="0"/>
              <w:autoSpaceDN w:val="0"/>
              <w:adjustRightInd w:val="0"/>
              <w:rPr>
                <w:b/>
                <w:sz w:val="18"/>
                <w:szCs w:val="18"/>
              </w:rPr>
            </w:pPr>
            <w:r w:rsidRPr="00E16840">
              <w:rPr>
                <w:b/>
                <w:sz w:val="18"/>
                <w:szCs w:val="18"/>
              </w:rPr>
              <w:t xml:space="preserve">Телефон </w:t>
            </w:r>
          </w:p>
          <w:p w:rsidR="000E2F75" w:rsidRPr="00E16840" w:rsidRDefault="000E2F75" w:rsidP="00B8322C">
            <w:pPr>
              <w:widowControl w:val="0"/>
              <w:tabs>
                <w:tab w:val="left" w:pos="5040"/>
              </w:tabs>
              <w:autoSpaceDE w:val="0"/>
              <w:autoSpaceDN w:val="0"/>
              <w:adjustRightInd w:val="0"/>
              <w:rPr>
                <w:b/>
                <w:sz w:val="18"/>
                <w:szCs w:val="18"/>
              </w:rPr>
            </w:pPr>
            <w:r w:rsidRPr="00E16840">
              <w:rPr>
                <w:b/>
                <w:sz w:val="18"/>
                <w:szCs w:val="18"/>
              </w:rPr>
              <w:t xml:space="preserve">ИНН </w:t>
            </w:r>
          </w:p>
          <w:p w:rsidR="000E2F75" w:rsidRPr="00E16840" w:rsidRDefault="000E2F75" w:rsidP="00B8322C">
            <w:pPr>
              <w:widowControl w:val="0"/>
              <w:tabs>
                <w:tab w:val="left" w:pos="5040"/>
              </w:tabs>
              <w:autoSpaceDE w:val="0"/>
              <w:autoSpaceDN w:val="0"/>
              <w:adjustRightInd w:val="0"/>
              <w:rPr>
                <w:b/>
                <w:sz w:val="18"/>
                <w:szCs w:val="18"/>
              </w:rPr>
            </w:pPr>
            <w:r w:rsidRPr="00E16840">
              <w:rPr>
                <w:b/>
                <w:sz w:val="18"/>
                <w:szCs w:val="18"/>
              </w:rPr>
              <w:t xml:space="preserve">КПП </w:t>
            </w:r>
          </w:p>
          <w:p w:rsidR="000E2F75" w:rsidRPr="00E16840" w:rsidRDefault="000E2F75" w:rsidP="00B8322C">
            <w:pPr>
              <w:widowControl w:val="0"/>
              <w:tabs>
                <w:tab w:val="left" w:pos="5040"/>
              </w:tabs>
              <w:autoSpaceDE w:val="0"/>
              <w:autoSpaceDN w:val="0"/>
              <w:adjustRightInd w:val="0"/>
              <w:rPr>
                <w:sz w:val="18"/>
                <w:szCs w:val="18"/>
              </w:rPr>
            </w:pPr>
            <w:proofErr w:type="spellStart"/>
            <w:r w:rsidRPr="00E16840">
              <w:rPr>
                <w:b/>
                <w:sz w:val="18"/>
                <w:szCs w:val="18"/>
              </w:rPr>
              <w:t>р</w:t>
            </w:r>
            <w:proofErr w:type="spellEnd"/>
            <w:r w:rsidRPr="00E16840">
              <w:rPr>
                <w:b/>
                <w:sz w:val="18"/>
                <w:szCs w:val="18"/>
              </w:rPr>
              <w:t xml:space="preserve">/с </w:t>
            </w:r>
          </w:p>
          <w:p w:rsidR="000E2F75" w:rsidRPr="00E16840" w:rsidRDefault="000E2F75" w:rsidP="00B8322C">
            <w:pPr>
              <w:widowControl w:val="0"/>
              <w:tabs>
                <w:tab w:val="left" w:pos="5040"/>
              </w:tabs>
              <w:autoSpaceDE w:val="0"/>
              <w:autoSpaceDN w:val="0"/>
              <w:adjustRightInd w:val="0"/>
              <w:rPr>
                <w:b/>
                <w:sz w:val="18"/>
                <w:szCs w:val="18"/>
              </w:rPr>
            </w:pPr>
          </w:p>
          <w:p w:rsidR="000E2F75" w:rsidRPr="00E16840" w:rsidRDefault="000E2F75" w:rsidP="00B8322C">
            <w:pPr>
              <w:widowControl w:val="0"/>
              <w:tabs>
                <w:tab w:val="left" w:pos="5040"/>
              </w:tabs>
              <w:autoSpaceDE w:val="0"/>
              <w:autoSpaceDN w:val="0"/>
              <w:adjustRightInd w:val="0"/>
              <w:rPr>
                <w:b/>
                <w:sz w:val="18"/>
                <w:szCs w:val="18"/>
              </w:rPr>
            </w:pPr>
            <w:r w:rsidRPr="00E16840">
              <w:rPr>
                <w:b/>
                <w:sz w:val="18"/>
                <w:szCs w:val="18"/>
              </w:rPr>
              <w:t xml:space="preserve">к/с </w:t>
            </w:r>
          </w:p>
          <w:p w:rsidR="000E2F75" w:rsidRPr="00E16840" w:rsidRDefault="000E2F75" w:rsidP="00B8322C">
            <w:pPr>
              <w:widowControl w:val="0"/>
              <w:tabs>
                <w:tab w:val="left" w:pos="5040"/>
              </w:tabs>
              <w:autoSpaceDE w:val="0"/>
              <w:autoSpaceDN w:val="0"/>
              <w:adjustRightInd w:val="0"/>
              <w:rPr>
                <w:b/>
                <w:sz w:val="18"/>
                <w:szCs w:val="18"/>
              </w:rPr>
            </w:pPr>
            <w:r w:rsidRPr="00E16840">
              <w:rPr>
                <w:b/>
                <w:sz w:val="18"/>
                <w:szCs w:val="18"/>
              </w:rPr>
              <w:t xml:space="preserve">БИК </w:t>
            </w:r>
          </w:p>
          <w:p w:rsidR="000E2F75" w:rsidRPr="00E16840" w:rsidRDefault="000E2F75" w:rsidP="00B8322C">
            <w:pPr>
              <w:widowControl w:val="0"/>
              <w:tabs>
                <w:tab w:val="left" w:pos="5040"/>
              </w:tabs>
              <w:autoSpaceDE w:val="0"/>
              <w:autoSpaceDN w:val="0"/>
              <w:adjustRightInd w:val="0"/>
              <w:rPr>
                <w:b/>
                <w:sz w:val="18"/>
                <w:szCs w:val="18"/>
              </w:rPr>
            </w:pPr>
          </w:p>
          <w:p w:rsidR="000E2F75" w:rsidRPr="00E16840" w:rsidRDefault="000E2F75" w:rsidP="00B8322C">
            <w:pPr>
              <w:widowControl w:val="0"/>
              <w:tabs>
                <w:tab w:val="left" w:pos="5040"/>
              </w:tabs>
              <w:autoSpaceDE w:val="0"/>
              <w:autoSpaceDN w:val="0"/>
              <w:adjustRightInd w:val="0"/>
              <w:rPr>
                <w:b/>
                <w:sz w:val="18"/>
                <w:szCs w:val="18"/>
              </w:rPr>
            </w:pPr>
          </w:p>
          <w:p w:rsidR="000E2F75" w:rsidRPr="00E16840" w:rsidRDefault="000E2F75" w:rsidP="00B8322C">
            <w:pPr>
              <w:widowControl w:val="0"/>
              <w:tabs>
                <w:tab w:val="left" w:pos="5040"/>
              </w:tabs>
              <w:autoSpaceDE w:val="0"/>
              <w:autoSpaceDN w:val="0"/>
              <w:adjustRightInd w:val="0"/>
              <w:rPr>
                <w:b/>
                <w:sz w:val="18"/>
                <w:szCs w:val="18"/>
              </w:rPr>
            </w:pPr>
          </w:p>
          <w:p w:rsidR="000E2F75" w:rsidRPr="00E16840" w:rsidRDefault="000E2F75" w:rsidP="00B8322C">
            <w:pPr>
              <w:widowControl w:val="0"/>
              <w:tabs>
                <w:tab w:val="left" w:pos="5040"/>
              </w:tabs>
              <w:autoSpaceDE w:val="0"/>
              <w:autoSpaceDN w:val="0"/>
              <w:adjustRightInd w:val="0"/>
              <w:rPr>
                <w:b/>
                <w:sz w:val="18"/>
                <w:szCs w:val="18"/>
              </w:rPr>
            </w:pPr>
            <w:r w:rsidRPr="00E16840">
              <w:rPr>
                <w:b/>
                <w:sz w:val="18"/>
                <w:szCs w:val="18"/>
              </w:rPr>
              <w:t>_______________/______________ /</w:t>
            </w:r>
          </w:p>
          <w:p w:rsidR="000E2F75" w:rsidRPr="00E16840" w:rsidRDefault="000E2F75" w:rsidP="00B8322C">
            <w:pPr>
              <w:pStyle w:val="af5"/>
              <w:widowControl w:val="0"/>
              <w:rPr>
                <w:rFonts w:ascii="Times New Roman" w:hAnsi="Times New Roman"/>
                <w:bCs/>
                <w:sz w:val="18"/>
                <w:szCs w:val="18"/>
              </w:rPr>
            </w:pPr>
            <w:r w:rsidRPr="00E16840">
              <w:rPr>
                <w:rFonts w:ascii="Times New Roman" w:hAnsi="Times New Roman"/>
                <w:bCs/>
                <w:sz w:val="18"/>
                <w:szCs w:val="18"/>
              </w:rPr>
              <w:t xml:space="preserve">М.П.      </w:t>
            </w:r>
          </w:p>
        </w:tc>
      </w:tr>
    </w:tbl>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E16840" w:rsidRDefault="00E1684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77121">
        <w:rPr>
          <w:sz w:val="20"/>
          <w:szCs w:val="20"/>
        </w:rPr>
        <w:t>331-20</w:t>
      </w:r>
      <w:r w:rsidRPr="00BE0069">
        <w:rPr>
          <w:sz w:val="20"/>
          <w:szCs w:val="20"/>
        </w:rPr>
        <w:br/>
        <w:t>от ___________________.</w:t>
      </w:r>
    </w:p>
    <w:p w:rsidR="000E2F75" w:rsidRPr="00BE0069" w:rsidRDefault="000E2F75" w:rsidP="000E2F75">
      <w:pPr>
        <w:jc w:val="center"/>
        <w:rPr>
          <w:b/>
          <w:sz w:val="20"/>
          <w:szCs w:val="20"/>
        </w:rPr>
      </w:pPr>
    </w:p>
    <w:p w:rsidR="00317A0D" w:rsidRPr="00BE0069" w:rsidRDefault="00317A0D" w:rsidP="00317A0D">
      <w:pPr>
        <w:jc w:val="center"/>
        <w:rPr>
          <w:b/>
          <w:sz w:val="20"/>
          <w:szCs w:val="20"/>
        </w:rPr>
      </w:pPr>
      <w:r w:rsidRPr="00BE0069">
        <w:rPr>
          <w:b/>
          <w:sz w:val="20"/>
          <w:szCs w:val="20"/>
        </w:rPr>
        <w:t>СПЕЦИФИКАЦИЯ</w:t>
      </w:r>
    </w:p>
    <w:p w:rsidR="00317A0D" w:rsidRPr="00BE0069" w:rsidRDefault="00317A0D" w:rsidP="00317A0D">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317A0D" w:rsidRPr="00BE0069" w:rsidTr="001D312F">
        <w:trPr>
          <w:trHeight w:val="1503"/>
        </w:trPr>
        <w:tc>
          <w:tcPr>
            <w:tcW w:w="472"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 xml:space="preserve">  №</w:t>
            </w:r>
          </w:p>
          <w:p w:rsidR="00317A0D" w:rsidRPr="00BE0069" w:rsidRDefault="00317A0D" w:rsidP="001D312F">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r w:rsidRPr="00BE0069">
              <w:rPr>
                <w:sz w:val="20"/>
                <w:szCs w:val="20"/>
              </w:rPr>
              <w:t>Общая стоимость по позиции, руб.</w:t>
            </w:r>
          </w:p>
        </w:tc>
      </w:tr>
      <w:tr w:rsidR="00317A0D" w:rsidRPr="00BE0069" w:rsidTr="001D312F">
        <w:trPr>
          <w:trHeight w:val="260"/>
        </w:trPr>
        <w:tc>
          <w:tcPr>
            <w:tcW w:w="472"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17A0D" w:rsidRPr="004440D4" w:rsidRDefault="00317A0D" w:rsidP="001D312F">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r>
      <w:tr w:rsidR="00317A0D" w:rsidRPr="00BE0069" w:rsidTr="001D312F">
        <w:trPr>
          <w:trHeight w:val="260"/>
        </w:trPr>
        <w:tc>
          <w:tcPr>
            <w:tcW w:w="472"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r>
      <w:tr w:rsidR="00317A0D" w:rsidRPr="00BE0069" w:rsidTr="001D312F">
        <w:trPr>
          <w:trHeight w:val="260"/>
        </w:trPr>
        <w:tc>
          <w:tcPr>
            <w:tcW w:w="472" w:type="dxa"/>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317A0D" w:rsidRPr="00BE0069" w:rsidRDefault="00317A0D" w:rsidP="001D312F">
            <w:pPr>
              <w:jc w:val="both"/>
              <w:rPr>
                <w:sz w:val="20"/>
                <w:szCs w:val="20"/>
              </w:rPr>
            </w:pPr>
          </w:p>
        </w:tc>
      </w:tr>
    </w:tbl>
    <w:p w:rsidR="00317A0D" w:rsidRDefault="00317A0D" w:rsidP="00317A0D">
      <w:pPr>
        <w:jc w:val="both"/>
        <w:rPr>
          <w:sz w:val="20"/>
          <w:szCs w:val="20"/>
          <w:highlight w:val="yellow"/>
        </w:rPr>
      </w:pPr>
    </w:p>
    <w:p w:rsidR="00317A0D" w:rsidRPr="00D333DF" w:rsidRDefault="00317A0D" w:rsidP="00317A0D">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17A0D" w:rsidRPr="00D333DF" w:rsidRDefault="00317A0D" w:rsidP="001D312F">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317A0D" w:rsidRPr="00D333DF" w:rsidRDefault="00317A0D" w:rsidP="001D312F">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317A0D" w:rsidRPr="00D333DF" w:rsidRDefault="00317A0D" w:rsidP="001D312F">
            <w:pPr>
              <w:jc w:val="center"/>
              <w:rPr>
                <w:b/>
                <w:bCs/>
                <w:sz w:val="20"/>
                <w:szCs w:val="20"/>
              </w:rPr>
            </w:pPr>
            <w:r w:rsidRPr="00D333DF">
              <w:rPr>
                <w:b/>
                <w:sz w:val="20"/>
                <w:szCs w:val="20"/>
              </w:rPr>
              <w:t>Значение параметров и функций</w:t>
            </w: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17A0D" w:rsidRPr="00D333DF" w:rsidRDefault="00317A0D" w:rsidP="001D312F">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317A0D" w:rsidRPr="00D333DF" w:rsidRDefault="00317A0D" w:rsidP="001D312F">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317A0D" w:rsidRPr="00D333DF" w:rsidRDefault="00317A0D" w:rsidP="001D312F">
            <w:pPr>
              <w:jc w:val="center"/>
              <w:rPr>
                <w:b/>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r w:rsidR="00317A0D" w:rsidRPr="00D333DF" w:rsidTr="001D312F">
        <w:trPr>
          <w:trHeight w:val="255"/>
        </w:trPr>
        <w:tc>
          <w:tcPr>
            <w:tcW w:w="713" w:type="dxa"/>
            <w:tcBorders>
              <w:top w:val="single" w:sz="4" w:space="0" w:color="auto"/>
              <w:left w:val="single" w:sz="4" w:space="0" w:color="auto"/>
              <w:bottom w:val="single" w:sz="4" w:space="0" w:color="auto"/>
              <w:right w:val="single" w:sz="4" w:space="0" w:color="auto"/>
            </w:tcBorders>
          </w:tcPr>
          <w:p w:rsidR="00317A0D" w:rsidRPr="00D333DF" w:rsidRDefault="00317A0D" w:rsidP="001D312F">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317A0D" w:rsidRPr="00D333DF" w:rsidRDefault="00317A0D" w:rsidP="001D312F">
            <w:pPr>
              <w:rPr>
                <w:bCs/>
                <w:sz w:val="20"/>
                <w:szCs w:val="20"/>
              </w:rPr>
            </w:pPr>
          </w:p>
        </w:tc>
        <w:tc>
          <w:tcPr>
            <w:tcW w:w="2789" w:type="dxa"/>
            <w:tcBorders>
              <w:top w:val="single" w:sz="4" w:space="0" w:color="auto"/>
              <w:left w:val="nil"/>
              <w:bottom w:val="single" w:sz="4" w:space="0" w:color="auto"/>
              <w:right w:val="single" w:sz="4" w:space="0" w:color="auto"/>
            </w:tcBorders>
            <w:noWrap/>
          </w:tcPr>
          <w:p w:rsidR="00317A0D" w:rsidRPr="00D333DF" w:rsidRDefault="00317A0D" w:rsidP="001D312F">
            <w:pPr>
              <w:jc w:val="center"/>
              <w:rPr>
                <w:sz w:val="20"/>
                <w:szCs w:val="20"/>
              </w:rPr>
            </w:pPr>
          </w:p>
        </w:tc>
      </w:tr>
    </w:tbl>
    <w:p w:rsidR="00317A0D" w:rsidRDefault="00317A0D" w:rsidP="00317A0D">
      <w:pPr>
        <w:jc w:val="right"/>
        <w:rPr>
          <w:rFonts w:ascii="Cuprum" w:hAnsi="Cuprum" w:cs="Tahoma"/>
          <w:b/>
          <w:bCs/>
          <w:sz w:val="20"/>
          <w:szCs w:val="20"/>
        </w:rPr>
      </w:pPr>
    </w:p>
    <w:p w:rsidR="00317A0D" w:rsidRPr="00566B57" w:rsidRDefault="00317A0D" w:rsidP="00317A0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317A0D" w:rsidRPr="00566B57" w:rsidTr="001D312F">
        <w:trPr>
          <w:trHeight w:val="145"/>
        </w:trPr>
        <w:tc>
          <w:tcPr>
            <w:tcW w:w="709" w:type="dxa"/>
            <w:shd w:val="clear" w:color="auto" w:fill="auto"/>
          </w:tcPr>
          <w:p w:rsidR="00317A0D" w:rsidRPr="00566B57" w:rsidRDefault="00317A0D" w:rsidP="001D312F">
            <w:pPr>
              <w:rPr>
                <w:b/>
                <w:bCs/>
                <w:sz w:val="20"/>
                <w:szCs w:val="20"/>
              </w:rPr>
            </w:pPr>
            <w:r w:rsidRPr="00566B57">
              <w:rPr>
                <w:b/>
                <w:bCs/>
                <w:sz w:val="20"/>
                <w:szCs w:val="20"/>
              </w:rPr>
              <w:t>№</w:t>
            </w:r>
          </w:p>
        </w:tc>
        <w:tc>
          <w:tcPr>
            <w:tcW w:w="1985" w:type="dxa"/>
            <w:shd w:val="clear" w:color="auto" w:fill="auto"/>
          </w:tcPr>
          <w:p w:rsidR="00317A0D" w:rsidRPr="00566B57" w:rsidRDefault="00317A0D" w:rsidP="001D312F">
            <w:pPr>
              <w:rPr>
                <w:b/>
                <w:bCs/>
                <w:sz w:val="20"/>
                <w:szCs w:val="20"/>
              </w:rPr>
            </w:pPr>
            <w:r w:rsidRPr="00566B57">
              <w:rPr>
                <w:b/>
                <w:bCs/>
                <w:sz w:val="20"/>
                <w:szCs w:val="20"/>
              </w:rPr>
              <w:t>Наименование пункта</w:t>
            </w:r>
          </w:p>
        </w:tc>
        <w:tc>
          <w:tcPr>
            <w:tcW w:w="7796" w:type="dxa"/>
            <w:shd w:val="clear" w:color="auto" w:fill="auto"/>
          </w:tcPr>
          <w:p w:rsidR="00317A0D" w:rsidRPr="00566B57" w:rsidRDefault="00317A0D" w:rsidP="001D312F">
            <w:pPr>
              <w:rPr>
                <w:b/>
                <w:bCs/>
                <w:sz w:val="20"/>
                <w:szCs w:val="20"/>
              </w:rPr>
            </w:pPr>
            <w:r w:rsidRPr="00566B57">
              <w:rPr>
                <w:b/>
                <w:bCs/>
                <w:sz w:val="20"/>
                <w:szCs w:val="20"/>
              </w:rPr>
              <w:t>Текст пояснений</w:t>
            </w:r>
          </w:p>
        </w:tc>
      </w:tr>
      <w:tr w:rsidR="00317A0D" w:rsidRPr="00A16F36" w:rsidTr="001D312F">
        <w:trPr>
          <w:trHeight w:val="414"/>
        </w:trPr>
        <w:tc>
          <w:tcPr>
            <w:tcW w:w="709" w:type="dxa"/>
            <w:shd w:val="clear" w:color="auto" w:fill="auto"/>
          </w:tcPr>
          <w:p w:rsidR="00317A0D" w:rsidRPr="00A16F36" w:rsidRDefault="00317A0D" w:rsidP="001D312F">
            <w:pPr>
              <w:rPr>
                <w:bCs/>
                <w:sz w:val="18"/>
                <w:szCs w:val="18"/>
              </w:rPr>
            </w:pPr>
            <w:r w:rsidRPr="00A16F36">
              <w:rPr>
                <w:bCs/>
                <w:sz w:val="18"/>
                <w:szCs w:val="18"/>
              </w:rPr>
              <w:t>1</w:t>
            </w:r>
          </w:p>
        </w:tc>
        <w:tc>
          <w:tcPr>
            <w:tcW w:w="1985" w:type="dxa"/>
            <w:shd w:val="clear" w:color="auto" w:fill="auto"/>
          </w:tcPr>
          <w:p w:rsidR="00317A0D" w:rsidRPr="00A16F36" w:rsidRDefault="00317A0D" w:rsidP="001D312F">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317A0D" w:rsidRPr="00A16F36" w:rsidRDefault="00317A0D" w:rsidP="001D312F">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w:t>
            </w:r>
            <w:r>
              <w:rPr>
                <w:sz w:val="18"/>
                <w:szCs w:val="18"/>
              </w:rPr>
              <w:t>момента</w:t>
            </w:r>
            <w:r w:rsidRPr="00A16F36">
              <w:rPr>
                <w:sz w:val="18"/>
                <w:szCs w:val="18"/>
              </w:rPr>
              <w:t xml:space="preserve">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317A0D" w:rsidRPr="00A16F36" w:rsidRDefault="00317A0D" w:rsidP="001D312F">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317A0D" w:rsidRPr="00A16F36" w:rsidRDefault="00317A0D" w:rsidP="001D312F">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17A0D" w:rsidRPr="00A16F36" w:rsidRDefault="00317A0D" w:rsidP="001D312F">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17A0D" w:rsidRPr="00A16F36" w:rsidRDefault="00317A0D" w:rsidP="001D312F">
            <w:pPr>
              <w:autoSpaceDE w:val="0"/>
              <w:autoSpaceDN w:val="0"/>
              <w:ind w:right="34" w:firstLine="459"/>
              <w:jc w:val="both"/>
              <w:rPr>
                <w:sz w:val="18"/>
                <w:szCs w:val="18"/>
              </w:rPr>
            </w:pPr>
            <w:r w:rsidRPr="00A16F36">
              <w:rPr>
                <w:sz w:val="18"/>
                <w:szCs w:val="18"/>
              </w:rPr>
              <w:t>4. Поставщик гарантирует:</w:t>
            </w:r>
          </w:p>
          <w:p w:rsidR="00317A0D" w:rsidRPr="00A16F36" w:rsidRDefault="00317A0D" w:rsidP="001D312F">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17A0D" w:rsidRPr="00A16F36" w:rsidRDefault="00317A0D" w:rsidP="001D312F">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317A0D" w:rsidRPr="00A16F36" w:rsidRDefault="00317A0D" w:rsidP="001D312F">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17A0D" w:rsidRPr="00A16F36" w:rsidRDefault="00317A0D" w:rsidP="001D312F">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17A0D" w:rsidRPr="00A16F36" w:rsidRDefault="00317A0D" w:rsidP="001D312F">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17A0D" w:rsidRPr="00A16F36" w:rsidTr="001D312F">
        <w:trPr>
          <w:trHeight w:val="564"/>
        </w:trPr>
        <w:tc>
          <w:tcPr>
            <w:tcW w:w="709" w:type="dxa"/>
            <w:shd w:val="clear" w:color="auto" w:fill="auto"/>
          </w:tcPr>
          <w:p w:rsidR="00317A0D" w:rsidRPr="00A16F36" w:rsidRDefault="00317A0D" w:rsidP="001D312F">
            <w:pPr>
              <w:rPr>
                <w:bCs/>
                <w:sz w:val="18"/>
                <w:szCs w:val="18"/>
              </w:rPr>
            </w:pPr>
            <w:r w:rsidRPr="00A16F36">
              <w:rPr>
                <w:bCs/>
                <w:sz w:val="18"/>
                <w:szCs w:val="18"/>
              </w:rPr>
              <w:t>2</w:t>
            </w:r>
          </w:p>
        </w:tc>
        <w:tc>
          <w:tcPr>
            <w:tcW w:w="1985" w:type="dxa"/>
            <w:shd w:val="clear" w:color="auto" w:fill="auto"/>
          </w:tcPr>
          <w:p w:rsidR="00317A0D" w:rsidRPr="00A16F36" w:rsidRDefault="00317A0D" w:rsidP="001D312F">
            <w:pPr>
              <w:jc w:val="center"/>
              <w:rPr>
                <w:sz w:val="18"/>
                <w:szCs w:val="18"/>
              </w:rPr>
            </w:pPr>
            <w:r w:rsidRPr="00A16F36">
              <w:rPr>
                <w:sz w:val="18"/>
                <w:szCs w:val="18"/>
              </w:rPr>
              <w:t xml:space="preserve">Требования к качеству, техническим характеристикам товара, работ, услуг, </w:t>
            </w:r>
            <w:r w:rsidRPr="00A16F36">
              <w:rPr>
                <w:sz w:val="18"/>
                <w:szCs w:val="18"/>
              </w:rPr>
              <w:lastRenderedPageBreak/>
              <w:t>требования к их безопасности</w:t>
            </w:r>
          </w:p>
          <w:p w:rsidR="00317A0D" w:rsidRPr="00A16F36" w:rsidRDefault="00317A0D" w:rsidP="001D312F">
            <w:pPr>
              <w:jc w:val="center"/>
              <w:rPr>
                <w:sz w:val="18"/>
                <w:szCs w:val="18"/>
              </w:rPr>
            </w:pPr>
          </w:p>
        </w:tc>
        <w:tc>
          <w:tcPr>
            <w:tcW w:w="7796" w:type="dxa"/>
            <w:shd w:val="clear" w:color="auto" w:fill="auto"/>
          </w:tcPr>
          <w:p w:rsidR="00317A0D" w:rsidRPr="00A16F36" w:rsidRDefault="00317A0D" w:rsidP="001D312F">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317A0D" w:rsidRPr="00A16F36" w:rsidRDefault="00317A0D" w:rsidP="001D312F">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A16F36">
              <w:rPr>
                <w:sz w:val="18"/>
                <w:szCs w:val="18"/>
              </w:rPr>
              <w:lastRenderedPageBreak/>
              <w:t>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317A0D" w:rsidRPr="00A16F36" w:rsidRDefault="00317A0D" w:rsidP="001D312F">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317A0D" w:rsidRPr="00A16F36" w:rsidTr="001D312F">
        <w:trPr>
          <w:trHeight w:val="564"/>
        </w:trPr>
        <w:tc>
          <w:tcPr>
            <w:tcW w:w="709" w:type="dxa"/>
            <w:shd w:val="clear" w:color="auto" w:fill="auto"/>
          </w:tcPr>
          <w:p w:rsidR="00317A0D" w:rsidRPr="00A16F36" w:rsidRDefault="00317A0D" w:rsidP="001D312F">
            <w:pPr>
              <w:rPr>
                <w:bCs/>
                <w:sz w:val="18"/>
                <w:szCs w:val="18"/>
              </w:rPr>
            </w:pPr>
            <w:r w:rsidRPr="00A16F36">
              <w:rPr>
                <w:bCs/>
                <w:sz w:val="18"/>
                <w:szCs w:val="18"/>
              </w:rPr>
              <w:lastRenderedPageBreak/>
              <w:t>3</w:t>
            </w:r>
          </w:p>
        </w:tc>
        <w:tc>
          <w:tcPr>
            <w:tcW w:w="1985" w:type="dxa"/>
            <w:shd w:val="clear" w:color="auto" w:fill="auto"/>
          </w:tcPr>
          <w:p w:rsidR="00317A0D" w:rsidRPr="00A16F36" w:rsidRDefault="00317A0D" w:rsidP="001D312F">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317A0D" w:rsidRPr="00A16F36" w:rsidRDefault="00317A0D" w:rsidP="001D312F">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w:t>
            </w:r>
            <w:r>
              <w:rPr>
                <w:color w:val="000000"/>
                <w:sz w:val="18"/>
                <w:szCs w:val="18"/>
              </w:rPr>
              <w:t>оответствующей требованиям ГОСТ</w:t>
            </w:r>
            <w:r w:rsidRPr="00A16F36">
              <w:rPr>
                <w:color w:val="000000"/>
                <w:sz w:val="18"/>
                <w:szCs w:val="18"/>
              </w:rPr>
              <w:t xml:space="preserve">. </w:t>
            </w:r>
          </w:p>
          <w:p w:rsidR="00317A0D" w:rsidRPr="00A16F36" w:rsidRDefault="00317A0D" w:rsidP="001D312F">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17A0D" w:rsidRPr="00A16F36" w:rsidRDefault="00317A0D" w:rsidP="001D312F">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w:t>
            </w:r>
            <w:r w:rsidR="00E16840">
              <w:rPr>
                <w:bCs/>
                <w:sz w:val="18"/>
                <w:szCs w:val="18"/>
              </w:rPr>
              <w:t>по</w:t>
            </w:r>
            <w:r w:rsidRPr="00A16F36">
              <w:rPr>
                <w:bCs/>
                <w:sz w:val="18"/>
                <w:szCs w:val="18"/>
              </w:rPr>
              <w:t xml:space="preserve"> производств</w:t>
            </w:r>
            <w:r w:rsidR="00E16840">
              <w:rPr>
                <w:bCs/>
                <w:sz w:val="18"/>
                <w:szCs w:val="18"/>
              </w:rPr>
              <w:t>у</w:t>
            </w:r>
            <w:r w:rsidRPr="00A16F36">
              <w:rPr>
                <w:bCs/>
                <w:sz w:val="18"/>
                <w:szCs w:val="18"/>
              </w:rPr>
              <w:t xml:space="preserve"> и техническо</w:t>
            </w:r>
            <w:r w:rsidR="00E16840">
              <w:rPr>
                <w:bCs/>
                <w:sz w:val="18"/>
                <w:szCs w:val="18"/>
              </w:rPr>
              <w:t>му</w:t>
            </w:r>
            <w:r w:rsidRPr="00A16F36">
              <w:rPr>
                <w:bCs/>
                <w:sz w:val="18"/>
                <w:szCs w:val="18"/>
              </w:rPr>
              <w:t xml:space="preserve"> обслуживани</w:t>
            </w:r>
            <w:r w:rsidR="00E16840">
              <w:rPr>
                <w:bCs/>
                <w:sz w:val="18"/>
                <w:szCs w:val="18"/>
              </w:rPr>
              <w:t>ю</w:t>
            </w:r>
            <w:r w:rsidRPr="00A16F36">
              <w:rPr>
                <w:bCs/>
                <w:sz w:val="18"/>
                <w:szCs w:val="1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317A0D" w:rsidRPr="00A16F36" w:rsidRDefault="00317A0D" w:rsidP="001D312F">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317A0D" w:rsidRDefault="00317A0D" w:rsidP="00317A0D">
      <w:pPr>
        <w:jc w:val="both"/>
        <w:rPr>
          <w:sz w:val="20"/>
          <w:szCs w:val="20"/>
          <w:highlight w:val="yellow"/>
        </w:rPr>
      </w:pP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1D312F" w:rsidRPr="006710E6" w:rsidRDefault="001D312F" w:rsidP="001D312F">
      <w:pPr>
        <w:widowControl w:val="0"/>
        <w:autoSpaceDE w:val="0"/>
        <w:autoSpaceDN w:val="0"/>
        <w:jc w:val="right"/>
        <w:outlineLvl w:val="1"/>
        <w:rPr>
          <w:sz w:val="20"/>
          <w:szCs w:val="20"/>
        </w:rPr>
      </w:pPr>
      <w:r w:rsidRPr="006710E6">
        <w:rPr>
          <w:sz w:val="20"/>
          <w:szCs w:val="20"/>
        </w:rPr>
        <w:lastRenderedPageBreak/>
        <w:t>Приложение 2</w:t>
      </w:r>
    </w:p>
    <w:p w:rsidR="001D312F" w:rsidRPr="006710E6" w:rsidRDefault="001D312F" w:rsidP="001D312F">
      <w:pPr>
        <w:widowControl w:val="0"/>
        <w:autoSpaceDE w:val="0"/>
        <w:autoSpaceDN w:val="0"/>
        <w:jc w:val="right"/>
        <w:rPr>
          <w:sz w:val="20"/>
          <w:szCs w:val="20"/>
        </w:rPr>
      </w:pPr>
      <w:r w:rsidRPr="006710E6">
        <w:rPr>
          <w:sz w:val="20"/>
          <w:szCs w:val="20"/>
        </w:rPr>
        <w:t xml:space="preserve">к Договору № </w:t>
      </w:r>
      <w:r w:rsidR="00577121">
        <w:rPr>
          <w:sz w:val="20"/>
          <w:szCs w:val="20"/>
        </w:rPr>
        <w:t>331-20</w:t>
      </w:r>
    </w:p>
    <w:p w:rsidR="001D312F" w:rsidRPr="006710E6" w:rsidRDefault="001D312F" w:rsidP="001D312F">
      <w:pPr>
        <w:widowControl w:val="0"/>
        <w:autoSpaceDE w:val="0"/>
        <w:autoSpaceDN w:val="0"/>
        <w:jc w:val="right"/>
        <w:rPr>
          <w:sz w:val="20"/>
          <w:szCs w:val="20"/>
        </w:rPr>
      </w:pPr>
      <w:r w:rsidRPr="006710E6">
        <w:rPr>
          <w:sz w:val="20"/>
          <w:szCs w:val="20"/>
        </w:rPr>
        <w:t>от «__» _____ 20__ г.</w:t>
      </w:r>
    </w:p>
    <w:p w:rsidR="001D312F" w:rsidRPr="006710E6" w:rsidRDefault="001D312F" w:rsidP="001D312F">
      <w:pPr>
        <w:widowControl w:val="0"/>
        <w:autoSpaceDE w:val="0"/>
        <w:autoSpaceDN w:val="0"/>
        <w:jc w:val="center"/>
        <w:rPr>
          <w:sz w:val="20"/>
          <w:szCs w:val="20"/>
        </w:rPr>
      </w:pPr>
      <w:bookmarkStart w:id="6" w:name="P479"/>
      <w:bookmarkEnd w:id="6"/>
      <w:r w:rsidRPr="006710E6">
        <w:rPr>
          <w:sz w:val="20"/>
          <w:szCs w:val="20"/>
        </w:rPr>
        <w:t>ФОРМА</w:t>
      </w:r>
    </w:p>
    <w:p w:rsidR="001D312F" w:rsidRPr="006710E6" w:rsidRDefault="001D312F" w:rsidP="001D312F">
      <w:pPr>
        <w:widowControl w:val="0"/>
        <w:autoSpaceDE w:val="0"/>
        <w:autoSpaceDN w:val="0"/>
        <w:jc w:val="center"/>
        <w:rPr>
          <w:sz w:val="20"/>
          <w:szCs w:val="20"/>
        </w:rPr>
      </w:pPr>
      <w:r w:rsidRPr="006710E6">
        <w:rPr>
          <w:sz w:val="20"/>
          <w:szCs w:val="20"/>
        </w:rPr>
        <w:t>АКТА ПРИЕМА-ПЕРЕДАЧИ ОБОРУДОВАНИЯ</w:t>
      </w:r>
    </w:p>
    <w:p w:rsidR="001D312F" w:rsidRPr="006710E6" w:rsidRDefault="001D312F" w:rsidP="001D312F">
      <w:pPr>
        <w:widowControl w:val="0"/>
        <w:autoSpaceDE w:val="0"/>
        <w:autoSpaceDN w:val="0"/>
        <w:jc w:val="both"/>
        <w:rPr>
          <w:sz w:val="20"/>
          <w:szCs w:val="20"/>
        </w:rPr>
      </w:pPr>
    </w:p>
    <w:p w:rsidR="001D312F" w:rsidRPr="006710E6" w:rsidRDefault="001D312F" w:rsidP="001D312F">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1D312F" w:rsidRPr="006710E6" w:rsidRDefault="001D312F" w:rsidP="001D312F">
      <w:pPr>
        <w:widowControl w:val="0"/>
        <w:autoSpaceDE w:val="0"/>
        <w:autoSpaceDN w:val="0"/>
        <w:jc w:val="both"/>
        <w:rPr>
          <w:sz w:val="20"/>
          <w:szCs w:val="20"/>
        </w:rPr>
      </w:pPr>
    </w:p>
    <w:p w:rsidR="001D312F" w:rsidRPr="006710E6" w:rsidRDefault="001D312F" w:rsidP="001D312F">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1D312F" w:rsidRPr="006710E6" w:rsidRDefault="001D312F" w:rsidP="001D312F">
      <w:pPr>
        <w:widowControl w:val="0"/>
        <w:autoSpaceDE w:val="0"/>
        <w:autoSpaceDN w:val="0"/>
        <w:jc w:val="both"/>
        <w:rPr>
          <w:sz w:val="20"/>
          <w:szCs w:val="20"/>
        </w:rPr>
      </w:pPr>
      <w:r w:rsidRPr="006710E6">
        <w:rPr>
          <w:sz w:val="20"/>
          <w:szCs w:val="20"/>
        </w:rPr>
        <w:t>и ______________________________________________</w:t>
      </w:r>
      <w:r>
        <w:rPr>
          <w:sz w:val="20"/>
          <w:szCs w:val="20"/>
        </w:rPr>
        <w:t>_________</w:t>
      </w:r>
      <w:r w:rsidRPr="006710E6">
        <w:rPr>
          <w:sz w:val="20"/>
          <w:szCs w:val="20"/>
        </w:rPr>
        <w:t>____________________________________________,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 xml:space="preserve">                                    (наименование организации)</w:t>
      </w:r>
    </w:p>
    <w:p w:rsidR="001D312F" w:rsidRPr="006710E6" w:rsidRDefault="001D312F" w:rsidP="001D312F">
      <w:pPr>
        <w:widowControl w:val="0"/>
        <w:autoSpaceDE w:val="0"/>
        <w:autoSpaceDN w:val="0"/>
        <w:jc w:val="both"/>
        <w:rPr>
          <w:sz w:val="20"/>
          <w:szCs w:val="20"/>
        </w:rPr>
      </w:pPr>
      <w:r w:rsidRPr="006710E6">
        <w:rPr>
          <w:sz w:val="20"/>
          <w:szCs w:val="20"/>
        </w:rPr>
        <w:t>именуемое в дальнейшем «Поставщик», в лице ________</w:t>
      </w:r>
      <w:r>
        <w:rPr>
          <w:sz w:val="20"/>
          <w:szCs w:val="20"/>
        </w:rPr>
        <w:t>_________</w:t>
      </w:r>
      <w:r w:rsidRPr="006710E6">
        <w:rPr>
          <w:sz w:val="20"/>
          <w:szCs w:val="20"/>
        </w:rPr>
        <w:t>___________________________________________,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 xml:space="preserve">                                                   (должность, Ф.И.О.)</w:t>
      </w:r>
    </w:p>
    <w:p w:rsidR="001D312F" w:rsidRPr="006710E6" w:rsidRDefault="001D312F" w:rsidP="001D312F">
      <w:pPr>
        <w:widowControl w:val="0"/>
        <w:autoSpaceDE w:val="0"/>
        <w:autoSpaceDN w:val="0"/>
        <w:jc w:val="both"/>
        <w:rPr>
          <w:sz w:val="20"/>
          <w:szCs w:val="20"/>
        </w:rPr>
      </w:pPr>
    </w:p>
    <w:p w:rsidR="001D312F" w:rsidRPr="006710E6" w:rsidRDefault="001D312F" w:rsidP="001D312F">
      <w:pPr>
        <w:widowControl w:val="0"/>
        <w:autoSpaceDE w:val="0"/>
        <w:autoSpaceDN w:val="0"/>
        <w:jc w:val="both"/>
        <w:rPr>
          <w:sz w:val="20"/>
          <w:szCs w:val="20"/>
        </w:rPr>
      </w:pPr>
      <w:r w:rsidRPr="006710E6">
        <w:rPr>
          <w:sz w:val="20"/>
          <w:szCs w:val="20"/>
        </w:rPr>
        <w:t>действующего на основании _________________________________</w:t>
      </w:r>
      <w:r>
        <w:rPr>
          <w:sz w:val="20"/>
          <w:szCs w:val="20"/>
        </w:rPr>
        <w:t>_________</w:t>
      </w:r>
      <w:r w:rsidRPr="006710E6">
        <w:rPr>
          <w:sz w:val="20"/>
          <w:szCs w:val="20"/>
        </w:rPr>
        <w:t>__________________________________,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 xml:space="preserve">                                   (Устава, Положения, Доверенности)</w:t>
      </w:r>
    </w:p>
    <w:p w:rsidR="001D312F" w:rsidRPr="006710E6" w:rsidRDefault="001D312F" w:rsidP="001D312F">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1D312F" w:rsidRPr="006710E6" w:rsidRDefault="001D312F" w:rsidP="001D312F">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w:t>
      </w:r>
      <w:r>
        <w:rPr>
          <w:sz w:val="20"/>
          <w:szCs w:val="20"/>
        </w:rPr>
        <w:t>__________</w:t>
      </w:r>
      <w:r w:rsidRPr="006710E6">
        <w:rPr>
          <w:sz w:val="20"/>
          <w:szCs w:val="20"/>
        </w:rPr>
        <w:t>__________________________________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w:t>
      </w:r>
      <w:r>
        <w:rPr>
          <w:sz w:val="20"/>
          <w:szCs w:val="20"/>
        </w:rPr>
        <w:t>__________</w:t>
      </w:r>
      <w:r w:rsidRPr="006710E6">
        <w:rPr>
          <w:sz w:val="20"/>
          <w:szCs w:val="20"/>
        </w:rPr>
        <w:t>_________________________________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w:t>
      </w:r>
      <w:r>
        <w:rPr>
          <w:sz w:val="20"/>
          <w:szCs w:val="20"/>
        </w:rPr>
        <w:t>__________</w:t>
      </w:r>
      <w:r w:rsidRPr="006710E6">
        <w:rPr>
          <w:sz w:val="20"/>
          <w:szCs w:val="20"/>
        </w:rPr>
        <w:t>_______________________________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w:t>
      </w:r>
      <w:r>
        <w:rPr>
          <w:sz w:val="20"/>
          <w:szCs w:val="20"/>
        </w:rPr>
        <w:t>__________</w:t>
      </w:r>
      <w:r w:rsidRPr="006710E6">
        <w:rPr>
          <w:sz w:val="20"/>
          <w:szCs w:val="20"/>
        </w:rPr>
        <w:t>______________________________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1D312F" w:rsidRPr="006710E6" w:rsidRDefault="001D312F" w:rsidP="001D312F">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1D312F" w:rsidRPr="006710E6" w:rsidRDefault="001D312F" w:rsidP="001D312F">
      <w:pPr>
        <w:widowControl w:val="0"/>
        <w:autoSpaceDE w:val="0"/>
        <w:autoSpaceDN w:val="0"/>
        <w:jc w:val="both"/>
        <w:rPr>
          <w:sz w:val="20"/>
          <w:szCs w:val="20"/>
        </w:rPr>
      </w:pPr>
      <w:r w:rsidRPr="006710E6">
        <w:rPr>
          <w:sz w:val="20"/>
          <w:szCs w:val="20"/>
        </w:rPr>
        <w:t>4.  Недостатки  Оборудования  выявлены/не выявлены</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1D312F" w:rsidRPr="006710E6" w:rsidRDefault="001D312F" w:rsidP="001D312F">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1D312F" w:rsidRPr="006710E6" w:rsidRDefault="001D312F" w:rsidP="001D312F">
      <w:pPr>
        <w:widowControl w:val="0"/>
        <w:autoSpaceDE w:val="0"/>
        <w:autoSpaceDN w:val="0"/>
        <w:jc w:val="both"/>
        <w:rPr>
          <w:sz w:val="20"/>
          <w:szCs w:val="20"/>
        </w:rPr>
      </w:pPr>
    </w:p>
    <w:p w:rsidR="001D312F" w:rsidRPr="006710E6" w:rsidRDefault="001D312F" w:rsidP="001D312F">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1D312F" w:rsidRPr="006710E6" w:rsidRDefault="001D312F" w:rsidP="001D312F">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1D312F" w:rsidRPr="006710E6" w:rsidRDefault="001D312F" w:rsidP="001D312F">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1D312F" w:rsidRPr="006710E6" w:rsidRDefault="001D312F" w:rsidP="001D312F">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1D312F" w:rsidRPr="006710E6" w:rsidRDefault="001D312F" w:rsidP="001D312F">
      <w:pPr>
        <w:jc w:val="right"/>
        <w:rPr>
          <w:sz w:val="20"/>
          <w:szCs w:val="20"/>
        </w:rPr>
      </w:pPr>
    </w:p>
    <w:p w:rsidR="001D312F" w:rsidRPr="006710E6" w:rsidRDefault="001D312F" w:rsidP="001D312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1D312F" w:rsidRPr="006710E6" w:rsidTr="001D312F">
        <w:trPr>
          <w:trHeight w:val="1637"/>
        </w:trPr>
        <w:tc>
          <w:tcPr>
            <w:tcW w:w="4680" w:type="dxa"/>
            <w:tcBorders>
              <w:top w:val="nil"/>
              <w:left w:val="nil"/>
              <w:bottom w:val="nil"/>
              <w:right w:val="nil"/>
            </w:tcBorders>
            <w:hideMark/>
          </w:tcPr>
          <w:p w:rsidR="001D312F" w:rsidRPr="006710E6" w:rsidRDefault="001D312F" w:rsidP="001D312F">
            <w:pPr>
              <w:pStyle w:val="af1"/>
              <w:tabs>
                <w:tab w:val="left" w:pos="2268"/>
              </w:tabs>
              <w:rPr>
                <w:sz w:val="20"/>
              </w:rPr>
            </w:pPr>
            <w:r w:rsidRPr="006710E6">
              <w:rPr>
                <w:sz w:val="20"/>
              </w:rPr>
              <w:t>Заказчик:</w:t>
            </w:r>
          </w:p>
          <w:p w:rsidR="001D312F" w:rsidRPr="006710E6" w:rsidRDefault="001D312F" w:rsidP="001D312F">
            <w:pPr>
              <w:pStyle w:val="af1"/>
              <w:tabs>
                <w:tab w:val="left" w:pos="2268"/>
              </w:tabs>
              <w:rPr>
                <w:sz w:val="20"/>
              </w:rPr>
            </w:pPr>
            <w:r w:rsidRPr="006710E6">
              <w:rPr>
                <w:sz w:val="20"/>
              </w:rPr>
              <w:t xml:space="preserve">ОГАУЗ «Иркутская городская клиническая больница № 8» </w:t>
            </w:r>
          </w:p>
          <w:p w:rsidR="001D312F" w:rsidRPr="006710E6" w:rsidRDefault="001D312F" w:rsidP="001D312F">
            <w:pPr>
              <w:pStyle w:val="af1"/>
              <w:tabs>
                <w:tab w:val="left" w:pos="2268"/>
              </w:tabs>
              <w:rPr>
                <w:bCs/>
                <w:sz w:val="20"/>
              </w:rPr>
            </w:pPr>
            <w:r w:rsidRPr="006710E6">
              <w:rPr>
                <w:bCs/>
                <w:sz w:val="20"/>
              </w:rPr>
              <w:t>Главный врач</w:t>
            </w:r>
          </w:p>
          <w:p w:rsidR="001D312F" w:rsidRPr="006710E6" w:rsidRDefault="001D312F" w:rsidP="001D312F">
            <w:pPr>
              <w:pStyle w:val="af1"/>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1D312F" w:rsidRPr="006710E6" w:rsidRDefault="001D312F" w:rsidP="001D312F">
            <w:pPr>
              <w:rPr>
                <w:bCs/>
                <w:sz w:val="20"/>
                <w:szCs w:val="20"/>
              </w:rPr>
            </w:pPr>
            <w:r w:rsidRPr="006710E6">
              <w:rPr>
                <w:bCs/>
                <w:sz w:val="20"/>
                <w:szCs w:val="20"/>
              </w:rPr>
              <w:t>М.П.</w:t>
            </w:r>
          </w:p>
        </w:tc>
        <w:tc>
          <w:tcPr>
            <w:tcW w:w="540" w:type="dxa"/>
            <w:tcBorders>
              <w:top w:val="nil"/>
              <w:left w:val="nil"/>
              <w:bottom w:val="nil"/>
              <w:right w:val="nil"/>
            </w:tcBorders>
          </w:tcPr>
          <w:p w:rsidR="001D312F" w:rsidRPr="006710E6" w:rsidRDefault="001D312F" w:rsidP="001D312F">
            <w:pPr>
              <w:pStyle w:val="af1"/>
              <w:tabs>
                <w:tab w:val="left" w:pos="2268"/>
              </w:tabs>
              <w:rPr>
                <w:bCs/>
                <w:sz w:val="20"/>
              </w:rPr>
            </w:pPr>
          </w:p>
        </w:tc>
        <w:tc>
          <w:tcPr>
            <w:tcW w:w="4680" w:type="dxa"/>
            <w:tcBorders>
              <w:top w:val="nil"/>
              <w:left w:val="nil"/>
              <w:bottom w:val="nil"/>
              <w:right w:val="nil"/>
            </w:tcBorders>
          </w:tcPr>
          <w:p w:rsidR="001D312F" w:rsidRPr="006710E6" w:rsidRDefault="001D312F" w:rsidP="001D312F">
            <w:pPr>
              <w:jc w:val="both"/>
              <w:rPr>
                <w:sz w:val="20"/>
                <w:szCs w:val="20"/>
              </w:rPr>
            </w:pPr>
            <w:r w:rsidRPr="006710E6">
              <w:rPr>
                <w:sz w:val="20"/>
                <w:szCs w:val="20"/>
              </w:rPr>
              <w:t xml:space="preserve">Поставщик: </w:t>
            </w:r>
          </w:p>
          <w:p w:rsidR="001D312F" w:rsidRPr="006710E6" w:rsidRDefault="001D312F" w:rsidP="001D312F">
            <w:pPr>
              <w:widowControl w:val="0"/>
              <w:tabs>
                <w:tab w:val="left" w:pos="5040"/>
              </w:tabs>
              <w:autoSpaceDE w:val="0"/>
              <w:autoSpaceDN w:val="0"/>
              <w:adjustRightInd w:val="0"/>
              <w:rPr>
                <w:sz w:val="20"/>
                <w:szCs w:val="20"/>
              </w:rPr>
            </w:pPr>
          </w:p>
          <w:p w:rsidR="001D312F" w:rsidRPr="006710E6" w:rsidRDefault="001D312F" w:rsidP="001D312F">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317A0D" w:rsidRDefault="00317A0D"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1D312F" w:rsidRDefault="001D312F" w:rsidP="00060FEB">
      <w:pPr>
        <w:pStyle w:val="af1"/>
        <w:tabs>
          <w:tab w:val="left" w:pos="2268"/>
        </w:tabs>
        <w:ind w:right="-56" w:firstLine="709"/>
        <w:jc w:val="both"/>
        <w:rPr>
          <w:sz w:val="20"/>
        </w:rPr>
      </w:pPr>
    </w:p>
    <w:p w:rsidR="00E16840" w:rsidRDefault="00E16840" w:rsidP="00060FEB">
      <w:pPr>
        <w:pStyle w:val="af1"/>
        <w:tabs>
          <w:tab w:val="left" w:pos="2268"/>
        </w:tabs>
        <w:ind w:right="-56" w:firstLine="709"/>
        <w:jc w:val="both"/>
        <w:rPr>
          <w:sz w:val="20"/>
        </w:rPr>
      </w:pPr>
    </w:p>
    <w:p w:rsidR="00E16840" w:rsidRPr="006710E6" w:rsidRDefault="00E16840" w:rsidP="00E16840">
      <w:pPr>
        <w:jc w:val="right"/>
        <w:rPr>
          <w:sz w:val="20"/>
          <w:szCs w:val="20"/>
        </w:rPr>
      </w:pPr>
      <w:r w:rsidRPr="006710E6">
        <w:rPr>
          <w:sz w:val="20"/>
          <w:szCs w:val="20"/>
        </w:rPr>
        <w:lastRenderedPageBreak/>
        <w:t>Приложение 3</w:t>
      </w:r>
    </w:p>
    <w:p w:rsidR="00E16840" w:rsidRPr="006710E6" w:rsidRDefault="00E16840" w:rsidP="00E16840">
      <w:pPr>
        <w:widowControl w:val="0"/>
        <w:autoSpaceDE w:val="0"/>
        <w:autoSpaceDN w:val="0"/>
        <w:jc w:val="right"/>
        <w:rPr>
          <w:sz w:val="20"/>
          <w:szCs w:val="20"/>
        </w:rPr>
      </w:pPr>
      <w:r w:rsidRPr="006710E6">
        <w:rPr>
          <w:sz w:val="20"/>
          <w:szCs w:val="20"/>
        </w:rPr>
        <w:t xml:space="preserve">к Договору № </w:t>
      </w:r>
      <w:r>
        <w:rPr>
          <w:sz w:val="20"/>
          <w:szCs w:val="20"/>
        </w:rPr>
        <w:t>331-20</w:t>
      </w:r>
    </w:p>
    <w:p w:rsidR="00E16840" w:rsidRPr="006710E6" w:rsidRDefault="00E16840" w:rsidP="00E16840">
      <w:pPr>
        <w:widowControl w:val="0"/>
        <w:autoSpaceDE w:val="0"/>
        <w:autoSpaceDN w:val="0"/>
        <w:jc w:val="right"/>
        <w:rPr>
          <w:sz w:val="20"/>
          <w:szCs w:val="20"/>
        </w:rPr>
      </w:pPr>
      <w:r w:rsidRPr="006710E6">
        <w:rPr>
          <w:sz w:val="20"/>
          <w:szCs w:val="20"/>
        </w:rPr>
        <w:t>от «__» _____ 20__ г.</w:t>
      </w:r>
    </w:p>
    <w:p w:rsidR="00E16840" w:rsidRPr="006710E6" w:rsidRDefault="00E16840" w:rsidP="00E16840">
      <w:pPr>
        <w:widowControl w:val="0"/>
        <w:autoSpaceDE w:val="0"/>
        <w:autoSpaceDN w:val="0"/>
        <w:jc w:val="center"/>
        <w:rPr>
          <w:sz w:val="20"/>
          <w:szCs w:val="20"/>
        </w:rPr>
      </w:pPr>
      <w:r w:rsidRPr="006710E6">
        <w:rPr>
          <w:sz w:val="20"/>
          <w:szCs w:val="20"/>
        </w:rPr>
        <w:t>ФОРМА</w:t>
      </w:r>
    </w:p>
    <w:p w:rsidR="00E16840" w:rsidRPr="006710E6" w:rsidRDefault="00E16840" w:rsidP="00E16840">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E16840" w:rsidRPr="006710E6" w:rsidRDefault="00E16840" w:rsidP="00E16840">
      <w:pPr>
        <w:widowControl w:val="0"/>
        <w:autoSpaceDE w:val="0"/>
        <w:autoSpaceDN w:val="0"/>
        <w:jc w:val="both"/>
        <w:rPr>
          <w:sz w:val="20"/>
          <w:szCs w:val="20"/>
        </w:rPr>
      </w:pPr>
    </w:p>
    <w:p w:rsidR="00E16840" w:rsidRPr="006710E6" w:rsidRDefault="00E16840" w:rsidP="00E16840">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E16840" w:rsidRPr="006710E6" w:rsidRDefault="00E16840" w:rsidP="00E16840">
      <w:pPr>
        <w:widowControl w:val="0"/>
        <w:autoSpaceDE w:val="0"/>
        <w:autoSpaceDN w:val="0"/>
        <w:jc w:val="both"/>
        <w:rPr>
          <w:sz w:val="20"/>
          <w:szCs w:val="20"/>
        </w:rPr>
      </w:pPr>
    </w:p>
    <w:p w:rsidR="00E16840" w:rsidRPr="006710E6" w:rsidRDefault="00E16840" w:rsidP="00E16840">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E16840" w:rsidRPr="006710E6" w:rsidRDefault="00E16840" w:rsidP="00E16840">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E16840" w:rsidRPr="006710E6" w:rsidRDefault="00E16840" w:rsidP="00E16840">
      <w:pPr>
        <w:widowControl w:val="0"/>
        <w:autoSpaceDE w:val="0"/>
        <w:autoSpaceDN w:val="0"/>
        <w:jc w:val="both"/>
        <w:rPr>
          <w:sz w:val="20"/>
          <w:szCs w:val="20"/>
        </w:rPr>
      </w:pPr>
      <w:r w:rsidRPr="006710E6">
        <w:rPr>
          <w:sz w:val="20"/>
          <w:szCs w:val="20"/>
        </w:rPr>
        <w:t xml:space="preserve">                                    (наименование организации)</w:t>
      </w:r>
    </w:p>
    <w:p w:rsidR="00E16840" w:rsidRPr="006710E6" w:rsidRDefault="00E16840" w:rsidP="00E16840">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E16840" w:rsidRPr="006710E6" w:rsidRDefault="00E16840" w:rsidP="00E16840">
      <w:pPr>
        <w:widowControl w:val="0"/>
        <w:autoSpaceDE w:val="0"/>
        <w:autoSpaceDN w:val="0"/>
        <w:jc w:val="both"/>
        <w:rPr>
          <w:sz w:val="20"/>
          <w:szCs w:val="20"/>
        </w:rPr>
      </w:pPr>
      <w:r w:rsidRPr="006710E6">
        <w:rPr>
          <w:sz w:val="20"/>
          <w:szCs w:val="20"/>
        </w:rPr>
        <w:t xml:space="preserve">                                                   (должность, Ф.И.О.)</w:t>
      </w:r>
    </w:p>
    <w:p w:rsidR="00E16840" w:rsidRPr="006710E6" w:rsidRDefault="00E16840" w:rsidP="00E16840">
      <w:pPr>
        <w:widowControl w:val="0"/>
        <w:autoSpaceDE w:val="0"/>
        <w:autoSpaceDN w:val="0"/>
        <w:jc w:val="both"/>
        <w:rPr>
          <w:sz w:val="20"/>
          <w:szCs w:val="20"/>
        </w:rPr>
      </w:pPr>
    </w:p>
    <w:p w:rsidR="00E16840" w:rsidRPr="006710E6" w:rsidRDefault="00E16840" w:rsidP="00E16840">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E16840" w:rsidRPr="006710E6" w:rsidRDefault="00E16840" w:rsidP="00E16840">
      <w:pPr>
        <w:widowControl w:val="0"/>
        <w:autoSpaceDE w:val="0"/>
        <w:autoSpaceDN w:val="0"/>
        <w:jc w:val="both"/>
        <w:rPr>
          <w:sz w:val="20"/>
          <w:szCs w:val="20"/>
        </w:rPr>
      </w:pPr>
      <w:r w:rsidRPr="006710E6">
        <w:rPr>
          <w:sz w:val="20"/>
          <w:szCs w:val="20"/>
        </w:rPr>
        <w:t xml:space="preserve">                                   (Устава, Положения, Доверенности)</w:t>
      </w:r>
    </w:p>
    <w:p w:rsidR="00E16840" w:rsidRPr="006710E6" w:rsidRDefault="00E16840" w:rsidP="00E16840">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E16840" w:rsidRPr="006710E6" w:rsidRDefault="00E16840" w:rsidP="00E16840">
      <w:pPr>
        <w:widowControl w:val="0"/>
        <w:autoSpaceDE w:val="0"/>
        <w:autoSpaceDN w:val="0"/>
        <w:jc w:val="both"/>
        <w:rPr>
          <w:sz w:val="20"/>
          <w:szCs w:val="20"/>
        </w:rPr>
      </w:pPr>
    </w:p>
    <w:p w:rsidR="00E16840" w:rsidRPr="006710E6" w:rsidRDefault="00E16840" w:rsidP="00E16840">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16840" w:rsidRPr="006710E6" w:rsidRDefault="00E16840" w:rsidP="00E16840">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E16840" w:rsidRPr="006710E6" w:rsidRDefault="00E16840" w:rsidP="00E16840">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E16840" w:rsidRPr="006710E6" w:rsidRDefault="00E16840" w:rsidP="00E16840">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E16840" w:rsidRPr="006710E6" w:rsidRDefault="00E16840" w:rsidP="00E16840">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E16840" w:rsidRPr="006710E6" w:rsidRDefault="00E16840" w:rsidP="00E16840">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E16840" w:rsidRPr="006710E6" w:rsidRDefault="00E16840" w:rsidP="00E16840">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E16840" w:rsidRPr="006710E6" w:rsidRDefault="00E16840" w:rsidP="00E16840">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E16840" w:rsidRPr="006710E6" w:rsidRDefault="00E16840" w:rsidP="00E16840">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E16840" w:rsidRPr="006710E6" w:rsidRDefault="00E16840" w:rsidP="00E16840">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E16840" w:rsidRPr="006710E6" w:rsidRDefault="00E16840" w:rsidP="00E16840">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E16840" w:rsidRPr="006710E6" w:rsidRDefault="00E16840" w:rsidP="00E16840">
      <w:pPr>
        <w:widowControl w:val="0"/>
        <w:autoSpaceDE w:val="0"/>
        <w:autoSpaceDN w:val="0"/>
        <w:jc w:val="both"/>
        <w:rPr>
          <w:sz w:val="20"/>
          <w:szCs w:val="20"/>
        </w:rPr>
      </w:pPr>
    </w:p>
    <w:p w:rsidR="00E16840" w:rsidRPr="006710E6" w:rsidRDefault="00E16840" w:rsidP="00E16840">
      <w:pPr>
        <w:widowControl w:val="0"/>
        <w:autoSpaceDE w:val="0"/>
        <w:autoSpaceDN w:val="0"/>
        <w:jc w:val="both"/>
        <w:rPr>
          <w:sz w:val="20"/>
          <w:szCs w:val="20"/>
        </w:rPr>
      </w:pPr>
    </w:p>
    <w:p w:rsidR="00E16840" w:rsidRPr="006710E6" w:rsidRDefault="00E16840" w:rsidP="00E16840">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E16840" w:rsidRPr="006710E6" w:rsidRDefault="00E16840" w:rsidP="00E16840">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E16840" w:rsidRPr="006710E6" w:rsidRDefault="00E16840" w:rsidP="00E16840">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E16840" w:rsidRPr="006710E6" w:rsidRDefault="00E16840" w:rsidP="00E16840">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E16840" w:rsidRPr="00DF42B0" w:rsidRDefault="00E16840" w:rsidP="00E16840">
      <w:pPr>
        <w:pStyle w:val="ac"/>
        <w:tabs>
          <w:tab w:val="left" w:pos="0"/>
          <w:tab w:val="left" w:pos="567"/>
          <w:tab w:val="left" w:pos="1276"/>
        </w:tabs>
        <w:spacing w:after="0" w:line="240" w:lineRule="auto"/>
        <w:ind w:left="142"/>
        <w:jc w:val="both"/>
        <w:rPr>
          <w:rFonts w:ascii="Times New Roman" w:hAnsi="Times New Roman" w:cs="Times New Roman"/>
        </w:rPr>
      </w:pPr>
    </w:p>
    <w:p w:rsidR="00E16840" w:rsidRDefault="00E16840" w:rsidP="00E16840">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16840" w:rsidTr="0055298A">
        <w:trPr>
          <w:trHeight w:val="1637"/>
        </w:trPr>
        <w:tc>
          <w:tcPr>
            <w:tcW w:w="4680" w:type="dxa"/>
            <w:tcBorders>
              <w:top w:val="nil"/>
              <w:left w:val="nil"/>
              <w:bottom w:val="nil"/>
              <w:right w:val="nil"/>
            </w:tcBorders>
            <w:hideMark/>
          </w:tcPr>
          <w:p w:rsidR="00E16840" w:rsidRDefault="00E16840" w:rsidP="0055298A">
            <w:pPr>
              <w:pStyle w:val="af1"/>
              <w:tabs>
                <w:tab w:val="left" w:pos="2268"/>
              </w:tabs>
              <w:rPr>
                <w:sz w:val="22"/>
                <w:szCs w:val="22"/>
              </w:rPr>
            </w:pPr>
            <w:r>
              <w:rPr>
                <w:sz w:val="22"/>
                <w:szCs w:val="22"/>
              </w:rPr>
              <w:t>Заказчик:</w:t>
            </w:r>
          </w:p>
          <w:p w:rsidR="00E16840" w:rsidRDefault="00E16840" w:rsidP="0055298A">
            <w:pPr>
              <w:pStyle w:val="af1"/>
              <w:tabs>
                <w:tab w:val="left" w:pos="2268"/>
              </w:tabs>
              <w:rPr>
                <w:sz w:val="22"/>
                <w:szCs w:val="22"/>
              </w:rPr>
            </w:pPr>
            <w:r>
              <w:rPr>
                <w:sz w:val="22"/>
                <w:szCs w:val="22"/>
              </w:rPr>
              <w:t xml:space="preserve">ОГАУЗ «Иркутская городская клиническая больница № 8» </w:t>
            </w:r>
          </w:p>
          <w:p w:rsidR="00E16840" w:rsidRDefault="00E16840" w:rsidP="0055298A">
            <w:pPr>
              <w:pStyle w:val="af1"/>
              <w:tabs>
                <w:tab w:val="left" w:pos="2268"/>
              </w:tabs>
              <w:rPr>
                <w:bCs/>
                <w:sz w:val="22"/>
                <w:szCs w:val="22"/>
              </w:rPr>
            </w:pPr>
            <w:r>
              <w:rPr>
                <w:bCs/>
                <w:sz w:val="22"/>
                <w:szCs w:val="22"/>
              </w:rPr>
              <w:t>Главный врач</w:t>
            </w:r>
          </w:p>
          <w:p w:rsidR="00E16840" w:rsidRDefault="00E16840" w:rsidP="0055298A">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E16840" w:rsidRDefault="00E16840" w:rsidP="0055298A">
            <w:pPr>
              <w:rPr>
                <w:bCs/>
              </w:rPr>
            </w:pPr>
            <w:r>
              <w:rPr>
                <w:bCs/>
              </w:rPr>
              <w:t>М.П.</w:t>
            </w:r>
          </w:p>
        </w:tc>
        <w:tc>
          <w:tcPr>
            <w:tcW w:w="540" w:type="dxa"/>
            <w:tcBorders>
              <w:top w:val="nil"/>
              <w:left w:val="nil"/>
              <w:bottom w:val="nil"/>
              <w:right w:val="nil"/>
            </w:tcBorders>
          </w:tcPr>
          <w:p w:rsidR="00E16840" w:rsidRDefault="00E16840" w:rsidP="0055298A">
            <w:pPr>
              <w:pStyle w:val="af1"/>
              <w:tabs>
                <w:tab w:val="left" w:pos="2268"/>
              </w:tabs>
              <w:rPr>
                <w:bCs/>
                <w:sz w:val="22"/>
                <w:szCs w:val="22"/>
              </w:rPr>
            </w:pPr>
          </w:p>
        </w:tc>
        <w:tc>
          <w:tcPr>
            <w:tcW w:w="4680" w:type="dxa"/>
            <w:tcBorders>
              <w:top w:val="nil"/>
              <w:left w:val="nil"/>
              <w:bottom w:val="nil"/>
              <w:right w:val="nil"/>
            </w:tcBorders>
          </w:tcPr>
          <w:p w:rsidR="00E16840" w:rsidRDefault="00E16840" w:rsidP="0055298A">
            <w:pPr>
              <w:jc w:val="both"/>
            </w:pPr>
            <w:r>
              <w:t xml:space="preserve">Поставщик: </w:t>
            </w:r>
          </w:p>
          <w:p w:rsidR="00E16840" w:rsidRDefault="00E16840" w:rsidP="0055298A">
            <w:pPr>
              <w:widowControl w:val="0"/>
              <w:tabs>
                <w:tab w:val="left" w:pos="5040"/>
              </w:tabs>
              <w:autoSpaceDE w:val="0"/>
              <w:autoSpaceDN w:val="0"/>
              <w:adjustRightInd w:val="0"/>
            </w:pPr>
          </w:p>
          <w:p w:rsidR="00E16840" w:rsidRDefault="00E16840" w:rsidP="0055298A">
            <w:pPr>
              <w:widowControl w:val="0"/>
              <w:tabs>
                <w:tab w:val="left" w:pos="5040"/>
              </w:tabs>
              <w:autoSpaceDE w:val="0"/>
              <w:autoSpaceDN w:val="0"/>
              <w:adjustRightInd w:val="0"/>
              <w:rPr>
                <w:bCs/>
              </w:rPr>
            </w:pPr>
            <w:r>
              <w:t>______________________/____________ /</w:t>
            </w:r>
            <w:r>
              <w:rPr>
                <w:bCs/>
              </w:rPr>
              <w:t xml:space="preserve">  М.П.      </w:t>
            </w:r>
          </w:p>
        </w:tc>
      </w:tr>
    </w:tbl>
    <w:p w:rsidR="00E16840" w:rsidRDefault="00E16840"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E16840" w:rsidRDefault="00E1684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lastRenderedPageBreak/>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77121">
        <w:rPr>
          <w:b/>
          <w:sz w:val="20"/>
          <w:szCs w:val="20"/>
        </w:rPr>
        <w:t>оборудования для системы лечебного газоснабжения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577121">
        <w:rPr>
          <w:b/>
          <w:kern w:val="32"/>
          <w:sz w:val="20"/>
          <w:szCs w:val="20"/>
        </w:rPr>
        <w:t>331-20</w:t>
      </w:r>
    </w:p>
    <w:p w:rsidR="00056F38" w:rsidRPr="005A07FA" w:rsidRDefault="00056F38"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77121">
        <w:rPr>
          <w:bCs/>
          <w:sz w:val="20"/>
          <w:szCs w:val="20"/>
        </w:rPr>
        <w:t>оборудования для системы лечебного газоснабжения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77121">
        <w:rPr>
          <w:bCs/>
          <w:sz w:val="20"/>
          <w:szCs w:val="20"/>
        </w:rPr>
        <w:t>оборудования для системы лечебного газоснабжения</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77121">
        <w:rPr>
          <w:bCs/>
          <w:sz w:val="20"/>
          <w:szCs w:val="20"/>
        </w:rPr>
        <w:t>оборудования для системы лечебного газоснабжения</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416F2B" w:rsidRDefault="00416F2B"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Pr="001F0C11" w:rsidRDefault="003C05D0"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E16840" w:rsidRPr="00B326C3" w:rsidTr="0055298A">
        <w:trPr>
          <w:trHeight w:val="811"/>
        </w:trPr>
        <w:tc>
          <w:tcPr>
            <w:tcW w:w="392" w:type="dxa"/>
            <w:tcBorders>
              <w:top w:val="single" w:sz="4" w:space="0" w:color="auto"/>
              <w:left w:val="single" w:sz="4" w:space="0" w:color="auto"/>
              <w:bottom w:val="single" w:sz="4" w:space="0" w:color="auto"/>
              <w:right w:val="single" w:sz="4" w:space="0" w:color="auto"/>
            </w:tcBorders>
          </w:tcPr>
          <w:p w:rsidR="00E16840" w:rsidRPr="00B326C3" w:rsidRDefault="00E16840" w:rsidP="0055298A">
            <w:pPr>
              <w:jc w:val="center"/>
              <w:rPr>
                <w:sz w:val="20"/>
                <w:szCs w:val="20"/>
              </w:rPr>
            </w:pPr>
            <w:r w:rsidRPr="00B326C3">
              <w:rPr>
                <w:sz w:val="20"/>
                <w:szCs w:val="20"/>
              </w:rPr>
              <w:t xml:space="preserve">  №</w:t>
            </w:r>
          </w:p>
          <w:p w:rsidR="00E16840" w:rsidRPr="00B326C3" w:rsidRDefault="00E16840" w:rsidP="0055298A">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898" w:type="dxa"/>
            <w:tcBorders>
              <w:top w:val="single" w:sz="4" w:space="0" w:color="auto"/>
              <w:left w:val="single" w:sz="4" w:space="0" w:color="auto"/>
              <w:bottom w:val="single" w:sz="4" w:space="0" w:color="auto"/>
              <w:right w:val="single" w:sz="4" w:space="0" w:color="auto"/>
            </w:tcBorders>
          </w:tcPr>
          <w:p w:rsidR="00E16840" w:rsidRPr="00BE0069" w:rsidRDefault="00E16840" w:rsidP="0055298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E16840" w:rsidRPr="00632EEC" w:rsidRDefault="00E16840" w:rsidP="0055298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16840" w:rsidRPr="00632EEC" w:rsidRDefault="00E16840" w:rsidP="0055298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E16840" w:rsidRPr="00632EEC" w:rsidRDefault="00E16840" w:rsidP="0055298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E16840" w:rsidRPr="00B326C3" w:rsidRDefault="00E16840" w:rsidP="0055298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16840" w:rsidRPr="00B326C3" w:rsidRDefault="00E16840" w:rsidP="0055298A">
            <w:pPr>
              <w:jc w:val="center"/>
              <w:rPr>
                <w:sz w:val="20"/>
                <w:szCs w:val="20"/>
              </w:rPr>
            </w:pPr>
            <w:r>
              <w:rPr>
                <w:sz w:val="20"/>
                <w:szCs w:val="20"/>
              </w:rPr>
              <w:t>Наименование страны происхождения</w:t>
            </w:r>
          </w:p>
        </w:tc>
      </w:tr>
      <w:tr w:rsidR="00E16840" w:rsidRPr="00B326C3" w:rsidTr="0055298A">
        <w:trPr>
          <w:trHeight w:val="260"/>
        </w:trPr>
        <w:tc>
          <w:tcPr>
            <w:tcW w:w="392" w:type="dxa"/>
            <w:tcBorders>
              <w:top w:val="single" w:sz="4" w:space="0" w:color="auto"/>
              <w:left w:val="single" w:sz="4" w:space="0" w:color="auto"/>
              <w:bottom w:val="single" w:sz="4" w:space="0" w:color="auto"/>
              <w:right w:val="single" w:sz="4" w:space="0" w:color="auto"/>
            </w:tcBorders>
          </w:tcPr>
          <w:p w:rsidR="00E16840" w:rsidRPr="004440D4" w:rsidRDefault="00E16840" w:rsidP="0055298A">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E16840" w:rsidRPr="004440D4" w:rsidRDefault="00E16840" w:rsidP="0055298A">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E16840" w:rsidRPr="004440D4" w:rsidRDefault="00E16840" w:rsidP="0055298A">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E16840" w:rsidRPr="004440D4" w:rsidRDefault="00E16840" w:rsidP="0055298A">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E16840" w:rsidRPr="004440D4" w:rsidRDefault="00E16840" w:rsidP="0055298A">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E16840" w:rsidRPr="00B326C3" w:rsidRDefault="00E16840" w:rsidP="0055298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6840" w:rsidRPr="00B326C3" w:rsidRDefault="00E16840" w:rsidP="0055298A">
            <w:pPr>
              <w:jc w:val="center"/>
              <w:rPr>
                <w:sz w:val="20"/>
                <w:szCs w:val="20"/>
              </w:rPr>
            </w:pPr>
          </w:p>
        </w:tc>
      </w:tr>
    </w:tbl>
    <w:p w:rsidR="00E16840" w:rsidRDefault="00E16840" w:rsidP="00E16840">
      <w:pPr>
        <w:jc w:val="center"/>
        <w:outlineLvl w:val="1"/>
        <w:rPr>
          <w:b/>
          <w:sz w:val="20"/>
          <w:szCs w:val="20"/>
          <w:highlight w:val="yellow"/>
        </w:rPr>
      </w:pPr>
    </w:p>
    <w:p w:rsidR="00E16840" w:rsidRPr="00D333DF" w:rsidRDefault="00E16840" w:rsidP="00E16840">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E16840" w:rsidRPr="00D333DF" w:rsidRDefault="00E16840" w:rsidP="0055298A">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6943" w:type="dxa"/>
            <w:tcBorders>
              <w:top w:val="single" w:sz="4" w:space="0" w:color="auto"/>
              <w:left w:val="single" w:sz="4" w:space="0" w:color="auto"/>
              <w:bottom w:val="single" w:sz="4" w:space="0" w:color="auto"/>
              <w:right w:val="single" w:sz="4" w:space="0" w:color="auto"/>
            </w:tcBorders>
            <w:noWrap/>
            <w:vAlign w:val="center"/>
          </w:tcPr>
          <w:p w:rsidR="00E16840" w:rsidRPr="00D333DF" w:rsidRDefault="00E16840" w:rsidP="0055298A">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E16840" w:rsidRPr="00D333DF" w:rsidRDefault="00E16840" w:rsidP="0055298A">
            <w:pPr>
              <w:jc w:val="center"/>
              <w:rPr>
                <w:b/>
                <w:bCs/>
                <w:sz w:val="20"/>
                <w:szCs w:val="20"/>
              </w:rPr>
            </w:pPr>
            <w:r w:rsidRPr="00D333DF">
              <w:rPr>
                <w:b/>
                <w:sz w:val="20"/>
                <w:szCs w:val="20"/>
              </w:rPr>
              <w:t>Значение параметров и функций</w:t>
            </w:r>
          </w:p>
        </w:tc>
      </w:tr>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E16840" w:rsidRPr="00D333DF" w:rsidRDefault="00E16840" w:rsidP="0055298A">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E16840" w:rsidRPr="00D333DF" w:rsidRDefault="00E16840" w:rsidP="0055298A">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E16840" w:rsidRPr="00D333DF" w:rsidRDefault="00E16840" w:rsidP="0055298A">
            <w:pPr>
              <w:jc w:val="center"/>
              <w:rPr>
                <w:b/>
                <w:sz w:val="20"/>
                <w:szCs w:val="20"/>
              </w:rPr>
            </w:pPr>
          </w:p>
        </w:tc>
      </w:tr>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tcPr>
          <w:p w:rsidR="00E16840" w:rsidRPr="00D333DF" w:rsidRDefault="00E16840" w:rsidP="0055298A">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E16840" w:rsidRPr="00D333DF" w:rsidRDefault="00E16840" w:rsidP="0055298A">
            <w:pPr>
              <w:rPr>
                <w:bCs/>
                <w:sz w:val="20"/>
                <w:szCs w:val="20"/>
              </w:rPr>
            </w:pPr>
          </w:p>
        </w:tc>
        <w:tc>
          <w:tcPr>
            <w:tcW w:w="2977" w:type="dxa"/>
            <w:tcBorders>
              <w:top w:val="single" w:sz="4" w:space="0" w:color="auto"/>
              <w:left w:val="nil"/>
              <w:bottom w:val="single" w:sz="4" w:space="0" w:color="auto"/>
              <w:right w:val="single" w:sz="4" w:space="0" w:color="auto"/>
            </w:tcBorders>
            <w:noWrap/>
          </w:tcPr>
          <w:p w:rsidR="00E16840" w:rsidRPr="00D333DF" w:rsidRDefault="00E16840" w:rsidP="0055298A">
            <w:pPr>
              <w:jc w:val="center"/>
              <w:rPr>
                <w:sz w:val="20"/>
                <w:szCs w:val="20"/>
              </w:rPr>
            </w:pPr>
          </w:p>
        </w:tc>
      </w:tr>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tcPr>
          <w:p w:rsidR="00E16840" w:rsidRPr="00D333DF" w:rsidRDefault="00E16840" w:rsidP="0055298A">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E16840" w:rsidRPr="00D333DF" w:rsidRDefault="00E16840" w:rsidP="0055298A">
            <w:pPr>
              <w:rPr>
                <w:bCs/>
                <w:sz w:val="20"/>
                <w:szCs w:val="20"/>
              </w:rPr>
            </w:pPr>
          </w:p>
        </w:tc>
        <w:tc>
          <w:tcPr>
            <w:tcW w:w="2977" w:type="dxa"/>
            <w:tcBorders>
              <w:top w:val="single" w:sz="4" w:space="0" w:color="auto"/>
              <w:left w:val="nil"/>
              <w:bottom w:val="single" w:sz="4" w:space="0" w:color="auto"/>
              <w:right w:val="single" w:sz="4" w:space="0" w:color="auto"/>
            </w:tcBorders>
            <w:noWrap/>
          </w:tcPr>
          <w:p w:rsidR="00E16840" w:rsidRPr="00D333DF" w:rsidRDefault="00E16840" w:rsidP="0055298A">
            <w:pPr>
              <w:jc w:val="center"/>
              <w:rPr>
                <w:sz w:val="20"/>
                <w:szCs w:val="20"/>
              </w:rPr>
            </w:pPr>
          </w:p>
        </w:tc>
      </w:tr>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tcPr>
          <w:p w:rsidR="00E16840" w:rsidRPr="00D333DF" w:rsidRDefault="00E16840" w:rsidP="0055298A">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E16840" w:rsidRPr="00D333DF" w:rsidRDefault="00E16840" w:rsidP="0055298A">
            <w:pPr>
              <w:rPr>
                <w:bCs/>
                <w:sz w:val="20"/>
                <w:szCs w:val="20"/>
              </w:rPr>
            </w:pPr>
          </w:p>
        </w:tc>
        <w:tc>
          <w:tcPr>
            <w:tcW w:w="2977" w:type="dxa"/>
            <w:tcBorders>
              <w:top w:val="single" w:sz="4" w:space="0" w:color="auto"/>
              <w:left w:val="nil"/>
              <w:bottom w:val="single" w:sz="4" w:space="0" w:color="auto"/>
              <w:right w:val="single" w:sz="4" w:space="0" w:color="auto"/>
            </w:tcBorders>
            <w:noWrap/>
          </w:tcPr>
          <w:p w:rsidR="00E16840" w:rsidRPr="00D333DF" w:rsidRDefault="00E16840" w:rsidP="0055298A">
            <w:pPr>
              <w:jc w:val="center"/>
              <w:rPr>
                <w:sz w:val="20"/>
                <w:szCs w:val="20"/>
              </w:rPr>
            </w:pPr>
          </w:p>
        </w:tc>
      </w:tr>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tcPr>
          <w:p w:rsidR="00E16840" w:rsidRPr="00D333DF" w:rsidRDefault="00E16840" w:rsidP="0055298A">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E16840" w:rsidRPr="00D333DF" w:rsidRDefault="00E16840" w:rsidP="0055298A">
            <w:pPr>
              <w:rPr>
                <w:bCs/>
                <w:sz w:val="20"/>
                <w:szCs w:val="20"/>
              </w:rPr>
            </w:pPr>
          </w:p>
        </w:tc>
        <w:tc>
          <w:tcPr>
            <w:tcW w:w="2977" w:type="dxa"/>
            <w:tcBorders>
              <w:top w:val="single" w:sz="4" w:space="0" w:color="auto"/>
              <w:left w:val="nil"/>
              <w:bottom w:val="single" w:sz="4" w:space="0" w:color="auto"/>
              <w:right w:val="single" w:sz="4" w:space="0" w:color="auto"/>
            </w:tcBorders>
            <w:noWrap/>
          </w:tcPr>
          <w:p w:rsidR="00E16840" w:rsidRPr="00D333DF" w:rsidRDefault="00E16840" w:rsidP="0055298A">
            <w:pPr>
              <w:jc w:val="center"/>
              <w:rPr>
                <w:sz w:val="20"/>
                <w:szCs w:val="20"/>
              </w:rPr>
            </w:pPr>
          </w:p>
        </w:tc>
      </w:tr>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tcPr>
          <w:p w:rsidR="00E16840" w:rsidRPr="00D333DF" w:rsidRDefault="00E16840" w:rsidP="0055298A">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E16840" w:rsidRPr="00D333DF" w:rsidRDefault="00E16840" w:rsidP="0055298A">
            <w:pPr>
              <w:rPr>
                <w:bCs/>
                <w:sz w:val="20"/>
                <w:szCs w:val="20"/>
              </w:rPr>
            </w:pPr>
          </w:p>
        </w:tc>
        <w:tc>
          <w:tcPr>
            <w:tcW w:w="2977" w:type="dxa"/>
            <w:tcBorders>
              <w:top w:val="single" w:sz="4" w:space="0" w:color="auto"/>
              <w:left w:val="nil"/>
              <w:bottom w:val="single" w:sz="4" w:space="0" w:color="auto"/>
              <w:right w:val="single" w:sz="4" w:space="0" w:color="auto"/>
            </w:tcBorders>
            <w:noWrap/>
          </w:tcPr>
          <w:p w:rsidR="00E16840" w:rsidRPr="00D333DF" w:rsidRDefault="00E16840" w:rsidP="0055298A">
            <w:pPr>
              <w:jc w:val="center"/>
              <w:rPr>
                <w:sz w:val="20"/>
                <w:szCs w:val="20"/>
              </w:rPr>
            </w:pPr>
          </w:p>
        </w:tc>
      </w:tr>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tcPr>
          <w:p w:rsidR="00E16840" w:rsidRPr="00D333DF" w:rsidRDefault="00E16840" w:rsidP="0055298A">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E16840" w:rsidRPr="00D333DF" w:rsidRDefault="00E16840" w:rsidP="0055298A">
            <w:pPr>
              <w:rPr>
                <w:bCs/>
                <w:sz w:val="20"/>
                <w:szCs w:val="20"/>
              </w:rPr>
            </w:pPr>
          </w:p>
        </w:tc>
        <w:tc>
          <w:tcPr>
            <w:tcW w:w="2977" w:type="dxa"/>
            <w:tcBorders>
              <w:top w:val="single" w:sz="4" w:space="0" w:color="auto"/>
              <w:left w:val="nil"/>
              <w:bottom w:val="single" w:sz="4" w:space="0" w:color="auto"/>
              <w:right w:val="single" w:sz="4" w:space="0" w:color="auto"/>
            </w:tcBorders>
            <w:noWrap/>
          </w:tcPr>
          <w:p w:rsidR="00E16840" w:rsidRPr="00D333DF" w:rsidRDefault="00E16840" w:rsidP="0055298A">
            <w:pPr>
              <w:jc w:val="center"/>
              <w:rPr>
                <w:sz w:val="20"/>
                <w:szCs w:val="20"/>
              </w:rPr>
            </w:pPr>
          </w:p>
        </w:tc>
      </w:tr>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tcPr>
          <w:p w:rsidR="00E16840" w:rsidRPr="00D333DF" w:rsidRDefault="00E16840" w:rsidP="0055298A">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E16840" w:rsidRPr="00D333DF" w:rsidRDefault="00E16840" w:rsidP="0055298A">
            <w:pPr>
              <w:rPr>
                <w:bCs/>
                <w:sz w:val="20"/>
                <w:szCs w:val="20"/>
              </w:rPr>
            </w:pPr>
          </w:p>
        </w:tc>
        <w:tc>
          <w:tcPr>
            <w:tcW w:w="2977" w:type="dxa"/>
            <w:tcBorders>
              <w:top w:val="single" w:sz="4" w:space="0" w:color="auto"/>
              <w:left w:val="nil"/>
              <w:bottom w:val="single" w:sz="4" w:space="0" w:color="auto"/>
              <w:right w:val="single" w:sz="4" w:space="0" w:color="auto"/>
            </w:tcBorders>
            <w:noWrap/>
          </w:tcPr>
          <w:p w:rsidR="00E16840" w:rsidRPr="00D333DF" w:rsidRDefault="00E16840" w:rsidP="0055298A">
            <w:pPr>
              <w:jc w:val="center"/>
              <w:rPr>
                <w:sz w:val="20"/>
                <w:szCs w:val="20"/>
              </w:rPr>
            </w:pPr>
          </w:p>
        </w:tc>
      </w:tr>
      <w:tr w:rsidR="00E16840" w:rsidRPr="00D333DF" w:rsidTr="0055298A">
        <w:trPr>
          <w:trHeight w:val="255"/>
        </w:trPr>
        <w:tc>
          <w:tcPr>
            <w:tcW w:w="713" w:type="dxa"/>
            <w:tcBorders>
              <w:top w:val="single" w:sz="4" w:space="0" w:color="auto"/>
              <w:left w:val="single" w:sz="4" w:space="0" w:color="auto"/>
              <w:bottom w:val="single" w:sz="4" w:space="0" w:color="auto"/>
              <w:right w:val="single" w:sz="4" w:space="0" w:color="auto"/>
            </w:tcBorders>
          </w:tcPr>
          <w:p w:rsidR="00E16840" w:rsidRPr="00D333DF" w:rsidRDefault="00E16840" w:rsidP="0055298A">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E16840" w:rsidRPr="00D333DF" w:rsidRDefault="00E16840" w:rsidP="0055298A">
            <w:pPr>
              <w:rPr>
                <w:bCs/>
                <w:sz w:val="20"/>
                <w:szCs w:val="20"/>
              </w:rPr>
            </w:pPr>
          </w:p>
        </w:tc>
        <w:tc>
          <w:tcPr>
            <w:tcW w:w="2977" w:type="dxa"/>
            <w:tcBorders>
              <w:top w:val="single" w:sz="4" w:space="0" w:color="auto"/>
              <w:left w:val="nil"/>
              <w:bottom w:val="single" w:sz="4" w:space="0" w:color="auto"/>
              <w:right w:val="single" w:sz="4" w:space="0" w:color="auto"/>
            </w:tcBorders>
            <w:noWrap/>
          </w:tcPr>
          <w:p w:rsidR="00E16840" w:rsidRPr="00D333DF" w:rsidRDefault="00E16840" w:rsidP="0055298A">
            <w:pPr>
              <w:jc w:val="center"/>
              <w:rPr>
                <w:sz w:val="20"/>
                <w:szCs w:val="20"/>
              </w:rPr>
            </w:pPr>
          </w:p>
        </w:tc>
      </w:tr>
    </w:tbl>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E16840" w:rsidRDefault="00E1684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F15D3F" w:rsidRPr="00F15D3F">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77121">
        <w:rPr>
          <w:bCs/>
          <w:sz w:val="20"/>
          <w:szCs w:val="20"/>
        </w:rPr>
        <w:t>оборудования для системы лечебного газоснабжения</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98A" w:rsidRDefault="0055298A" w:rsidP="00ED57EB">
      <w:r>
        <w:separator/>
      </w:r>
    </w:p>
  </w:endnote>
  <w:endnote w:type="continuationSeparator" w:id="1">
    <w:p w:rsidR="0055298A" w:rsidRDefault="0055298A" w:rsidP="00ED57EB">
      <w:r>
        <w:continuationSeparator/>
      </w:r>
    </w:p>
  </w:endnote>
  <w:endnote w:id="2">
    <w:p w:rsidR="0055298A" w:rsidRDefault="0055298A"/>
    <w:p w:rsidR="0055298A" w:rsidRDefault="0055298A" w:rsidP="00C2608E">
      <w:pPr>
        <w:pStyle w:val="afc"/>
        <w:jc w:val="both"/>
      </w:pPr>
    </w:p>
  </w:endnote>
  <w:endnote w:id="3">
    <w:p w:rsidR="0055298A" w:rsidRDefault="0055298A"/>
    <w:p w:rsidR="0055298A" w:rsidRDefault="0055298A" w:rsidP="00C2608E">
      <w:pPr>
        <w:pStyle w:val="afc"/>
      </w:pPr>
    </w:p>
  </w:endnote>
  <w:endnote w:id="4">
    <w:p w:rsidR="0055298A" w:rsidRDefault="0055298A"/>
    <w:p w:rsidR="0055298A" w:rsidRDefault="0055298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5298A" w:rsidRDefault="0055298A">
        <w:pPr>
          <w:pStyle w:val="af7"/>
          <w:jc w:val="right"/>
        </w:pPr>
        <w:fldSimple w:instr=" PAGE   \* MERGEFORMAT ">
          <w:r w:rsidR="00410179">
            <w:rPr>
              <w:noProof/>
            </w:rPr>
            <w:t>33</w:t>
          </w:r>
        </w:fldSimple>
      </w:p>
    </w:sdtContent>
  </w:sdt>
  <w:p w:rsidR="0055298A" w:rsidRDefault="0055298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98A" w:rsidRDefault="0055298A" w:rsidP="00ED57EB">
      <w:r>
        <w:separator/>
      </w:r>
    </w:p>
  </w:footnote>
  <w:footnote w:type="continuationSeparator" w:id="1">
    <w:p w:rsidR="0055298A" w:rsidRDefault="0055298A" w:rsidP="00ED57EB">
      <w:r>
        <w:continuationSeparator/>
      </w:r>
    </w:p>
  </w:footnote>
  <w:footnote w:id="2">
    <w:p w:rsidR="0055298A" w:rsidRPr="000C36EF" w:rsidRDefault="0055298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5298A" w:rsidRPr="004B5113" w:rsidRDefault="0055298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9DC4CD9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3BDE081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2">
    <w:nsid w:val="42C82FED"/>
    <w:multiLevelType w:val="hybridMultilevel"/>
    <w:tmpl w:val="13E0CA48"/>
    <w:lvl w:ilvl="0" w:tplc="E62A55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5"/>
  </w:num>
  <w:num w:numId="7">
    <w:abstractNumId w:val="18"/>
  </w:num>
  <w:num w:numId="8">
    <w:abstractNumId w:val="11"/>
  </w:num>
  <w:num w:numId="9">
    <w:abstractNumId w:val="38"/>
  </w:num>
  <w:num w:numId="10">
    <w:abstractNumId w:val="40"/>
  </w:num>
  <w:num w:numId="11">
    <w:abstractNumId w:val="28"/>
  </w:num>
  <w:num w:numId="12">
    <w:abstractNumId w:val="5"/>
  </w:num>
  <w:num w:numId="13">
    <w:abstractNumId w:val="41"/>
  </w:num>
  <w:num w:numId="14">
    <w:abstractNumId w:val="24"/>
  </w:num>
  <w:num w:numId="15">
    <w:abstractNumId w:val="27"/>
  </w:num>
  <w:num w:numId="16">
    <w:abstractNumId w:val="12"/>
  </w:num>
  <w:num w:numId="17">
    <w:abstractNumId w:val="8"/>
  </w:num>
  <w:num w:numId="18">
    <w:abstractNumId w:val="35"/>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39"/>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6F38"/>
    <w:rsid w:val="00057DEF"/>
    <w:rsid w:val="00060222"/>
    <w:rsid w:val="00060FEB"/>
    <w:rsid w:val="000633A5"/>
    <w:rsid w:val="00063EE9"/>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275E"/>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35B"/>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312F"/>
    <w:rsid w:val="001D455B"/>
    <w:rsid w:val="001D51F1"/>
    <w:rsid w:val="001D563D"/>
    <w:rsid w:val="001D5DD4"/>
    <w:rsid w:val="001D6548"/>
    <w:rsid w:val="001D7C82"/>
    <w:rsid w:val="001D7DDE"/>
    <w:rsid w:val="001E1582"/>
    <w:rsid w:val="001E220D"/>
    <w:rsid w:val="001E45C4"/>
    <w:rsid w:val="001E57C7"/>
    <w:rsid w:val="001F0C11"/>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808"/>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17A0D"/>
    <w:rsid w:val="00321073"/>
    <w:rsid w:val="003213F9"/>
    <w:rsid w:val="00324211"/>
    <w:rsid w:val="00325DC3"/>
    <w:rsid w:val="003322E2"/>
    <w:rsid w:val="00332582"/>
    <w:rsid w:val="00333BEC"/>
    <w:rsid w:val="003348A2"/>
    <w:rsid w:val="0033585F"/>
    <w:rsid w:val="0034034C"/>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5EE"/>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48F4"/>
    <w:rsid w:val="003D6AE5"/>
    <w:rsid w:val="003D72A5"/>
    <w:rsid w:val="003D776A"/>
    <w:rsid w:val="003D7C22"/>
    <w:rsid w:val="003D7C2E"/>
    <w:rsid w:val="003E1445"/>
    <w:rsid w:val="003E39D0"/>
    <w:rsid w:val="003E586E"/>
    <w:rsid w:val="003E5ED0"/>
    <w:rsid w:val="003E6BFD"/>
    <w:rsid w:val="003F4271"/>
    <w:rsid w:val="003F4B9C"/>
    <w:rsid w:val="003F5388"/>
    <w:rsid w:val="003F5487"/>
    <w:rsid w:val="003F63C0"/>
    <w:rsid w:val="003F740B"/>
    <w:rsid w:val="003F7BD9"/>
    <w:rsid w:val="00401F7D"/>
    <w:rsid w:val="004055A0"/>
    <w:rsid w:val="0040635B"/>
    <w:rsid w:val="00407270"/>
    <w:rsid w:val="0040744F"/>
    <w:rsid w:val="004077AA"/>
    <w:rsid w:val="00410179"/>
    <w:rsid w:val="00411B9E"/>
    <w:rsid w:val="00411DA3"/>
    <w:rsid w:val="00412574"/>
    <w:rsid w:val="00413AFE"/>
    <w:rsid w:val="00415C05"/>
    <w:rsid w:val="004163B9"/>
    <w:rsid w:val="00416730"/>
    <w:rsid w:val="00416925"/>
    <w:rsid w:val="00416F2B"/>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1944"/>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4884"/>
    <w:rsid w:val="0052576D"/>
    <w:rsid w:val="005268AC"/>
    <w:rsid w:val="00527039"/>
    <w:rsid w:val="005271C7"/>
    <w:rsid w:val="005276B2"/>
    <w:rsid w:val="00532136"/>
    <w:rsid w:val="0053224D"/>
    <w:rsid w:val="005351CD"/>
    <w:rsid w:val="00537246"/>
    <w:rsid w:val="00537F55"/>
    <w:rsid w:val="005441EF"/>
    <w:rsid w:val="005479B2"/>
    <w:rsid w:val="0055298A"/>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72FE3"/>
    <w:rsid w:val="00577121"/>
    <w:rsid w:val="00582D9D"/>
    <w:rsid w:val="005855D2"/>
    <w:rsid w:val="00585681"/>
    <w:rsid w:val="00585D4A"/>
    <w:rsid w:val="0058606F"/>
    <w:rsid w:val="00586717"/>
    <w:rsid w:val="00586FDD"/>
    <w:rsid w:val="005918EB"/>
    <w:rsid w:val="00592FB3"/>
    <w:rsid w:val="00593EE2"/>
    <w:rsid w:val="005952AB"/>
    <w:rsid w:val="0059556E"/>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A7BF9"/>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157A"/>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46FB7"/>
    <w:rsid w:val="00853636"/>
    <w:rsid w:val="00853F75"/>
    <w:rsid w:val="008576EB"/>
    <w:rsid w:val="00857B0F"/>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977"/>
    <w:rsid w:val="008E38EE"/>
    <w:rsid w:val="008E58F6"/>
    <w:rsid w:val="008E6549"/>
    <w:rsid w:val="008E7268"/>
    <w:rsid w:val="008F1016"/>
    <w:rsid w:val="008F1AED"/>
    <w:rsid w:val="008F52CE"/>
    <w:rsid w:val="008F5A24"/>
    <w:rsid w:val="008F5E63"/>
    <w:rsid w:val="008F69D5"/>
    <w:rsid w:val="008F71A2"/>
    <w:rsid w:val="00900D1F"/>
    <w:rsid w:val="00902A8E"/>
    <w:rsid w:val="00905A09"/>
    <w:rsid w:val="00905F83"/>
    <w:rsid w:val="00910F66"/>
    <w:rsid w:val="009112E7"/>
    <w:rsid w:val="00911DB0"/>
    <w:rsid w:val="00921F1E"/>
    <w:rsid w:val="00921F78"/>
    <w:rsid w:val="00924E4C"/>
    <w:rsid w:val="00925947"/>
    <w:rsid w:val="00926354"/>
    <w:rsid w:val="00926C85"/>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4B31"/>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BBC"/>
    <w:rsid w:val="00A33F78"/>
    <w:rsid w:val="00A342D2"/>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016"/>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30113"/>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366"/>
    <w:rsid w:val="00D22E87"/>
    <w:rsid w:val="00D238C8"/>
    <w:rsid w:val="00D25038"/>
    <w:rsid w:val="00D256A5"/>
    <w:rsid w:val="00D2638E"/>
    <w:rsid w:val="00D26729"/>
    <w:rsid w:val="00D30108"/>
    <w:rsid w:val="00D30B0C"/>
    <w:rsid w:val="00D31265"/>
    <w:rsid w:val="00D32C54"/>
    <w:rsid w:val="00D356B2"/>
    <w:rsid w:val="00D37153"/>
    <w:rsid w:val="00D41B9C"/>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337"/>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684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680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2BD"/>
    <w:rsid w:val="00EF43CC"/>
    <w:rsid w:val="00EF4DF9"/>
    <w:rsid w:val="00EF674A"/>
    <w:rsid w:val="00EF6EF8"/>
    <w:rsid w:val="00F00156"/>
    <w:rsid w:val="00F02FBE"/>
    <w:rsid w:val="00F0388D"/>
    <w:rsid w:val="00F040B6"/>
    <w:rsid w:val="00F052E9"/>
    <w:rsid w:val="00F07AE0"/>
    <w:rsid w:val="00F11528"/>
    <w:rsid w:val="00F1178F"/>
    <w:rsid w:val="00F13D10"/>
    <w:rsid w:val="00F15D3F"/>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3736"/>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5B"/>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 w:type="paragraph" w:customStyle="1" w:styleId="aff0">
    <w:name w:val="Таблица текст"/>
    <w:basedOn w:val="a"/>
    <w:rsid w:val="00317A0D"/>
    <w:pPr>
      <w:spacing w:before="40" w:after="40"/>
      <w:ind w:left="57" w:right="57"/>
    </w:pPr>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D3AEE-F8D9-4335-88D1-1203940E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33</Pages>
  <Words>14434</Words>
  <Characters>109282</Characters>
  <Application>Microsoft Office Word</Application>
  <DocSecurity>0</DocSecurity>
  <Lines>910</Lines>
  <Paragraphs>246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123470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2020-10-21T07:30:00Z</cp:lastPrinted>
  <dcterms:created xsi:type="dcterms:W3CDTF">2020-11-18T01:25:00Z</dcterms:created>
  <dcterms:modified xsi:type="dcterms:W3CDTF">2020-11-30T08:22:00Z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