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DC7269">
        <w:rPr>
          <w:b/>
          <w:sz w:val="28"/>
          <w:szCs w:val="28"/>
        </w:rPr>
        <w:t>фруктов свежих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DC7269">
        <w:rPr>
          <w:b/>
          <w:kern w:val="32"/>
          <w:sz w:val="28"/>
          <w:szCs w:val="28"/>
        </w:rPr>
        <w:t>316-20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A1B0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DC7269">
              <w:rPr>
                <w:bCs/>
                <w:sz w:val="20"/>
                <w:szCs w:val="20"/>
              </w:rPr>
              <w:t>фруктов свежих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DC7269" w:rsidRPr="000C5200" w:rsidTr="00FE2446">
        <w:tc>
          <w:tcPr>
            <w:tcW w:w="516" w:type="dxa"/>
            <w:tcBorders>
              <w:top w:val="single" w:sz="4" w:space="0" w:color="auto"/>
              <w:left w:val="single" w:sz="4" w:space="0" w:color="auto"/>
              <w:bottom w:val="single" w:sz="4" w:space="0" w:color="auto"/>
              <w:right w:val="single" w:sz="4" w:space="0" w:color="auto"/>
            </w:tcBorders>
          </w:tcPr>
          <w:p w:rsidR="00DC7269" w:rsidRPr="00FE2446" w:rsidRDefault="00DC7269"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DC7269" w:rsidRPr="00FE2446" w:rsidRDefault="00DC7269" w:rsidP="00017099">
            <w:pPr>
              <w:autoSpaceDE w:val="0"/>
              <w:autoSpaceDN w:val="0"/>
              <w:adjustRightInd w:val="0"/>
              <w:outlineLvl w:val="1"/>
              <w:rPr>
                <w:b/>
                <w:sz w:val="20"/>
                <w:szCs w:val="20"/>
                <w:highlight w:val="yellow"/>
              </w:rPr>
            </w:pPr>
            <w:r w:rsidRPr="00FE2446">
              <w:rPr>
                <w:b/>
                <w:sz w:val="20"/>
                <w:szCs w:val="20"/>
              </w:rPr>
              <w:t>Код по ОКПД</w:t>
            </w:r>
            <w:proofErr w:type="gramStart"/>
            <w:r w:rsidRPr="00FE2446">
              <w:rPr>
                <w:b/>
                <w:sz w:val="20"/>
                <w:szCs w:val="20"/>
              </w:rPr>
              <w:t>2</w:t>
            </w:r>
            <w:proofErr w:type="gramEnd"/>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C7269" w:rsidRDefault="00DC7269" w:rsidP="00DC7269">
            <w:pPr>
              <w:rPr>
                <w:sz w:val="20"/>
                <w:szCs w:val="20"/>
              </w:rPr>
            </w:pPr>
            <w:r w:rsidRPr="0087601A">
              <w:rPr>
                <w:sz w:val="20"/>
                <w:szCs w:val="20"/>
              </w:rPr>
              <w:t>01.24.10.000</w:t>
            </w:r>
          </w:p>
          <w:p w:rsidR="00DC7269" w:rsidRDefault="00DC7269" w:rsidP="00DC7269">
            <w:pPr>
              <w:rPr>
                <w:sz w:val="20"/>
                <w:szCs w:val="20"/>
              </w:rPr>
            </w:pPr>
            <w:r w:rsidRPr="0087601A">
              <w:rPr>
                <w:sz w:val="20"/>
                <w:szCs w:val="20"/>
              </w:rPr>
              <w:t>01.23.13.000</w:t>
            </w:r>
          </w:p>
          <w:p w:rsidR="00DC7269" w:rsidRDefault="00DC7269" w:rsidP="00DC7269">
            <w:pPr>
              <w:rPr>
                <w:sz w:val="20"/>
                <w:szCs w:val="20"/>
              </w:rPr>
            </w:pPr>
            <w:r w:rsidRPr="0087601A">
              <w:rPr>
                <w:sz w:val="20"/>
                <w:szCs w:val="20"/>
              </w:rPr>
              <w:t>01.22.12.000</w:t>
            </w:r>
          </w:p>
          <w:p w:rsidR="00DC7269" w:rsidRPr="006E1DBC" w:rsidRDefault="00DC7269" w:rsidP="00DC7269">
            <w:pPr>
              <w:rPr>
                <w:sz w:val="20"/>
                <w:szCs w:val="20"/>
              </w:rPr>
            </w:pPr>
            <w:r w:rsidRPr="0087601A">
              <w:rPr>
                <w:sz w:val="20"/>
                <w:szCs w:val="20"/>
              </w:rPr>
              <w:t>01.23.12.000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C7269" w:rsidP="00E52FA7">
            <w:pPr>
              <w:autoSpaceDE w:val="0"/>
              <w:autoSpaceDN w:val="0"/>
              <w:adjustRightInd w:val="0"/>
              <w:rPr>
                <w:sz w:val="20"/>
                <w:szCs w:val="20"/>
              </w:rPr>
            </w:pPr>
            <w:r>
              <w:rPr>
                <w:sz w:val="20"/>
                <w:szCs w:val="20"/>
              </w:rPr>
              <w:t>729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3092B" w:rsidRPr="00FE2446" w:rsidRDefault="009804CF" w:rsidP="00B3092B">
            <w:pPr>
              <w:autoSpaceDE w:val="0"/>
              <w:autoSpaceDN w:val="0"/>
              <w:adjustRightInd w:val="0"/>
              <w:rPr>
                <w:sz w:val="20"/>
                <w:szCs w:val="20"/>
              </w:rPr>
            </w:pPr>
            <w:r>
              <w:rPr>
                <w:sz w:val="20"/>
                <w:szCs w:val="20"/>
              </w:rPr>
              <w:t>Средства территориального фонда ОМС</w:t>
            </w:r>
          </w:p>
          <w:p w:rsidR="009804CF" w:rsidRPr="00FE2446" w:rsidRDefault="009804CF"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804C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804CF" w:rsidRPr="00FE2446" w:rsidRDefault="009804C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804CF" w:rsidRPr="00FE2446" w:rsidRDefault="009804C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804CF" w:rsidRPr="00FE2446" w:rsidRDefault="009804CF" w:rsidP="009804C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DD7F05">
              <w:rPr>
                <w:sz w:val="20"/>
                <w:szCs w:val="20"/>
              </w:rPr>
              <w:t>31.12</w:t>
            </w:r>
            <w:r>
              <w:rPr>
                <w:sz w:val="20"/>
                <w:szCs w:val="20"/>
              </w:rPr>
              <w:t>.2021 г.</w:t>
            </w:r>
            <w:r w:rsidRPr="00FE2446">
              <w:rPr>
                <w:sz w:val="20"/>
                <w:szCs w:val="20"/>
              </w:rPr>
              <w:t xml:space="preserve"> по адресу: г. Иркутск, </w:t>
            </w:r>
            <w:r w:rsidR="00DD7F05">
              <w:rPr>
                <w:sz w:val="20"/>
                <w:szCs w:val="20"/>
              </w:rPr>
              <w:t>ул. Ярославского, 300</w:t>
            </w:r>
            <w:r w:rsidRPr="00FE2446">
              <w:rPr>
                <w:sz w:val="20"/>
                <w:szCs w:val="20"/>
              </w:rPr>
              <w:t>.</w:t>
            </w:r>
          </w:p>
          <w:p w:rsidR="009804CF" w:rsidRPr="00FE2446" w:rsidRDefault="009804CF" w:rsidP="009804CF">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C7269" w:rsidP="00FA79EA">
            <w:pPr>
              <w:tabs>
                <w:tab w:val="left" w:pos="6022"/>
              </w:tabs>
              <w:ind w:right="72"/>
              <w:rPr>
                <w:sz w:val="20"/>
                <w:szCs w:val="20"/>
              </w:rPr>
            </w:pPr>
            <w:r>
              <w:rPr>
                <w:sz w:val="20"/>
                <w:szCs w:val="20"/>
              </w:rPr>
              <w:t>1 33</w:t>
            </w:r>
            <w:r w:rsidR="00FA79EA">
              <w:rPr>
                <w:sz w:val="20"/>
                <w:szCs w:val="20"/>
              </w:rPr>
              <w:t>9</w:t>
            </w:r>
            <w:r>
              <w:rPr>
                <w:sz w:val="20"/>
                <w:szCs w:val="20"/>
              </w:rPr>
              <w:t xml:space="preserve"> 250</w:t>
            </w:r>
            <w:r w:rsidR="00DD7F05">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 xml:space="preserve">один миллион триста тридцать </w:t>
            </w:r>
            <w:r w:rsidR="00FA79EA">
              <w:rPr>
                <w:sz w:val="20"/>
                <w:szCs w:val="20"/>
              </w:rPr>
              <w:t>девять</w:t>
            </w:r>
            <w:r>
              <w:rPr>
                <w:sz w:val="20"/>
                <w:szCs w:val="20"/>
              </w:rPr>
              <w:t xml:space="preserve"> тысяч двести пятьдесят </w:t>
            </w:r>
            <w:r w:rsidR="00B21FBF">
              <w:rPr>
                <w:sz w:val="20"/>
                <w:szCs w:val="20"/>
              </w:rPr>
              <w:t>рубл</w:t>
            </w:r>
            <w:r w:rsidR="009804CF">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C7269">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DC7269">
              <w:rPr>
                <w:b/>
                <w:sz w:val="20"/>
                <w:szCs w:val="20"/>
              </w:rPr>
              <w:t>12</w:t>
            </w:r>
            <w:r w:rsidRPr="00FE2446">
              <w:rPr>
                <w:b/>
                <w:sz w:val="20"/>
                <w:szCs w:val="20"/>
              </w:rPr>
              <w:t>»</w:t>
            </w:r>
            <w:r w:rsidR="007C7A98">
              <w:rPr>
                <w:b/>
                <w:sz w:val="20"/>
                <w:szCs w:val="20"/>
              </w:rPr>
              <w:t xml:space="preserve"> </w:t>
            </w:r>
            <w:r w:rsidR="00DC7269">
              <w:rPr>
                <w:b/>
                <w:sz w:val="20"/>
                <w:szCs w:val="20"/>
              </w:rPr>
              <w:t>но</w:t>
            </w:r>
            <w:r w:rsidR="00CD1BAA">
              <w:rPr>
                <w:b/>
                <w:sz w:val="20"/>
                <w:szCs w:val="20"/>
              </w:rPr>
              <w:t>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DC7269">
              <w:rPr>
                <w:b/>
                <w:sz w:val="20"/>
                <w:szCs w:val="20"/>
              </w:rPr>
              <w:t>20</w:t>
            </w:r>
            <w:r w:rsidRPr="00485047">
              <w:rPr>
                <w:b/>
                <w:sz w:val="20"/>
                <w:szCs w:val="20"/>
              </w:rPr>
              <w:t xml:space="preserve">» </w:t>
            </w:r>
            <w:r w:rsidR="00B3092B">
              <w:rPr>
                <w:b/>
                <w:sz w:val="20"/>
                <w:szCs w:val="20"/>
              </w:rPr>
              <w:t>но</w:t>
            </w:r>
            <w:r w:rsidR="00CD1BAA">
              <w:rPr>
                <w:b/>
                <w:sz w:val="20"/>
                <w:szCs w:val="20"/>
              </w:rPr>
              <w:t>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C7269">
              <w:rPr>
                <w:sz w:val="20"/>
                <w:szCs w:val="20"/>
              </w:rPr>
              <w:t>12</w:t>
            </w:r>
            <w:r w:rsidRPr="00FE2446">
              <w:rPr>
                <w:sz w:val="20"/>
                <w:szCs w:val="20"/>
              </w:rPr>
              <w:t xml:space="preserve">» </w:t>
            </w:r>
            <w:r w:rsidR="00DC7269">
              <w:rPr>
                <w:sz w:val="20"/>
                <w:szCs w:val="20"/>
              </w:rPr>
              <w:t>но</w:t>
            </w:r>
            <w:r w:rsidR="00CD1BAA">
              <w:rPr>
                <w:sz w:val="20"/>
                <w:szCs w:val="20"/>
              </w:rPr>
              <w:t>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3092B">
            <w:pPr>
              <w:jc w:val="both"/>
              <w:rPr>
                <w:sz w:val="20"/>
                <w:szCs w:val="20"/>
              </w:rPr>
            </w:pPr>
            <w:r w:rsidRPr="00FE2446">
              <w:rPr>
                <w:bCs/>
                <w:sz w:val="20"/>
                <w:szCs w:val="20"/>
              </w:rPr>
              <w:t>«</w:t>
            </w:r>
            <w:r w:rsidR="00DC7269">
              <w:rPr>
                <w:bCs/>
                <w:sz w:val="20"/>
                <w:szCs w:val="20"/>
              </w:rPr>
              <w:t>2</w:t>
            </w:r>
            <w:r w:rsidR="00B3092B">
              <w:rPr>
                <w:bCs/>
                <w:sz w:val="20"/>
                <w:szCs w:val="20"/>
              </w:rPr>
              <w:t>0</w:t>
            </w:r>
            <w:r w:rsidRPr="00FE2446">
              <w:rPr>
                <w:bCs/>
                <w:sz w:val="20"/>
                <w:szCs w:val="20"/>
              </w:rPr>
              <w:t xml:space="preserve">» </w:t>
            </w:r>
            <w:r w:rsidR="00B3092B">
              <w:rPr>
                <w:bCs/>
                <w:sz w:val="20"/>
                <w:szCs w:val="20"/>
              </w:rPr>
              <w:t>но</w:t>
            </w:r>
            <w:r w:rsidR="00CD1BAA">
              <w:rPr>
                <w:bCs/>
                <w:sz w:val="20"/>
                <w:szCs w:val="20"/>
              </w:rPr>
              <w:t>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092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C7269" w:rsidP="007C0DB3">
            <w:pPr>
              <w:autoSpaceDE w:val="0"/>
              <w:autoSpaceDN w:val="0"/>
              <w:adjustRightInd w:val="0"/>
              <w:jc w:val="both"/>
              <w:outlineLvl w:val="1"/>
              <w:rPr>
                <w:sz w:val="20"/>
                <w:szCs w:val="20"/>
              </w:rPr>
            </w:pPr>
            <w:r>
              <w:rPr>
                <w:sz w:val="20"/>
                <w:szCs w:val="20"/>
              </w:rPr>
              <w:t>40 177,50</w:t>
            </w:r>
            <w:r w:rsidR="007C7A98">
              <w:rPr>
                <w:sz w:val="20"/>
                <w:szCs w:val="20"/>
              </w:rPr>
              <w:t xml:space="preserve"> </w:t>
            </w:r>
            <w:r w:rsidR="00A84ECD" w:rsidRPr="00FE2446">
              <w:rPr>
                <w:sz w:val="20"/>
                <w:szCs w:val="20"/>
              </w:rPr>
              <w:t>руб. (</w:t>
            </w:r>
            <w:r>
              <w:rPr>
                <w:sz w:val="20"/>
                <w:szCs w:val="20"/>
              </w:rPr>
              <w:t>сорок тысяч сто семьдесят семь рублей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C7269">
            <w:pPr>
              <w:jc w:val="both"/>
              <w:rPr>
                <w:sz w:val="20"/>
                <w:szCs w:val="20"/>
              </w:rPr>
            </w:pPr>
            <w:r w:rsidRPr="00FE2446">
              <w:rPr>
                <w:sz w:val="20"/>
                <w:szCs w:val="20"/>
              </w:rPr>
              <w:t>«</w:t>
            </w:r>
            <w:r w:rsidR="00DC7269">
              <w:rPr>
                <w:sz w:val="20"/>
                <w:szCs w:val="20"/>
              </w:rPr>
              <w:t>19</w:t>
            </w:r>
            <w:r w:rsidR="00487F7E" w:rsidRPr="00FE2446">
              <w:rPr>
                <w:sz w:val="20"/>
                <w:szCs w:val="20"/>
              </w:rPr>
              <w:t xml:space="preserve">» </w:t>
            </w:r>
            <w:r w:rsidR="00B3092B">
              <w:rPr>
                <w:sz w:val="20"/>
                <w:szCs w:val="20"/>
              </w:rPr>
              <w:t>но</w:t>
            </w:r>
            <w:r w:rsidR="00CD1BAA">
              <w:rPr>
                <w:sz w:val="20"/>
                <w:szCs w:val="20"/>
              </w:rPr>
              <w:t>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DC7269">
              <w:rPr>
                <w:b/>
                <w:sz w:val="20"/>
                <w:szCs w:val="20"/>
              </w:rPr>
              <w:t>2</w:t>
            </w:r>
            <w:r w:rsidR="00B3092B">
              <w:rPr>
                <w:b/>
                <w:sz w:val="20"/>
                <w:szCs w:val="20"/>
              </w:rPr>
              <w:t>0</w:t>
            </w:r>
            <w:r w:rsidRPr="00485047">
              <w:rPr>
                <w:b/>
                <w:sz w:val="20"/>
                <w:szCs w:val="20"/>
              </w:rPr>
              <w:t>»</w:t>
            </w:r>
            <w:r w:rsidR="007C7A98">
              <w:rPr>
                <w:b/>
                <w:sz w:val="20"/>
                <w:szCs w:val="20"/>
              </w:rPr>
              <w:t xml:space="preserve"> </w:t>
            </w:r>
            <w:r w:rsidR="00B3092B">
              <w:rPr>
                <w:b/>
                <w:sz w:val="20"/>
                <w:szCs w:val="20"/>
              </w:rPr>
              <w:t>но</w:t>
            </w:r>
            <w:r w:rsidR="00CD1BAA">
              <w:rPr>
                <w:b/>
                <w:sz w:val="20"/>
                <w:szCs w:val="20"/>
              </w:rPr>
              <w:t>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C726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C7269">
              <w:rPr>
                <w:b/>
                <w:sz w:val="20"/>
                <w:szCs w:val="20"/>
              </w:rPr>
              <w:t>2</w:t>
            </w:r>
            <w:r w:rsidR="00B3092B">
              <w:rPr>
                <w:b/>
                <w:sz w:val="20"/>
                <w:szCs w:val="20"/>
              </w:rPr>
              <w:t>0</w:t>
            </w:r>
            <w:r w:rsidR="00487F7E" w:rsidRPr="00485047">
              <w:rPr>
                <w:b/>
                <w:sz w:val="20"/>
                <w:szCs w:val="20"/>
              </w:rPr>
              <w:t xml:space="preserve">» </w:t>
            </w:r>
            <w:r w:rsidR="00B3092B">
              <w:rPr>
                <w:b/>
                <w:sz w:val="20"/>
                <w:szCs w:val="20"/>
              </w:rPr>
              <w:t>но</w:t>
            </w:r>
            <w:r w:rsidR="00CD1BAA">
              <w:rPr>
                <w:b/>
                <w:sz w:val="20"/>
                <w:szCs w:val="20"/>
              </w:rPr>
              <w:t>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C7269">
        <w:rPr>
          <w:b/>
          <w:sz w:val="20"/>
          <w:szCs w:val="20"/>
        </w:rPr>
        <w:t>фруктов свежих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C7269">
        <w:rPr>
          <w:b/>
          <w:kern w:val="32"/>
          <w:sz w:val="20"/>
          <w:szCs w:val="20"/>
        </w:rPr>
        <w:t>316-20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DC7269">
        <w:rPr>
          <w:b/>
          <w:bCs/>
          <w:sz w:val="20"/>
        </w:rPr>
        <w:t>фруктов свежих</w:t>
      </w:r>
      <w:bookmarkEnd w:id="2"/>
    </w:p>
    <w:tbl>
      <w:tblPr>
        <w:tblW w:w="10205" w:type="dxa"/>
        <w:tblInd w:w="108" w:type="dxa"/>
        <w:tblLayout w:type="fixed"/>
        <w:tblLook w:val="04A0"/>
      </w:tblPr>
      <w:tblGrid>
        <w:gridCol w:w="534"/>
        <w:gridCol w:w="1621"/>
        <w:gridCol w:w="4791"/>
        <w:gridCol w:w="850"/>
        <w:gridCol w:w="1276"/>
        <w:gridCol w:w="1133"/>
      </w:tblGrid>
      <w:tr w:rsidR="003D7C22" w:rsidRPr="005A07FA" w:rsidTr="009804C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791"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804CF">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9804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DC7269" w:rsidRPr="00C814F0" w:rsidTr="009804CF">
        <w:trPr>
          <w:trHeight w:val="132"/>
        </w:trPr>
        <w:tc>
          <w:tcPr>
            <w:tcW w:w="534" w:type="dxa"/>
            <w:tcBorders>
              <w:top w:val="single" w:sz="4" w:space="0" w:color="auto"/>
              <w:left w:val="single" w:sz="4" w:space="0" w:color="auto"/>
              <w:bottom w:val="single" w:sz="4" w:space="0" w:color="auto"/>
              <w:right w:val="nil"/>
            </w:tcBorders>
            <w:shd w:val="clear" w:color="auto" w:fill="auto"/>
          </w:tcPr>
          <w:p w:rsidR="00DC7269" w:rsidRPr="00406661" w:rsidRDefault="00DC7269" w:rsidP="00DC7269">
            <w:pPr>
              <w:jc w:val="center"/>
              <w:rPr>
                <w:sz w:val="20"/>
                <w:szCs w:val="20"/>
              </w:rPr>
            </w:pPr>
            <w:r w:rsidRPr="00406661">
              <w:rPr>
                <w:sz w:val="20"/>
                <w:szCs w:val="20"/>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C7269" w:rsidRPr="00DF23F0" w:rsidRDefault="00DC7269" w:rsidP="00DC7269">
            <w:pPr>
              <w:rPr>
                <w:bCs/>
                <w:sz w:val="20"/>
                <w:szCs w:val="20"/>
              </w:rPr>
            </w:pPr>
            <w:r w:rsidRPr="00DF23F0">
              <w:rPr>
                <w:bCs/>
                <w:sz w:val="20"/>
                <w:szCs w:val="20"/>
              </w:rPr>
              <w:t xml:space="preserve">Яблоки свежие </w:t>
            </w:r>
          </w:p>
        </w:tc>
        <w:tc>
          <w:tcPr>
            <w:tcW w:w="4791" w:type="dxa"/>
            <w:tcBorders>
              <w:top w:val="single" w:sz="4" w:space="0" w:color="auto"/>
              <w:left w:val="nil"/>
              <w:bottom w:val="single" w:sz="4" w:space="0" w:color="auto"/>
              <w:right w:val="single" w:sz="4" w:space="0" w:color="auto"/>
            </w:tcBorders>
          </w:tcPr>
          <w:p w:rsidR="00DC7269" w:rsidRDefault="00DC7269" w:rsidP="00DC7269">
            <w:pPr>
              <w:rPr>
                <w:color w:val="000000"/>
                <w:sz w:val="20"/>
                <w:szCs w:val="20"/>
              </w:rPr>
            </w:pPr>
            <w:r w:rsidRPr="00DF23F0">
              <w:rPr>
                <w:color w:val="000000"/>
                <w:sz w:val="20"/>
                <w:szCs w:val="20"/>
              </w:rPr>
              <w:t xml:space="preserve">1 сорт. С установленной калибровкой от </w:t>
            </w:r>
            <w:r>
              <w:rPr>
                <w:color w:val="000000"/>
                <w:sz w:val="20"/>
                <w:szCs w:val="20"/>
              </w:rPr>
              <w:t>20</w:t>
            </w:r>
            <w:r w:rsidRPr="00DF23F0">
              <w:rPr>
                <w:color w:val="000000"/>
                <w:sz w:val="20"/>
                <w:szCs w:val="20"/>
              </w:rPr>
              <w:t>0-2</w:t>
            </w:r>
            <w:r>
              <w:rPr>
                <w:color w:val="000000"/>
                <w:sz w:val="20"/>
                <w:szCs w:val="20"/>
              </w:rPr>
              <w:t>5</w:t>
            </w:r>
            <w:r w:rsidRPr="00DF23F0">
              <w:rPr>
                <w:color w:val="000000"/>
                <w:sz w:val="20"/>
                <w:szCs w:val="20"/>
              </w:rPr>
              <w:t xml:space="preserve">0г. Соответствие ГОСТ </w:t>
            </w:r>
            <w:r>
              <w:rPr>
                <w:color w:val="000000"/>
                <w:sz w:val="20"/>
                <w:szCs w:val="20"/>
              </w:rPr>
              <w:t>34314-2017 "</w:t>
            </w:r>
            <w:r w:rsidRPr="0067297B">
              <w:rPr>
                <w:color w:val="333333"/>
                <w:sz w:val="20"/>
                <w:szCs w:val="20"/>
                <w:shd w:val="clear" w:color="auto" w:fill="FFFFFF"/>
              </w:rPr>
              <w:t>Яблоки свежие, реализуемые в розничной торговой сети. Технические </w:t>
            </w:r>
            <w:proofErr w:type="spellStart"/>
            <w:r w:rsidRPr="0067297B">
              <w:rPr>
                <w:color w:val="333333"/>
                <w:sz w:val="20"/>
                <w:szCs w:val="20"/>
                <w:shd w:val="clear" w:color="auto" w:fill="FFFFFF"/>
              </w:rPr>
              <w:t>условия</w:t>
            </w:r>
            <w:r>
              <w:rPr>
                <w:color w:val="333333"/>
                <w:sz w:val="20"/>
                <w:szCs w:val="20"/>
                <w:shd w:val="clear" w:color="auto" w:fill="FFFFFF"/>
              </w:rPr>
              <w:t>№</w:t>
            </w:r>
            <w:proofErr w:type="spellEnd"/>
            <w:r w:rsidRPr="0067297B">
              <w:rPr>
                <w:color w:val="000000"/>
                <w:sz w:val="20"/>
                <w:szCs w:val="20"/>
              </w:rPr>
              <w:t xml:space="preserve">, </w:t>
            </w:r>
          </w:p>
          <w:p w:rsidR="00DC7269" w:rsidRPr="009C50CF" w:rsidRDefault="00DC7269" w:rsidP="00DC7269">
            <w:pPr>
              <w:rPr>
                <w:color w:val="000000"/>
                <w:sz w:val="20"/>
                <w:szCs w:val="20"/>
              </w:rPr>
            </w:pPr>
            <w:r w:rsidRPr="009C50CF">
              <w:rPr>
                <w:color w:val="000000"/>
                <w:sz w:val="20"/>
                <w:szCs w:val="20"/>
              </w:rPr>
              <w:t xml:space="preserve">Соответствие требованиям: </w:t>
            </w:r>
          </w:p>
          <w:p w:rsidR="00DC7269" w:rsidRPr="009C50CF" w:rsidRDefault="00DC7269" w:rsidP="00DC7269">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021/2012 «О безопасности пищев</w:t>
            </w:r>
            <w:r>
              <w:rPr>
                <w:color w:val="000000"/>
                <w:sz w:val="20"/>
                <w:szCs w:val="20"/>
              </w:rPr>
              <w:t>ой продукции</w:t>
            </w:r>
            <w:r w:rsidRPr="009C50CF">
              <w:rPr>
                <w:color w:val="000000"/>
                <w:sz w:val="20"/>
                <w:szCs w:val="20"/>
              </w:rPr>
              <w:t xml:space="preserve">», </w:t>
            </w:r>
          </w:p>
          <w:p w:rsidR="00DC7269" w:rsidRDefault="00DC7269" w:rsidP="00DC7269">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022/2011 «Пищевая п</w:t>
            </w:r>
            <w:r>
              <w:rPr>
                <w:color w:val="000000"/>
                <w:sz w:val="20"/>
                <w:szCs w:val="20"/>
              </w:rPr>
              <w:t>родукция в части ее маркировки»,</w:t>
            </w:r>
          </w:p>
          <w:p w:rsidR="00DC7269" w:rsidRPr="0067297B" w:rsidRDefault="00DC7269" w:rsidP="00DC7269">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w:t>
            </w:r>
            <w:r>
              <w:rPr>
                <w:color w:val="000000"/>
                <w:sz w:val="20"/>
                <w:szCs w:val="20"/>
              </w:rPr>
              <w:t>05</w:t>
            </w:r>
            <w:r w:rsidRPr="009C50CF">
              <w:rPr>
                <w:color w:val="000000"/>
                <w:sz w:val="20"/>
                <w:szCs w:val="20"/>
              </w:rPr>
              <w:t>/2011 «</w:t>
            </w:r>
            <w:r>
              <w:rPr>
                <w:color w:val="000000"/>
                <w:sz w:val="20"/>
                <w:szCs w:val="20"/>
              </w:rPr>
              <w:t>О безопасности упаковки</w:t>
            </w:r>
            <w:r w:rsidRPr="009C50CF">
              <w:rPr>
                <w:color w:val="000000"/>
                <w:sz w:val="20"/>
                <w:szCs w:val="20"/>
              </w:rPr>
              <w:t>».</w:t>
            </w:r>
          </w:p>
          <w:p w:rsidR="00DC7269" w:rsidRDefault="00DC7269" w:rsidP="00DC7269">
            <w:pPr>
              <w:rPr>
                <w:color w:val="000000"/>
                <w:sz w:val="20"/>
                <w:szCs w:val="20"/>
              </w:rPr>
            </w:pPr>
            <w:r w:rsidRPr="00DF23F0">
              <w:rPr>
                <w:color w:val="000000"/>
                <w:sz w:val="20"/>
                <w:szCs w:val="20"/>
              </w:rPr>
              <w:t xml:space="preserve">Внешний вид: </w:t>
            </w:r>
          </w:p>
          <w:p w:rsidR="00DC7269" w:rsidRDefault="00DC7269" w:rsidP="00DC7269">
            <w:pPr>
              <w:rPr>
                <w:color w:val="000000"/>
                <w:sz w:val="20"/>
                <w:szCs w:val="20"/>
              </w:rPr>
            </w:pPr>
            <w:r w:rsidRPr="00DF23F0">
              <w:rPr>
                <w:color w:val="000000"/>
                <w:sz w:val="20"/>
                <w:szCs w:val="20"/>
              </w:rPr>
              <w:t xml:space="preserve">плоды целые, чистые, </w:t>
            </w:r>
          </w:p>
          <w:p w:rsidR="00DC7269" w:rsidRDefault="00DC7269" w:rsidP="00DC7269">
            <w:pPr>
              <w:rPr>
                <w:color w:val="000000"/>
                <w:sz w:val="20"/>
                <w:szCs w:val="20"/>
              </w:rPr>
            </w:pPr>
            <w:r w:rsidRPr="00DF23F0">
              <w:rPr>
                <w:color w:val="000000"/>
                <w:sz w:val="20"/>
                <w:szCs w:val="20"/>
              </w:rPr>
              <w:t xml:space="preserve">без лишней влажности, </w:t>
            </w:r>
          </w:p>
          <w:p w:rsidR="00DC7269" w:rsidRDefault="00DC7269" w:rsidP="00DC7269">
            <w:pPr>
              <w:rPr>
                <w:color w:val="000000"/>
                <w:sz w:val="20"/>
                <w:szCs w:val="20"/>
              </w:rPr>
            </w:pPr>
            <w:r w:rsidRPr="00DF23F0">
              <w:rPr>
                <w:color w:val="000000"/>
                <w:sz w:val="20"/>
                <w:szCs w:val="20"/>
              </w:rPr>
              <w:t xml:space="preserve">типичной для сорта формы, окраски, </w:t>
            </w:r>
          </w:p>
          <w:p w:rsidR="00DC7269" w:rsidRDefault="00DC7269" w:rsidP="00DC7269">
            <w:pPr>
              <w:rPr>
                <w:color w:val="000000"/>
                <w:sz w:val="20"/>
                <w:szCs w:val="20"/>
              </w:rPr>
            </w:pPr>
            <w:r w:rsidRPr="00DF23F0">
              <w:rPr>
                <w:color w:val="000000"/>
                <w:sz w:val="20"/>
                <w:szCs w:val="20"/>
              </w:rPr>
              <w:t xml:space="preserve">незначительными дефектами кожицы, формы. </w:t>
            </w:r>
          </w:p>
          <w:p w:rsidR="00DC7269" w:rsidRPr="00DF23F0" w:rsidRDefault="00DC7269" w:rsidP="00DC7269">
            <w:pPr>
              <w:rPr>
                <w:color w:val="000000"/>
                <w:sz w:val="20"/>
                <w:szCs w:val="20"/>
              </w:rPr>
            </w:pPr>
            <w:r w:rsidRPr="00DF23F0">
              <w:rPr>
                <w:color w:val="000000"/>
                <w:sz w:val="20"/>
                <w:szCs w:val="20"/>
              </w:rPr>
              <w:t xml:space="preserve">Запах, вкус свойственны сорту, без постороннего запаха или привкуса, без </w:t>
            </w:r>
            <w:r>
              <w:rPr>
                <w:color w:val="000000"/>
                <w:sz w:val="20"/>
                <w:szCs w:val="20"/>
              </w:rPr>
              <w:t xml:space="preserve">механических </w:t>
            </w:r>
            <w:r w:rsidRPr="00DF23F0">
              <w:rPr>
                <w:color w:val="000000"/>
                <w:sz w:val="20"/>
                <w:szCs w:val="20"/>
              </w:rPr>
              <w:t>повреждени</w:t>
            </w:r>
            <w:r>
              <w:rPr>
                <w:color w:val="000000"/>
                <w:sz w:val="20"/>
                <w:szCs w:val="20"/>
              </w:rPr>
              <w:t>й</w:t>
            </w:r>
            <w:r w:rsidRPr="00DF23F0">
              <w:rPr>
                <w:color w:val="000000"/>
                <w:sz w:val="20"/>
                <w:szCs w:val="20"/>
              </w:rPr>
              <w:t xml:space="preserve">, без наличия гнили, сорной примеси. </w:t>
            </w:r>
          </w:p>
          <w:p w:rsidR="00DC7269" w:rsidRPr="00DF23F0" w:rsidRDefault="00DC7269" w:rsidP="00DC7269">
            <w:pPr>
              <w:rPr>
                <w:color w:val="000000"/>
                <w:sz w:val="20"/>
                <w:szCs w:val="20"/>
              </w:rPr>
            </w:pPr>
            <w:r w:rsidRPr="00DF23F0">
              <w:rPr>
                <w:color w:val="000000"/>
                <w:sz w:val="20"/>
                <w:szCs w:val="20"/>
              </w:rPr>
              <w:t xml:space="preserve">Яблоки должны быть расфасованы потребительскую тару в соответствии с требованием стандарта, </w:t>
            </w:r>
            <w:proofErr w:type="gramStart"/>
            <w:r w:rsidRPr="00DF23F0">
              <w:rPr>
                <w:color w:val="000000"/>
                <w:sz w:val="20"/>
                <w:szCs w:val="20"/>
              </w:rPr>
              <w:t>установленных</w:t>
            </w:r>
            <w:proofErr w:type="gramEnd"/>
            <w:r w:rsidRPr="00DF23F0">
              <w:rPr>
                <w:color w:val="000000"/>
                <w:sz w:val="20"/>
                <w:szCs w:val="20"/>
              </w:rPr>
              <w:t xml:space="preserve"> нормативными, правовыми актами. </w:t>
            </w:r>
            <w:r>
              <w:rPr>
                <w:color w:val="000000"/>
                <w:sz w:val="20"/>
                <w:szCs w:val="20"/>
              </w:rPr>
              <w:t xml:space="preserve">Маркировка по ГОСТ </w:t>
            </w:r>
            <w:proofErr w:type="gramStart"/>
            <w:r>
              <w:rPr>
                <w:color w:val="000000"/>
                <w:sz w:val="20"/>
                <w:szCs w:val="20"/>
              </w:rPr>
              <w:t>Р</w:t>
            </w:r>
            <w:proofErr w:type="gramEnd"/>
            <w:r>
              <w:rPr>
                <w:color w:val="000000"/>
                <w:sz w:val="20"/>
                <w:szCs w:val="20"/>
              </w:rPr>
              <w:t xml:space="preserve"> 51074-2003 </w:t>
            </w:r>
            <w:r w:rsidRPr="0067297B">
              <w:rPr>
                <w:color w:val="333333"/>
                <w:sz w:val="20"/>
                <w:szCs w:val="20"/>
                <w:shd w:val="clear" w:color="auto" w:fill="FFFFFF"/>
              </w:rPr>
              <w:t>Продукты пищевые. Информация для потребителя.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C7269" w:rsidRPr="00406661" w:rsidRDefault="00DC7269" w:rsidP="00DC7269">
            <w:pPr>
              <w:jc w:val="center"/>
              <w:rPr>
                <w:sz w:val="20"/>
                <w:szCs w:val="20"/>
              </w:rPr>
            </w:pPr>
            <w:r w:rsidRPr="00406661">
              <w:rPr>
                <w:sz w:val="20"/>
                <w:szCs w:val="20"/>
              </w:rPr>
              <w:t>кг</w:t>
            </w:r>
          </w:p>
        </w:tc>
        <w:tc>
          <w:tcPr>
            <w:tcW w:w="1276" w:type="dxa"/>
            <w:tcBorders>
              <w:top w:val="single" w:sz="4" w:space="0" w:color="auto"/>
              <w:left w:val="nil"/>
              <w:bottom w:val="single" w:sz="4" w:space="0" w:color="auto"/>
              <w:right w:val="single" w:sz="4" w:space="0" w:color="auto"/>
            </w:tcBorders>
            <w:shd w:val="clear" w:color="auto" w:fill="auto"/>
          </w:tcPr>
          <w:p w:rsidR="00DC7269" w:rsidRPr="00693054" w:rsidRDefault="00DC7269" w:rsidP="00B3092B">
            <w:pPr>
              <w:jc w:val="center"/>
              <w:rPr>
                <w:sz w:val="20"/>
                <w:szCs w:val="20"/>
              </w:rPr>
            </w:pPr>
            <w:r>
              <w:rPr>
                <w:sz w:val="20"/>
                <w:szCs w:val="20"/>
              </w:rPr>
              <w:t>8000</w:t>
            </w:r>
          </w:p>
        </w:tc>
        <w:tc>
          <w:tcPr>
            <w:tcW w:w="1133" w:type="dxa"/>
            <w:tcBorders>
              <w:top w:val="single" w:sz="4" w:space="0" w:color="auto"/>
              <w:left w:val="nil"/>
              <w:bottom w:val="single" w:sz="4" w:space="0" w:color="auto"/>
              <w:right w:val="single" w:sz="4" w:space="0" w:color="auto"/>
            </w:tcBorders>
          </w:tcPr>
          <w:p w:rsidR="00DC7269" w:rsidRPr="00C814F0" w:rsidRDefault="0020065D" w:rsidP="00CD1BAA">
            <w:pPr>
              <w:jc w:val="center"/>
              <w:rPr>
                <w:sz w:val="20"/>
                <w:szCs w:val="20"/>
              </w:rPr>
            </w:pPr>
            <w:r>
              <w:rPr>
                <w:sz w:val="20"/>
                <w:szCs w:val="20"/>
              </w:rPr>
              <w:t>105,00</w:t>
            </w:r>
          </w:p>
        </w:tc>
      </w:tr>
      <w:tr w:rsidR="00DC7269" w:rsidRPr="00C814F0" w:rsidTr="009804CF">
        <w:trPr>
          <w:trHeight w:val="132"/>
        </w:trPr>
        <w:tc>
          <w:tcPr>
            <w:tcW w:w="534" w:type="dxa"/>
            <w:tcBorders>
              <w:top w:val="single" w:sz="4" w:space="0" w:color="auto"/>
              <w:left w:val="single" w:sz="4" w:space="0" w:color="auto"/>
              <w:bottom w:val="single" w:sz="4" w:space="0" w:color="auto"/>
              <w:right w:val="nil"/>
            </w:tcBorders>
            <w:shd w:val="clear" w:color="auto" w:fill="auto"/>
          </w:tcPr>
          <w:p w:rsidR="00DC7269" w:rsidRPr="00D435F5" w:rsidRDefault="00DC7269" w:rsidP="00DC7269">
            <w:pPr>
              <w:jc w:val="center"/>
              <w:rPr>
                <w:sz w:val="20"/>
                <w:szCs w:val="20"/>
              </w:rPr>
            </w:pPr>
            <w:r w:rsidRPr="00D435F5">
              <w:rPr>
                <w:sz w:val="20"/>
                <w:szCs w:val="20"/>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C7269" w:rsidRPr="00DF23F0" w:rsidRDefault="00DC7269" w:rsidP="00DC7269">
            <w:pPr>
              <w:rPr>
                <w:sz w:val="20"/>
                <w:szCs w:val="20"/>
              </w:rPr>
            </w:pPr>
            <w:r w:rsidRPr="00DF23F0">
              <w:rPr>
                <w:sz w:val="20"/>
                <w:szCs w:val="20"/>
              </w:rPr>
              <w:t>Апельсины свежие</w:t>
            </w:r>
          </w:p>
        </w:tc>
        <w:tc>
          <w:tcPr>
            <w:tcW w:w="4791" w:type="dxa"/>
            <w:tcBorders>
              <w:top w:val="single" w:sz="4" w:space="0" w:color="auto"/>
              <w:left w:val="nil"/>
              <w:bottom w:val="single" w:sz="4" w:space="0" w:color="auto"/>
              <w:right w:val="single" w:sz="4" w:space="0" w:color="auto"/>
            </w:tcBorders>
          </w:tcPr>
          <w:p w:rsidR="00DC7269" w:rsidRPr="00DF23F0" w:rsidRDefault="00DC7269" w:rsidP="00DC7269">
            <w:pPr>
              <w:rPr>
                <w:color w:val="000000"/>
                <w:sz w:val="20"/>
                <w:szCs w:val="20"/>
              </w:rPr>
            </w:pPr>
            <w:r w:rsidRPr="00DF23F0">
              <w:rPr>
                <w:color w:val="000000"/>
                <w:sz w:val="20"/>
                <w:szCs w:val="20"/>
              </w:rPr>
              <w:t xml:space="preserve">1 категория. С установленной калибровкой от </w:t>
            </w:r>
            <w:r>
              <w:rPr>
                <w:color w:val="000000"/>
                <w:sz w:val="20"/>
                <w:szCs w:val="20"/>
              </w:rPr>
              <w:t>20</w:t>
            </w:r>
            <w:r w:rsidRPr="00DF23F0">
              <w:rPr>
                <w:color w:val="000000"/>
                <w:sz w:val="20"/>
                <w:szCs w:val="20"/>
              </w:rPr>
              <w:t>0-2</w:t>
            </w:r>
            <w:r>
              <w:rPr>
                <w:color w:val="000000"/>
                <w:sz w:val="20"/>
                <w:szCs w:val="20"/>
              </w:rPr>
              <w:t>5</w:t>
            </w:r>
            <w:r w:rsidRPr="00DF23F0">
              <w:rPr>
                <w:color w:val="000000"/>
                <w:sz w:val="20"/>
                <w:szCs w:val="20"/>
              </w:rPr>
              <w:t>0г.</w:t>
            </w:r>
          </w:p>
          <w:p w:rsidR="00DC7269" w:rsidRDefault="00DC7269" w:rsidP="00DC7269">
            <w:pPr>
              <w:rPr>
                <w:color w:val="000000"/>
                <w:sz w:val="20"/>
                <w:szCs w:val="20"/>
              </w:rPr>
            </w:pPr>
            <w:r w:rsidRPr="00DF23F0">
              <w:rPr>
                <w:color w:val="000000"/>
                <w:sz w:val="20"/>
                <w:szCs w:val="20"/>
              </w:rPr>
              <w:t>Соответствие ГОСТ 4427-82</w:t>
            </w:r>
            <w:r>
              <w:rPr>
                <w:color w:val="000000"/>
                <w:sz w:val="20"/>
                <w:szCs w:val="20"/>
              </w:rPr>
              <w:t xml:space="preserve"> </w:t>
            </w:r>
            <w:r w:rsidR="0020065D">
              <w:rPr>
                <w:color w:val="000000"/>
                <w:sz w:val="20"/>
                <w:szCs w:val="20"/>
              </w:rPr>
              <w:t>"</w:t>
            </w:r>
            <w:r>
              <w:rPr>
                <w:color w:val="000000"/>
                <w:sz w:val="20"/>
                <w:szCs w:val="20"/>
              </w:rPr>
              <w:t>Апельсины. Технические условия</w:t>
            </w:r>
            <w:r w:rsidR="0020065D">
              <w:rPr>
                <w:color w:val="000000"/>
                <w:sz w:val="20"/>
                <w:szCs w:val="20"/>
              </w:rPr>
              <w:t>"</w:t>
            </w:r>
            <w:r w:rsidRPr="00DF23F0">
              <w:rPr>
                <w:color w:val="000000"/>
                <w:sz w:val="20"/>
                <w:szCs w:val="20"/>
              </w:rPr>
              <w:t xml:space="preserve">, </w:t>
            </w:r>
          </w:p>
          <w:p w:rsidR="0020065D" w:rsidRPr="009C50CF" w:rsidRDefault="0020065D" w:rsidP="0020065D">
            <w:pPr>
              <w:rPr>
                <w:color w:val="000000"/>
                <w:sz w:val="20"/>
                <w:szCs w:val="20"/>
              </w:rPr>
            </w:pPr>
            <w:r w:rsidRPr="009C50CF">
              <w:rPr>
                <w:color w:val="000000"/>
                <w:sz w:val="20"/>
                <w:szCs w:val="20"/>
              </w:rPr>
              <w:t xml:space="preserve">Соответствие требованиям: </w:t>
            </w:r>
          </w:p>
          <w:p w:rsidR="0020065D" w:rsidRPr="009C50CF" w:rsidRDefault="0020065D" w:rsidP="0020065D">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021/2012 «О безопасности пищев</w:t>
            </w:r>
            <w:r>
              <w:rPr>
                <w:color w:val="000000"/>
                <w:sz w:val="20"/>
                <w:szCs w:val="20"/>
              </w:rPr>
              <w:t>ой продукции</w:t>
            </w:r>
            <w:r w:rsidRPr="009C50CF">
              <w:rPr>
                <w:color w:val="000000"/>
                <w:sz w:val="20"/>
                <w:szCs w:val="20"/>
              </w:rPr>
              <w:t xml:space="preserve">», </w:t>
            </w:r>
          </w:p>
          <w:p w:rsidR="0020065D" w:rsidRDefault="0020065D" w:rsidP="0020065D">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022/2011 «Пищевая п</w:t>
            </w:r>
            <w:r>
              <w:rPr>
                <w:color w:val="000000"/>
                <w:sz w:val="20"/>
                <w:szCs w:val="20"/>
              </w:rPr>
              <w:t>родукция в части ее маркировки»,</w:t>
            </w:r>
          </w:p>
          <w:p w:rsidR="0020065D" w:rsidRDefault="0020065D" w:rsidP="0020065D">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w:t>
            </w:r>
            <w:r>
              <w:rPr>
                <w:color w:val="000000"/>
                <w:sz w:val="20"/>
                <w:szCs w:val="20"/>
              </w:rPr>
              <w:t>05</w:t>
            </w:r>
            <w:r w:rsidRPr="009C50CF">
              <w:rPr>
                <w:color w:val="000000"/>
                <w:sz w:val="20"/>
                <w:szCs w:val="20"/>
              </w:rPr>
              <w:t>/2011 «</w:t>
            </w:r>
            <w:r>
              <w:rPr>
                <w:color w:val="000000"/>
                <w:sz w:val="20"/>
                <w:szCs w:val="20"/>
              </w:rPr>
              <w:t>О безопасности упаковки</w:t>
            </w:r>
            <w:r w:rsidRPr="009C50CF">
              <w:rPr>
                <w:color w:val="000000"/>
                <w:sz w:val="20"/>
                <w:szCs w:val="20"/>
              </w:rPr>
              <w:t>».</w:t>
            </w:r>
          </w:p>
          <w:p w:rsidR="00DC7269" w:rsidRDefault="00DC7269" w:rsidP="00DC7269">
            <w:pPr>
              <w:rPr>
                <w:color w:val="000000"/>
                <w:sz w:val="20"/>
                <w:szCs w:val="20"/>
              </w:rPr>
            </w:pPr>
            <w:r w:rsidRPr="00DF23F0">
              <w:rPr>
                <w:color w:val="000000"/>
                <w:sz w:val="20"/>
                <w:szCs w:val="20"/>
              </w:rPr>
              <w:t xml:space="preserve">Внешний вид: </w:t>
            </w:r>
          </w:p>
          <w:p w:rsidR="00DC7269" w:rsidRDefault="00DC7269" w:rsidP="00DC7269">
            <w:pPr>
              <w:rPr>
                <w:color w:val="000000"/>
                <w:sz w:val="20"/>
                <w:szCs w:val="20"/>
              </w:rPr>
            </w:pPr>
            <w:r w:rsidRPr="00DF23F0">
              <w:rPr>
                <w:color w:val="000000"/>
                <w:sz w:val="20"/>
                <w:szCs w:val="20"/>
              </w:rPr>
              <w:t xml:space="preserve">плоды свежие, целые, чистые, </w:t>
            </w:r>
          </w:p>
          <w:p w:rsidR="00DC7269" w:rsidRDefault="00DC7269" w:rsidP="00DC7269">
            <w:pPr>
              <w:rPr>
                <w:color w:val="000000"/>
                <w:sz w:val="20"/>
                <w:szCs w:val="20"/>
              </w:rPr>
            </w:pPr>
            <w:r w:rsidRPr="00DF23F0">
              <w:rPr>
                <w:color w:val="000000"/>
                <w:sz w:val="20"/>
                <w:szCs w:val="20"/>
              </w:rPr>
              <w:t xml:space="preserve">без повреждения сельхоз. вредителями и болезнями, без наличия гнили, </w:t>
            </w:r>
          </w:p>
          <w:p w:rsidR="00DC7269" w:rsidRDefault="00DC7269" w:rsidP="00DC7269">
            <w:pPr>
              <w:rPr>
                <w:color w:val="000000"/>
                <w:sz w:val="20"/>
                <w:szCs w:val="20"/>
              </w:rPr>
            </w:pPr>
            <w:r w:rsidRPr="00DF23F0">
              <w:rPr>
                <w:color w:val="000000"/>
                <w:sz w:val="20"/>
                <w:szCs w:val="20"/>
              </w:rPr>
              <w:t xml:space="preserve">с равносторонней у основания плода плодоножкой, запах и </w:t>
            </w:r>
            <w:proofErr w:type="gramStart"/>
            <w:r w:rsidRPr="00DF23F0">
              <w:rPr>
                <w:color w:val="000000"/>
                <w:sz w:val="20"/>
                <w:szCs w:val="20"/>
              </w:rPr>
              <w:t>вкус</w:t>
            </w:r>
            <w:proofErr w:type="gramEnd"/>
            <w:r w:rsidRPr="00DF23F0">
              <w:rPr>
                <w:color w:val="000000"/>
                <w:sz w:val="20"/>
                <w:szCs w:val="20"/>
              </w:rPr>
              <w:t xml:space="preserve"> свойственные свежим апельсинам, без постороннего запаха или привкуса. </w:t>
            </w:r>
          </w:p>
          <w:p w:rsidR="00DC7269" w:rsidRDefault="00DC7269" w:rsidP="00DC7269">
            <w:pPr>
              <w:rPr>
                <w:color w:val="000000"/>
                <w:sz w:val="20"/>
                <w:szCs w:val="20"/>
              </w:rPr>
            </w:pPr>
            <w:r w:rsidRPr="00DF23F0">
              <w:rPr>
                <w:color w:val="000000"/>
                <w:sz w:val="20"/>
                <w:szCs w:val="20"/>
              </w:rPr>
              <w:t xml:space="preserve">Окраска от светло </w:t>
            </w:r>
            <w:proofErr w:type="gramStart"/>
            <w:r w:rsidRPr="00DF23F0">
              <w:rPr>
                <w:color w:val="000000"/>
                <w:sz w:val="20"/>
                <w:szCs w:val="20"/>
              </w:rPr>
              <w:t>оранжевой</w:t>
            </w:r>
            <w:proofErr w:type="gramEnd"/>
            <w:r w:rsidRPr="00DF23F0">
              <w:rPr>
                <w:color w:val="000000"/>
                <w:sz w:val="20"/>
                <w:szCs w:val="20"/>
              </w:rPr>
              <w:t xml:space="preserve"> до оранжевой. Размер по наибольшему поперечному диаметру не менее 71 мм.</w:t>
            </w:r>
          </w:p>
          <w:p w:rsidR="00DC7269" w:rsidRDefault="00DC7269" w:rsidP="00DC7269">
            <w:pPr>
              <w:rPr>
                <w:color w:val="000000"/>
                <w:sz w:val="20"/>
                <w:szCs w:val="20"/>
              </w:rPr>
            </w:pPr>
            <w:r>
              <w:rPr>
                <w:color w:val="000000"/>
                <w:sz w:val="20"/>
                <w:szCs w:val="20"/>
              </w:rPr>
              <w:t>Апельсины</w:t>
            </w:r>
            <w:r w:rsidRPr="00DF23F0">
              <w:rPr>
                <w:color w:val="000000"/>
                <w:sz w:val="20"/>
                <w:szCs w:val="20"/>
              </w:rPr>
              <w:t xml:space="preserve"> должны быть расфасованы потребительскую тару в соответствии с требованием стандарта, </w:t>
            </w:r>
            <w:proofErr w:type="gramStart"/>
            <w:r w:rsidRPr="00DF23F0">
              <w:rPr>
                <w:color w:val="000000"/>
                <w:sz w:val="20"/>
                <w:szCs w:val="20"/>
              </w:rPr>
              <w:t>установленных</w:t>
            </w:r>
            <w:proofErr w:type="gramEnd"/>
            <w:r w:rsidRPr="00DF23F0">
              <w:rPr>
                <w:color w:val="000000"/>
                <w:sz w:val="20"/>
                <w:szCs w:val="20"/>
              </w:rPr>
              <w:t xml:space="preserve"> нормативными, правовыми актами. </w:t>
            </w:r>
          </w:p>
          <w:p w:rsidR="00DC7269" w:rsidRPr="00DF23F0" w:rsidRDefault="00DC7269" w:rsidP="00DC7269">
            <w:pPr>
              <w:rPr>
                <w:color w:val="000000"/>
                <w:sz w:val="20"/>
                <w:szCs w:val="20"/>
              </w:rPr>
            </w:pPr>
            <w:r>
              <w:rPr>
                <w:color w:val="000000"/>
                <w:sz w:val="20"/>
                <w:szCs w:val="20"/>
              </w:rPr>
              <w:t xml:space="preserve">Маркировка по ГОСТ </w:t>
            </w:r>
            <w:proofErr w:type="gramStart"/>
            <w:r>
              <w:rPr>
                <w:color w:val="000000"/>
                <w:sz w:val="20"/>
                <w:szCs w:val="20"/>
              </w:rPr>
              <w:t>Р</w:t>
            </w:r>
            <w:proofErr w:type="gramEnd"/>
            <w:r>
              <w:rPr>
                <w:color w:val="000000"/>
                <w:sz w:val="20"/>
                <w:szCs w:val="20"/>
              </w:rPr>
              <w:t xml:space="preserve"> 51074-2003 </w:t>
            </w:r>
            <w:r w:rsidRPr="0067297B">
              <w:rPr>
                <w:color w:val="333333"/>
                <w:sz w:val="20"/>
                <w:szCs w:val="20"/>
                <w:shd w:val="clear" w:color="auto" w:fill="FFFFFF"/>
              </w:rPr>
              <w:t>Продукты пищевые. Информация для потребителя.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C7269" w:rsidRPr="00D435F5" w:rsidRDefault="00DC7269" w:rsidP="00DC7269">
            <w:pPr>
              <w:jc w:val="center"/>
              <w:rPr>
                <w:sz w:val="20"/>
                <w:szCs w:val="20"/>
              </w:rPr>
            </w:pPr>
            <w:r w:rsidRPr="00D435F5">
              <w:rPr>
                <w:sz w:val="20"/>
                <w:szCs w:val="20"/>
              </w:rPr>
              <w:t>кг</w:t>
            </w:r>
          </w:p>
        </w:tc>
        <w:tc>
          <w:tcPr>
            <w:tcW w:w="1276" w:type="dxa"/>
            <w:tcBorders>
              <w:top w:val="single" w:sz="4" w:space="0" w:color="auto"/>
              <w:left w:val="nil"/>
              <w:bottom w:val="single" w:sz="4" w:space="0" w:color="auto"/>
              <w:right w:val="single" w:sz="4" w:space="0" w:color="auto"/>
            </w:tcBorders>
            <w:shd w:val="clear" w:color="auto" w:fill="auto"/>
          </w:tcPr>
          <w:p w:rsidR="00DC7269" w:rsidRPr="00693054" w:rsidRDefault="00DC7269" w:rsidP="00B3092B">
            <w:pPr>
              <w:jc w:val="center"/>
              <w:rPr>
                <w:sz w:val="20"/>
                <w:szCs w:val="20"/>
              </w:rPr>
            </w:pPr>
            <w:r>
              <w:rPr>
                <w:sz w:val="20"/>
                <w:szCs w:val="20"/>
              </w:rPr>
              <w:t>3000</w:t>
            </w:r>
          </w:p>
        </w:tc>
        <w:tc>
          <w:tcPr>
            <w:tcW w:w="1133" w:type="dxa"/>
            <w:tcBorders>
              <w:top w:val="single" w:sz="4" w:space="0" w:color="auto"/>
              <w:left w:val="nil"/>
              <w:bottom w:val="single" w:sz="4" w:space="0" w:color="auto"/>
              <w:right w:val="single" w:sz="4" w:space="0" w:color="auto"/>
            </w:tcBorders>
          </w:tcPr>
          <w:p w:rsidR="00DC7269" w:rsidRPr="00C814F0" w:rsidRDefault="0020065D" w:rsidP="00CD1BAA">
            <w:pPr>
              <w:jc w:val="center"/>
              <w:rPr>
                <w:sz w:val="20"/>
                <w:szCs w:val="20"/>
              </w:rPr>
            </w:pPr>
            <w:r>
              <w:rPr>
                <w:sz w:val="20"/>
                <w:szCs w:val="20"/>
              </w:rPr>
              <w:t>125,00</w:t>
            </w:r>
          </w:p>
        </w:tc>
      </w:tr>
      <w:tr w:rsidR="00DC7269" w:rsidRPr="00C814F0" w:rsidTr="009804CF">
        <w:trPr>
          <w:trHeight w:val="132"/>
        </w:trPr>
        <w:tc>
          <w:tcPr>
            <w:tcW w:w="534" w:type="dxa"/>
            <w:tcBorders>
              <w:top w:val="single" w:sz="4" w:space="0" w:color="auto"/>
              <w:left w:val="single" w:sz="4" w:space="0" w:color="auto"/>
              <w:bottom w:val="single" w:sz="4" w:space="0" w:color="auto"/>
              <w:right w:val="nil"/>
            </w:tcBorders>
            <w:shd w:val="clear" w:color="auto" w:fill="auto"/>
          </w:tcPr>
          <w:p w:rsidR="00DC7269" w:rsidRPr="00D435F5" w:rsidRDefault="00DC7269" w:rsidP="00DC7269">
            <w:pPr>
              <w:jc w:val="center"/>
              <w:rPr>
                <w:sz w:val="20"/>
                <w:szCs w:val="20"/>
              </w:rPr>
            </w:pPr>
            <w:r w:rsidRPr="00D435F5">
              <w:rPr>
                <w:sz w:val="20"/>
                <w:szCs w:val="20"/>
              </w:rP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C7269" w:rsidRPr="00DF23F0" w:rsidRDefault="00DC7269" w:rsidP="00DC7269">
            <w:pPr>
              <w:rPr>
                <w:sz w:val="20"/>
                <w:szCs w:val="20"/>
              </w:rPr>
            </w:pPr>
            <w:r w:rsidRPr="00DF23F0">
              <w:rPr>
                <w:sz w:val="20"/>
                <w:szCs w:val="20"/>
              </w:rPr>
              <w:t>Бананы свежие</w:t>
            </w:r>
          </w:p>
        </w:tc>
        <w:tc>
          <w:tcPr>
            <w:tcW w:w="4791" w:type="dxa"/>
            <w:tcBorders>
              <w:top w:val="single" w:sz="4" w:space="0" w:color="auto"/>
              <w:left w:val="nil"/>
              <w:bottom w:val="single" w:sz="4" w:space="0" w:color="auto"/>
              <w:right w:val="single" w:sz="4" w:space="0" w:color="auto"/>
            </w:tcBorders>
          </w:tcPr>
          <w:p w:rsidR="00DC7269" w:rsidRDefault="00DC7269" w:rsidP="00DC7269">
            <w:pPr>
              <w:rPr>
                <w:color w:val="000000"/>
                <w:sz w:val="20"/>
                <w:szCs w:val="20"/>
              </w:rPr>
            </w:pPr>
            <w:r>
              <w:rPr>
                <w:color w:val="000000"/>
                <w:sz w:val="20"/>
                <w:szCs w:val="20"/>
              </w:rPr>
              <w:t xml:space="preserve">Сорт экстра или </w:t>
            </w:r>
            <w:r w:rsidRPr="00DF23F0">
              <w:rPr>
                <w:color w:val="000000"/>
                <w:sz w:val="20"/>
                <w:szCs w:val="20"/>
              </w:rPr>
              <w:t xml:space="preserve">1 сорт. Для употребления в свежем </w:t>
            </w:r>
            <w:r w:rsidRPr="00DF23F0">
              <w:rPr>
                <w:color w:val="000000"/>
                <w:sz w:val="20"/>
                <w:szCs w:val="20"/>
              </w:rPr>
              <w:lastRenderedPageBreak/>
              <w:t>виде.</w:t>
            </w:r>
          </w:p>
          <w:p w:rsidR="0020065D" w:rsidRPr="009C50CF" w:rsidRDefault="0020065D" w:rsidP="0020065D">
            <w:pPr>
              <w:rPr>
                <w:color w:val="000000"/>
                <w:sz w:val="20"/>
                <w:szCs w:val="20"/>
              </w:rPr>
            </w:pPr>
            <w:r w:rsidRPr="009C50CF">
              <w:rPr>
                <w:color w:val="000000"/>
                <w:sz w:val="20"/>
                <w:szCs w:val="20"/>
              </w:rPr>
              <w:t xml:space="preserve">Соответствие требованиям: </w:t>
            </w:r>
          </w:p>
          <w:p w:rsidR="0020065D" w:rsidRPr="009C50CF" w:rsidRDefault="0020065D" w:rsidP="0020065D">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021/2012 «О безопасности пищев</w:t>
            </w:r>
            <w:r>
              <w:rPr>
                <w:color w:val="000000"/>
                <w:sz w:val="20"/>
                <w:szCs w:val="20"/>
              </w:rPr>
              <w:t>ой продукции</w:t>
            </w:r>
            <w:r w:rsidRPr="009C50CF">
              <w:rPr>
                <w:color w:val="000000"/>
                <w:sz w:val="20"/>
                <w:szCs w:val="20"/>
              </w:rPr>
              <w:t xml:space="preserve">», </w:t>
            </w:r>
          </w:p>
          <w:p w:rsidR="0020065D" w:rsidRDefault="0020065D" w:rsidP="0020065D">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022/2011 «Пищевая п</w:t>
            </w:r>
            <w:r>
              <w:rPr>
                <w:color w:val="000000"/>
                <w:sz w:val="20"/>
                <w:szCs w:val="20"/>
              </w:rPr>
              <w:t>родукция в части ее маркировки»,</w:t>
            </w:r>
          </w:p>
          <w:p w:rsidR="00DC7269" w:rsidRDefault="0020065D" w:rsidP="0020065D">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w:t>
            </w:r>
            <w:r>
              <w:rPr>
                <w:color w:val="000000"/>
                <w:sz w:val="20"/>
                <w:szCs w:val="20"/>
              </w:rPr>
              <w:t>05</w:t>
            </w:r>
            <w:r w:rsidRPr="009C50CF">
              <w:rPr>
                <w:color w:val="000000"/>
                <w:sz w:val="20"/>
                <w:szCs w:val="20"/>
              </w:rPr>
              <w:t>/2011 «</w:t>
            </w:r>
            <w:r>
              <w:rPr>
                <w:color w:val="000000"/>
                <w:sz w:val="20"/>
                <w:szCs w:val="20"/>
              </w:rPr>
              <w:t>О безопасности упаковки</w:t>
            </w:r>
            <w:r w:rsidRPr="009C50CF">
              <w:rPr>
                <w:color w:val="000000"/>
                <w:sz w:val="20"/>
                <w:szCs w:val="20"/>
              </w:rPr>
              <w:t>».</w:t>
            </w:r>
          </w:p>
          <w:p w:rsidR="00DC7269" w:rsidRDefault="00DC7269" w:rsidP="00DC7269">
            <w:pPr>
              <w:rPr>
                <w:color w:val="000000"/>
                <w:sz w:val="20"/>
                <w:szCs w:val="20"/>
              </w:rPr>
            </w:pPr>
            <w:r w:rsidRPr="00DF23F0">
              <w:rPr>
                <w:color w:val="000000"/>
                <w:sz w:val="20"/>
                <w:szCs w:val="20"/>
              </w:rPr>
              <w:t xml:space="preserve"> </w:t>
            </w:r>
            <w:r>
              <w:rPr>
                <w:color w:val="000000"/>
                <w:sz w:val="20"/>
                <w:szCs w:val="20"/>
              </w:rPr>
              <w:t>Внешний вид:</w:t>
            </w:r>
            <w:r>
              <w:rPr>
                <w:color w:val="000000"/>
                <w:sz w:val="20"/>
                <w:szCs w:val="20"/>
              </w:rPr>
              <w:tab/>
            </w:r>
          </w:p>
          <w:p w:rsidR="00DC7269" w:rsidRDefault="00DC7269" w:rsidP="00DC7269">
            <w:pPr>
              <w:rPr>
                <w:color w:val="000000"/>
                <w:sz w:val="20"/>
                <w:szCs w:val="20"/>
              </w:rPr>
            </w:pPr>
            <w:proofErr w:type="gramStart"/>
            <w:r w:rsidRPr="00DF23F0">
              <w:rPr>
                <w:color w:val="000000"/>
                <w:sz w:val="20"/>
                <w:szCs w:val="20"/>
              </w:rPr>
              <w:t xml:space="preserve">Плоды чистые, твердые, свежие, целые, не уродливые, цвет зеленовато желтый, желтый, </w:t>
            </w:r>
            <w:proofErr w:type="gramEnd"/>
          </w:p>
          <w:p w:rsidR="00DC7269" w:rsidRDefault="00DC7269" w:rsidP="00DC7269">
            <w:pPr>
              <w:rPr>
                <w:color w:val="000000"/>
                <w:sz w:val="20"/>
                <w:szCs w:val="20"/>
              </w:rPr>
            </w:pPr>
            <w:r w:rsidRPr="00DF23F0">
              <w:rPr>
                <w:color w:val="000000"/>
                <w:sz w:val="20"/>
                <w:szCs w:val="20"/>
              </w:rPr>
              <w:t>запах свежих бананов,</w:t>
            </w:r>
          </w:p>
          <w:p w:rsidR="00DC7269" w:rsidRDefault="00DC7269" w:rsidP="00DC7269">
            <w:pPr>
              <w:rPr>
                <w:color w:val="000000"/>
                <w:sz w:val="20"/>
                <w:szCs w:val="20"/>
              </w:rPr>
            </w:pPr>
            <w:r w:rsidRPr="00DF23F0">
              <w:rPr>
                <w:color w:val="000000"/>
                <w:sz w:val="20"/>
                <w:szCs w:val="20"/>
              </w:rPr>
              <w:t xml:space="preserve">вкус сладкий, мякоть кремовая. </w:t>
            </w:r>
          </w:p>
          <w:p w:rsidR="00DC7269" w:rsidRPr="00DF23F0" w:rsidRDefault="00DC7269" w:rsidP="00DC7269">
            <w:pPr>
              <w:rPr>
                <w:color w:val="000000"/>
                <w:sz w:val="20"/>
                <w:szCs w:val="20"/>
              </w:rPr>
            </w:pPr>
            <w:r>
              <w:rPr>
                <w:color w:val="000000"/>
                <w:sz w:val="20"/>
                <w:szCs w:val="20"/>
              </w:rPr>
              <w:t xml:space="preserve">Маркировка по ГОСТ </w:t>
            </w:r>
            <w:proofErr w:type="gramStart"/>
            <w:r>
              <w:rPr>
                <w:color w:val="000000"/>
                <w:sz w:val="20"/>
                <w:szCs w:val="20"/>
              </w:rPr>
              <w:t>Р</w:t>
            </w:r>
            <w:proofErr w:type="gramEnd"/>
            <w:r>
              <w:rPr>
                <w:color w:val="000000"/>
                <w:sz w:val="20"/>
                <w:szCs w:val="20"/>
              </w:rPr>
              <w:t xml:space="preserve"> 51074-2003 </w:t>
            </w:r>
            <w:r w:rsidRPr="0067297B">
              <w:rPr>
                <w:color w:val="333333"/>
                <w:sz w:val="20"/>
                <w:szCs w:val="20"/>
                <w:shd w:val="clear" w:color="auto" w:fill="FFFFFF"/>
              </w:rPr>
              <w:t>Продукты пищевые. Информация для потребителя.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C7269" w:rsidRPr="00D435F5" w:rsidRDefault="00DC7269" w:rsidP="00DC7269">
            <w:pPr>
              <w:jc w:val="center"/>
              <w:rPr>
                <w:sz w:val="20"/>
                <w:szCs w:val="20"/>
              </w:rPr>
            </w:pPr>
            <w:r w:rsidRPr="00D435F5">
              <w:rPr>
                <w:sz w:val="20"/>
                <w:szCs w:val="20"/>
              </w:rPr>
              <w:lastRenderedPageBreak/>
              <w:t>кг</w:t>
            </w:r>
          </w:p>
        </w:tc>
        <w:tc>
          <w:tcPr>
            <w:tcW w:w="1276" w:type="dxa"/>
            <w:tcBorders>
              <w:top w:val="single" w:sz="4" w:space="0" w:color="auto"/>
              <w:left w:val="nil"/>
              <w:bottom w:val="single" w:sz="4" w:space="0" w:color="auto"/>
              <w:right w:val="single" w:sz="4" w:space="0" w:color="auto"/>
            </w:tcBorders>
            <w:shd w:val="clear" w:color="auto" w:fill="auto"/>
          </w:tcPr>
          <w:p w:rsidR="00DC7269" w:rsidRPr="00693054" w:rsidRDefault="00DC7269" w:rsidP="00B3092B">
            <w:pPr>
              <w:jc w:val="center"/>
              <w:rPr>
                <w:sz w:val="20"/>
                <w:szCs w:val="20"/>
              </w:rPr>
            </w:pPr>
            <w:r>
              <w:rPr>
                <w:sz w:val="20"/>
                <w:szCs w:val="20"/>
              </w:rPr>
              <w:t>550</w:t>
            </w:r>
          </w:p>
        </w:tc>
        <w:tc>
          <w:tcPr>
            <w:tcW w:w="1133" w:type="dxa"/>
            <w:tcBorders>
              <w:top w:val="single" w:sz="4" w:space="0" w:color="auto"/>
              <w:left w:val="nil"/>
              <w:bottom w:val="single" w:sz="4" w:space="0" w:color="auto"/>
              <w:right w:val="single" w:sz="4" w:space="0" w:color="auto"/>
            </w:tcBorders>
          </w:tcPr>
          <w:p w:rsidR="00DC7269" w:rsidRPr="00C814F0" w:rsidRDefault="0020065D" w:rsidP="00CD1BAA">
            <w:pPr>
              <w:jc w:val="center"/>
              <w:rPr>
                <w:sz w:val="20"/>
                <w:szCs w:val="20"/>
              </w:rPr>
            </w:pPr>
            <w:r>
              <w:rPr>
                <w:sz w:val="20"/>
                <w:szCs w:val="20"/>
              </w:rPr>
              <w:t>105,00</w:t>
            </w:r>
          </w:p>
        </w:tc>
      </w:tr>
      <w:tr w:rsidR="00DC7269" w:rsidRPr="00C814F0" w:rsidTr="009804CF">
        <w:trPr>
          <w:trHeight w:val="132"/>
        </w:trPr>
        <w:tc>
          <w:tcPr>
            <w:tcW w:w="534" w:type="dxa"/>
            <w:tcBorders>
              <w:top w:val="single" w:sz="4" w:space="0" w:color="auto"/>
              <w:left w:val="single" w:sz="4" w:space="0" w:color="auto"/>
              <w:bottom w:val="single" w:sz="4" w:space="0" w:color="auto"/>
              <w:right w:val="nil"/>
            </w:tcBorders>
            <w:shd w:val="clear" w:color="auto" w:fill="auto"/>
          </w:tcPr>
          <w:p w:rsidR="00DC7269" w:rsidRPr="00D435F5" w:rsidRDefault="00DC7269" w:rsidP="00DC7269">
            <w:pPr>
              <w:jc w:val="center"/>
              <w:rPr>
                <w:sz w:val="20"/>
                <w:szCs w:val="20"/>
              </w:rPr>
            </w:pPr>
            <w:r w:rsidRPr="00D435F5">
              <w:rPr>
                <w:sz w:val="20"/>
                <w:szCs w:val="20"/>
              </w:rPr>
              <w:lastRenderedPageBreak/>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C7269" w:rsidRPr="00DF23F0" w:rsidRDefault="00DC7269" w:rsidP="00DC7269">
            <w:pPr>
              <w:rPr>
                <w:sz w:val="20"/>
                <w:szCs w:val="20"/>
              </w:rPr>
            </w:pPr>
            <w:r w:rsidRPr="00DF23F0">
              <w:rPr>
                <w:sz w:val="20"/>
                <w:szCs w:val="20"/>
              </w:rPr>
              <w:t>Лимоны свежие</w:t>
            </w:r>
          </w:p>
        </w:tc>
        <w:tc>
          <w:tcPr>
            <w:tcW w:w="4791" w:type="dxa"/>
            <w:tcBorders>
              <w:top w:val="single" w:sz="4" w:space="0" w:color="auto"/>
              <w:left w:val="nil"/>
              <w:bottom w:val="single" w:sz="4" w:space="0" w:color="auto"/>
              <w:right w:val="single" w:sz="4" w:space="0" w:color="auto"/>
            </w:tcBorders>
          </w:tcPr>
          <w:p w:rsidR="00DC7269" w:rsidRDefault="00DC7269" w:rsidP="00DC7269">
            <w:pPr>
              <w:rPr>
                <w:color w:val="000000"/>
                <w:sz w:val="20"/>
                <w:szCs w:val="20"/>
              </w:rPr>
            </w:pPr>
            <w:r w:rsidRPr="00DF23F0">
              <w:rPr>
                <w:color w:val="000000"/>
                <w:sz w:val="20"/>
                <w:szCs w:val="20"/>
              </w:rPr>
              <w:t>Соответствие ГОСТ 4429-82</w:t>
            </w:r>
            <w:r>
              <w:rPr>
                <w:color w:val="000000"/>
                <w:sz w:val="20"/>
                <w:szCs w:val="20"/>
              </w:rPr>
              <w:t xml:space="preserve"> </w:t>
            </w:r>
            <w:r w:rsidR="0020065D">
              <w:rPr>
                <w:color w:val="000000"/>
                <w:sz w:val="20"/>
                <w:szCs w:val="20"/>
              </w:rPr>
              <w:t>"</w:t>
            </w:r>
            <w:r>
              <w:rPr>
                <w:color w:val="000000"/>
                <w:sz w:val="20"/>
                <w:szCs w:val="20"/>
              </w:rPr>
              <w:t>Лимоны. Технические условия</w:t>
            </w:r>
            <w:r w:rsidR="0020065D">
              <w:rPr>
                <w:color w:val="000000"/>
                <w:sz w:val="20"/>
                <w:szCs w:val="20"/>
              </w:rPr>
              <w:t>"</w:t>
            </w:r>
            <w:r w:rsidRPr="00DF23F0">
              <w:rPr>
                <w:color w:val="000000"/>
                <w:sz w:val="20"/>
                <w:szCs w:val="20"/>
              </w:rPr>
              <w:t xml:space="preserve">, </w:t>
            </w:r>
          </w:p>
          <w:p w:rsidR="0020065D" w:rsidRPr="009C50CF" w:rsidRDefault="0020065D" w:rsidP="0020065D">
            <w:pPr>
              <w:rPr>
                <w:color w:val="000000"/>
                <w:sz w:val="20"/>
                <w:szCs w:val="20"/>
              </w:rPr>
            </w:pPr>
            <w:r w:rsidRPr="009C50CF">
              <w:rPr>
                <w:color w:val="000000"/>
                <w:sz w:val="20"/>
                <w:szCs w:val="20"/>
              </w:rPr>
              <w:t xml:space="preserve">Соответствие требованиям: </w:t>
            </w:r>
          </w:p>
          <w:p w:rsidR="0020065D" w:rsidRPr="009C50CF" w:rsidRDefault="0020065D" w:rsidP="0020065D">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021/2012 «О безопасности пищев</w:t>
            </w:r>
            <w:r>
              <w:rPr>
                <w:color w:val="000000"/>
                <w:sz w:val="20"/>
                <w:szCs w:val="20"/>
              </w:rPr>
              <w:t>ой продукции</w:t>
            </w:r>
            <w:r w:rsidRPr="009C50CF">
              <w:rPr>
                <w:color w:val="000000"/>
                <w:sz w:val="20"/>
                <w:szCs w:val="20"/>
              </w:rPr>
              <w:t xml:space="preserve">», </w:t>
            </w:r>
          </w:p>
          <w:p w:rsidR="0020065D" w:rsidRDefault="0020065D" w:rsidP="0020065D">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022/2011 «Пищевая п</w:t>
            </w:r>
            <w:r>
              <w:rPr>
                <w:color w:val="000000"/>
                <w:sz w:val="20"/>
                <w:szCs w:val="20"/>
              </w:rPr>
              <w:t>родукция в части ее маркировки»,</w:t>
            </w:r>
          </w:p>
          <w:p w:rsidR="0020065D" w:rsidRDefault="0020065D" w:rsidP="0020065D">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w:t>
            </w:r>
            <w:r>
              <w:rPr>
                <w:color w:val="000000"/>
                <w:sz w:val="20"/>
                <w:szCs w:val="20"/>
              </w:rPr>
              <w:t>05</w:t>
            </w:r>
            <w:r w:rsidRPr="009C50CF">
              <w:rPr>
                <w:color w:val="000000"/>
                <w:sz w:val="20"/>
                <w:szCs w:val="20"/>
              </w:rPr>
              <w:t>/2011 «</w:t>
            </w:r>
            <w:r>
              <w:rPr>
                <w:color w:val="000000"/>
                <w:sz w:val="20"/>
                <w:szCs w:val="20"/>
              </w:rPr>
              <w:t>О безопасности упаковки</w:t>
            </w:r>
            <w:r w:rsidRPr="009C50CF">
              <w:rPr>
                <w:color w:val="000000"/>
                <w:sz w:val="20"/>
                <w:szCs w:val="20"/>
              </w:rPr>
              <w:t>».</w:t>
            </w:r>
          </w:p>
          <w:p w:rsidR="00DC7269" w:rsidRDefault="00DC7269" w:rsidP="00DC7269">
            <w:pPr>
              <w:rPr>
                <w:color w:val="000000"/>
                <w:sz w:val="20"/>
                <w:szCs w:val="20"/>
              </w:rPr>
            </w:pPr>
            <w:r>
              <w:rPr>
                <w:color w:val="000000"/>
                <w:sz w:val="20"/>
                <w:szCs w:val="20"/>
              </w:rPr>
              <w:t>Внешний вид:</w:t>
            </w:r>
          </w:p>
          <w:p w:rsidR="00DC7269" w:rsidRDefault="00DC7269" w:rsidP="00DC7269">
            <w:pPr>
              <w:rPr>
                <w:color w:val="000000"/>
                <w:sz w:val="20"/>
                <w:szCs w:val="20"/>
              </w:rPr>
            </w:pPr>
            <w:r w:rsidRPr="00DF23F0">
              <w:rPr>
                <w:color w:val="000000"/>
                <w:sz w:val="20"/>
                <w:szCs w:val="20"/>
              </w:rPr>
              <w:t xml:space="preserve">Плоды чистые, не уродливые, </w:t>
            </w:r>
          </w:p>
          <w:p w:rsidR="00DC7269" w:rsidRDefault="00DC7269" w:rsidP="00DC7269">
            <w:pPr>
              <w:rPr>
                <w:color w:val="000000"/>
                <w:sz w:val="20"/>
                <w:szCs w:val="20"/>
              </w:rPr>
            </w:pPr>
            <w:r w:rsidRPr="00DF23F0">
              <w:rPr>
                <w:color w:val="000000"/>
                <w:sz w:val="20"/>
                <w:szCs w:val="20"/>
              </w:rPr>
              <w:t>без механических повреждений сельхоз</w:t>
            </w:r>
            <w:proofErr w:type="gramStart"/>
            <w:r w:rsidRPr="00DF23F0">
              <w:rPr>
                <w:color w:val="000000"/>
                <w:sz w:val="20"/>
                <w:szCs w:val="20"/>
              </w:rPr>
              <w:t>.в</w:t>
            </w:r>
            <w:proofErr w:type="gramEnd"/>
            <w:r w:rsidRPr="00DF23F0">
              <w:rPr>
                <w:color w:val="000000"/>
                <w:sz w:val="20"/>
                <w:szCs w:val="20"/>
              </w:rPr>
              <w:t xml:space="preserve">редителями, у основания ровно срезанная плодоножка. </w:t>
            </w:r>
          </w:p>
          <w:p w:rsidR="00DC7269" w:rsidRDefault="00DC7269" w:rsidP="00DC7269">
            <w:pPr>
              <w:rPr>
                <w:color w:val="000000"/>
                <w:sz w:val="20"/>
                <w:szCs w:val="20"/>
              </w:rPr>
            </w:pPr>
            <w:r>
              <w:rPr>
                <w:color w:val="000000"/>
                <w:sz w:val="20"/>
                <w:szCs w:val="20"/>
              </w:rPr>
              <w:t>З</w:t>
            </w:r>
            <w:r w:rsidRPr="00DF23F0">
              <w:rPr>
                <w:color w:val="000000"/>
                <w:sz w:val="20"/>
                <w:szCs w:val="20"/>
              </w:rPr>
              <w:t xml:space="preserve">апах и вкус свойственный свежим лимонам, без постороннего запаха и привкуса, </w:t>
            </w:r>
          </w:p>
          <w:p w:rsidR="00DC7269" w:rsidRPr="00DF23F0" w:rsidRDefault="00DC7269" w:rsidP="00DC7269">
            <w:pPr>
              <w:rPr>
                <w:color w:val="000000"/>
                <w:sz w:val="20"/>
                <w:szCs w:val="20"/>
              </w:rPr>
            </w:pPr>
            <w:r w:rsidRPr="00DF23F0">
              <w:rPr>
                <w:color w:val="000000"/>
                <w:sz w:val="20"/>
                <w:szCs w:val="20"/>
              </w:rPr>
              <w:t xml:space="preserve">окраска от светло зеленого </w:t>
            </w:r>
            <w:proofErr w:type="gramStart"/>
            <w:r>
              <w:rPr>
                <w:color w:val="000000"/>
                <w:sz w:val="20"/>
                <w:szCs w:val="20"/>
              </w:rPr>
              <w:t>до</w:t>
            </w:r>
            <w:proofErr w:type="gramEnd"/>
            <w:r>
              <w:rPr>
                <w:color w:val="000000"/>
                <w:sz w:val="20"/>
                <w:szCs w:val="20"/>
              </w:rPr>
              <w:t xml:space="preserve"> желтого</w:t>
            </w:r>
            <w:r w:rsidRPr="00DF23F0">
              <w:rPr>
                <w:color w:val="000000"/>
                <w:sz w:val="20"/>
                <w:szCs w:val="20"/>
              </w:rPr>
              <w:t xml:space="preserve">. </w:t>
            </w:r>
          </w:p>
          <w:p w:rsidR="00DC7269" w:rsidRPr="00DF23F0" w:rsidRDefault="00DC7269" w:rsidP="00DC7269">
            <w:pPr>
              <w:rPr>
                <w:color w:val="000000"/>
                <w:sz w:val="20"/>
                <w:szCs w:val="20"/>
              </w:rPr>
            </w:pPr>
            <w:r>
              <w:rPr>
                <w:color w:val="000000"/>
                <w:sz w:val="20"/>
                <w:szCs w:val="20"/>
              </w:rPr>
              <w:t xml:space="preserve">Маркировка по ГОСТ </w:t>
            </w:r>
            <w:proofErr w:type="gramStart"/>
            <w:r>
              <w:rPr>
                <w:color w:val="000000"/>
                <w:sz w:val="20"/>
                <w:szCs w:val="20"/>
              </w:rPr>
              <w:t>Р</w:t>
            </w:r>
            <w:proofErr w:type="gramEnd"/>
            <w:r>
              <w:rPr>
                <w:color w:val="000000"/>
                <w:sz w:val="20"/>
                <w:szCs w:val="20"/>
              </w:rPr>
              <w:t xml:space="preserve"> 51074-2003 </w:t>
            </w:r>
            <w:r w:rsidRPr="0067297B">
              <w:rPr>
                <w:color w:val="333333"/>
                <w:sz w:val="20"/>
                <w:szCs w:val="20"/>
                <w:shd w:val="clear" w:color="auto" w:fill="FFFFFF"/>
              </w:rPr>
              <w:t>Продукты пищевые. Информация для потребителя.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C7269" w:rsidRPr="00D435F5" w:rsidRDefault="00DC7269" w:rsidP="00DC7269">
            <w:pPr>
              <w:jc w:val="center"/>
              <w:rPr>
                <w:sz w:val="20"/>
                <w:szCs w:val="20"/>
              </w:rPr>
            </w:pPr>
            <w:r w:rsidRPr="00D435F5">
              <w:rPr>
                <w:sz w:val="20"/>
                <w:szCs w:val="20"/>
              </w:rPr>
              <w:t>кг</w:t>
            </w:r>
          </w:p>
        </w:tc>
        <w:tc>
          <w:tcPr>
            <w:tcW w:w="1276" w:type="dxa"/>
            <w:tcBorders>
              <w:top w:val="single" w:sz="4" w:space="0" w:color="auto"/>
              <w:left w:val="nil"/>
              <w:bottom w:val="single" w:sz="4" w:space="0" w:color="auto"/>
              <w:right w:val="single" w:sz="4" w:space="0" w:color="auto"/>
            </w:tcBorders>
            <w:shd w:val="clear" w:color="auto" w:fill="auto"/>
          </w:tcPr>
          <w:p w:rsidR="00DC7269" w:rsidRDefault="00DC7269" w:rsidP="00B3092B">
            <w:pPr>
              <w:jc w:val="center"/>
              <w:rPr>
                <w:sz w:val="20"/>
                <w:szCs w:val="20"/>
              </w:rPr>
            </w:pPr>
            <w:r>
              <w:rPr>
                <w:sz w:val="20"/>
                <w:szCs w:val="20"/>
              </w:rPr>
              <w:t>350</w:t>
            </w:r>
          </w:p>
        </w:tc>
        <w:tc>
          <w:tcPr>
            <w:tcW w:w="1133" w:type="dxa"/>
            <w:tcBorders>
              <w:top w:val="single" w:sz="4" w:space="0" w:color="auto"/>
              <w:left w:val="nil"/>
              <w:bottom w:val="single" w:sz="4" w:space="0" w:color="auto"/>
              <w:right w:val="single" w:sz="4" w:space="0" w:color="auto"/>
            </w:tcBorders>
          </w:tcPr>
          <w:p w:rsidR="00DC7269" w:rsidRPr="00C814F0" w:rsidRDefault="0020065D" w:rsidP="00CD1BAA">
            <w:pPr>
              <w:jc w:val="center"/>
              <w:rPr>
                <w:sz w:val="20"/>
                <w:szCs w:val="20"/>
              </w:rPr>
            </w:pPr>
            <w:r>
              <w:rPr>
                <w:sz w:val="20"/>
                <w:szCs w:val="20"/>
              </w:rPr>
              <w:t>190,00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C7269" w:rsidRPr="0020065D" w:rsidRDefault="00DC7269" w:rsidP="00DC7269">
      <w:pPr>
        <w:pStyle w:val="Bodytext20"/>
        <w:shd w:val="clear" w:color="auto" w:fill="auto"/>
        <w:spacing w:before="0" w:line="240" w:lineRule="auto"/>
        <w:ind w:left="120"/>
        <w:rPr>
          <w:sz w:val="20"/>
          <w:szCs w:val="20"/>
        </w:rPr>
      </w:pPr>
      <w:bookmarkStart w:id="3" w:name="_GoBack"/>
      <w:bookmarkEnd w:id="3"/>
      <w:r w:rsidRPr="0020065D">
        <w:rPr>
          <w:sz w:val="20"/>
          <w:szCs w:val="20"/>
        </w:rPr>
        <w:t>1. Гарантийные обязательства:</w:t>
      </w:r>
    </w:p>
    <w:p w:rsidR="00DC7269" w:rsidRPr="0020065D" w:rsidRDefault="00DC7269" w:rsidP="00DC7269">
      <w:pPr>
        <w:ind w:firstLine="567"/>
        <w:rPr>
          <w:sz w:val="20"/>
          <w:szCs w:val="20"/>
        </w:rPr>
      </w:pPr>
      <w:r w:rsidRPr="0020065D">
        <w:rPr>
          <w:sz w:val="20"/>
          <w:szCs w:val="20"/>
        </w:rPr>
        <w:t>1.1. Остаточный срок годности товара на момент поставки должен составлять: не менее 80%.</w:t>
      </w:r>
    </w:p>
    <w:p w:rsidR="00DC7269" w:rsidRPr="0020065D" w:rsidRDefault="00DC7269" w:rsidP="00DC7269">
      <w:pPr>
        <w:ind w:firstLine="567"/>
        <w:jc w:val="both"/>
        <w:rPr>
          <w:sz w:val="20"/>
          <w:szCs w:val="20"/>
        </w:rPr>
      </w:pPr>
      <w:r w:rsidRPr="0020065D">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DC7269" w:rsidRPr="0020065D" w:rsidRDefault="00DC7269" w:rsidP="00DC7269">
      <w:pPr>
        <w:ind w:firstLine="567"/>
        <w:jc w:val="both"/>
        <w:rPr>
          <w:sz w:val="20"/>
          <w:szCs w:val="20"/>
        </w:rPr>
      </w:pPr>
    </w:p>
    <w:p w:rsidR="00DC7269" w:rsidRPr="0020065D" w:rsidRDefault="00DC7269" w:rsidP="00DC7269">
      <w:pPr>
        <w:pStyle w:val="Bodytext20"/>
        <w:shd w:val="clear" w:color="auto" w:fill="auto"/>
        <w:spacing w:before="0" w:line="240" w:lineRule="auto"/>
        <w:ind w:left="120"/>
        <w:jc w:val="both"/>
        <w:rPr>
          <w:sz w:val="20"/>
          <w:szCs w:val="20"/>
        </w:rPr>
      </w:pPr>
      <w:r w:rsidRPr="0020065D">
        <w:rPr>
          <w:sz w:val="20"/>
          <w:szCs w:val="20"/>
        </w:rPr>
        <w:t>2. Требования к упаковке и отгрузке товара:</w:t>
      </w:r>
    </w:p>
    <w:p w:rsidR="00DC7269" w:rsidRPr="0020065D" w:rsidRDefault="00DC7269" w:rsidP="00DC7269">
      <w:pPr>
        <w:ind w:left="120" w:right="20" w:firstLine="440"/>
        <w:jc w:val="both"/>
        <w:rPr>
          <w:sz w:val="20"/>
          <w:szCs w:val="20"/>
        </w:rPr>
      </w:pPr>
      <w:r w:rsidRPr="0020065D">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DC7269" w:rsidRPr="0020065D" w:rsidRDefault="00DC7269" w:rsidP="00DC7269">
      <w:pPr>
        <w:ind w:left="120" w:right="20" w:firstLine="440"/>
        <w:jc w:val="both"/>
        <w:rPr>
          <w:sz w:val="20"/>
          <w:szCs w:val="20"/>
        </w:rPr>
      </w:pPr>
      <w:r w:rsidRPr="0020065D">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DC7269" w:rsidRPr="0020065D" w:rsidRDefault="00DC7269" w:rsidP="00DC7269">
      <w:pPr>
        <w:shd w:val="clear" w:color="auto" w:fill="FFFFFF"/>
        <w:ind w:left="10" w:right="77" w:firstLine="557"/>
        <w:jc w:val="both"/>
        <w:rPr>
          <w:sz w:val="20"/>
          <w:szCs w:val="20"/>
        </w:rPr>
      </w:pPr>
      <w:r w:rsidRPr="0020065D">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0065D">
        <w:rPr>
          <w:bCs/>
          <w:sz w:val="20"/>
          <w:szCs w:val="20"/>
        </w:rPr>
        <w:t>от</w:t>
      </w:r>
      <w:r w:rsidRPr="0020065D">
        <w:rPr>
          <w:b/>
          <w:bCs/>
          <w:sz w:val="20"/>
          <w:szCs w:val="20"/>
        </w:rPr>
        <w:t xml:space="preserve"> </w:t>
      </w:r>
      <w:r w:rsidRPr="0020065D">
        <w:rPr>
          <w:sz w:val="20"/>
          <w:szCs w:val="20"/>
        </w:rPr>
        <w:t>всякого рода повреждений при транспортировке различными видами транспорта.</w:t>
      </w:r>
    </w:p>
    <w:p w:rsidR="00DC7269" w:rsidRPr="0020065D" w:rsidRDefault="00DC7269" w:rsidP="00DC7269">
      <w:pPr>
        <w:ind w:left="120" w:right="20" w:firstLine="440"/>
        <w:jc w:val="both"/>
        <w:rPr>
          <w:sz w:val="20"/>
          <w:szCs w:val="20"/>
        </w:rPr>
      </w:pPr>
      <w:r w:rsidRPr="0020065D">
        <w:rPr>
          <w:sz w:val="20"/>
          <w:szCs w:val="20"/>
        </w:rPr>
        <w:t>2.4. Каждая партия поставляемой продукции должна сопровождаться сертификатом соответствия (декларацией о соответствии).</w:t>
      </w:r>
    </w:p>
    <w:p w:rsidR="00DC7269" w:rsidRPr="0020065D" w:rsidRDefault="00DC7269" w:rsidP="00DC7269">
      <w:pPr>
        <w:ind w:left="120" w:right="20" w:firstLine="440"/>
        <w:jc w:val="both"/>
        <w:rPr>
          <w:sz w:val="20"/>
          <w:szCs w:val="20"/>
        </w:rPr>
      </w:pPr>
      <w:r w:rsidRPr="0020065D">
        <w:rPr>
          <w:sz w:val="20"/>
          <w:szCs w:val="20"/>
        </w:rPr>
        <w:t xml:space="preserve">2.5. </w:t>
      </w:r>
      <w:proofErr w:type="gramStart"/>
      <w:r w:rsidRPr="0020065D">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DC7269" w:rsidRPr="0020065D" w:rsidRDefault="00DC7269" w:rsidP="00DC7269">
      <w:pPr>
        <w:ind w:left="120" w:right="20" w:firstLine="440"/>
        <w:jc w:val="both"/>
        <w:rPr>
          <w:color w:val="000000"/>
          <w:sz w:val="20"/>
          <w:szCs w:val="20"/>
        </w:rPr>
      </w:pPr>
      <w:r w:rsidRPr="0020065D">
        <w:rPr>
          <w:sz w:val="20"/>
          <w:szCs w:val="20"/>
        </w:rPr>
        <w:t>2.6. Каждая партия товара должна быть</w:t>
      </w:r>
      <w:r w:rsidRPr="0020065D">
        <w:rPr>
          <w:color w:val="000000"/>
          <w:sz w:val="20"/>
          <w:szCs w:val="20"/>
        </w:rPr>
        <w:t xml:space="preserve"> одной партии, одной даты выработки, одного веса нетто, одного сорта, одного срок годности.</w:t>
      </w:r>
    </w:p>
    <w:p w:rsidR="00DC7269" w:rsidRPr="0020065D" w:rsidRDefault="00DC7269" w:rsidP="00DC7269">
      <w:pPr>
        <w:ind w:left="120" w:right="20" w:firstLine="440"/>
        <w:jc w:val="both"/>
        <w:rPr>
          <w:bCs/>
          <w:sz w:val="20"/>
          <w:szCs w:val="20"/>
        </w:rPr>
      </w:pPr>
      <w:r w:rsidRPr="0020065D">
        <w:rPr>
          <w:color w:val="000000"/>
          <w:sz w:val="20"/>
          <w:szCs w:val="20"/>
        </w:rPr>
        <w:t xml:space="preserve">2.7. </w:t>
      </w:r>
      <w:r w:rsidRPr="0020065D">
        <w:rPr>
          <w:bCs/>
          <w:sz w:val="20"/>
          <w:szCs w:val="20"/>
        </w:rPr>
        <w:t xml:space="preserve">Упаковка должна предохранять товар от порчи, утраты товарного вида. </w:t>
      </w:r>
    </w:p>
    <w:p w:rsidR="00DC7269" w:rsidRPr="0020065D" w:rsidRDefault="00DC7269" w:rsidP="00DC7269">
      <w:pPr>
        <w:ind w:left="120" w:right="20" w:firstLine="440"/>
        <w:jc w:val="both"/>
        <w:rPr>
          <w:bCs/>
          <w:sz w:val="20"/>
          <w:szCs w:val="20"/>
        </w:rPr>
      </w:pPr>
      <w:r w:rsidRPr="0020065D">
        <w:rPr>
          <w:color w:val="000000"/>
          <w:sz w:val="20"/>
          <w:szCs w:val="20"/>
        </w:rPr>
        <w:t>2.</w:t>
      </w:r>
      <w:r w:rsidRPr="0020065D">
        <w:rPr>
          <w:bCs/>
          <w:sz w:val="20"/>
          <w:szCs w:val="20"/>
        </w:rPr>
        <w:t xml:space="preserve">8. Тара и упаковка входят в стоимость поставляемого товара. </w:t>
      </w:r>
    </w:p>
    <w:p w:rsidR="00DC7269" w:rsidRPr="009F27DA" w:rsidRDefault="00DC7269" w:rsidP="00DC7269">
      <w:pPr>
        <w:ind w:left="120" w:right="20" w:firstLine="440"/>
        <w:jc w:val="both"/>
        <w:rPr>
          <w:sz w:val="18"/>
          <w:szCs w:val="18"/>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C7269">
        <w:rPr>
          <w:b/>
          <w:sz w:val="20"/>
          <w:szCs w:val="20"/>
        </w:rPr>
        <w:t>фруктов свежих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C7269">
        <w:rPr>
          <w:b/>
          <w:kern w:val="32"/>
          <w:sz w:val="20"/>
          <w:szCs w:val="20"/>
        </w:rPr>
        <w:t>316-20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C7269">
        <w:rPr>
          <w:sz w:val="19"/>
          <w:szCs w:val="19"/>
        </w:rPr>
        <w:t>316-20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DC7269">
        <w:rPr>
          <w:b/>
          <w:bCs/>
          <w:sz w:val="19"/>
          <w:szCs w:val="19"/>
        </w:rPr>
        <w:t>фруктов свежих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w:t>
      </w:r>
      <w:proofErr w:type="gramEnd"/>
      <w:r w:rsidR="00E51D10" w:rsidRPr="00AD6294">
        <w:rPr>
          <w:kern w:val="32"/>
          <w:sz w:val="19"/>
          <w:szCs w:val="19"/>
          <w:highlight w:val="yellow"/>
        </w:rPr>
        <w:t xml:space="preserve"> могут являться только субъекты малого и среднего предпринимательств</w:t>
      </w:r>
      <w:proofErr w:type="gramStart"/>
      <w:r w:rsidR="00E51D10" w:rsidRPr="00AD6294">
        <w:rPr>
          <w:kern w:val="32"/>
          <w:sz w:val="19"/>
          <w:szCs w:val="19"/>
          <w:highlight w:val="yellow"/>
        </w:rPr>
        <w:t>а</w:t>
      </w:r>
      <w:r w:rsidR="00492996" w:rsidRPr="00AD6294">
        <w:rPr>
          <w:sz w:val="19"/>
          <w:szCs w:val="19"/>
        </w:rPr>
        <w:t>(</w:t>
      </w:r>
      <w:proofErr w:type="gramEnd"/>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DC7269">
        <w:rPr>
          <w:rFonts w:ascii="Times New Roman" w:hAnsi="Times New Roman" w:cs="Times New Roman"/>
          <w:bCs/>
          <w:sz w:val="19"/>
          <w:szCs w:val="19"/>
        </w:rPr>
        <w:t>фруктов свежих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A09D0" w:rsidRDefault="003D7C22" w:rsidP="003D7C22">
      <w:pPr>
        <w:ind w:firstLine="709"/>
        <w:jc w:val="both"/>
        <w:rPr>
          <w:sz w:val="19"/>
          <w:szCs w:val="19"/>
        </w:rPr>
      </w:pPr>
      <w:r w:rsidRPr="009804CF">
        <w:rPr>
          <w:sz w:val="19"/>
          <w:szCs w:val="19"/>
        </w:rPr>
        <w:t xml:space="preserve">4.1. </w:t>
      </w:r>
      <w:r w:rsidR="009A09D0" w:rsidRPr="00F50077">
        <w:rPr>
          <w:sz w:val="19"/>
          <w:szCs w:val="19"/>
        </w:rPr>
        <w:t>Поставка товара осуществляется силами Поставщика партиями  по заявкам Заказчика с момента п</w:t>
      </w:r>
      <w:r w:rsidR="009A09D0">
        <w:rPr>
          <w:sz w:val="19"/>
          <w:szCs w:val="19"/>
        </w:rPr>
        <w:t xml:space="preserve">одписания </w:t>
      </w:r>
      <w:r w:rsidR="009A09D0" w:rsidRPr="009A09D0">
        <w:rPr>
          <w:sz w:val="19"/>
          <w:szCs w:val="19"/>
        </w:rPr>
        <w:t xml:space="preserve">договора по 31.12.2021 г. по адресу: г. Иркутск, ул. Ярославского, 300. </w:t>
      </w:r>
      <w:r w:rsidR="009A09D0" w:rsidRPr="009A09D0">
        <w:rPr>
          <w:color w:val="000000"/>
          <w:sz w:val="19"/>
          <w:szCs w:val="19"/>
        </w:rPr>
        <w:t>Время доставки Товара с 9.00 до 16.00 в рабочие дни, кроме субботы и воскресенья</w:t>
      </w:r>
      <w:r w:rsidRPr="009A09D0">
        <w:rPr>
          <w:sz w:val="19"/>
          <w:szCs w:val="19"/>
        </w:rPr>
        <w:t>.</w:t>
      </w:r>
    </w:p>
    <w:p w:rsidR="003D7C22" w:rsidRPr="009A09D0" w:rsidRDefault="003D7C22" w:rsidP="003D7C22">
      <w:pPr>
        <w:ind w:firstLine="720"/>
        <w:jc w:val="both"/>
        <w:rPr>
          <w:sz w:val="19"/>
          <w:szCs w:val="19"/>
        </w:rPr>
      </w:pPr>
      <w:r w:rsidRPr="009A09D0">
        <w:rPr>
          <w:sz w:val="19"/>
          <w:szCs w:val="19"/>
        </w:rPr>
        <w:t>4.2. Тара и упаковка возврату не подлежат.</w:t>
      </w:r>
    </w:p>
    <w:p w:rsidR="003D7C22" w:rsidRPr="009A09D0" w:rsidRDefault="003D7C22"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 xml:space="preserve">4.3. </w:t>
      </w:r>
      <w:r w:rsidR="009A09D0" w:rsidRPr="009A09D0">
        <w:rPr>
          <w:rFonts w:ascii="Times New Roman" w:hAnsi="Times New Roman"/>
          <w:sz w:val="19"/>
          <w:szCs w:val="19"/>
        </w:rPr>
        <w:t xml:space="preserve">Поставка товара по заявке Заказчика осуществляется в течение 3 (трех) рабочих дней с момента подачи такой заявки. </w:t>
      </w:r>
      <w:r w:rsidR="009A09D0" w:rsidRPr="009A09D0">
        <w:rPr>
          <w:rFonts w:ascii="Times New Roman" w:hAnsi="Times New Roman"/>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9A09D0">
        <w:rPr>
          <w:rFonts w:ascii="Times New Roman" w:hAnsi="Times New Roman"/>
          <w:sz w:val="19"/>
          <w:szCs w:val="19"/>
        </w:rPr>
        <w:t>.</w:t>
      </w:r>
    </w:p>
    <w:p w:rsidR="00B8322C" w:rsidRPr="009A09D0" w:rsidRDefault="00B8322C"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6C5290" w:rsidRDefault="00B8322C" w:rsidP="00B8322C">
      <w:pPr>
        <w:autoSpaceDE w:val="0"/>
        <w:autoSpaceDN w:val="0"/>
        <w:adjustRightInd w:val="0"/>
        <w:ind w:firstLine="709"/>
        <w:jc w:val="both"/>
        <w:rPr>
          <w:sz w:val="19"/>
          <w:szCs w:val="19"/>
        </w:rPr>
      </w:pPr>
      <w:r w:rsidRPr="006C5290">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5290">
        <w:rPr>
          <w:rFonts w:eastAsiaTheme="minorHAnsi"/>
          <w:sz w:val="19"/>
          <w:szCs w:val="19"/>
        </w:rPr>
        <w:t xml:space="preserve">О закупках товаров, работ, услуг отдельными видами юридических лиц» </w:t>
      </w:r>
      <w:r w:rsidRPr="006C5290">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6C5290">
        <w:rPr>
          <w:sz w:val="19"/>
          <w:szCs w:val="19"/>
        </w:rPr>
        <w:t>ия, которое подписывается экспертом, уполномоченным представителем экспертной организации.</w:t>
      </w:r>
      <w:r w:rsidRPr="006C5290">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C5290">
        <w:rPr>
          <w:sz w:val="19"/>
          <w:szCs w:val="19"/>
        </w:rPr>
        <w:t>и</w:t>
      </w:r>
      <w:proofErr w:type="gramEnd"/>
      <w:r w:rsidRPr="006C5290">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6C529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C529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C5290">
        <w:rPr>
          <w:rFonts w:ascii="Times New Roman" w:hAnsi="Times New Roman" w:cs="Times New Roman"/>
          <w:sz w:val="19"/>
          <w:szCs w:val="19"/>
        </w:rPr>
        <w:t>.</w:t>
      </w:r>
      <w:r w:rsidR="005276B2" w:rsidRPr="006C5290">
        <w:rPr>
          <w:rFonts w:ascii="Times New Roman" w:hAnsi="Times New Roman"/>
          <w:color w:val="auto"/>
          <w:sz w:val="19"/>
          <w:szCs w:val="19"/>
        </w:rPr>
        <w:t>З</w:t>
      </w:r>
      <w:proofErr w:type="gramEnd"/>
      <w:r w:rsidR="005276B2" w:rsidRPr="006C5290">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C529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6C5290" w:rsidRDefault="00B8322C" w:rsidP="00B8322C">
      <w:pPr>
        <w:ind w:firstLine="709"/>
        <w:jc w:val="both"/>
        <w:rPr>
          <w:sz w:val="19"/>
          <w:szCs w:val="19"/>
        </w:rPr>
      </w:pPr>
      <w:r w:rsidRPr="006C529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6C5290" w:rsidRDefault="00B8322C" w:rsidP="00B8322C">
      <w:pPr>
        <w:ind w:firstLine="709"/>
        <w:jc w:val="both"/>
        <w:rPr>
          <w:sz w:val="19"/>
          <w:szCs w:val="19"/>
        </w:rPr>
      </w:pPr>
      <w:r w:rsidRPr="006C5290">
        <w:rPr>
          <w:noProof/>
          <w:sz w:val="19"/>
          <w:szCs w:val="19"/>
        </w:rPr>
        <w:t>4.9.</w:t>
      </w:r>
      <w:r w:rsidRPr="006C5290">
        <w:rPr>
          <w:sz w:val="19"/>
          <w:szCs w:val="19"/>
        </w:rPr>
        <w:t xml:space="preserve"> Риск случайной гибели Товара переходит от Поставщика к Заказчику с момента подписания </w:t>
      </w:r>
      <w:r w:rsidR="006C5290" w:rsidRPr="006C5290">
        <w:rPr>
          <w:sz w:val="19"/>
          <w:szCs w:val="19"/>
        </w:rPr>
        <w:t>товарной накладной</w:t>
      </w:r>
      <w:r w:rsidRPr="006C529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6C5290">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C7269">
        <w:rPr>
          <w:sz w:val="20"/>
          <w:szCs w:val="20"/>
        </w:rPr>
        <w:t>316-20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9A09D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both"/>
              <w:rPr>
                <w:sz w:val="20"/>
                <w:szCs w:val="20"/>
              </w:rPr>
            </w:pPr>
          </w:p>
        </w:tc>
      </w:tr>
      <w:tr w:rsidR="0020065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both"/>
              <w:rPr>
                <w:sz w:val="20"/>
                <w:szCs w:val="20"/>
              </w:rPr>
            </w:pPr>
          </w:p>
        </w:tc>
      </w:tr>
      <w:tr w:rsidR="0020065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52FA7" w:rsidRPr="00E52FA7" w:rsidRDefault="00E52FA7" w:rsidP="00E52FA7">
      <w:pPr>
        <w:pStyle w:val="Bodytext20"/>
        <w:shd w:val="clear" w:color="auto" w:fill="auto"/>
        <w:spacing w:before="0" w:line="240" w:lineRule="auto"/>
        <w:ind w:left="120"/>
        <w:rPr>
          <w:sz w:val="20"/>
          <w:szCs w:val="20"/>
        </w:rPr>
      </w:pPr>
      <w:r w:rsidRPr="00E52FA7">
        <w:rPr>
          <w:sz w:val="20"/>
          <w:szCs w:val="20"/>
        </w:rPr>
        <w:t>1. Гарантийные обязательства:</w:t>
      </w:r>
    </w:p>
    <w:p w:rsidR="00E52FA7" w:rsidRPr="00E52FA7" w:rsidRDefault="00E52FA7" w:rsidP="00E52FA7">
      <w:pPr>
        <w:ind w:firstLine="567"/>
        <w:rPr>
          <w:sz w:val="20"/>
          <w:szCs w:val="20"/>
        </w:rPr>
      </w:pPr>
      <w:r w:rsidRPr="00E52FA7">
        <w:rPr>
          <w:sz w:val="20"/>
          <w:szCs w:val="20"/>
        </w:rPr>
        <w:t>1.1. Остаточный срок годности товара на момент поставки должен составлять: не менее 80%.</w:t>
      </w:r>
    </w:p>
    <w:p w:rsidR="00E52FA7" w:rsidRPr="00E52FA7" w:rsidRDefault="00E52FA7" w:rsidP="00E52FA7">
      <w:pPr>
        <w:ind w:firstLine="567"/>
        <w:jc w:val="both"/>
        <w:rPr>
          <w:sz w:val="20"/>
          <w:szCs w:val="20"/>
        </w:rPr>
      </w:pPr>
      <w:r w:rsidRPr="00E52FA7">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52FA7" w:rsidRPr="00E52FA7" w:rsidRDefault="00E52FA7" w:rsidP="00E52FA7">
      <w:pPr>
        <w:ind w:firstLine="567"/>
        <w:jc w:val="both"/>
        <w:rPr>
          <w:sz w:val="20"/>
          <w:szCs w:val="20"/>
        </w:rPr>
      </w:pPr>
    </w:p>
    <w:p w:rsidR="00E52FA7" w:rsidRPr="00E52FA7" w:rsidRDefault="00E52FA7" w:rsidP="00E52FA7">
      <w:pPr>
        <w:pStyle w:val="Bodytext20"/>
        <w:shd w:val="clear" w:color="auto" w:fill="auto"/>
        <w:spacing w:before="0" w:line="240" w:lineRule="auto"/>
        <w:ind w:left="120"/>
        <w:jc w:val="both"/>
        <w:rPr>
          <w:sz w:val="20"/>
          <w:szCs w:val="20"/>
        </w:rPr>
      </w:pPr>
      <w:r w:rsidRPr="00E52FA7">
        <w:rPr>
          <w:sz w:val="20"/>
          <w:szCs w:val="20"/>
        </w:rPr>
        <w:t>2. Требования к упаковке и отгрузке товара:</w:t>
      </w:r>
    </w:p>
    <w:p w:rsidR="00E52FA7" w:rsidRPr="00E52FA7" w:rsidRDefault="00E52FA7" w:rsidP="00E52FA7">
      <w:pPr>
        <w:ind w:left="120" w:right="20" w:firstLine="440"/>
        <w:jc w:val="both"/>
        <w:rPr>
          <w:sz w:val="20"/>
          <w:szCs w:val="20"/>
        </w:rPr>
      </w:pPr>
      <w:r w:rsidRPr="00E52FA7">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52FA7" w:rsidRPr="00E52FA7" w:rsidRDefault="00E52FA7" w:rsidP="00E52FA7">
      <w:pPr>
        <w:ind w:left="120" w:right="20" w:firstLine="440"/>
        <w:jc w:val="both"/>
        <w:rPr>
          <w:sz w:val="20"/>
          <w:szCs w:val="20"/>
        </w:rPr>
      </w:pPr>
      <w:r w:rsidRPr="00E52FA7">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52FA7" w:rsidRPr="00E52FA7" w:rsidRDefault="00E52FA7" w:rsidP="00E52FA7">
      <w:pPr>
        <w:shd w:val="clear" w:color="auto" w:fill="FFFFFF"/>
        <w:ind w:left="10" w:right="77" w:firstLine="557"/>
        <w:jc w:val="both"/>
        <w:rPr>
          <w:sz w:val="20"/>
          <w:szCs w:val="20"/>
        </w:rPr>
      </w:pPr>
      <w:r w:rsidRPr="00E52FA7">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52FA7">
        <w:rPr>
          <w:bCs/>
          <w:sz w:val="20"/>
          <w:szCs w:val="20"/>
        </w:rPr>
        <w:t>от</w:t>
      </w:r>
      <w:r w:rsidRPr="00E52FA7">
        <w:rPr>
          <w:b/>
          <w:bCs/>
          <w:sz w:val="20"/>
          <w:szCs w:val="20"/>
        </w:rPr>
        <w:t xml:space="preserve"> </w:t>
      </w:r>
      <w:r w:rsidRPr="00E52FA7">
        <w:rPr>
          <w:sz w:val="20"/>
          <w:szCs w:val="20"/>
        </w:rPr>
        <w:t>всякого рода повреждений при транспортировке различными видами транспорта.</w:t>
      </w:r>
    </w:p>
    <w:p w:rsidR="00E52FA7" w:rsidRPr="00E52FA7" w:rsidRDefault="00E52FA7" w:rsidP="00E52FA7">
      <w:pPr>
        <w:ind w:left="120" w:right="20" w:firstLine="440"/>
        <w:jc w:val="both"/>
        <w:rPr>
          <w:sz w:val="20"/>
          <w:szCs w:val="20"/>
        </w:rPr>
      </w:pPr>
      <w:r w:rsidRPr="00E52FA7">
        <w:rPr>
          <w:sz w:val="20"/>
          <w:szCs w:val="20"/>
        </w:rPr>
        <w:t>2.4. Каждая партия поставляемой продукции должна сопровождаться сертификатом соответствия (декларацией о соответствии).</w:t>
      </w:r>
    </w:p>
    <w:p w:rsidR="00E52FA7" w:rsidRPr="00E52FA7" w:rsidRDefault="00E52FA7" w:rsidP="00E52FA7">
      <w:pPr>
        <w:ind w:left="120" w:right="20" w:firstLine="440"/>
        <w:jc w:val="both"/>
        <w:rPr>
          <w:sz w:val="20"/>
          <w:szCs w:val="20"/>
        </w:rPr>
      </w:pPr>
      <w:r w:rsidRPr="00E52FA7">
        <w:rPr>
          <w:sz w:val="20"/>
          <w:szCs w:val="20"/>
        </w:rPr>
        <w:t xml:space="preserve">2.5. </w:t>
      </w:r>
      <w:proofErr w:type="gramStart"/>
      <w:r w:rsidRPr="00E52FA7">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E52FA7" w:rsidRPr="00E52FA7" w:rsidRDefault="00E52FA7" w:rsidP="00E52FA7">
      <w:pPr>
        <w:ind w:left="120" w:right="20" w:firstLine="440"/>
        <w:jc w:val="both"/>
        <w:rPr>
          <w:color w:val="000000"/>
          <w:sz w:val="20"/>
          <w:szCs w:val="20"/>
        </w:rPr>
      </w:pPr>
      <w:r w:rsidRPr="00E52FA7">
        <w:rPr>
          <w:sz w:val="20"/>
          <w:szCs w:val="20"/>
        </w:rPr>
        <w:t>2.6. Каждая партия товара должна быть</w:t>
      </w:r>
      <w:r w:rsidRPr="00E52FA7">
        <w:rPr>
          <w:color w:val="000000"/>
          <w:sz w:val="20"/>
          <w:szCs w:val="20"/>
        </w:rPr>
        <w:t xml:space="preserve"> одной партии, одной даты выработки, одного веса нетто, одного сорта, одного срок годности.</w:t>
      </w:r>
    </w:p>
    <w:p w:rsidR="00E52FA7" w:rsidRPr="00E52FA7" w:rsidRDefault="00E52FA7" w:rsidP="00E52FA7">
      <w:pPr>
        <w:ind w:left="120" w:right="20" w:firstLine="440"/>
        <w:jc w:val="both"/>
        <w:rPr>
          <w:bCs/>
          <w:sz w:val="20"/>
          <w:szCs w:val="20"/>
        </w:rPr>
      </w:pPr>
      <w:r w:rsidRPr="00E52FA7">
        <w:rPr>
          <w:color w:val="000000"/>
          <w:sz w:val="20"/>
          <w:szCs w:val="20"/>
        </w:rPr>
        <w:t xml:space="preserve">2.7. </w:t>
      </w:r>
      <w:r w:rsidRPr="00E52FA7">
        <w:rPr>
          <w:bCs/>
          <w:sz w:val="20"/>
          <w:szCs w:val="20"/>
        </w:rPr>
        <w:t xml:space="preserve">Упаковка должна предохранять товар от порчи, утраты товарного вида. </w:t>
      </w:r>
    </w:p>
    <w:p w:rsidR="00E52FA7" w:rsidRPr="00E52FA7" w:rsidRDefault="00E52FA7" w:rsidP="00E52FA7">
      <w:pPr>
        <w:ind w:left="120" w:right="20" w:firstLine="440"/>
        <w:jc w:val="both"/>
        <w:rPr>
          <w:bCs/>
          <w:sz w:val="20"/>
          <w:szCs w:val="20"/>
        </w:rPr>
      </w:pPr>
      <w:r w:rsidRPr="00E52FA7">
        <w:rPr>
          <w:color w:val="000000"/>
          <w:sz w:val="20"/>
          <w:szCs w:val="20"/>
        </w:rPr>
        <w:t>2.</w:t>
      </w:r>
      <w:r w:rsidRPr="00E52FA7">
        <w:rPr>
          <w:bCs/>
          <w:sz w:val="20"/>
          <w:szCs w:val="20"/>
        </w:rPr>
        <w:t xml:space="preserve">8. Тара и упаковка входят в стоимость поставляемого товара. </w:t>
      </w:r>
    </w:p>
    <w:p w:rsidR="00E52FA7" w:rsidRPr="00E52FA7" w:rsidRDefault="00E52FA7" w:rsidP="00E52FA7">
      <w:pPr>
        <w:jc w:val="right"/>
        <w:rPr>
          <w:rFonts w:ascii="Cuprum" w:hAnsi="Cuprum" w:cs="Tahoma"/>
          <w:b/>
          <w:bCs/>
          <w:sz w:val="20"/>
          <w:szCs w:val="20"/>
        </w:rPr>
      </w:pPr>
    </w:p>
    <w:p w:rsidR="009A09D0" w:rsidRPr="0032695D" w:rsidRDefault="009A09D0" w:rsidP="009A09D0">
      <w:pPr>
        <w:ind w:left="120" w:right="20" w:firstLine="440"/>
        <w:jc w:val="both"/>
        <w:rPr>
          <w:sz w:val="20"/>
          <w:szCs w:val="20"/>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C7269">
        <w:rPr>
          <w:b/>
          <w:sz w:val="20"/>
          <w:szCs w:val="20"/>
        </w:rPr>
        <w:t>фруктов свежих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DC7269">
        <w:rPr>
          <w:b/>
          <w:kern w:val="32"/>
          <w:sz w:val="20"/>
          <w:szCs w:val="20"/>
        </w:rPr>
        <w:t>316-20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DC7269">
        <w:rPr>
          <w:bCs/>
          <w:sz w:val="20"/>
          <w:szCs w:val="20"/>
        </w:rPr>
        <w:t>фруктов свежих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DC7269">
        <w:rPr>
          <w:bCs/>
          <w:sz w:val="20"/>
          <w:szCs w:val="20"/>
        </w:rPr>
        <w:t>фруктов свежих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DC7269">
        <w:rPr>
          <w:bCs/>
          <w:sz w:val="20"/>
          <w:szCs w:val="20"/>
        </w:rPr>
        <w:t>фруктов свежих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DC7269">
        <w:rPr>
          <w:bCs/>
          <w:sz w:val="20"/>
          <w:szCs w:val="20"/>
        </w:rPr>
        <w:t>фруктов свежих</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D31" w:rsidRDefault="00924D31" w:rsidP="00ED57EB">
      <w:r>
        <w:separator/>
      </w:r>
    </w:p>
  </w:endnote>
  <w:endnote w:type="continuationSeparator" w:id="1">
    <w:p w:rsidR="00924D31" w:rsidRDefault="00924D31" w:rsidP="00ED57EB">
      <w:r>
        <w:continuationSeparator/>
      </w:r>
    </w:p>
  </w:endnote>
  <w:endnote w:id="2">
    <w:p w:rsidR="00DC7269" w:rsidRDefault="00DC7269" w:rsidP="00C2608E">
      <w:pPr>
        <w:pStyle w:val="afc"/>
        <w:jc w:val="both"/>
      </w:pPr>
    </w:p>
  </w:endnote>
  <w:endnote w:id="3">
    <w:p w:rsidR="00DC7269" w:rsidRDefault="00DC7269" w:rsidP="00C2608E">
      <w:pPr>
        <w:pStyle w:val="afc"/>
      </w:pPr>
    </w:p>
  </w:endnote>
  <w:endnote w:id="4">
    <w:p w:rsidR="00DC7269" w:rsidRDefault="00DC726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C7269" w:rsidRDefault="00EA1B0F">
        <w:pPr>
          <w:pStyle w:val="af7"/>
          <w:jc w:val="right"/>
        </w:pPr>
        <w:fldSimple w:instr=" PAGE   \* MERGEFORMAT ">
          <w:r w:rsidR="00FA79EA">
            <w:rPr>
              <w:noProof/>
            </w:rPr>
            <w:t>1</w:t>
          </w:r>
        </w:fldSimple>
      </w:p>
    </w:sdtContent>
  </w:sdt>
  <w:p w:rsidR="00DC7269" w:rsidRDefault="00DC726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D31" w:rsidRDefault="00924D31" w:rsidP="00ED57EB">
      <w:r>
        <w:separator/>
      </w:r>
    </w:p>
  </w:footnote>
  <w:footnote w:type="continuationSeparator" w:id="1">
    <w:p w:rsidR="00924D31" w:rsidRDefault="00924D31" w:rsidP="00ED57EB">
      <w:r>
        <w:continuationSeparator/>
      </w:r>
    </w:p>
  </w:footnote>
  <w:footnote w:id="2">
    <w:p w:rsidR="00DC7269" w:rsidRPr="000C36EF" w:rsidRDefault="00DC7269"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C7269" w:rsidRPr="004B5113" w:rsidRDefault="00DC7269"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34D3"/>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1C4"/>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135"/>
    <w:rsid w:val="001D7C82"/>
    <w:rsid w:val="001D7DDE"/>
    <w:rsid w:val="001E1582"/>
    <w:rsid w:val="001E220D"/>
    <w:rsid w:val="001E45C4"/>
    <w:rsid w:val="001F0BD6"/>
    <w:rsid w:val="001F0C18"/>
    <w:rsid w:val="001F4273"/>
    <w:rsid w:val="0020065D"/>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695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3E6"/>
    <w:rsid w:val="00386F3D"/>
    <w:rsid w:val="00387DFA"/>
    <w:rsid w:val="00390507"/>
    <w:rsid w:val="00391693"/>
    <w:rsid w:val="0039281C"/>
    <w:rsid w:val="00397860"/>
    <w:rsid w:val="003A003C"/>
    <w:rsid w:val="003A2EDB"/>
    <w:rsid w:val="003B0577"/>
    <w:rsid w:val="003B16C8"/>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6C6E"/>
    <w:rsid w:val="003D72A5"/>
    <w:rsid w:val="003D776A"/>
    <w:rsid w:val="003D7C22"/>
    <w:rsid w:val="003D7C2E"/>
    <w:rsid w:val="003E1445"/>
    <w:rsid w:val="003E39D0"/>
    <w:rsid w:val="003E586E"/>
    <w:rsid w:val="003E58C1"/>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C529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C58"/>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D31"/>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3E9D"/>
    <w:rsid w:val="00957F1B"/>
    <w:rsid w:val="00960D09"/>
    <w:rsid w:val="009620A3"/>
    <w:rsid w:val="00962884"/>
    <w:rsid w:val="00964803"/>
    <w:rsid w:val="00965698"/>
    <w:rsid w:val="00967E0C"/>
    <w:rsid w:val="00974FEC"/>
    <w:rsid w:val="009804CF"/>
    <w:rsid w:val="0098088A"/>
    <w:rsid w:val="00981E1D"/>
    <w:rsid w:val="0098365A"/>
    <w:rsid w:val="00985A86"/>
    <w:rsid w:val="00985D85"/>
    <w:rsid w:val="00990E66"/>
    <w:rsid w:val="009932EB"/>
    <w:rsid w:val="0099418D"/>
    <w:rsid w:val="0099479A"/>
    <w:rsid w:val="00997A58"/>
    <w:rsid w:val="009A09D0"/>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4E55"/>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2C7D"/>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092B"/>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67E64"/>
    <w:rsid w:val="00B71BF5"/>
    <w:rsid w:val="00B72007"/>
    <w:rsid w:val="00B7578D"/>
    <w:rsid w:val="00B76702"/>
    <w:rsid w:val="00B7684D"/>
    <w:rsid w:val="00B77E78"/>
    <w:rsid w:val="00B8322C"/>
    <w:rsid w:val="00B8517E"/>
    <w:rsid w:val="00B90CF8"/>
    <w:rsid w:val="00B9185A"/>
    <w:rsid w:val="00B977FE"/>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101"/>
    <w:rsid w:val="00CC722C"/>
    <w:rsid w:val="00CD12FD"/>
    <w:rsid w:val="00CD1BA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269"/>
    <w:rsid w:val="00DC7C4C"/>
    <w:rsid w:val="00DD22DA"/>
    <w:rsid w:val="00DD5991"/>
    <w:rsid w:val="00DD60BF"/>
    <w:rsid w:val="00DD6670"/>
    <w:rsid w:val="00DD6EF9"/>
    <w:rsid w:val="00DD6FEB"/>
    <w:rsid w:val="00DD7F05"/>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3A86"/>
    <w:rsid w:val="00E441F4"/>
    <w:rsid w:val="00E4578A"/>
    <w:rsid w:val="00E46488"/>
    <w:rsid w:val="00E475C9"/>
    <w:rsid w:val="00E50D2F"/>
    <w:rsid w:val="00E51D10"/>
    <w:rsid w:val="00E52FA7"/>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18EB"/>
    <w:rsid w:val="00E93D66"/>
    <w:rsid w:val="00E94FCA"/>
    <w:rsid w:val="00E95DA4"/>
    <w:rsid w:val="00EA1B0F"/>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63E2"/>
    <w:rsid w:val="00F07AE0"/>
    <w:rsid w:val="00F113D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523"/>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A79EA"/>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Bodytext2">
    <w:name w:val="Body text (2)_"/>
    <w:link w:val="Bodytext20"/>
    <w:rsid w:val="00DD7F05"/>
    <w:rPr>
      <w:b/>
      <w:bCs/>
      <w:spacing w:val="3"/>
      <w:sz w:val="21"/>
      <w:szCs w:val="21"/>
      <w:shd w:val="clear" w:color="auto" w:fill="FFFFFF"/>
    </w:rPr>
  </w:style>
  <w:style w:type="paragraph" w:customStyle="1" w:styleId="Bodytext20">
    <w:name w:val="Body text (2)"/>
    <w:basedOn w:val="a"/>
    <w:link w:val="Bodytext2"/>
    <w:rsid w:val="00DD7F05"/>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B309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11995</Words>
  <Characters>86668</Characters>
  <Application>Microsoft Office Word</Application>
  <DocSecurity>0</DocSecurity>
  <Lines>722</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98467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2020-09-15T06:21:00Z</cp:lastPrinted>
  <dcterms:created xsi:type="dcterms:W3CDTF">2020-11-11T07:47:00Z</dcterms:created>
  <dcterms:modified xsi:type="dcterms:W3CDTF">2020-11-12T05:40:00Z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