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175369">
        <w:rPr>
          <w:b/>
          <w:sz w:val="28"/>
          <w:szCs w:val="28"/>
        </w:rPr>
        <w:t>растворов для гематологического анализатора Sysmex KX 21</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042607">
        <w:rPr>
          <w:b/>
          <w:kern w:val="32"/>
          <w:sz w:val="28"/>
          <w:szCs w:val="28"/>
        </w:rPr>
        <w:t>147-20 (1)</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B62F6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175369">
              <w:rPr>
                <w:bCs/>
                <w:sz w:val="20"/>
                <w:szCs w:val="20"/>
              </w:rPr>
              <w:t>растворов для гематологического анализатора Sysmex KX 21</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175369" w:rsidP="00DC5959">
            <w:pPr>
              <w:autoSpaceDE w:val="0"/>
              <w:autoSpaceDN w:val="0"/>
              <w:adjustRightInd w:val="0"/>
              <w:rPr>
                <w:sz w:val="20"/>
                <w:szCs w:val="20"/>
                <w:highlight w:val="yellow"/>
              </w:rPr>
            </w:pPr>
            <w:r w:rsidRPr="00175369">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75369" w:rsidP="00042607">
            <w:pPr>
              <w:autoSpaceDE w:val="0"/>
              <w:autoSpaceDN w:val="0"/>
              <w:adjustRightInd w:val="0"/>
              <w:rPr>
                <w:sz w:val="20"/>
                <w:szCs w:val="20"/>
              </w:rPr>
            </w:pPr>
            <w:r>
              <w:rPr>
                <w:sz w:val="20"/>
                <w:szCs w:val="20"/>
              </w:rPr>
              <w:t>5</w:t>
            </w:r>
            <w:r w:rsidR="00042607">
              <w:rPr>
                <w:sz w:val="20"/>
                <w:szCs w:val="20"/>
              </w:rPr>
              <w:t>75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175369">
              <w:rPr>
                <w:sz w:val="20"/>
                <w:szCs w:val="20"/>
              </w:rPr>
              <w:t>31</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A65EFB">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A65EFB">
              <w:rPr>
                <w:sz w:val="20"/>
                <w:szCs w:val="20"/>
              </w:rPr>
              <w:t>10</w:t>
            </w:r>
            <w:r w:rsidR="00BB4A09" w:rsidRPr="00FE2446">
              <w:rPr>
                <w:sz w:val="20"/>
                <w:szCs w:val="20"/>
              </w:rPr>
              <w:t xml:space="preserve"> (</w:t>
            </w:r>
            <w:r w:rsidR="00A65EFB">
              <w:rPr>
                <w:sz w:val="20"/>
                <w:szCs w:val="20"/>
              </w:rPr>
              <w:t>десяти</w:t>
            </w:r>
            <w:r w:rsidR="00BB4A09" w:rsidRPr="00FE2446">
              <w:rPr>
                <w:sz w:val="20"/>
                <w:szCs w:val="20"/>
              </w:rPr>
              <w:t xml:space="preserve">) </w:t>
            </w:r>
            <w:r w:rsidR="00A65EFB">
              <w:rPr>
                <w:sz w:val="20"/>
                <w:szCs w:val="20"/>
              </w:rPr>
              <w:t>календарных</w:t>
            </w:r>
            <w:r w:rsidR="00BB4A09" w:rsidRPr="00FE2446">
              <w:rPr>
                <w:sz w:val="20"/>
                <w:szCs w:val="20"/>
              </w:rPr>
              <w:t xml:space="preserve">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75369" w:rsidP="00175369">
            <w:pPr>
              <w:tabs>
                <w:tab w:val="left" w:pos="6022"/>
              </w:tabs>
              <w:ind w:right="72"/>
              <w:rPr>
                <w:sz w:val="20"/>
                <w:szCs w:val="20"/>
              </w:rPr>
            </w:pPr>
            <w:r>
              <w:rPr>
                <w:sz w:val="20"/>
                <w:szCs w:val="20"/>
              </w:rPr>
              <w:t>468 300,00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четыреста шестьдесят восемь тысяч триста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4260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042607">
              <w:rPr>
                <w:b/>
                <w:sz w:val="20"/>
                <w:szCs w:val="20"/>
              </w:rPr>
              <w:t>09</w:t>
            </w:r>
            <w:r w:rsidRPr="00FE2446">
              <w:rPr>
                <w:b/>
                <w:sz w:val="20"/>
                <w:szCs w:val="20"/>
              </w:rPr>
              <w:t>»</w:t>
            </w:r>
            <w:r w:rsidR="007C7A98">
              <w:rPr>
                <w:b/>
                <w:sz w:val="20"/>
                <w:szCs w:val="20"/>
              </w:rPr>
              <w:t xml:space="preserve"> </w:t>
            </w:r>
            <w:r w:rsidR="00042607">
              <w:rPr>
                <w:b/>
                <w:sz w:val="20"/>
                <w:szCs w:val="20"/>
              </w:rPr>
              <w:t>июля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042607">
              <w:rPr>
                <w:b/>
                <w:sz w:val="20"/>
                <w:szCs w:val="20"/>
              </w:rPr>
              <w:t>17</w:t>
            </w:r>
            <w:r w:rsidRPr="00485047">
              <w:rPr>
                <w:b/>
                <w:sz w:val="20"/>
                <w:szCs w:val="20"/>
              </w:rPr>
              <w:t xml:space="preserve">» </w:t>
            </w:r>
            <w:r w:rsidR="00101284">
              <w:rPr>
                <w:b/>
                <w:sz w:val="20"/>
                <w:szCs w:val="20"/>
              </w:rPr>
              <w:t>ию</w:t>
            </w:r>
            <w:r w:rsidR="00042607">
              <w:rPr>
                <w:b/>
                <w:sz w:val="20"/>
                <w:szCs w:val="20"/>
              </w:rPr>
              <w:t>л</w:t>
            </w:r>
            <w:r w:rsidR="00101284">
              <w:rPr>
                <w:b/>
                <w:sz w:val="20"/>
                <w:szCs w:val="20"/>
              </w:rPr>
              <w:t>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42607">
              <w:rPr>
                <w:sz w:val="20"/>
                <w:szCs w:val="20"/>
              </w:rPr>
              <w:t>09</w:t>
            </w:r>
            <w:r w:rsidRPr="00FE2446">
              <w:rPr>
                <w:sz w:val="20"/>
                <w:szCs w:val="20"/>
              </w:rPr>
              <w:t xml:space="preserve">» </w:t>
            </w:r>
            <w:r w:rsidR="00042607">
              <w:rPr>
                <w:sz w:val="20"/>
                <w:szCs w:val="20"/>
              </w:rPr>
              <w:t>июля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42607">
            <w:pPr>
              <w:jc w:val="both"/>
              <w:rPr>
                <w:sz w:val="20"/>
                <w:szCs w:val="20"/>
              </w:rPr>
            </w:pPr>
            <w:r w:rsidRPr="00FE2446">
              <w:rPr>
                <w:bCs/>
                <w:sz w:val="20"/>
                <w:szCs w:val="20"/>
              </w:rPr>
              <w:t>«</w:t>
            </w:r>
            <w:r w:rsidR="00042607">
              <w:rPr>
                <w:bCs/>
                <w:sz w:val="20"/>
                <w:szCs w:val="20"/>
              </w:rPr>
              <w:t>17</w:t>
            </w:r>
            <w:r w:rsidRPr="00FE2446">
              <w:rPr>
                <w:bCs/>
                <w:sz w:val="20"/>
                <w:szCs w:val="20"/>
              </w:rPr>
              <w:t xml:space="preserve">» </w:t>
            </w:r>
            <w:r w:rsidR="00101284">
              <w:rPr>
                <w:bCs/>
                <w:sz w:val="20"/>
                <w:szCs w:val="20"/>
              </w:rPr>
              <w:t>ию</w:t>
            </w:r>
            <w:r w:rsidR="00042607">
              <w:rPr>
                <w:bCs/>
                <w:sz w:val="20"/>
                <w:szCs w:val="20"/>
              </w:rPr>
              <w:t>л</w:t>
            </w:r>
            <w:r w:rsidR="00101284">
              <w:rPr>
                <w:bCs/>
                <w:sz w:val="20"/>
                <w:szCs w:val="20"/>
              </w:rPr>
              <w:t>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75369" w:rsidP="007C0DB3">
            <w:pPr>
              <w:autoSpaceDE w:val="0"/>
              <w:autoSpaceDN w:val="0"/>
              <w:adjustRightInd w:val="0"/>
              <w:jc w:val="both"/>
              <w:outlineLvl w:val="1"/>
              <w:rPr>
                <w:sz w:val="20"/>
                <w:szCs w:val="20"/>
              </w:rPr>
            </w:pPr>
            <w:r>
              <w:rPr>
                <w:sz w:val="20"/>
                <w:szCs w:val="20"/>
              </w:rPr>
              <w:t>23 415,00</w:t>
            </w:r>
            <w:r w:rsidR="007C7A98">
              <w:rPr>
                <w:sz w:val="20"/>
                <w:szCs w:val="20"/>
              </w:rPr>
              <w:t xml:space="preserve"> </w:t>
            </w:r>
            <w:r w:rsidR="00A84ECD" w:rsidRPr="00FE2446">
              <w:rPr>
                <w:sz w:val="20"/>
                <w:szCs w:val="20"/>
              </w:rPr>
              <w:t>руб. (</w:t>
            </w:r>
            <w:r>
              <w:rPr>
                <w:sz w:val="20"/>
                <w:szCs w:val="20"/>
              </w:rPr>
              <w:t>двадцать три тысячи четыреста пятнадцать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7F72DD">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042607">
            <w:pPr>
              <w:jc w:val="both"/>
              <w:rPr>
                <w:sz w:val="20"/>
                <w:szCs w:val="20"/>
              </w:rPr>
            </w:pPr>
            <w:r w:rsidRPr="00FE2446">
              <w:rPr>
                <w:sz w:val="20"/>
                <w:szCs w:val="20"/>
              </w:rPr>
              <w:t>«</w:t>
            </w:r>
            <w:r w:rsidR="00042607">
              <w:rPr>
                <w:sz w:val="20"/>
                <w:szCs w:val="20"/>
              </w:rPr>
              <w:t>16</w:t>
            </w:r>
            <w:r w:rsidR="00487F7E" w:rsidRPr="00FE2446">
              <w:rPr>
                <w:sz w:val="20"/>
                <w:szCs w:val="20"/>
              </w:rPr>
              <w:t xml:space="preserve">» </w:t>
            </w:r>
            <w:r w:rsidR="00101284">
              <w:rPr>
                <w:sz w:val="20"/>
                <w:szCs w:val="20"/>
              </w:rPr>
              <w:t>ию</w:t>
            </w:r>
            <w:r w:rsidR="00042607">
              <w:rPr>
                <w:sz w:val="20"/>
                <w:szCs w:val="20"/>
              </w:rPr>
              <w:t>л</w:t>
            </w:r>
            <w:r w:rsidR="00101284">
              <w:rPr>
                <w:sz w:val="20"/>
                <w:szCs w:val="20"/>
              </w:rPr>
              <w:t>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42607">
              <w:rPr>
                <w:b/>
                <w:sz w:val="20"/>
                <w:szCs w:val="20"/>
              </w:rPr>
              <w:t>17</w:t>
            </w:r>
            <w:r w:rsidRPr="00485047">
              <w:rPr>
                <w:b/>
                <w:sz w:val="20"/>
                <w:szCs w:val="20"/>
              </w:rPr>
              <w:t>»</w:t>
            </w:r>
            <w:r w:rsidR="007C7A98">
              <w:rPr>
                <w:b/>
                <w:sz w:val="20"/>
                <w:szCs w:val="20"/>
              </w:rPr>
              <w:t xml:space="preserve"> </w:t>
            </w:r>
            <w:r w:rsidR="00101284">
              <w:rPr>
                <w:b/>
                <w:sz w:val="20"/>
                <w:szCs w:val="20"/>
              </w:rPr>
              <w:t>ию</w:t>
            </w:r>
            <w:r w:rsidR="00042607">
              <w:rPr>
                <w:b/>
                <w:sz w:val="20"/>
                <w:szCs w:val="20"/>
              </w:rPr>
              <w:t>л</w:t>
            </w:r>
            <w:r w:rsidR="00101284">
              <w:rPr>
                <w:b/>
                <w:sz w:val="20"/>
                <w:szCs w:val="20"/>
              </w:rPr>
              <w:t>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4260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42607">
              <w:rPr>
                <w:b/>
                <w:sz w:val="20"/>
                <w:szCs w:val="20"/>
              </w:rPr>
              <w:t>17</w:t>
            </w:r>
            <w:r w:rsidR="00487F7E" w:rsidRPr="00485047">
              <w:rPr>
                <w:b/>
                <w:sz w:val="20"/>
                <w:szCs w:val="20"/>
              </w:rPr>
              <w:t xml:space="preserve">» </w:t>
            </w:r>
            <w:r w:rsidR="00101284">
              <w:rPr>
                <w:b/>
                <w:sz w:val="20"/>
                <w:szCs w:val="20"/>
              </w:rPr>
              <w:t>ию</w:t>
            </w:r>
            <w:r w:rsidR="00042607">
              <w:rPr>
                <w:b/>
                <w:sz w:val="20"/>
                <w:szCs w:val="20"/>
              </w:rPr>
              <w:t>л</w:t>
            </w:r>
            <w:r w:rsidR="00101284">
              <w:rPr>
                <w:b/>
                <w:sz w:val="20"/>
                <w:szCs w:val="20"/>
              </w:rPr>
              <w:t>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7F72DD" w:rsidRDefault="007F72DD" w:rsidP="00732CF3">
      <w:pPr>
        <w:jc w:val="right"/>
        <w:rPr>
          <w:b/>
          <w:bCs/>
          <w:sz w:val="20"/>
          <w:szCs w:val="20"/>
        </w:rPr>
      </w:pPr>
    </w:p>
    <w:p w:rsidR="00F11528" w:rsidRDefault="00F1152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75369">
        <w:rPr>
          <w:b/>
          <w:sz w:val="20"/>
          <w:szCs w:val="20"/>
        </w:rPr>
        <w:t>растворов для гематологического анализатора Sysmex KX 21</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42607">
        <w:rPr>
          <w:b/>
          <w:kern w:val="32"/>
          <w:sz w:val="20"/>
          <w:szCs w:val="20"/>
        </w:rPr>
        <w:t>147-20 (1)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175369">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75369">
        <w:rPr>
          <w:b/>
          <w:bCs/>
          <w:sz w:val="20"/>
        </w:rPr>
        <w:t>растворов для гематологического анализатора Sysmex KX 21</w:t>
      </w:r>
      <w:bookmarkEnd w:id="2"/>
    </w:p>
    <w:tbl>
      <w:tblPr>
        <w:tblW w:w="10205" w:type="dxa"/>
        <w:tblInd w:w="108" w:type="dxa"/>
        <w:tblLayout w:type="fixed"/>
        <w:tblLook w:val="04A0"/>
      </w:tblPr>
      <w:tblGrid>
        <w:gridCol w:w="534"/>
        <w:gridCol w:w="2018"/>
        <w:gridCol w:w="4820"/>
        <w:gridCol w:w="850"/>
        <w:gridCol w:w="850"/>
        <w:gridCol w:w="1133"/>
      </w:tblGrid>
      <w:tr w:rsidR="003D7C22" w:rsidRPr="005A07FA" w:rsidTr="0004260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820"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042607" w:rsidRPr="00041493" w:rsidTr="00042607">
        <w:trPr>
          <w:trHeight w:val="132"/>
        </w:trPr>
        <w:tc>
          <w:tcPr>
            <w:tcW w:w="534" w:type="dxa"/>
            <w:tcBorders>
              <w:top w:val="single" w:sz="4" w:space="0" w:color="auto"/>
              <w:left w:val="single" w:sz="4" w:space="0" w:color="auto"/>
              <w:bottom w:val="single" w:sz="4" w:space="0" w:color="auto"/>
              <w:right w:val="nil"/>
            </w:tcBorders>
            <w:shd w:val="clear" w:color="auto" w:fill="auto"/>
          </w:tcPr>
          <w:p w:rsidR="00042607" w:rsidRPr="00041493" w:rsidRDefault="00042607" w:rsidP="00175369">
            <w:pPr>
              <w:rPr>
                <w:sz w:val="20"/>
                <w:szCs w:val="20"/>
              </w:rPr>
            </w:pPr>
            <w:r w:rsidRPr="00041493">
              <w:rPr>
                <w:sz w:val="20"/>
                <w:szCs w:val="20"/>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042607" w:rsidRPr="00224693" w:rsidRDefault="00042607" w:rsidP="00224693">
            <w:pPr>
              <w:pStyle w:val="af9"/>
              <w:rPr>
                <w:rFonts w:ascii="Times New Roman" w:hAnsi="Times New Roman"/>
                <w:sz w:val="20"/>
                <w:szCs w:val="20"/>
              </w:rPr>
            </w:pPr>
            <w:r w:rsidRPr="00224693">
              <w:rPr>
                <w:rFonts w:ascii="Times New Roman" w:eastAsia="Times New Roman" w:hAnsi="Times New Roman"/>
                <w:sz w:val="20"/>
                <w:szCs w:val="20"/>
              </w:rPr>
              <w:t>Изотонический разбавитель для гематологического анализатора SYSMEX</w:t>
            </w:r>
          </w:p>
        </w:tc>
        <w:tc>
          <w:tcPr>
            <w:tcW w:w="4820" w:type="dxa"/>
            <w:tcBorders>
              <w:top w:val="single" w:sz="4" w:space="0" w:color="auto"/>
              <w:left w:val="nil"/>
              <w:bottom w:val="single" w:sz="4" w:space="0" w:color="auto"/>
              <w:right w:val="single" w:sz="4" w:space="0" w:color="auto"/>
            </w:tcBorders>
            <w:vAlign w:val="center"/>
          </w:tcPr>
          <w:p w:rsidR="00042607" w:rsidRPr="00042607" w:rsidRDefault="00042607" w:rsidP="00042607">
            <w:pPr>
              <w:rPr>
                <w:sz w:val="18"/>
                <w:szCs w:val="18"/>
              </w:rPr>
            </w:pPr>
            <w:r w:rsidRPr="00042607">
              <w:rPr>
                <w:sz w:val="18"/>
                <w:szCs w:val="18"/>
              </w:rPr>
              <w:t>Изотонический разводящий раствор.</w:t>
            </w:r>
            <w:r w:rsidRPr="00042607">
              <w:rPr>
                <w:sz w:val="18"/>
                <w:szCs w:val="18"/>
              </w:rPr>
              <w:br/>
            </w:r>
            <w:r w:rsidRPr="00042607">
              <w:rPr>
                <w:sz w:val="18"/>
                <w:szCs w:val="18"/>
              </w:rPr>
              <w:t>Должен быть п</w:t>
            </w:r>
            <w:r w:rsidRPr="00042607">
              <w:rPr>
                <w:sz w:val="18"/>
                <w:szCs w:val="18"/>
              </w:rPr>
              <w:t xml:space="preserve">редназначен для разведения цельной крови перед подсчетом клеток крови и определением их объема (RBC/WBC/PLT). </w:t>
            </w:r>
          </w:p>
          <w:p w:rsidR="00042607" w:rsidRPr="00042607" w:rsidRDefault="00042607" w:rsidP="00042607">
            <w:pPr>
              <w:rPr>
                <w:sz w:val="18"/>
                <w:szCs w:val="18"/>
              </w:rPr>
            </w:pPr>
            <w:r w:rsidRPr="00042607">
              <w:rPr>
                <w:sz w:val="18"/>
                <w:szCs w:val="18"/>
              </w:rPr>
              <w:t>Должен о</w:t>
            </w:r>
            <w:r w:rsidRPr="00042607">
              <w:rPr>
                <w:sz w:val="18"/>
                <w:szCs w:val="18"/>
              </w:rPr>
              <w:t>беспечиват</w:t>
            </w:r>
            <w:r w:rsidRPr="00042607">
              <w:rPr>
                <w:sz w:val="18"/>
                <w:szCs w:val="18"/>
              </w:rPr>
              <w:t>ь</w:t>
            </w:r>
            <w:r w:rsidRPr="00042607">
              <w:rPr>
                <w:sz w:val="18"/>
                <w:szCs w:val="18"/>
              </w:rPr>
              <w:t xml:space="preserve"> стабильность эритроцитов и тромбоцитов в процессе подсчета за счет поддержания требуемого осмотического давления. </w:t>
            </w:r>
          </w:p>
          <w:p w:rsidR="00042607" w:rsidRPr="00042607" w:rsidRDefault="00042607" w:rsidP="00042607">
            <w:pPr>
              <w:rPr>
                <w:sz w:val="18"/>
                <w:szCs w:val="18"/>
              </w:rPr>
            </w:pPr>
            <w:r w:rsidRPr="00042607">
              <w:rPr>
                <w:sz w:val="18"/>
                <w:szCs w:val="18"/>
              </w:rPr>
              <w:t>Реагент дожжен быть совместим с гематологическим анализатором SYSMEX-21 без дополнительной его перенастройки.</w:t>
            </w:r>
            <w:r w:rsidRPr="00042607">
              <w:rPr>
                <w:sz w:val="18"/>
                <w:szCs w:val="18"/>
              </w:rPr>
              <w:br/>
              <w:t>Фасовка: не менее 20 литров.</w:t>
            </w:r>
            <w:r w:rsidRPr="00042607">
              <w:rPr>
                <w:sz w:val="18"/>
                <w:szCs w:val="18"/>
              </w:rPr>
              <w:br/>
              <w:t>Условия хранения: температура хранения от +18 С до +30 С, избегать попадания прямых солнечных лучей.</w:t>
            </w:r>
            <w:r w:rsidRPr="00042607">
              <w:rPr>
                <w:sz w:val="18"/>
                <w:szCs w:val="18"/>
              </w:rPr>
              <w:br/>
              <w:t>Остаточный срок годности реагентов на момент поставки Заказчику должен составлять не менее 12 месяцев.</w:t>
            </w:r>
            <w:r w:rsidRPr="00042607">
              <w:rPr>
                <w:sz w:val="18"/>
                <w:szCs w:val="18"/>
              </w:rPr>
              <w:br/>
              <w:t>Стабильность: реагент стабилен в течение всего срока годности при соблюдении условий хранения.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2607" w:rsidRPr="00224693" w:rsidRDefault="00042607" w:rsidP="00224693">
            <w:pPr>
              <w:pStyle w:val="af9"/>
              <w:jc w:val="center"/>
              <w:rPr>
                <w:rFonts w:ascii="Times New Roman" w:hAnsi="Times New Roman"/>
                <w:sz w:val="20"/>
                <w:szCs w:val="20"/>
              </w:rPr>
            </w:pPr>
            <w:r w:rsidRPr="00224693">
              <w:rPr>
                <w:rFonts w:ascii="Times New Roman" w:hAnsi="Times New Roman"/>
                <w:sz w:val="20"/>
                <w:szCs w:val="20"/>
              </w:rPr>
              <w:t>Уп</w:t>
            </w:r>
            <w:r>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042607" w:rsidRPr="00224693" w:rsidRDefault="00042607" w:rsidP="00224693">
            <w:pPr>
              <w:pStyle w:val="af9"/>
              <w:jc w:val="center"/>
              <w:rPr>
                <w:rFonts w:ascii="Times New Roman" w:hAnsi="Times New Roman"/>
                <w:sz w:val="20"/>
                <w:szCs w:val="20"/>
              </w:rPr>
            </w:pPr>
            <w:r w:rsidRPr="00224693">
              <w:rPr>
                <w:rFonts w:ascii="Times New Roman" w:hAnsi="Times New Roman"/>
                <w:sz w:val="20"/>
                <w:szCs w:val="20"/>
              </w:rPr>
              <w:t>40</w:t>
            </w:r>
          </w:p>
        </w:tc>
        <w:tc>
          <w:tcPr>
            <w:tcW w:w="1133" w:type="dxa"/>
            <w:tcBorders>
              <w:top w:val="single" w:sz="4" w:space="0" w:color="auto"/>
              <w:left w:val="nil"/>
              <w:bottom w:val="single" w:sz="4" w:space="0" w:color="auto"/>
              <w:right w:val="single" w:sz="4" w:space="0" w:color="auto"/>
            </w:tcBorders>
          </w:tcPr>
          <w:p w:rsidR="00042607" w:rsidRPr="00041493" w:rsidRDefault="00042607" w:rsidP="007A12DA">
            <w:pPr>
              <w:jc w:val="center"/>
              <w:rPr>
                <w:sz w:val="20"/>
                <w:szCs w:val="20"/>
              </w:rPr>
            </w:pPr>
            <w:r>
              <w:rPr>
                <w:sz w:val="20"/>
                <w:szCs w:val="20"/>
              </w:rPr>
              <w:t>6 300,00</w:t>
            </w:r>
          </w:p>
        </w:tc>
      </w:tr>
      <w:tr w:rsidR="00042607" w:rsidRPr="00041493" w:rsidTr="00042607">
        <w:trPr>
          <w:trHeight w:val="132"/>
        </w:trPr>
        <w:tc>
          <w:tcPr>
            <w:tcW w:w="534" w:type="dxa"/>
            <w:tcBorders>
              <w:top w:val="single" w:sz="4" w:space="0" w:color="auto"/>
              <w:left w:val="single" w:sz="4" w:space="0" w:color="auto"/>
              <w:bottom w:val="single" w:sz="4" w:space="0" w:color="auto"/>
              <w:right w:val="nil"/>
            </w:tcBorders>
            <w:shd w:val="clear" w:color="auto" w:fill="auto"/>
          </w:tcPr>
          <w:p w:rsidR="00042607" w:rsidRPr="00041493" w:rsidRDefault="00042607" w:rsidP="00175369">
            <w:pPr>
              <w:rPr>
                <w:sz w:val="20"/>
                <w:szCs w:val="20"/>
              </w:rPr>
            </w:pPr>
            <w:r w:rsidRPr="00041493">
              <w:rPr>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042607" w:rsidRPr="00224693" w:rsidRDefault="00042607" w:rsidP="00224693">
            <w:pPr>
              <w:pStyle w:val="af9"/>
              <w:rPr>
                <w:rFonts w:ascii="Times New Roman" w:eastAsia="Times New Roman" w:hAnsi="Times New Roman"/>
                <w:sz w:val="20"/>
                <w:szCs w:val="20"/>
              </w:rPr>
            </w:pPr>
            <w:r w:rsidRPr="00224693">
              <w:rPr>
                <w:rFonts w:ascii="Times New Roman" w:eastAsia="Times New Roman" w:hAnsi="Times New Roman"/>
                <w:sz w:val="20"/>
                <w:szCs w:val="20"/>
              </w:rPr>
              <w:t>Лизирующий реагент для гематологического анализатора SYSMEX</w:t>
            </w:r>
          </w:p>
        </w:tc>
        <w:tc>
          <w:tcPr>
            <w:tcW w:w="4820" w:type="dxa"/>
            <w:tcBorders>
              <w:top w:val="single" w:sz="4" w:space="0" w:color="auto"/>
              <w:left w:val="nil"/>
              <w:bottom w:val="single" w:sz="4" w:space="0" w:color="auto"/>
              <w:right w:val="single" w:sz="4" w:space="0" w:color="auto"/>
            </w:tcBorders>
            <w:vAlign w:val="center"/>
          </w:tcPr>
          <w:p w:rsidR="00042607" w:rsidRPr="00042607" w:rsidRDefault="00042607" w:rsidP="00F00A7D">
            <w:pPr>
              <w:rPr>
                <w:sz w:val="18"/>
                <w:szCs w:val="18"/>
              </w:rPr>
            </w:pPr>
            <w:r w:rsidRPr="00042607">
              <w:rPr>
                <w:sz w:val="18"/>
                <w:szCs w:val="18"/>
              </w:rPr>
              <w:t>Лизирующий реагент без цианида.</w:t>
            </w:r>
            <w:r w:rsidRPr="00042607">
              <w:rPr>
                <w:sz w:val="18"/>
                <w:szCs w:val="18"/>
              </w:rPr>
              <w:br/>
            </w:r>
            <w:r w:rsidRPr="00042607">
              <w:rPr>
                <w:sz w:val="18"/>
                <w:szCs w:val="18"/>
              </w:rPr>
              <w:t>должен быть п</w:t>
            </w:r>
            <w:r w:rsidRPr="00042607">
              <w:rPr>
                <w:sz w:val="18"/>
                <w:szCs w:val="18"/>
              </w:rPr>
              <w:t xml:space="preserve">редназначен для измерения гемоглобина, подсчета и дифференцировки лейкоцитов. </w:t>
            </w:r>
          </w:p>
          <w:p w:rsidR="00042607" w:rsidRPr="00042607" w:rsidRDefault="00042607" w:rsidP="00042607">
            <w:pPr>
              <w:rPr>
                <w:sz w:val="18"/>
                <w:szCs w:val="18"/>
              </w:rPr>
            </w:pPr>
            <w:r w:rsidRPr="00042607">
              <w:rPr>
                <w:sz w:val="18"/>
                <w:szCs w:val="18"/>
              </w:rPr>
              <w:t>Реагент до</w:t>
            </w:r>
            <w:r w:rsidRPr="00042607">
              <w:rPr>
                <w:sz w:val="18"/>
                <w:szCs w:val="18"/>
              </w:rPr>
              <w:t>л</w:t>
            </w:r>
            <w:r w:rsidRPr="00042607">
              <w:rPr>
                <w:sz w:val="18"/>
                <w:szCs w:val="18"/>
              </w:rPr>
              <w:t>жен быть совместим с гематологическим анализатором SYSMEX-21 без дополнительной его перенастройки.</w:t>
            </w:r>
            <w:r w:rsidRPr="00042607">
              <w:rPr>
                <w:sz w:val="18"/>
                <w:szCs w:val="18"/>
              </w:rPr>
              <w:br/>
              <w:t>Фасовка: не менее 0,5 л.</w:t>
            </w:r>
            <w:r w:rsidRPr="00042607">
              <w:rPr>
                <w:sz w:val="18"/>
                <w:szCs w:val="18"/>
              </w:rPr>
              <w:br/>
              <w:t>Условия хранения: температура хранения от +18 С до +30 С, избегать попадания прямых солнечных лучей.</w:t>
            </w:r>
            <w:r w:rsidRPr="00042607">
              <w:rPr>
                <w:sz w:val="18"/>
                <w:szCs w:val="18"/>
              </w:rPr>
              <w:br/>
              <w:t>Остаточный срок годности реагентов на момент поставки Заказчику должен составлять не менее 9 месяцев.</w:t>
            </w:r>
            <w:r w:rsidRPr="00042607">
              <w:rPr>
                <w:sz w:val="18"/>
                <w:szCs w:val="18"/>
              </w:rPr>
              <w:br/>
              <w:t>Стабильность: реагент стабилен в течение всего срока годности при соблюдении условий хранения.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2607" w:rsidRPr="00224693" w:rsidRDefault="00042607" w:rsidP="00224693">
            <w:pPr>
              <w:pStyle w:val="af9"/>
              <w:jc w:val="center"/>
              <w:rPr>
                <w:rFonts w:ascii="Times New Roman" w:hAnsi="Times New Roman"/>
                <w:sz w:val="20"/>
                <w:szCs w:val="20"/>
              </w:rPr>
            </w:pPr>
            <w:r w:rsidRPr="00224693">
              <w:rPr>
                <w:rFonts w:ascii="Times New Roman" w:hAnsi="Times New Roman"/>
                <w:sz w:val="20"/>
                <w:szCs w:val="20"/>
              </w:rPr>
              <w:t>Уп</w:t>
            </w:r>
            <w:r>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042607" w:rsidRPr="00224693" w:rsidRDefault="00042607" w:rsidP="00224693">
            <w:pPr>
              <w:pStyle w:val="af9"/>
              <w:jc w:val="center"/>
              <w:rPr>
                <w:rFonts w:ascii="Times New Roman" w:hAnsi="Times New Roman"/>
                <w:sz w:val="20"/>
                <w:szCs w:val="20"/>
              </w:rPr>
            </w:pPr>
            <w:r w:rsidRPr="00224693">
              <w:rPr>
                <w:rFonts w:ascii="Times New Roman" w:hAnsi="Times New Roman"/>
                <w:sz w:val="20"/>
                <w:szCs w:val="20"/>
              </w:rPr>
              <w:t>30</w:t>
            </w:r>
          </w:p>
        </w:tc>
        <w:tc>
          <w:tcPr>
            <w:tcW w:w="1133" w:type="dxa"/>
            <w:tcBorders>
              <w:top w:val="single" w:sz="4" w:space="0" w:color="auto"/>
              <w:left w:val="nil"/>
              <w:bottom w:val="single" w:sz="4" w:space="0" w:color="auto"/>
              <w:right w:val="single" w:sz="4" w:space="0" w:color="auto"/>
            </w:tcBorders>
          </w:tcPr>
          <w:p w:rsidR="00042607" w:rsidRPr="00041493" w:rsidRDefault="00042607" w:rsidP="007A12DA">
            <w:pPr>
              <w:jc w:val="center"/>
              <w:rPr>
                <w:sz w:val="20"/>
                <w:szCs w:val="20"/>
              </w:rPr>
            </w:pPr>
            <w:r>
              <w:rPr>
                <w:sz w:val="20"/>
                <w:szCs w:val="20"/>
              </w:rPr>
              <w:t>3 850,00</w:t>
            </w:r>
          </w:p>
        </w:tc>
      </w:tr>
      <w:tr w:rsidR="00042607" w:rsidRPr="00041493" w:rsidTr="00042607">
        <w:trPr>
          <w:trHeight w:val="132"/>
        </w:trPr>
        <w:tc>
          <w:tcPr>
            <w:tcW w:w="534" w:type="dxa"/>
            <w:tcBorders>
              <w:top w:val="single" w:sz="4" w:space="0" w:color="auto"/>
              <w:left w:val="single" w:sz="4" w:space="0" w:color="auto"/>
              <w:bottom w:val="single" w:sz="4" w:space="0" w:color="auto"/>
              <w:right w:val="nil"/>
            </w:tcBorders>
            <w:shd w:val="clear" w:color="auto" w:fill="auto"/>
          </w:tcPr>
          <w:p w:rsidR="00042607" w:rsidRPr="00041493" w:rsidRDefault="00042607" w:rsidP="00175369">
            <w:pPr>
              <w:rPr>
                <w:sz w:val="20"/>
                <w:szCs w:val="20"/>
              </w:rPr>
            </w:pPr>
            <w:r>
              <w:rPr>
                <w:sz w:val="20"/>
                <w:szCs w:val="20"/>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042607" w:rsidRPr="00224693" w:rsidRDefault="00042607" w:rsidP="00224693">
            <w:pPr>
              <w:rPr>
                <w:sz w:val="20"/>
                <w:szCs w:val="20"/>
              </w:rPr>
            </w:pPr>
            <w:r>
              <w:rPr>
                <w:sz w:val="20"/>
                <w:szCs w:val="20"/>
              </w:rPr>
              <w:t>Очищающий раствор</w:t>
            </w:r>
            <w:r w:rsidRPr="00224693">
              <w:rPr>
                <w:sz w:val="20"/>
                <w:szCs w:val="20"/>
              </w:rPr>
              <w:t xml:space="preserve"> CELLCLEAN</w:t>
            </w:r>
            <w:r>
              <w:rPr>
                <w:sz w:val="20"/>
                <w:szCs w:val="20"/>
              </w:rPr>
              <w:t xml:space="preserve"> или эквивалент</w:t>
            </w:r>
            <w:r w:rsidRPr="00224693">
              <w:rPr>
                <w:sz w:val="20"/>
                <w:szCs w:val="20"/>
              </w:rPr>
              <w:t xml:space="preserve"> для гематологических анализатора «Sysmex KX-21N»</w:t>
            </w:r>
            <w:r>
              <w:rPr>
                <w:sz w:val="20"/>
                <w:szCs w:val="20"/>
              </w:rPr>
              <w:t xml:space="preserve"> </w:t>
            </w:r>
          </w:p>
        </w:tc>
        <w:tc>
          <w:tcPr>
            <w:tcW w:w="4820" w:type="dxa"/>
            <w:tcBorders>
              <w:top w:val="single" w:sz="4" w:space="0" w:color="auto"/>
              <w:left w:val="nil"/>
              <w:bottom w:val="single" w:sz="4" w:space="0" w:color="auto"/>
              <w:right w:val="single" w:sz="4" w:space="0" w:color="auto"/>
            </w:tcBorders>
          </w:tcPr>
          <w:p w:rsidR="00042607" w:rsidRPr="00042607" w:rsidRDefault="00042607" w:rsidP="00F00A7D">
            <w:pPr>
              <w:rPr>
                <w:sz w:val="18"/>
                <w:szCs w:val="18"/>
              </w:rPr>
            </w:pPr>
            <w:r w:rsidRPr="00042607">
              <w:rPr>
                <w:sz w:val="18"/>
                <w:szCs w:val="18"/>
              </w:rPr>
              <w:t>Сильный щелочной детергент для очистки прибора, для удаления лизирующих реагентов, остатков клеток и белков крови из  гидравлической системы, измерительных камер, роторного клапана образцов, иглы, аспирирующей цельную кровь и проточной камеры измерения гемоглобина. Активные ингредиенты: гипохлорит натрия 5.0%</w:t>
            </w:r>
          </w:p>
          <w:p w:rsidR="00042607" w:rsidRPr="00042607" w:rsidRDefault="00042607" w:rsidP="00F00A7D">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42607" w:rsidRPr="00224693" w:rsidRDefault="00042607" w:rsidP="00224693">
            <w:pPr>
              <w:pStyle w:val="af9"/>
              <w:jc w:val="center"/>
              <w:rPr>
                <w:rFonts w:ascii="Times New Roman" w:hAnsi="Times New Roman"/>
                <w:sz w:val="20"/>
                <w:szCs w:val="20"/>
              </w:rPr>
            </w:pPr>
            <w:r w:rsidRPr="00224693">
              <w:rPr>
                <w:rFonts w:ascii="Times New Roman" w:hAnsi="Times New Roman"/>
                <w:sz w:val="20"/>
                <w:szCs w:val="20"/>
              </w:rPr>
              <w:t>Шт</w:t>
            </w:r>
            <w:r>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042607" w:rsidRPr="00224693" w:rsidRDefault="00042607" w:rsidP="00224693">
            <w:pPr>
              <w:pStyle w:val="af9"/>
              <w:jc w:val="center"/>
              <w:rPr>
                <w:rFonts w:ascii="Times New Roman" w:hAnsi="Times New Roman"/>
                <w:sz w:val="20"/>
                <w:szCs w:val="20"/>
              </w:rPr>
            </w:pPr>
            <w:r w:rsidRPr="00224693">
              <w:rPr>
                <w:rFonts w:ascii="Times New Roman" w:hAnsi="Times New Roman"/>
                <w:sz w:val="20"/>
                <w:szCs w:val="20"/>
              </w:rPr>
              <w:t>6</w:t>
            </w:r>
          </w:p>
        </w:tc>
        <w:tc>
          <w:tcPr>
            <w:tcW w:w="1133" w:type="dxa"/>
            <w:tcBorders>
              <w:top w:val="single" w:sz="4" w:space="0" w:color="auto"/>
              <w:left w:val="nil"/>
              <w:bottom w:val="single" w:sz="4" w:space="0" w:color="auto"/>
              <w:right w:val="single" w:sz="4" w:space="0" w:color="auto"/>
            </w:tcBorders>
          </w:tcPr>
          <w:p w:rsidR="00042607" w:rsidRDefault="00042607" w:rsidP="007A12DA">
            <w:pPr>
              <w:jc w:val="center"/>
              <w:rPr>
                <w:sz w:val="20"/>
                <w:szCs w:val="20"/>
              </w:rPr>
            </w:pPr>
            <w:r>
              <w:rPr>
                <w:sz w:val="20"/>
                <w:szCs w:val="20"/>
              </w:rPr>
              <w:t>16 800,00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75369">
        <w:rPr>
          <w:b/>
          <w:sz w:val="20"/>
          <w:szCs w:val="20"/>
        </w:rPr>
        <w:t>растворов для гематологического анализатора Sysmex KX 21</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42607">
        <w:rPr>
          <w:b/>
          <w:kern w:val="32"/>
          <w:sz w:val="20"/>
          <w:szCs w:val="20"/>
        </w:rPr>
        <w:t>147-20 (1)</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042607">
        <w:rPr>
          <w:sz w:val="19"/>
          <w:szCs w:val="19"/>
        </w:rPr>
        <w:t>147-20 (1)</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175369">
        <w:rPr>
          <w:b/>
          <w:bCs/>
          <w:sz w:val="19"/>
          <w:szCs w:val="19"/>
        </w:rPr>
        <w:t>растворов для гематологического анализатора Sysmex KX 21</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w:t>
      </w:r>
      <w:r w:rsidRPr="00042607">
        <w:rPr>
          <w:sz w:val="19"/>
          <w:szCs w:val="19"/>
        </w:rPr>
        <w:t xml:space="preserve">электронной </w:t>
      </w:r>
      <w:r w:rsidR="00E51D10" w:rsidRPr="00042607">
        <w:rPr>
          <w:sz w:val="19"/>
          <w:szCs w:val="19"/>
        </w:rPr>
        <w:t>форме</w:t>
      </w:r>
      <w:r w:rsidR="00E51D10" w:rsidRPr="00042607">
        <w:rPr>
          <w:kern w:val="32"/>
          <w:sz w:val="19"/>
          <w:szCs w:val="19"/>
        </w:rPr>
        <w:t>,</w:t>
      </w:r>
      <w:r w:rsidR="004411FE" w:rsidRPr="00042607">
        <w:rPr>
          <w:kern w:val="32"/>
          <w:sz w:val="19"/>
          <w:szCs w:val="19"/>
        </w:rPr>
        <w:t xml:space="preserve"> </w:t>
      </w:r>
      <w:r w:rsidR="00E51D10" w:rsidRPr="00042607">
        <w:rPr>
          <w:kern w:val="32"/>
          <w:sz w:val="19"/>
          <w:szCs w:val="19"/>
          <w:highlight w:val="yellow"/>
        </w:rPr>
        <w:t>участниками которого могут являться только субъекты малого и среднего предпринимательства</w:t>
      </w:r>
      <w:r w:rsidR="00492996" w:rsidRPr="00042607">
        <w:rPr>
          <w:sz w:val="19"/>
          <w:szCs w:val="19"/>
        </w:rPr>
        <w:t>(</w:t>
      </w:r>
      <w:r w:rsidRPr="00042607">
        <w:rPr>
          <w:sz w:val="19"/>
          <w:szCs w:val="19"/>
        </w:rPr>
        <w:t>протокол  _____________________________ № ____ от _____________</w:t>
      </w:r>
      <w:r w:rsidR="00492996" w:rsidRPr="00042607">
        <w:rPr>
          <w:sz w:val="19"/>
          <w:szCs w:val="19"/>
        </w:rPr>
        <w:t>),</w:t>
      </w:r>
      <w:r w:rsidRPr="00042607">
        <w:rPr>
          <w:sz w:val="19"/>
          <w:szCs w:val="19"/>
        </w:rPr>
        <w:t xml:space="preserve"> заключили настоящий</w:t>
      </w:r>
      <w:r w:rsidRPr="002D56C2">
        <w:rPr>
          <w:sz w:val="19"/>
          <w:szCs w:val="19"/>
        </w:rPr>
        <w:t xml:space="preserve">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175369">
        <w:rPr>
          <w:rFonts w:ascii="Times New Roman" w:hAnsi="Times New Roman" w:cs="Times New Roman"/>
          <w:bCs/>
          <w:sz w:val="19"/>
          <w:szCs w:val="19"/>
        </w:rPr>
        <w:t>растворов для гематологического анализатора Sysmex KX 21</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A65EFB">
        <w:rPr>
          <w:sz w:val="19"/>
          <w:szCs w:val="19"/>
        </w:rPr>
        <w:t>31</w:t>
      </w:r>
      <w:r w:rsidR="00DE0A2C" w:rsidRPr="00DE0A2C">
        <w:rPr>
          <w:sz w:val="19"/>
          <w:szCs w:val="19"/>
        </w:rPr>
        <w:t>.12.2020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 xml:space="preserve">Поставка товара по заявке Заказчика осуществляется в течение </w:t>
      </w:r>
      <w:r w:rsidR="00A65EFB">
        <w:rPr>
          <w:rFonts w:ascii="Times New Roman" w:hAnsi="Times New Roman"/>
          <w:sz w:val="19"/>
          <w:szCs w:val="19"/>
        </w:rPr>
        <w:t>10</w:t>
      </w:r>
      <w:r w:rsidR="00DE0A2C" w:rsidRPr="00DE0A2C">
        <w:rPr>
          <w:rFonts w:ascii="Times New Roman" w:hAnsi="Times New Roman"/>
          <w:sz w:val="19"/>
          <w:szCs w:val="19"/>
        </w:rPr>
        <w:t xml:space="preserve"> (</w:t>
      </w:r>
      <w:r w:rsidR="00A65EFB">
        <w:rPr>
          <w:rFonts w:ascii="Times New Roman" w:hAnsi="Times New Roman"/>
          <w:sz w:val="19"/>
          <w:szCs w:val="19"/>
        </w:rPr>
        <w:t>десяти</w:t>
      </w:r>
      <w:r w:rsidR="00DE0A2C" w:rsidRPr="00DE0A2C">
        <w:rPr>
          <w:rFonts w:ascii="Times New Roman" w:hAnsi="Times New Roman"/>
          <w:sz w:val="19"/>
          <w:szCs w:val="19"/>
        </w:rPr>
        <w:t xml:space="preserve">) </w:t>
      </w:r>
      <w:r w:rsidR="00A65EFB">
        <w:rPr>
          <w:rFonts w:ascii="Times New Roman" w:hAnsi="Times New Roman"/>
          <w:sz w:val="19"/>
          <w:szCs w:val="19"/>
        </w:rPr>
        <w:t>календарных</w:t>
      </w:r>
      <w:r w:rsidR="00DE0A2C" w:rsidRPr="00DE0A2C">
        <w:rPr>
          <w:rFonts w:ascii="Times New Roman" w:hAnsi="Times New Roman"/>
          <w:sz w:val="19"/>
          <w:szCs w:val="19"/>
        </w:rPr>
        <w:t xml:space="preserve">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63F8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r w:rsidRPr="00D01A34">
              <w:rPr>
                <w:sz w:val="18"/>
                <w:szCs w:val="18"/>
              </w:rPr>
              <w:t xml:space="preserve">р\сч.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42607">
        <w:rPr>
          <w:sz w:val="20"/>
          <w:szCs w:val="20"/>
        </w:rPr>
        <w:t>147-20 (1)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042607"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041493" w:rsidRDefault="00041493"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101284" w:rsidRDefault="00101284"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75369">
        <w:rPr>
          <w:b/>
          <w:sz w:val="20"/>
          <w:szCs w:val="20"/>
        </w:rPr>
        <w:t>растворов для гематологического анализатора Sysmex KX 21</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042607">
        <w:rPr>
          <w:b/>
          <w:kern w:val="32"/>
          <w:sz w:val="20"/>
          <w:szCs w:val="20"/>
        </w:rPr>
        <w:t>147-20 (1)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175369">
        <w:rPr>
          <w:bCs/>
          <w:sz w:val="20"/>
          <w:szCs w:val="20"/>
        </w:rPr>
        <w:t>растворов для гематологического анализатора Sysmex KX 21</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175369">
        <w:rPr>
          <w:bCs/>
          <w:sz w:val="20"/>
          <w:szCs w:val="20"/>
        </w:rPr>
        <w:t>растворов для гематологического анализатора Sysmex KX 21</w:t>
      </w:r>
      <w:r w:rsidRPr="00101284">
        <w:rPr>
          <w:sz w:val="20"/>
          <w:szCs w:val="20"/>
        </w:rPr>
        <w:t>,</w:t>
      </w:r>
      <w:r w:rsidR="00D11699" w:rsidRPr="00101284">
        <w:rPr>
          <w:sz w:val="20"/>
          <w:szCs w:val="20"/>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175369">
        <w:rPr>
          <w:bCs/>
          <w:sz w:val="20"/>
          <w:szCs w:val="20"/>
        </w:rPr>
        <w:t>растворов для гематологического анализатора Sysmex KX 21</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41493" w:rsidRDefault="00041493"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A65EFB" w:rsidRDefault="00A65EFB"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042607"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326C3" w:rsidRDefault="00042607"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175369">
        <w:rPr>
          <w:bCs/>
          <w:sz w:val="20"/>
          <w:szCs w:val="20"/>
        </w:rPr>
        <w:t>растворов для гематологического анализатора Sysmex KX 21</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042607"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42607" w:rsidRPr="00BE0069" w:rsidRDefault="00042607"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858" w:rsidRDefault="00866858" w:rsidP="00ED57EB">
      <w:r>
        <w:separator/>
      </w:r>
    </w:p>
  </w:endnote>
  <w:endnote w:type="continuationSeparator" w:id="1">
    <w:p w:rsidR="00866858" w:rsidRDefault="00866858" w:rsidP="00ED57EB">
      <w:r>
        <w:continuationSeparator/>
      </w:r>
    </w:p>
  </w:endnote>
  <w:endnote w:id="2">
    <w:p w:rsidR="00101284" w:rsidRDefault="00101284" w:rsidP="00C2608E">
      <w:pPr>
        <w:pStyle w:val="afc"/>
        <w:jc w:val="both"/>
      </w:pPr>
    </w:p>
  </w:endnote>
  <w:endnote w:id="3">
    <w:p w:rsidR="00101284" w:rsidRDefault="00101284" w:rsidP="00C2608E">
      <w:pPr>
        <w:pStyle w:val="afc"/>
      </w:pPr>
    </w:p>
  </w:endnote>
  <w:endnote w:id="4">
    <w:p w:rsidR="00101284" w:rsidRDefault="00101284"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01284" w:rsidRDefault="00B62F6E">
        <w:pPr>
          <w:pStyle w:val="af7"/>
          <w:jc w:val="right"/>
        </w:pPr>
        <w:fldSimple w:instr=" PAGE   \* MERGEFORMAT ">
          <w:r w:rsidR="00042607">
            <w:rPr>
              <w:noProof/>
            </w:rPr>
            <w:t>26</w:t>
          </w:r>
        </w:fldSimple>
      </w:p>
    </w:sdtContent>
  </w:sdt>
  <w:p w:rsidR="00101284" w:rsidRDefault="0010128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858" w:rsidRDefault="00866858" w:rsidP="00ED57EB">
      <w:r>
        <w:separator/>
      </w:r>
    </w:p>
  </w:footnote>
  <w:footnote w:type="continuationSeparator" w:id="1">
    <w:p w:rsidR="00866858" w:rsidRDefault="00866858" w:rsidP="00ED57EB">
      <w:r>
        <w:continuationSeparator/>
      </w:r>
    </w:p>
  </w:footnote>
  <w:footnote w:id="2">
    <w:p w:rsidR="00101284" w:rsidRPr="000C36EF" w:rsidRDefault="00101284"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01284" w:rsidRPr="004B5113" w:rsidRDefault="00101284"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1493"/>
    <w:rsid w:val="00042607"/>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284"/>
    <w:rsid w:val="00101658"/>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369"/>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0977"/>
    <w:rsid w:val="0021278C"/>
    <w:rsid w:val="00213306"/>
    <w:rsid w:val="00213598"/>
    <w:rsid w:val="002148D9"/>
    <w:rsid w:val="00215EEA"/>
    <w:rsid w:val="00216C0F"/>
    <w:rsid w:val="00224693"/>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CBF"/>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271"/>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280"/>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18C1"/>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2C0"/>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499"/>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7F72DD"/>
    <w:rsid w:val="00804668"/>
    <w:rsid w:val="00810977"/>
    <w:rsid w:val="00813379"/>
    <w:rsid w:val="00813CFE"/>
    <w:rsid w:val="008170FD"/>
    <w:rsid w:val="00821901"/>
    <w:rsid w:val="00821D56"/>
    <w:rsid w:val="00821E0E"/>
    <w:rsid w:val="00822DFE"/>
    <w:rsid w:val="0082390A"/>
    <w:rsid w:val="00824B16"/>
    <w:rsid w:val="0082728B"/>
    <w:rsid w:val="008308EB"/>
    <w:rsid w:val="0083543F"/>
    <w:rsid w:val="008356FB"/>
    <w:rsid w:val="008357F8"/>
    <w:rsid w:val="008358C2"/>
    <w:rsid w:val="0083650B"/>
    <w:rsid w:val="00840879"/>
    <w:rsid w:val="00844FA6"/>
    <w:rsid w:val="00853636"/>
    <w:rsid w:val="00853F75"/>
    <w:rsid w:val="008576EB"/>
    <w:rsid w:val="00857B0F"/>
    <w:rsid w:val="00860769"/>
    <w:rsid w:val="00862FFF"/>
    <w:rsid w:val="0086533E"/>
    <w:rsid w:val="00866858"/>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3F81"/>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69BD"/>
    <w:rsid w:val="009F7836"/>
    <w:rsid w:val="00A00D23"/>
    <w:rsid w:val="00A02227"/>
    <w:rsid w:val="00A04F35"/>
    <w:rsid w:val="00A0527E"/>
    <w:rsid w:val="00A05F19"/>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16AA"/>
    <w:rsid w:val="00A53127"/>
    <w:rsid w:val="00A5460D"/>
    <w:rsid w:val="00A55CD0"/>
    <w:rsid w:val="00A57F30"/>
    <w:rsid w:val="00A603F1"/>
    <w:rsid w:val="00A60ABE"/>
    <w:rsid w:val="00A6107F"/>
    <w:rsid w:val="00A6289A"/>
    <w:rsid w:val="00A64040"/>
    <w:rsid w:val="00A64BA0"/>
    <w:rsid w:val="00A64D13"/>
    <w:rsid w:val="00A65EFB"/>
    <w:rsid w:val="00A664B9"/>
    <w:rsid w:val="00A66D30"/>
    <w:rsid w:val="00A71100"/>
    <w:rsid w:val="00A7111D"/>
    <w:rsid w:val="00A7516C"/>
    <w:rsid w:val="00A76857"/>
    <w:rsid w:val="00A7754D"/>
    <w:rsid w:val="00A80F46"/>
    <w:rsid w:val="00A82E35"/>
    <w:rsid w:val="00A84ECD"/>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2F6E"/>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D725F"/>
    <w:rsid w:val="00DE0A2C"/>
    <w:rsid w:val="00DE0BAC"/>
    <w:rsid w:val="00DE20FD"/>
    <w:rsid w:val="00DE2EFE"/>
    <w:rsid w:val="00DE38FB"/>
    <w:rsid w:val="00DE5DAE"/>
    <w:rsid w:val="00DE5FB3"/>
    <w:rsid w:val="00DE6DB6"/>
    <w:rsid w:val="00DF1491"/>
    <w:rsid w:val="00DF1B1A"/>
    <w:rsid w:val="00DF208B"/>
    <w:rsid w:val="00DF2EA7"/>
    <w:rsid w:val="00DF5673"/>
    <w:rsid w:val="00DF6B6E"/>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5192-AFC6-42FB-9909-DCECE6AD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14331</Words>
  <Characters>81690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95830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2020-05-26T02:02:00Z</cp:lastPrinted>
  <dcterms:created xsi:type="dcterms:W3CDTF">2020-07-08T06:17:00Z</dcterms:created>
  <dcterms:modified xsi:type="dcterms:W3CDTF">2020-07-08T06:26:00Z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