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F3BAE">
        <w:rPr>
          <w:b/>
          <w:sz w:val="28"/>
          <w:szCs w:val="28"/>
        </w:rPr>
        <w:t>комплектующих для ПК</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0D50B7">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0D50B7">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AF3BAE">
        <w:rPr>
          <w:b/>
          <w:kern w:val="32"/>
          <w:sz w:val="28"/>
          <w:szCs w:val="28"/>
        </w:rPr>
        <w:t>159-20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667C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5C0CC1">
              <w:rPr>
                <w:b/>
                <w:sz w:val="20"/>
                <w:szCs w:val="20"/>
                <w:u w:val="single"/>
              </w:rPr>
              <w:t xml:space="preserve"> </w:t>
            </w:r>
            <w:r w:rsidR="00C522F4" w:rsidRPr="00FE2446">
              <w:rPr>
                <w:sz w:val="20"/>
                <w:szCs w:val="20"/>
              </w:rPr>
              <w:t>Поставка</w:t>
            </w:r>
            <w:r w:rsidR="005C0CC1">
              <w:rPr>
                <w:sz w:val="20"/>
                <w:szCs w:val="20"/>
              </w:rPr>
              <w:t xml:space="preserve"> </w:t>
            </w:r>
            <w:r w:rsidR="00AF3BAE">
              <w:rPr>
                <w:bCs/>
                <w:sz w:val="20"/>
                <w:szCs w:val="20"/>
              </w:rPr>
              <w:t>комплектующих для ПК</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5F67CF" w:rsidRPr="00FE2446" w:rsidRDefault="00AF3BAE" w:rsidP="00DC5959">
            <w:pPr>
              <w:autoSpaceDE w:val="0"/>
              <w:autoSpaceDN w:val="0"/>
              <w:adjustRightInd w:val="0"/>
              <w:rPr>
                <w:sz w:val="20"/>
                <w:szCs w:val="20"/>
                <w:highlight w:val="yellow"/>
              </w:rPr>
            </w:pPr>
            <w:r w:rsidRPr="00AF3BAE">
              <w:rPr>
                <w:sz w:val="20"/>
                <w:szCs w:val="20"/>
              </w:rPr>
              <w:t>26.20.40.190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FC281D" w:rsidP="00183B30">
            <w:pPr>
              <w:autoSpaceDE w:val="0"/>
              <w:autoSpaceDN w:val="0"/>
              <w:adjustRightInd w:val="0"/>
              <w:rPr>
                <w:sz w:val="20"/>
                <w:szCs w:val="20"/>
              </w:rPr>
            </w:pPr>
            <w:r>
              <w:rPr>
                <w:sz w:val="20"/>
                <w:szCs w:val="20"/>
              </w:rPr>
              <w:t>54</w:t>
            </w:r>
            <w:r w:rsidR="00AF3BAE">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F67071" w:rsidRDefault="00ED56D0" w:rsidP="00ED56D0">
            <w:pPr>
              <w:jc w:val="both"/>
              <w:rPr>
                <w:sz w:val="20"/>
                <w:szCs w:val="20"/>
              </w:rPr>
            </w:pPr>
            <w:r w:rsidRPr="00FE2446">
              <w:rPr>
                <w:sz w:val="20"/>
                <w:szCs w:val="20"/>
              </w:rPr>
              <w:t xml:space="preserve">Поставка товара </w:t>
            </w:r>
            <w:r>
              <w:rPr>
                <w:sz w:val="20"/>
                <w:szCs w:val="20"/>
              </w:rPr>
              <w:t>осуществляется силами Поставщика</w:t>
            </w:r>
            <w:r w:rsidR="002A67F2">
              <w:rPr>
                <w:sz w:val="20"/>
                <w:szCs w:val="20"/>
              </w:rPr>
              <w:t xml:space="preserve"> </w:t>
            </w:r>
            <w:r w:rsidRPr="00FE2446">
              <w:rPr>
                <w:sz w:val="20"/>
                <w:szCs w:val="20"/>
              </w:rPr>
              <w:t>по адрес</w:t>
            </w:r>
            <w:r w:rsidR="000D50B7">
              <w:rPr>
                <w:sz w:val="20"/>
                <w:szCs w:val="20"/>
              </w:rPr>
              <w:t>у</w:t>
            </w:r>
            <w:r w:rsidRPr="00FE2446">
              <w:rPr>
                <w:sz w:val="20"/>
                <w:szCs w:val="20"/>
              </w:rPr>
              <w:t xml:space="preserve">: г. Иркутск, </w:t>
            </w:r>
            <w:r w:rsidRPr="009750C7">
              <w:rPr>
                <w:color w:val="000000"/>
                <w:spacing w:val="-2"/>
                <w:sz w:val="20"/>
                <w:szCs w:val="20"/>
              </w:rPr>
              <w:t>ул. Академика Образцова, 27Ш</w:t>
            </w:r>
            <w:r w:rsidR="000D50B7">
              <w:rPr>
                <w:color w:val="000000"/>
                <w:spacing w:val="-2"/>
                <w:sz w:val="20"/>
                <w:szCs w:val="20"/>
              </w:rPr>
              <w:t xml:space="preserve"> </w:t>
            </w:r>
            <w:r w:rsidR="00E6502C">
              <w:rPr>
                <w:color w:val="000000"/>
                <w:spacing w:val="-2"/>
                <w:sz w:val="20"/>
                <w:szCs w:val="20"/>
              </w:rPr>
              <w:t xml:space="preserve">(цокольный этаж, каб.6) </w:t>
            </w:r>
            <w:r w:rsidR="000D50B7">
              <w:rPr>
                <w:color w:val="000000"/>
                <w:spacing w:val="-2"/>
                <w:sz w:val="20"/>
                <w:szCs w:val="20"/>
              </w:rPr>
              <w:t xml:space="preserve">с </w:t>
            </w:r>
            <w:r w:rsidR="00E6502C">
              <w:rPr>
                <w:color w:val="000000"/>
                <w:spacing w:val="-2"/>
                <w:sz w:val="20"/>
                <w:szCs w:val="20"/>
              </w:rPr>
              <w:t>16</w:t>
            </w:r>
            <w:r w:rsidR="000D50B7">
              <w:rPr>
                <w:color w:val="000000"/>
                <w:spacing w:val="-2"/>
                <w:sz w:val="20"/>
                <w:szCs w:val="20"/>
              </w:rPr>
              <w:t>.</w:t>
            </w:r>
            <w:r w:rsidR="00E6502C">
              <w:rPr>
                <w:color w:val="000000"/>
                <w:spacing w:val="-2"/>
                <w:sz w:val="20"/>
                <w:szCs w:val="20"/>
              </w:rPr>
              <w:t>3</w:t>
            </w:r>
            <w:r w:rsidR="000D50B7">
              <w:rPr>
                <w:color w:val="000000"/>
                <w:spacing w:val="-2"/>
                <w:sz w:val="20"/>
                <w:szCs w:val="20"/>
              </w:rPr>
              <w:t>0ч до 1</w:t>
            </w:r>
            <w:r w:rsidR="00E6502C">
              <w:rPr>
                <w:color w:val="000000"/>
                <w:spacing w:val="-2"/>
                <w:sz w:val="20"/>
                <w:szCs w:val="20"/>
              </w:rPr>
              <w:t>9</w:t>
            </w:r>
            <w:r w:rsidR="000D50B7">
              <w:rPr>
                <w:color w:val="000000"/>
                <w:spacing w:val="-2"/>
                <w:sz w:val="20"/>
                <w:szCs w:val="20"/>
              </w:rPr>
              <w:t>.00ч</w:t>
            </w:r>
            <w:r w:rsidR="00223251">
              <w:rPr>
                <w:color w:val="000000"/>
                <w:spacing w:val="-2"/>
                <w:sz w:val="20"/>
                <w:szCs w:val="20"/>
              </w:rPr>
              <w:t xml:space="preserve"> в рабочие дни</w:t>
            </w:r>
            <w:r w:rsidRPr="00F67071">
              <w:rPr>
                <w:sz w:val="20"/>
                <w:szCs w:val="20"/>
              </w:rPr>
              <w:t>.</w:t>
            </w:r>
          </w:p>
          <w:p w:rsidR="00BB4A09" w:rsidRPr="00FE2446" w:rsidRDefault="00ED56D0" w:rsidP="00E6502C">
            <w:pPr>
              <w:jc w:val="both"/>
              <w:rPr>
                <w:sz w:val="20"/>
                <w:szCs w:val="20"/>
              </w:rPr>
            </w:pPr>
            <w:r>
              <w:rPr>
                <w:sz w:val="20"/>
                <w:szCs w:val="20"/>
              </w:rPr>
              <w:t xml:space="preserve">Поставка товара осуществляется в течение </w:t>
            </w:r>
            <w:r w:rsidR="00E6502C">
              <w:rPr>
                <w:sz w:val="20"/>
                <w:szCs w:val="20"/>
              </w:rPr>
              <w:t>3</w:t>
            </w:r>
            <w:r w:rsidR="000D50B7">
              <w:rPr>
                <w:sz w:val="20"/>
                <w:szCs w:val="20"/>
              </w:rPr>
              <w:t>0</w:t>
            </w:r>
            <w:r>
              <w:rPr>
                <w:sz w:val="20"/>
                <w:szCs w:val="20"/>
              </w:rPr>
              <w:t xml:space="preserve"> (</w:t>
            </w:r>
            <w:r w:rsidR="00E6502C">
              <w:rPr>
                <w:sz w:val="20"/>
                <w:szCs w:val="20"/>
              </w:rPr>
              <w:t>тридцати</w:t>
            </w:r>
            <w:r>
              <w:rPr>
                <w:sz w:val="20"/>
                <w:szCs w:val="20"/>
              </w:rPr>
              <w:t xml:space="preserve">) </w:t>
            </w:r>
            <w:r w:rsidR="000D50B7">
              <w:rPr>
                <w:sz w:val="20"/>
                <w:szCs w:val="20"/>
              </w:rPr>
              <w:t>календарных</w:t>
            </w:r>
            <w:r>
              <w:rPr>
                <w:sz w:val="20"/>
                <w:szCs w:val="20"/>
              </w:rPr>
              <w:t xml:space="preserve"> дней с момента </w:t>
            </w:r>
            <w:r w:rsidR="000D50B7">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6502C" w:rsidP="00E6502C">
            <w:pPr>
              <w:tabs>
                <w:tab w:val="left" w:pos="6022"/>
              </w:tabs>
              <w:ind w:right="72"/>
              <w:rPr>
                <w:sz w:val="20"/>
                <w:szCs w:val="20"/>
              </w:rPr>
            </w:pPr>
            <w:r>
              <w:rPr>
                <w:sz w:val="20"/>
                <w:szCs w:val="20"/>
              </w:rPr>
              <w:t>251 828,75</w:t>
            </w:r>
            <w:r w:rsidR="000D50B7">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двести пятьдесят одна тысяча восемьсот двадцать восемь рублей семьдесят пять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6502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0D50B7">
              <w:t xml:space="preserve"> </w:t>
            </w:r>
            <w:r w:rsidRPr="00FE2446">
              <w:rPr>
                <w:b/>
                <w:sz w:val="20"/>
                <w:szCs w:val="20"/>
              </w:rPr>
              <w:t>«</w:t>
            </w:r>
            <w:r w:rsidR="00FC281D">
              <w:rPr>
                <w:b/>
                <w:sz w:val="20"/>
                <w:szCs w:val="20"/>
              </w:rPr>
              <w:t>0</w:t>
            </w:r>
            <w:r w:rsidR="00E6502C">
              <w:rPr>
                <w:b/>
                <w:sz w:val="20"/>
                <w:szCs w:val="20"/>
              </w:rPr>
              <w:t>4</w:t>
            </w:r>
            <w:r w:rsidRPr="00FE2446">
              <w:rPr>
                <w:b/>
                <w:sz w:val="20"/>
                <w:szCs w:val="20"/>
              </w:rPr>
              <w:t>»</w:t>
            </w:r>
            <w:r w:rsidR="000D50B7">
              <w:rPr>
                <w:b/>
                <w:sz w:val="20"/>
                <w:szCs w:val="20"/>
              </w:rPr>
              <w:t xml:space="preserve"> </w:t>
            </w:r>
            <w:r w:rsidR="00FC281D">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D50B7">
              <w:rPr>
                <w:b/>
                <w:sz w:val="20"/>
                <w:szCs w:val="20"/>
              </w:rPr>
              <w:t>1</w:t>
            </w:r>
            <w:r w:rsidR="00E6502C">
              <w:rPr>
                <w:b/>
                <w:sz w:val="20"/>
                <w:szCs w:val="20"/>
              </w:rPr>
              <w:t>5</w:t>
            </w:r>
            <w:r w:rsidRPr="00485047">
              <w:rPr>
                <w:b/>
                <w:sz w:val="20"/>
                <w:szCs w:val="20"/>
              </w:rPr>
              <w:t xml:space="preserve">» </w:t>
            </w:r>
            <w:r w:rsidR="00FC281D">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E6502C">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D50B7">
              <w:rPr>
                <w:sz w:val="20"/>
                <w:szCs w:val="20"/>
              </w:rPr>
              <w:t>0</w:t>
            </w:r>
            <w:r w:rsidR="00E6502C">
              <w:rPr>
                <w:sz w:val="20"/>
                <w:szCs w:val="20"/>
              </w:rPr>
              <w:t>4</w:t>
            </w:r>
            <w:r w:rsidRPr="00FE2446">
              <w:rPr>
                <w:sz w:val="20"/>
                <w:szCs w:val="20"/>
              </w:rPr>
              <w:t xml:space="preserve">» </w:t>
            </w:r>
            <w:r w:rsidR="00FC281D">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6502C">
            <w:pPr>
              <w:jc w:val="both"/>
              <w:rPr>
                <w:sz w:val="20"/>
                <w:szCs w:val="20"/>
              </w:rPr>
            </w:pPr>
            <w:r w:rsidRPr="00FE2446">
              <w:rPr>
                <w:bCs/>
                <w:sz w:val="20"/>
                <w:szCs w:val="20"/>
              </w:rPr>
              <w:t>«</w:t>
            </w:r>
            <w:r w:rsidR="000D50B7">
              <w:rPr>
                <w:bCs/>
                <w:sz w:val="20"/>
                <w:szCs w:val="20"/>
              </w:rPr>
              <w:t>1</w:t>
            </w:r>
            <w:r w:rsidR="00E6502C">
              <w:rPr>
                <w:bCs/>
                <w:sz w:val="20"/>
                <w:szCs w:val="20"/>
              </w:rPr>
              <w:t>5</w:t>
            </w:r>
            <w:r w:rsidRPr="00FE2446">
              <w:rPr>
                <w:bCs/>
                <w:sz w:val="20"/>
                <w:szCs w:val="20"/>
              </w:rPr>
              <w:t xml:space="preserve">» </w:t>
            </w:r>
            <w:r w:rsidR="00FC281D">
              <w:rPr>
                <w:bCs/>
                <w:sz w:val="20"/>
                <w:szCs w:val="20"/>
              </w:rPr>
              <w:t>июня</w:t>
            </w:r>
            <w:r w:rsidR="000D50B7">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6502C" w:rsidP="007C0DB3">
            <w:pPr>
              <w:autoSpaceDE w:val="0"/>
              <w:autoSpaceDN w:val="0"/>
              <w:adjustRightInd w:val="0"/>
              <w:jc w:val="both"/>
              <w:outlineLvl w:val="1"/>
              <w:rPr>
                <w:sz w:val="20"/>
                <w:szCs w:val="20"/>
              </w:rPr>
            </w:pPr>
            <w:r>
              <w:rPr>
                <w:sz w:val="20"/>
                <w:szCs w:val="20"/>
              </w:rPr>
              <w:t>12 591,44</w:t>
            </w:r>
            <w:r w:rsidR="00FC281D">
              <w:rPr>
                <w:sz w:val="20"/>
                <w:szCs w:val="20"/>
              </w:rPr>
              <w:t xml:space="preserve"> </w:t>
            </w:r>
            <w:r w:rsidR="00A84ECD" w:rsidRPr="00FE2446">
              <w:rPr>
                <w:sz w:val="20"/>
                <w:szCs w:val="20"/>
              </w:rPr>
              <w:t>руб. (</w:t>
            </w:r>
            <w:r>
              <w:rPr>
                <w:sz w:val="20"/>
                <w:szCs w:val="20"/>
              </w:rPr>
              <w:t>двенадцать тысяч пятьсот девяносто один рубль сорок четыре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FC281D">
            <w:pPr>
              <w:jc w:val="both"/>
              <w:rPr>
                <w:sz w:val="20"/>
                <w:szCs w:val="20"/>
              </w:rPr>
            </w:pPr>
            <w:r w:rsidRPr="00FE2446">
              <w:rPr>
                <w:sz w:val="20"/>
                <w:szCs w:val="20"/>
              </w:rPr>
              <w:t>Оплата производится по фа</w:t>
            </w:r>
            <w:r w:rsidR="00FC281D">
              <w:rPr>
                <w:sz w:val="20"/>
                <w:szCs w:val="20"/>
              </w:rPr>
              <w:t>кту получения Товара в течение 15</w:t>
            </w:r>
            <w:r w:rsidRPr="00FE2446">
              <w:rPr>
                <w:sz w:val="20"/>
                <w:szCs w:val="20"/>
              </w:rPr>
              <w:t xml:space="preserve"> (</w:t>
            </w:r>
            <w:r w:rsidR="00FC281D">
              <w:rPr>
                <w:sz w:val="20"/>
                <w:szCs w:val="20"/>
              </w:rPr>
              <w:t>пятнадцати</w:t>
            </w:r>
            <w:r w:rsidRPr="00FE2446">
              <w:rPr>
                <w:sz w:val="20"/>
                <w:szCs w:val="20"/>
              </w:rPr>
              <w:t xml:space="preserve">) </w:t>
            </w:r>
            <w:r w:rsidR="00FC281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6502C">
            <w:pPr>
              <w:jc w:val="both"/>
              <w:rPr>
                <w:sz w:val="20"/>
                <w:szCs w:val="20"/>
              </w:rPr>
            </w:pPr>
            <w:r w:rsidRPr="00FE2446">
              <w:rPr>
                <w:sz w:val="20"/>
                <w:szCs w:val="20"/>
              </w:rPr>
              <w:t>«</w:t>
            </w:r>
            <w:r w:rsidR="00FC281D">
              <w:rPr>
                <w:sz w:val="20"/>
                <w:szCs w:val="20"/>
              </w:rPr>
              <w:t>1</w:t>
            </w:r>
            <w:r w:rsidR="00E6502C">
              <w:rPr>
                <w:sz w:val="20"/>
                <w:szCs w:val="20"/>
              </w:rPr>
              <w:t>1</w:t>
            </w:r>
            <w:r w:rsidR="00487F7E" w:rsidRPr="00FE2446">
              <w:rPr>
                <w:sz w:val="20"/>
                <w:szCs w:val="20"/>
              </w:rPr>
              <w:t xml:space="preserve">» </w:t>
            </w:r>
            <w:r w:rsidR="00FC281D">
              <w:rPr>
                <w:sz w:val="20"/>
                <w:szCs w:val="20"/>
              </w:rPr>
              <w:t xml:space="preserve">июня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749C2">
              <w:rPr>
                <w:b/>
                <w:sz w:val="20"/>
                <w:szCs w:val="20"/>
              </w:rPr>
              <w:t>1</w:t>
            </w:r>
            <w:r w:rsidR="00E6502C">
              <w:rPr>
                <w:b/>
                <w:sz w:val="20"/>
                <w:szCs w:val="20"/>
              </w:rPr>
              <w:t>5</w:t>
            </w:r>
            <w:r w:rsidRPr="00485047">
              <w:rPr>
                <w:b/>
                <w:sz w:val="20"/>
                <w:szCs w:val="20"/>
              </w:rPr>
              <w:t>»</w:t>
            </w:r>
            <w:r w:rsidR="00FC281D">
              <w:rPr>
                <w:b/>
                <w:sz w:val="20"/>
                <w:szCs w:val="20"/>
              </w:rPr>
              <w:t xml:space="preserve"> июня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6502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749C2">
              <w:rPr>
                <w:b/>
                <w:sz w:val="20"/>
                <w:szCs w:val="20"/>
              </w:rPr>
              <w:t>1</w:t>
            </w:r>
            <w:r w:rsidR="00E6502C">
              <w:rPr>
                <w:b/>
                <w:sz w:val="20"/>
                <w:szCs w:val="20"/>
              </w:rPr>
              <w:t>5</w:t>
            </w:r>
            <w:r w:rsidR="00487F7E" w:rsidRPr="00485047">
              <w:rPr>
                <w:b/>
                <w:sz w:val="20"/>
                <w:szCs w:val="20"/>
              </w:rPr>
              <w:t xml:space="preserve">» </w:t>
            </w:r>
            <w:r w:rsidR="00FC281D">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E10504" w:rsidRDefault="00E10504" w:rsidP="00694F14">
      <w:pPr>
        <w:jc w:val="right"/>
        <w:outlineLvl w:val="1"/>
        <w:rPr>
          <w:rFonts w:ascii="Cuprum" w:hAnsi="Cuprum" w:cs="Tahoma"/>
          <w:b/>
          <w:bCs/>
          <w:sz w:val="22"/>
          <w:szCs w:val="22"/>
        </w:rPr>
      </w:pPr>
    </w:p>
    <w:p w:rsidR="00E6502C" w:rsidRDefault="00E6502C" w:rsidP="00694F14">
      <w:pPr>
        <w:jc w:val="right"/>
        <w:outlineLvl w:val="1"/>
        <w:rPr>
          <w:rFonts w:ascii="Cuprum" w:hAnsi="Cuprum" w:cs="Tahoma"/>
          <w:b/>
          <w:bCs/>
          <w:sz w:val="22"/>
          <w:szCs w:val="22"/>
        </w:rPr>
      </w:pPr>
    </w:p>
    <w:p w:rsidR="00E6502C" w:rsidRDefault="00E6502C" w:rsidP="00694F14">
      <w:pPr>
        <w:jc w:val="right"/>
        <w:outlineLvl w:val="1"/>
        <w:rPr>
          <w:rFonts w:ascii="Cuprum" w:hAnsi="Cuprum" w:cs="Tahoma"/>
          <w:b/>
          <w:bCs/>
          <w:sz w:val="22"/>
          <w:szCs w:val="22"/>
        </w:rPr>
      </w:pPr>
    </w:p>
    <w:p w:rsidR="00E6502C" w:rsidRDefault="00E6502C" w:rsidP="00694F14">
      <w:pPr>
        <w:jc w:val="right"/>
        <w:outlineLvl w:val="1"/>
        <w:rPr>
          <w:rFonts w:ascii="Cuprum" w:hAnsi="Cuprum" w:cs="Tahoma"/>
          <w:b/>
          <w:bCs/>
          <w:sz w:val="22"/>
          <w:szCs w:val="22"/>
        </w:rPr>
      </w:pPr>
    </w:p>
    <w:p w:rsidR="00E6502C" w:rsidRDefault="00E6502C"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F3BAE">
        <w:rPr>
          <w:b/>
          <w:sz w:val="20"/>
          <w:szCs w:val="20"/>
        </w:rPr>
        <w:t>комплектующих для ПК</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F3BAE">
        <w:rPr>
          <w:b/>
          <w:kern w:val="32"/>
          <w:sz w:val="20"/>
          <w:szCs w:val="20"/>
        </w:rPr>
        <w:t>159-20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F3BAE">
        <w:rPr>
          <w:b/>
          <w:bCs/>
          <w:sz w:val="20"/>
        </w:rPr>
        <w:t>комплектующих для ПК</w:t>
      </w:r>
      <w:bookmarkEnd w:id="2"/>
    </w:p>
    <w:tbl>
      <w:tblPr>
        <w:tblW w:w="10206" w:type="dxa"/>
        <w:tblInd w:w="108" w:type="dxa"/>
        <w:tblLayout w:type="fixed"/>
        <w:tblLook w:val="04A0"/>
      </w:tblPr>
      <w:tblGrid>
        <w:gridCol w:w="534"/>
        <w:gridCol w:w="2160"/>
        <w:gridCol w:w="4677"/>
        <w:gridCol w:w="850"/>
        <w:gridCol w:w="850"/>
        <w:gridCol w:w="1135"/>
      </w:tblGrid>
      <w:tr w:rsidR="003D7C22" w:rsidRPr="005A07FA" w:rsidTr="004C290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7455C">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677" w:type="dxa"/>
            <w:tcBorders>
              <w:top w:val="single" w:sz="4" w:space="0" w:color="auto"/>
              <w:left w:val="nil"/>
              <w:bottom w:val="single" w:sz="4" w:space="0" w:color="auto"/>
              <w:right w:val="single" w:sz="4" w:space="0" w:color="auto"/>
            </w:tcBorders>
            <w:vAlign w:val="center"/>
          </w:tcPr>
          <w:p w:rsidR="003D7C22" w:rsidRPr="00B7034B" w:rsidRDefault="003D7C22" w:rsidP="008E58F6">
            <w:pPr>
              <w:jc w:val="center"/>
              <w:rPr>
                <w:b/>
                <w:color w:val="000000"/>
                <w:sz w:val="20"/>
                <w:szCs w:val="20"/>
              </w:rPr>
            </w:pPr>
            <w:r w:rsidRPr="00B7034B">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B7034B">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5F67CF">
            <w:pPr>
              <w:jc w:val="center"/>
              <w:rPr>
                <w:b/>
                <w:color w:val="000000"/>
                <w:sz w:val="20"/>
                <w:szCs w:val="20"/>
              </w:rPr>
            </w:pPr>
            <w:r w:rsidRPr="008E58F6">
              <w:rPr>
                <w:b/>
                <w:color w:val="000000"/>
                <w:sz w:val="20"/>
                <w:szCs w:val="20"/>
              </w:rPr>
              <w:t>Кол-во</w:t>
            </w:r>
          </w:p>
        </w:tc>
        <w:tc>
          <w:tcPr>
            <w:tcW w:w="1135"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6502C" w:rsidRPr="00E6502C" w:rsidTr="00E6502C">
        <w:trPr>
          <w:trHeight w:val="132"/>
        </w:trPr>
        <w:tc>
          <w:tcPr>
            <w:tcW w:w="534" w:type="dxa"/>
            <w:tcBorders>
              <w:top w:val="single" w:sz="4" w:space="0" w:color="auto"/>
              <w:left w:val="single" w:sz="4" w:space="0" w:color="auto"/>
              <w:bottom w:val="single" w:sz="4" w:space="0" w:color="auto"/>
              <w:right w:val="nil"/>
            </w:tcBorders>
            <w:shd w:val="clear" w:color="auto" w:fill="auto"/>
          </w:tcPr>
          <w:p w:rsidR="00E6502C" w:rsidRPr="00E6502C" w:rsidRDefault="00E6502C" w:rsidP="00FC281D">
            <w:pPr>
              <w:jc w:val="center"/>
              <w:rPr>
                <w:sz w:val="20"/>
                <w:szCs w:val="20"/>
              </w:rPr>
            </w:pPr>
            <w:r w:rsidRPr="00E6502C">
              <w:rPr>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6502C" w:rsidRPr="00E6502C" w:rsidRDefault="00E6502C" w:rsidP="002C4D44">
            <w:pPr>
              <w:rPr>
                <w:color w:val="000000"/>
                <w:sz w:val="20"/>
                <w:szCs w:val="20"/>
              </w:rPr>
            </w:pPr>
            <w:proofErr w:type="spellStart"/>
            <w:r w:rsidRPr="00E6502C">
              <w:rPr>
                <w:color w:val="000000"/>
                <w:sz w:val="20"/>
                <w:szCs w:val="20"/>
                <w:lang w:val="en-US"/>
              </w:rPr>
              <w:t>Твёрдотельный</w:t>
            </w:r>
            <w:proofErr w:type="spellEnd"/>
            <w:r w:rsidRPr="00E6502C">
              <w:rPr>
                <w:color w:val="000000"/>
                <w:sz w:val="20"/>
                <w:szCs w:val="20"/>
                <w:lang w:val="en-US"/>
              </w:rPr>
              <w:t xml:space="preserve"> </w:t>
            </w:r>
            <w:proofErr w:type="spellStart"/>
            <w:r w:rsidRPr="00E6502C">
              <w:rPr>
                <w:color w:val="000000"/>
                <w:sz w:val="20"/>
                <w:szCs w:val="20"/>
                <w:lang w:val="en-US"/>
              </w:rPr>
              <w:t>накопитель</w:t>
            </w:r>
            <w:proofErr w:type="spellEnd"/>
            <w:r w:rsidRPr="00E6502C">
              <w:rPr>
                <w:color w:val="000000"/>
                <w:sz w:val="20"/>
                <w:szCs w:val="20"/>
                <w:lang w:val="en-US"/>
              </w:rPr>
              <w:t xml:space="preserve"> SSD</w:t>
            </w:r>
            <w:r w:rsidRPr="00E6502C">
              <w:rPr>
                <w:color w:val="000000"/>
                <w:sz w:val="20"/>
                <w:szCs w:val="20"/>
              </w:rPr>
              <w:t xml:space="preserve"> 120 Гб</w:t>
            </w:r>
          </w:p>
        </w:tc>
        <w:tc>
          <w:tcPr>
            <w:tcW w:w="4677" w:type="dxa"/>
            <w:tcBorders>
              <w:top w:val="single" w:sz="4" w:space="0" w:color="auto"/>
              <w:left w:val="nil"/>
              <w:bottom w:val="single" w:sz="4" w:space="0" w:color="auto"/>
              <w:right w:val="single" w:sz="4" w:space="0" w:color="auto"/>
            </w:tcBorders>
          </w:tcPr>
          <w:p w:rsidR="00E6502C" w:rsidRPr="00E6502C" w:rsidRDefault="00E6502C" w:rsidP="002D2CCA">
            <w:pPr>
              <w:jc w:val="both"/>
              <w:rPr>
                <w:sz w:val="20"/>
                <w:szCs w:val="20"/>
              </w:rPr>
            </w:pPr>
            <w:r w:rsidRPr="00E6502C">
              <w:rPr>
                <w:sz w:val="20"/>
                <w:szCs w:val="20"/>
              </w:rPr>
              <w:t>Объем накопителя не менее 120 Гб.</w:t>
            </w:r>
          </w:p>
          <w:p w:rsidR="00E6502C" w:rsidRPr="00E6502C" w:rsidRDefault="00E6502C" w:rsidP="002D2CCA">
            <w:pPr>
              <w:jc w:val="both"/>
              <w:rPr>
                <w:sz w:val="20"/>
                <w:szCs w:val="20"/>
              </w:rPr>
            </w:pPr>
            <w:r w:rsidRPr="00E6502C">
              <w:rPr>
                <w:sz w:val="20"/>
                <w:szCs w:val="20"/>
              </w:rPr>
              <w:t>Физический интерфейс SATA III.</w:t>
            </w:r>
          </w:p>
          <w:p w:rsidR="00E6502C" w:rsidRPr="00E6502C" w:rsidRDefault="00E6502C" w:rsidP="002D2CCA">
            <w:pPr>
              <w:jc w:val="both"/>
              <w:rPr>
                <w:sz w:val="20"/>
                <w:szCs w:val="20"/>
              </w:rPr>
            </w:pPr>
            <w:r w:rsidRPr="00E6502C">
              <w:rPr>
                <w:sz w:val="20"/>
                <w:szCs w:val="20"/>
              </w:rPr>
              <w:t>Максимальная скорость записи не менее 450 Мбайт/сек.</w:t>
            </w:r>
          </w:p>
          <w:p w:rsidR="00E6502C" w:rsidRPr="00E6502C" w:rsidRDefault="00E6502C" w:rsidP="002D2CCA">
            <w:pPr>
              <w:jc w:val="both"/>
              <w:rPr>
                <w:sz w:val="20"/>
                <w:szCs w:val="20"/>
              </w:rPr>
            </w:pPr>
            <w:r w:rsidRPr="00E6502C">
              <w:rPr>
                <w:sz w:val="20"/>
                <w:szCs w:val="20"/>
              </w:rPr>
              <w:t>Максимальная скорость чтения не менее 500 Мбайт/сек.</w:t>
            </w:r>
          </w:p>
          <w:p w:rsidR="00E6502C" w:rsidRPr="00E6502C" w:rsidRDefault="00E6502C" w:rsidP="002D2CCA">
            <w:pPr>
              <w:jc w:val="both"/>
              <w:rPr>
                <w:sz w:val="20"/>
                <w:szCs w:val="20"/>
              </w:rPr>
            </w:pPr>
            <w:r w:rsidRPr="00E6502C">
              <w:rPr>
                <w:sz w:val="20"/>
                <w:szCs w:val="20"/>
              </w:rPr>
              <w:t>Размеры (длина*ширина*высота) не более 102*70*9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502C" w:rsidRPr="00E6502C" w:rsidRDefault="00E6502C" w:rsidP="00B7034B">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E6502C" w:rsidRPr="00E6502C" w:rsidRDefault="00E6502C" w:rsidP="00E6502C">
            <w:pPr>
              <w:jc w:val="center"/>
              <w:rPr>
                <w:color w:val="000000"/>
                <w:sz w:val="20"/>
                <w:szCs w:val="20"/>
              </w:rPr>
            </w:pPr>
            <w:r w:rsidRPr="00E6502C">
              <w:rPr>
                <w:color w:val="000000"/>
                <w:sz w:val="20"/>
                <w:szCs w:val="20"/>
              </w:rPr>
              <w:t>9</w:t>
            </w:r>
          </w:p>
        </w:tc>
        <w:tc>
          <w:tcPr>
            <w:tcW w:w="1135" w:type="dxa"/>
            <w:tcBorders>
              <w:top w:val="single" w:sz="4" w:space="0" w:color="auto"/>
              <w:left w:val="nil"/>
              <w:bottom w:val="single" w:sz="4" w:space="0" w:color="auto"/>
              <w:right w:val="single" w:sz="4" w:space="0" w:color="auto"/>
            </w:tcBorders>
          </w:tcPr>
          <w:p w:rsidR="00E6502C" w:rsidRPr="00E6502C" w:rsidRDefault="0049501A" w:rsidP="002D2CCA">
            <w:pPr>
              <w:jc w:val="center"/>
              <w:rPr>
                <w:sz w:val="20"/>
                <w:szCs w:val="20"/>
              </w:rPr>
            </w:pPr>
            <w:r>
              <w:rPr>
                <w:sz w:val="20"/>
                <w:szCs w:val="20"/>
              </w:rPr>
              <w:t>2623,75</w:t>
            </w:r>
          </w:p>
        </w:tc>
      </w:tr>
      <w:tr w:rsidR="00E6502C" w:rsidRPr="00E6502C" w:rsidTr="00E6502C">
        <w:trPr>
          <w:trHeight w:val="132"/>
        </w:trPr>
        <w:tc>
          <w:tcPr>
            <w:tcW w:w="534" w:type="dxa"/>
            <w:tcBorders>
              <w:top w:val="single" w:sz="4" w:space="0" w:color="auto"/>
              <w:left w:val="single" w:sz="4" w:space="0" w:color="auto"/>
              <w:bottom w:val="single" w:sz="4" w:space="0" w:color="auto"/>
              <w:right w:val="nil"/>
            </w:tcBorders>
            <w:shd w:val="clear" w:color="auto" w:fill="auto"/>
          </w:tcPr>
          <w:p w:rsidR="00E6502C" w:rsidRPr="00E6502C" w:rsidRDefault="00E6502C" w:rsidP="00FC281D">
            <w:pPr>
              <w:jc w:val="center"/>
              <w:rPr>
                <w:sz w:val="20"/>
                <w:szCs w:val="20"/>
              </w:rPr>
            </w:pPr>
            <w:r w:rsidRPr="00E6502C">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6502C" w:rsidRPr="00E6502C" w:rsidRDefault="00E6502C" w:rsidP="002C4D44">
            <w:pPr>
              <w:rPr>
                <w:color w:val="000000"/>
                <w:sz w:val="20"/>
                <w:szCs w:val="20"/>
              </w:rPr>
            </w:pPr>
            <w:proofErr w:type="spellStart"/>
            <w:r w:rsidRPr="00E6502C">
              <w:rPr>
                <w:color w:val="000000"/>
                <w:sz w:val="20"/>
                <w:szCs w:val="20"/>
                <w:lang w:val="en-US"/>
              </w:rPr>
              <w:t>Твёрдотельный</w:t>
            </w:r>
            <w:proofErr w:type="spellEnd"/>
            <w:r w:rsidRPr="00E6502C">
              <w:rPr>
                <w:color w:val="000000"/>
                <w:sz w:val="20"/>
                <w:szCs w:val="20"/>
                <w:lang w:val="en-US"/>
              </w:rPr>
              <w:t xml:space="preserve"> </w:t>
            </w:r>
            <w:proofErr w:type="spellStart"/>
            <w:r w:rsidRPr="00E6502C">
              <w:rPr>
                <w:color w:val="000000"/>
                <w:sz w:val="20"/>
                <w:szCs w:val="20"/>
                <w:lang w:val="en-US"/>
              </w:rPr>
              <w:t>накопитель</w:t>
            </w:r>
            <w:proofErr w:type="spellEnd"/>
            <w:r w:rsidRPr="00E6502C">
              <w:rPr>
                <w:color w:val="000000"/>
                <w:sz w:val="20"/>
                <w:szCs w:val="20"/>
                <w:lang w:val="en-US"/>
              </w:rPr>
              <w:t xml:space="preserve"> SSD</w:t>
            </w:r>
            <w:r w:rsidRPr="00E6502C">
              <w:rPr>
                <w:color w:val="000000"/>
                <w:sz w:val="20"/>
                <w:szCs w:val="20"/>
              </w:rPr>
              <w:t xml:space="preserve"> 240 Гб</w:t>
            </w:r>
          </w:p>
        </w:tc>
        <w:tc>
          <w:tcPr>
            <w:tcW w:w="4677" w:type="dxa"/>
            <w:tcBorders>
              <w:top w:val="single" w:sz="4" w:space="0" w:color="auto"/>
              <w:left w:val="nil"/>
              <w:bottom w:val="single" w:sz="4" w:space="0" w:color="auto"/>
              <w:right w:val="single" w:sz="4" w:space="0" w:color="auto"/>
            </w:tcBorders>
          </w:tcPr>
          <w:p w:rsidR="00E6502C" w:rsidRPr="00E6502C" w:rsidRDefault="00E6502C" w:rsidP="00E6502C">
            <w:pPr>
              <w:jc w:val="both"/>
              <w:rPr>
                <w:sz w:val="20"/>
                <w:szCs w:val="20"/>
              </w:rPr>
            </w:pPr>
            <w:r w:rsidRPr="00E6502C">
              <w:rPr>
                <w:sz w:val="20"/>
                <w:szCs w:val="20"/>
              </w:rPr>
              <w:t xml:space="preserve">Объем накопителя не менее </w:t>
            </w:r>
            <w:r>
              <w:rPr>
                <w:sz w:val="20"/>
                <w:szCs w:val="20"/>
              </w:rPr>
              <w:t>24</w:t>
            </w:r>
            <w:r w:rsidRPr="00E6502C">
              <w:rPr>
                <w:sz w:val="20"/>
                <w:szCs w:val="20"/>
              </w:rPr>
              <w:t>0 Гб.</w:t>
            </w:r>
          </w:p>
          <w:p w:rsidR="00E6502C" w:rsidRPr="00E6502C" w:rsidRDefault="00E6502C" w:rsidP="00E6502C">
            <w:pPr>
              <w:jc w:val="both"/>
              <w:rPr>
                <w:sz w:val="20"/>
                <w:szCs w:val="20"/>
              </w:rPr>
            </w:pPr>
            <w:r w:rsidRPr="00E6502C">
              <w:rPr>
                <w:sz w:val="20"/>
                <w:szCs w:val="20"/>
              </w:rPr>
              <w:t>Физический интерфейс SATA III.</w:t>
            </w:r>
          </w:p>
          <w:p w:rsidR="00E6502C" w:rsidRPr="00E6502C" w:rsidRDefault="00E6502C" w:rsidP="00E6502C">
            <w:pPr>
              <w:jc w:val="both"/>
              <w:rPr>
                <w:sz w:val="20"/>
                <w:szCs w:val="20"/>
              </w:rPr>
            </w:pPr>
            <w:r w:rsidRPr="00E6502C">
              <w:rPr>
                <w:sz w:val="20"/>
                <w:szCs w:val="20"/>
              </w:rPr>
              <w:t>Максимальная скорость записи не менее 5</w:t>
            </w:r>
            <w:r>
              <w:rPr>
                <w:sz w:val="20"/>
                <w:szCs w:val="20"/>
              </w:rPr>
              <w:t>0</w:t>
            </w:r>
            <w:r w:rsidRPr="00E6502C">
              <w:rPr>
                <w:sz w:val="20"/>
                <w:szCs w:val="20"/>
              </w:rPr>
              <w:t>0 Мбайт/сек.</w:t>
            </w:r>
          </w:p>
          <w:p w:rsidR="00E6502C" w:rsidRPr="00E6502C" w:rsidRDefault="00E6502C" w:rsidP="00E6502C">
            <w:pPr>
              <w:jc w:val="both"/>
              <w:rPr>
                <w:sz w:val="20"/>
                <w:szCs w:val="20"/>
              </w:rPr>
            </w:pPr>
            <w:r w:rsidRPr="00E6502C">
              <w:rPr>
                <w:sz w:val="20"/>
                <w:szCs w:val="20"/>
              </w:rPr>
              <w:t>Максимальная скорость чтения не менее 500 Мбайт/сек.</w:t>
            </w:r>
          </w:p>
          <w:p w:rsidR="00E6502C" w:rsidRPr="00E6502C" w:rsidRDefault="00E6502C" w:rsidP="00E6502C">
            <w:pPr>
              <w:rPr>
                <w:sz w:val="20"/>
                <w:szCs w:val="20"/>
              </w:rPr>
            </w:pPr>
            <w:r w:rsidRPr="00E6502C">
              <w:rPr>
                <w:sz w:val="20"/>
                <w:szCs w:val="20"/>
              </w:rPr>
              <w:t>Размеры (длина*ширина*высота) не более 102*70*9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502C" w:rsidRPr="00E6502C" w:rsidRDefault="00E6502C" w:rsidP="00B7034B">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E6502C" w:rsidRPr="00E6502C" w:rsidRDefault="00E6502C" w:rsidP="00E6502C">
            <w:pPr>
              <w:jc w:val="center"/>
              <w:rPr>
                <w:color w:val="000000"/>
                <w:sz w:val="20"/>
                <w:szCs w:val="20"/>
              </w:rPr>
            </w:pPr>
            <w:r w:rsidRPr="00E6502C">
              <w:rPr>
                <w:color w:val="000000"/>
                <w:sz w:val="20"/>
                <w:szCs w:val="20"/>
              </w:rPr>
              <w:t>26</w:t>
            </w:r>
          </w:p>
        </w:tc>
        <w:tc>
          <w:tcPr>
            <w:tcW w:w="1135" w:type="dxa"/>
            <w:tcBorders>
              <w:top w:val="single" w:sz="4" w:space="0" w:color="auto"/>
              <w:left w:val="nil"/>
              <w:bottom w:val="single" w:sz="4" w:space="0" w:color="auto"/>
              <w:right w:val="single" w:sz="4" w:space="0" w:color="auto"/>
            </w:tcBorders>
          </w:tcPr>
          <w:p w:rsidR="00E6502C" w:rsidRPr="00E6502C" w:rsidRDefault="0049501A" w:rsidP="002D2CCA">
            <w:pPr>
              <w:jc w:val="center"/>
              <w:rPr>
                <w:sz w:val="20"/>
                <w:szCs w:val="20"/>
              </w:rPr>
            </w:pPr>
            <w:r>
              <w:rPr>
                <w:sz w:val="20"/>
                <w:szCs w:val="20"/>
              </w:rPr>
              <w:t>3687,50</w:t>
            </w:r>
          </w:p>
        </w:tc>
      </w:tr>
      <w:tr w:rsidR="00E6502C" w:rsidRPr="00E6502C" w:rsidTr="00E6502C">
        <w:trPr>
          <w:trHeight w:val="132"/>
        </w:trPr>
        <w:tc>
          <w:tcPr>
            <w:tcW w:w="534" w:type="dxa"/>
            <w:tcBorders>
              <w:top w:val="single" w:sz="4" w:space="0" w:color="auto"/>
              <w:left w:val="single" w:sz="4" w:space="0" w:color="auto"/>
              <w:bottom w:val="single" w:sz="4" w:space="0" w:color="auto"/>
              <w:right w:val="nil"/>
            </w:tcBorders>
            <w:shd w:val="clear" w:color="auto" w:fill="auto"/>
          </w:tcPr>
          <w:p w:rsidR="00E6502C" w:rsidRPr="00E6502C" w:rsidRDefault="00E6502C" w:rsidP="00FC281D">
            <w:pPr>
              <w:jc w:val="center"/>
              <w:rPr>
                <w:sz w:val="20"/>
                <w:szCs w:val="20"/>
              </w:rPr>
            </w:pPr>
            <w:r w:rsidRPr="00E6502C">
              <w:rPr>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6502C" w:rsidRPr="00E6502C" w:rsidRDefault="00E6502C" w:rsidP="002C4D44">
            <w:pPr>
              <w:rPr>
                <w:color w:val="000000"/>
                <w:sz w:val="20"/>
                <w:szCs w:val="20"/>
              </w:rPr>
            </w:pPr>
            <w:r w:rsidRPr="00E6502C">
              <w:rPr>
                <w:color w:val="000000"/>
                <w:sz w:val="20"/>
                <w:szCs w:val="20"/>
              </w:rPr>
              <w:t xml:space="preserve">Оперативная память </w:t>
            </w:r>
            <w:r w:rsidRPr="00E6502C">
              <w:rPr>
                <w:color w:val="000000"/>
                <w:sz w:val="20"/>
                <w:szCs w:val="20"/>
                <w:lang w:val="en-US"/>
              </w:rPr>
              <w:t>SO</w:t>
            </w:r>
            <w:r w:rsidRPr="00E6502C">
              <w:rPr>
                <w:color w:val="000000"/>
                <w:sz w:val="20"/>
                <w:szCs w:val="20"/>
              </w:rPr>
              <w:t>-</w:t>
            </w:r>
            <w:r w:rsidRPr="00E6502C">
              <w:rPr>
                <w:color w:val="000000"/>
                <w:sz w:val="20"/>
                <w:szCs w:val="20"/>
                <w:lang w:val="en-US"/>
              </w:rPr>
              <w:t>DIMM</w:t>
            </w:r>
            <w:r w:rsidRPr="00E6502C">
              <w:rPr>
                <w:color w:val="000000"/>
                <w:sz w:val="20"/>
                <w:szCs w:val="20"/>
              </w:rPr>
              <w:t xml:space="preserve"> </w:t>
            </w:r>
            <w:r w:rsidRPr="00E6502C">
              <w:rPr>
                <w:color w:val="000000"/>
                <w:sz w:val="20"/>
                <w:szCs w:val="20"/>
                <w:lang w:val="en-US"/>
              </w:rPr>
              <w:t>DDR</w:t>
            </w:r>
            <w:r w:rsidRPr="00E6502C">
              <w:rPr>
                <w:color w:val="000000"/>
                <w:sz w:val="20"/>
                <w:szCs w:val="20"/>
              </w:rPr>
              <w:t>3</w:t>
            </w:r>
            <w:r w:rsidRPr="00E6502C">
              <w:rPr>
                <w:color w:val="000000"/>
                <w:sz w:val="20"/>
                <w:szCs w:val="20"/>
                <w:lang w:val="en-US"/>
              </w:rPr>
              <w:t>L</w:t>
            </w:r>
          </w:p>
        </w:tc>
        <w:tc>
          <w:tcPr>
            <w:tcW w:w="4677" w:type="dxa"/>
            <w:tcBorders>
              <w:top w:val="single" w:sz="4" w:space="0" w:color="auto"/>
              <w:left w:val="nil"/>
              <w:bottom w:val="single" w:sz="4" w:space="0" w:color="auto"/>
              <w:right w:val="single" w:sz="4" w:space="0" w:color="auto"/>
            </w:tcBorders>
          </w:tcPr>
          <w:p w:rsidR="00E6502C" w:rsidRDefault="001E086B">
            <w:pPr>
              <w:rPr>
                <w:sz w:val="20"/>
                <w:szCs w:val="20"/>
              </w:rPr>
            </w:pPr>
            <w:r w:rsidRPr="00984A08">
              <w:rPr>
                <w:sz w:val="20"/>
                <w:szCs w:val="20"/>
              </w:rPr>
              <w:t>Тип памяти DDR3L</w:t>
            </w:r>
            <w:r>
              <w:rPr>
                <w:sz w:val="20"/>
                <w:szCs w:val="20"/>
              </w:rPr>
              <w:t>.</w:t>
            </w:r>
          </w:p>
          <w:p w:rsidR="001E086B" w:rsidRDefault="001E086B">
            <w:pPr>
              <w:rPr>
                <w:sz w:val="20"/>
                <w:szCs w:val="20"/>
              </w:rPr>
            </w:pPr>
            <w:r w:rsidRPr="0020093F">
              <w:rPr>
                <w:sz w:val="20"/>
                <w:szCs w:val="20"/>
              </w:rPr>
              <w:t>Форм-фактор памяти SO-DIMM</w:t>
            </w:r>
            <w:r>
              <w:rPr>
                <w:sz w:val="20"/>
                <w:szCs w:val="20"/>
              </w:rPr>
              <w:t>.</w:t>
            </w:r>
          </w:p>
          <w:p w:rsidR="001E086B" w:rsidRDefault="001E086B">
            <w:pPr>
              <w:rPr>
                <w:sz w:val="20"/>
                <w:szCs w:val="20"/>
              </w:rPr>
            </w:pPr>
            <w:r w:rsidRPr="00984A08">
              <w:rPr>
                <w:sz w:val="20"/>
                <w:szCs w:val="20"/>
              </w:rPr>
              <w:t>Объем одного модуля памяти</w:t>
            </w:r>
            <w:r>
              <w:rPr>
                <w:sz w:val="20"/>
                <w:szCs w:val="20"/>
              </w:rPr>
              <w:t xml:space="preserve"> не менее 8 Гб.</w:t>
            </w:r>
          </w:p>
          <w:p w:rsidR="001E086B" w:rsidRDefault="001E086B">
            <w:pPr>
              <w:rPr>
                <w:sz w:val="20"/>
                <w:szCs w:val="20"/>
              </w:rPr>
            </w:pPr>
            <w:r w:rsidRPr="00984A08">
              <w:rPr>
                <w:sz w:val="20"/>
                <w:szCs w:val="20"/>
              </w:rPr>
              <w:t>Количество модулей в комплекте</w:t>
            </w:r>
            <w:r>
              <w:rPr>
                <w:sz w:val="20"/>
                <w:szCs w:val="20"/>
              </w:rPr>
              <w:t xml:space="preserve"> не более </w:t>
            </w:r>
            <w:r w:rsidRPr="00984A08">
              <w:rPr>
                <w:sz w:val="20"/>
                <w:szCs w:val="20"/>
              </w:rPr>
              <w:t>1 шт</w:t>
            </w:r>
            <w:r>
              <w:rPr>
                <w:sz w:val="20"/>
                <w:szCs w:val="20"/>
              </w:rPr>
              <w:t>.</w:t>
            </w:r>
          </w:p>
          <w:p w:rsidR="001E086B" w:rsidRDefault="001E086B">
            <w:pPr>
              <w:rPr>
                <w:sz w:val="20"/>
                <w:szCs w:val="20"/>
              </w:rPr>
            </w:pPr>
            <w:r w:rsidRPr="00984A08">
              <w:rPr>
                <w:sz w:val="20"/>
                <w:szCs w:val="20"/>
              </w:rPr>
              <w:t>Частота</w:t>
            </w:r>
            <w:r>
              <w:rPr>
                <w:sz w:val="20"/>
                <w:szCs w:val="20"/>
              </w:rPr>
              <w:t xml:space="preserve"> не менее </w:t>
            </w:r>
            <w:r w:rsidRPr="00984A08">
              <w:rPr>
                <w:sz w:val="20"/>
                <w:szCs w:val="20"/>
              </w:rPr>
              <w:t>1600 МГц</w:t>
            </w:r>
            <w:r>
              <w:rPr>
                <w:sz w:val="20"/>
                <w:szCs w:val="20"/>
              </w:rPr>
              <w:t>.</w:t>
            </w:r>
          </w:p>
          <w:p w:rsidR="001E086B" w:rsidRPr="00E6502C" w:rsidRDefault="001E086B">
            <w:pPr>
              <w:rPr>
                <w:sz w:val="20"/>
                <w:szCs w:val="20"/>
              </w:rPr>
            </w:pPr>
            <w:r w:rsidRPr="00984A08">
              <w:rPr>
                <w:sz w:val="20"/>
                <w:szCs w:val="20"/>
              </w:rPr>
              <w:t>Пропускная способность</w:t>
            </w:r>
            <w:r>
              <w:rPr>
                <w:sz w:val="20"/>
                <w:szCs w:val="20"/>
              </w:rPr>
              <w:t xml:space="preserve"> не менее </w:t>
            </w:r>
            <w:r w:rsidRPr="00984A08">
              <w:rPr>
                <w:sz w:val="20"/>
                <w:szCs w:val="20"/>
              </w:rPr>
              <w:t>PC12800</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502C" w:rsidRPr="00E6502C" w:rsidRDefault="001364EF" w:rsidP="00B7034B">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E6502C" w:rsidRPr="00E6502C" w:rsidRDefault="00E6502C" w:rsidP="00E6502C">
            <w:pPr>
              <w:jc w:val="center"/>
              <w:rPr>
                <w:color w:val="000000"/>
                <w:sz w:val="20"/>
                <w:szCs w:val="20"/>
              </w:rPr>
            </w:pPr>
            <w:r w:rsidRPr="00E6502C">
              <w:rPr>
                <w:color w:val="000000"/>
                <w:sz w:val="20"/>
                <w:szCs w:val="20"/>
                <w:lang w:val="en-US"/>
              </w:rPr>
              <w:t>1</w:t>
            </w:r>
          </w:p>
        </w:tc>
        <w:tc>
          <w:tcPr>
            <w:tcW w:w="1135" w:type="dxa"/>
            <w:tcBorders>
              <w:top w:val="single" w:sz="4" w:space="0" w:color="auto"/>
              <w:left w:val="nil"/>
              <w:bottom w:val="single" w:sz="4" w:space="0" w:color="auto"/>
              <w:right w:val="single" w:sz="4" w:space="0" w:color="auto"/>
            </w:tcBorders>
          </w:tcPr>
          <w:p w:rsidR="00E6502C" w:rsidRPr="00E6502C" w:rsidRDefault="0049501A" w:rsidP="002D2CCA">
            <w:pPr>
              <w:jc w:val="center"/>
              <w:rPr>
                <w:sz w:val="20"/>
                <w:szCs w:val="20"/>
              </w:rPr>
            </w:pPr>
            <w:r>
              <w:rPr>
                <w:sz w:val="20"/>
                <w:szCs w:val="20"/>
              </w:rPr>
              <w:t>4623,75</w:t>
            </w:r>
          </w:p>
        </w:tc>
      </w:tr>
      <w:tr w:rsidR="00E6502C" w:rsidRPr="00E6502C" w:rsidTr="00E6502C">
        <w:trPr>
          <w:trHeight w:val="132"/>
        </w:trPr>
        <w:tc>
          <w:tcPr>
            <w:tcW w:w="534" w:type="dxa"/>
            <w:tcBorders>
              <w:top w:val="single" w:sz="4" w:space="0" w:color="auto"/>
              <w:left w:val="single" w:sz="4" w:space="0" w:color="auto"/>
              <w:bottom w:val="single" w:sz="4" w:space="0" w:color="auto"/>
              <w:right w:val="nil"/>
            </w:tcBorders>
            <w:shd w:val="clear" w:color="auto" w:fill="auto"/>
          </w:tcPr>
          <w:p w:rsidR="00E6502C" w:rsidRPr="00E6502C" w:rsidRDefault="00E6502C" w:rsidP="00FC281D">
            <w:pPr>
              <w:jc w:val="center"/>
              <w:rPr>
                <w:sz w:val="20"/>
                <w:szCs w:val="20"/>
              </w:rPr>
            </w:pPr>
            <w:r w:rsidRPr="00E6502C">
              <w:rPr>
                <w:sz w:val="20"/>
                <w:szCs w:val="20"/>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6502C" w:rsidRPr="00E6502C" w:rsidRDefault="00E6502C" w:rsidP="002C4D44">
            <w:pPr>
              <w:rPr>
                <w:color w:val="000000"/>
                <w:sz w:val="20"/>
                <w:szCs w:val="20"/>
              </w:rPr>
            </w:pPr>
            <w:r w:rsidRPr="00E6502C">
              <w:rPr>
                <w:color w:val="000000"/>
                <w:sz w:val="20"/>
                <w:szCs w:val="20"/>
              </w:rPr>
              <w:t xml:space="preserve">Оперативная память </w:t>
            </w:r>
            <w:r w:rsidRPr="00E6502C">
              <w:rPr>
                <w:color w:val="000000"/>
                <w:sz w:val="20"/>
                <w:szCs w:val="20"/>
                <w:lang w:val="en-US"/>
              </w:rPr>
              <w:t>DIMM</w:t>
            </w:r>
            <w:r w:rsidRPr="00E6502C">
              <w:rPr>
                <w:color w:val="000000"/>
                <w:sz w:val="20"/>
                <w:szCs w:val="20"/>
              </w:rPr>
              <w:t xml:space="preserve"> </w:t>
            </w:r>
            <w:r w:rsidRPr="00E6502C">
              <w:rPr>
                <w:color w:val="000000"/>
                <w:sz w:val="20"/>
                <w:szCs w:val="20"/>
                <w:lang w:val="en-US"/>
              </w:rPr>
              <w:t>DDR</w:t>
            </w:r>
            <w:r w:rsidRPr="00E6502C">
              <w:rPr>
                <w:color w:val="000000"/>
                <w:sz w:val="20"/>
                <w:szCs w:val="20"/>
              </w:rPr>
              <w:t>3 8Гб</w:t>
            </w:r>
          </w:p>
        </w:tc>
        <w:tc>
          <w:tcPr>
            <w:tcW w:w="4677" w:type="dxa"/>
            <w:tcBorders>
              <w:top w:val="single" w:sz="4" w:space="0" w:color="auto"/>
              <w:left w:val="nil"/>
              <w:bottom w:val="single" w:sz="4" w:space="0" w:color="auto"/>
              <w:right w:val="single" w:sz="4" w:space="0" w:color="auto"/>
            </w:tcBorders>
          </w:tcPr>
          <w:p w:rsidR="001364EF" w:rsidRDefault="001364EF" w:rsidP="001364EF">
            <w:pPr>
              <w:rPr>
                <w:sz w:val="20"/>
                <w:szCs w:val="20"/>
              </w:rPr>
            </w:pPr>
            <w:r w:rsidRPr="00984A08">
              <w:rPr>
                <w:sz w:val="20"/>
                <w:szCs w:val="20"/>
              </w:rPr>
              <w:t>Тип памяти DDR3</w:t>
            </w:r>
            <w:r>
              <w:rPr>
                <w:sz w:val="20"/>
                <w:szCs w:val="20"/>
              </w:rPr>
              <w:t>.</w:t>
            </w:r>
          </w:p>
          <w:p w:rsidR="001364EF" w:rsidRDefault="001364EF" w:rsidP="001364EF">
            <w:pPr>
              <w:rPr>
                <w:sz w:val="20"/>
                <w:szCs w:val="20"/>
              </w:rPr>
            </w:pPr>
            <w:r w:rsidRPr="0020093F">
              <w:rPr>
                <w:sz w:val="20"/>
                <w:szCs w:val="20"/>
              </w:rPr>
              <w:t>Форм-фактор памяти DIMM</w:t>
            </w:r>
            <w:r>
              <w:rPr>
                <w:sz w:val="20"/>
                <w:szCs w:val="20"/>
              </w:rPr>
              <w:t>.</w:t>
            </w:r>
          </w:p>
          <w:p w:rsidR="001364EF" w:rsidRDefault="001364EF" w:rsidP="001364EF">
            <w:pPr>
              <w:rPr>
                <w:sz w:val="20"/>
                <w:szCs w:val="20"/>
              </w:rPr>
            </w:pPr>
            <w:r w:rsidRPr="00984A08">
              <w:rPr>
                <w:sz w:val="20"/>
                <w:szCs w:val="20"/>
              </w:rPr>
              <w:t>Объем одного модуля памяти</w:t>
            </w:r>
            <w:r>
              <w:rPr>
                <w:sz w:val="20"/>
                <w:szCs w:val="20"/>
              </w:rPr>
              <w:t xml:space="preserve"> не менее 8 Гб.</w:t>
            </w:r>
          </w:p>
          <w:p w:rsidR="001364EF" w:rsidRDefault="001364EF" w:rsidP="001364EF">
            <w:pPr>
              <w:rPr>
                <w:sz w:val="20"/>
                <w:szCs w:val="20"/>
              </w:rPr>
            </w:pPr>
            <w:r w:rsidRPr="00984A08">
              <w:rPr>
                <w:sz w:val="20"/>
                <w:szCs w:val="20"/>
              </w:rPr>
              <w:t>Количество модулей в комплекте</w:t>
            </w:r>
            <w:r>
              <w:rPr>
                <w:sz w:val="20"/>
                <w:szCs w:val="20"/>
              </w:rPr>
              <w:t xml:space="preserve"> не более </w:t>
            </w:r>
            <w:r w:rsidRPr="00984A08">
              <w:rPr>
                <w:sz w:val="20"/>
                <w:szCs w:val="20"/>
              </w:rPr>
              <w:t>1 шт</w:t>
            </w:r>
            <w:r>
              <w:rPr>
                <w:sz w:val="20"/>
                <w:szCs w:val="20"/>
              </w:rPr>
              <w:t>.</w:t>
            </w:r>
          </w:p>
          <w:p w:rsidR="001364EF" w:rsidRDefault="001364EF" w:rsidP="001364EF">
            <w:pPr>
              <w:rPr>
                <w:sz w:val="20"/>
                <w:szCs w:val="20"/>
              </w:rPr>
            </w:pPr>
            <w:r w:rsidRPr="00984A08">
              <w:rPr>
                <w:sz w:val="20"/>
                <w:szCs w:val="20"/>
              </w:rPr>
              <w:t>Частота</w:t>
            </w:r>
            <w:r>
              <w:rPr>
                <w:sz w:val="20"/>
                <w:szCs w:val="20"/>
              </w:rPr>
              <w:t xml:space="preserve"> не менее </w:t>
            </w:r>
            <w:r w:rsidRPr="00984A08">
              <w:rPr>
                <w:sz w:val="20"/>
                <w:szCs w:val="20"/>
              </w:rPr>
              <w:t>1600 МГц</w:t>
            </w:r>
            <w:r>
              <w:rPr>
                <w:sz w:val="20"/>
                <w:szCs w:val="20"/>
              </w:rPr>
              <w:t>.</w:t>
            </w:r>
          </w:p>
          <w:p w:rsidR="00E6502C" w:rsidRDefault="001364EF" w:rsidP="001364EF">
            <w:pPr>
              <w:rPr>
                <w:sz w:val="20"/>
                <w:szCs w:val="20"/>
              </w:rPr>
            </w:pPr>
            <w:r w:rsidRPr="00984A08">
              <w:rPr>
                <w:sz w:val="20"/>
                <w:szCs w:val="20"/>
              </w:rPr>
              <w:t>Пропускная способность</w:t>
            </w:r>
            <w:r>
              <w:rPr>
                <w:sz w:val="20"/>
                <w:szCs w:val="20"/>
              </w:rPr>
              <w:t xml:space="preserve"> не менее </w:t>
            </w:r>
            <w:r w:rsidRPr="00984A08">
              <w:rPr>
                <w:sz w:val="20"/>
                <w:szCs w:val="20"/>
              </w:rPr>
              <w:t>PC12800</w:t>
            </w:r>
            <w:r>
              <w:rPr>
                <w:sz w:val="20"/>
                <w:szCs w:val="20"/>
              </w:rPr>
              <w:t>.</w:t>
            </w:r>
          </w:p>
          <w:p w:rsidR="001364EF" w:rsidRPr="00E6502C" w:rsidRDefault="001364EF" w:rsidP="001364EF">
            <w:pPr>
              <w:rPr>
                <w:sz w:val="20"/>
                <w:szCs w:val="20"/>
              </w:rPr>
            </w:pPr>
            <w:r w:rsidRPr="006A0966">
              <w:rPr>
                <w:sz w:val="20"/>
              </w:rPr>
              <w:t>Поддерживаемые режимы работы</w:t>
            </w:r>
            <w:r>
              <w:rPr>
                <w:sz w:val="20"/>
              </w:rPr>
              <w:t xml:space="preserve">: </w:t>
            </w:r>
            <w:r w:rsidRPr="006A0966">
              <w:rPr>
                <w:color w:val="333333"/>
                <w:sz w:val="20"/>
                <w:shd w:val="clear" w:color="auto" w:fill="FFFFFF"/>
              </w:rPr>
              <w:t>1600 МГц, 1866 МГц, 2133 МГц, 2400 МГц, 2666 МГц</w:t>
            </w:r>
            <w:r>
              <w:rPr>
                <w:color w:val="333333"/>
                <w:sz w:val="20"/>
                <w:shd w:val="clear" w:color="auto" w:fill="FFFFFF"/>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502C" w:rsidRPr="00E6502C" w:rsidRDefault="001364EF" w:rsidP="00B7034B">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E6502C" w:rsidRPr="00E6502C" w:rsidRDefault="00E6502C" w:rsidP="00E6502C">
            <w:pPr>
              <w:jc w:val="center"/>
              <w:rPr>
                <w:color w:val="000000"/>
                <w:sz w:val="20"/>
                <w:szCs w:val="20"/>
              </w:rPr>
            </w:pPr>
            <w:r w:rsidRPr="00E6502C">
              <w:rPr>
                <w:color w:val="000000"/>
                <w:sz w:val="20"/>
                <w:szCs w:val="20"/>
                <w:lang w:val="en-US"/>
              </w:rPr>
              <w:t>16</w:t>
            </w:r>
          </w:p>
        </w:tc>
        <w:tc>
          <w:tcPr>
            <w:tcW w:w="1135" w:type="dxa"/>
            <w:tcBorders>
              <w:top w:val="single" w:sz="4" w:space="0" w:color="auto"/>
              <w:left w:val="nil"/>
              <w:bottom w:val="single" w:sz="4" w:space="0" w:color="auto"/>
              <w:right w:val="single" w:sz="4" w:space="0" w:color="auto"/>
            </w:tcBorders>
          </w:tcPr>
          <w:p w:rsidR="00E6502C" w:rsidRPr="00E6502C" w:rsidRDefault="0049501A" w:rsidP="002D2CCA">
            <w:pPr>
              <w:jc w:val="center"/>
              <w:rPr>
                <w:sz w:val="20"/>
                <w:szCs w:val="20"/>
              </w:rPr>
            </w:pPr>
            <w:r>
              <w:rPr>
                <w:sz w:val="20"/>
                <w:szCs w:val="20"/>
              </w:rPr>
              <w:t>3498,75</w:t>
            </w:r>
          </w:p>
        </w:tc>
      </w:tr>
      <w:tr w:rsidR="00E6502C" w:rsidRPr="00E6502C" w:rsidTr="00E6502C">
        <w:trPr>
          <w:trHeight w:val="132"/>
        </w:trPr>
        <w:tc>
          <w:tcPr>
            <w:tcW w:w="534" w:type="dxa"/>
            <w:tcBorders>
              <w:top w:val="single" w:sz="4" w:space="0" w:color="auto"/>
              <w:left w:val="single" w:sz="4" w:space="0" w:color="auto"/>
              <w:bottom w:val="single" w:sz="4" w:space="0" w:color="auto"/>
              <w:right w:val="nil"/>
            </w:tcBorders>
            <w:shd w:val="clear" w:color="auto" w:fill="auto"/>
          </w:tcPr>
          <w:p w:rsidR="00E6502C" w:rsidRPr="00E6502C" w:rsidRDefault="00E6502C" w:rsidP="00FC281D">
            <w:pPr>
              <w:jc w:val="center"/>
              <w:rPr>
                <w:sz w:val="20"/>
                <w:szCs w:val="20"/>
              </w:rPr>
            </w:pPr>
            <w:r w:rsidRPr="00E6502C">
              <w:rPr>
                <w:sz w:val="20"/>
                <w:szCs w:val="20"/>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6502C" w:rsidRPr="00E6502C" w:rsidRDefault="00E6502C" w:rsidP="002C4D44">
            <w:pPr>
              <w:rPr>
                <w:color w:val="000000"/>
                <w:sz w:val="20"/>
                <w:szCs w:val="20"/>
              </w:rPr>
            </w:pPr>
            <w:r w:rsidRPr="00E6502C">
              <w:rPr>
                <w:color w:val="000000"/>
                <w:sz w:val="20"/>
                <w:szCs w:val="20"/>
              </w:rPr>
              <w:t xml:space="preserve">Оперативная память </w:t>
            </w:r>
            <w:r w:rsidRPr="00E6502C">
              <w:rPr>
                <w:color w:val="000000"/>
                <w:sz w:val="20"/>
                <w:szCs w:val="20"/>
                <w:lang w:val="en-US"/>
              </w:rPr>
              <w:t>DIMM</w:t>
            </w:r>
            <w:r w:rsidRPr="00E6502C">
              <w:rPr>
                <w:color w:val="000000"/>
                <w:sz w:val="20"/>
                <w:szCs w:val="20"/>
              </w:rPr>
              <w:t xml:space="preserve"> </w:t>
            </w:r>
            <w:r w:rsidRPr="00E6502C">
              <w:rPr>
                <w:color w:val="000000"/>
                <w:sz w:val="20"/>
                <w:szCs w:val="20"/>
                <w:lang w:val="en-US"/>
              </w:rPr>
              <w:t>DDR</w:t>
            </w:r>
            <w:r w:rsidRPr="00E6502C">
              <w:rPr>
                <w:color w:val="000000"/>
                <w:sz w:val="20"/>
                <w:szCs w:val="20"/>
              </w:rPr>
              <w:t>3 4Гб</w:t>
            </w:r>
          </w:p>
        </w:tc>
        <w:tc>
          <w:tcPr>
            <w:tcW w:w="4677" w:type="dxa"/>
            <w:tcBorders>
              <w:top w:val="single" w:sz="4" w:space="0" w:color="auto"/>
              <w:left w:val="nil"/>
              <w:bottom w:val="single" w:sz="4" w:space="0" w:color="auto"/>
              <w:right w:val="single" w:sz="4" w:space="0" w:color="auto"/>
            </w:tcBorders>
          </w:tcPr>
          <w:p w:rsidR="00886363" w:rsidRDefault="00886363" w:rsidP="00886363">
            <w:pPr>
              <w:rPr>
                <w:sz w:val="20"/>
                <w:szCs w:val="20"/>
              </w:rPr>
            </w:pPr>
            <w:r w:rsidRPr="00984A08">
              <w:rPr>
                <w:sz w:val="20"/>
                <w:szCs w:val="20"/>
              </w:rPr>
              <w:t>Тип памяти DDR3</w:t>
            </w:r>
            <w:r>
              <w:rPr>
                <w:sz w:val="20"/>
                <w:szCs w:val="20"/>
              </w:rPr>
              <w:t>.</w:t>
            </w:r>
          </w:p>
          <w:p w:rsidR="00886363" w:rsidRDefault="00886363" w:rsidP="00886363">
            <w:pPr>
              <w:rPr>
                <w:sz w:val="20"/>
                <w:szCs w:val="20"/>
              </w:rPr>
            </w:pPr>
            <w:r w:rsidRPr="0020093F">
              <w:rPr>
                <w:sz w:val="20"/>
                <w:szCs w:val="20"/>
              </w:rPr>
              <w:t>Форм-фактор памяти DIMM</w:t>
            </w:r>
            <w:r>
              <w:rPr>
                <w:sz w:val="20"/>
                <w:szCs w:val="20"/>
              </w:rPr>
              <w:t>.</w:t>
            </w:r>
          </w:p>
          <w:p w:rsidR="00886363" w:rsidRDefault="00886363" w:rsidP="00886363">
            <w:pPr>
              <w:rPr>
                <w:sz w:val="20"/>
                <w:szCs w:val="20"/>
              </w:rPr>
            </w:pPr>
            <w:r w:rsidRPr="00984A08">
              <w:rPr>
                <w:sz w:val="20"/>
                <w:szCs w:val="20"/>
              </w:rPr>
              <w:t>Объем одного модуля памяти</w:t>
            </w:r>
            <w:r>
              <w:rPr>
                <w:sz w:val="20"/>
                <w:szCs w:val="20"/>
              </w:rPr>
              <w:t xml:space="preserve"> не менее 4 Гб.</w:t>
            </w:r>
          </w:p>
          <w:p w:rsidR="00886363" w:rsidRDefault="00886363" w:rsidP="00886363">
            <w:pPr>
              <w:rPr>
                <w:sz w:val="20"/>
                <w:szCs w:val="20"/>
              </w:rPr>
            </w:pPr>
            <w:r w:rsidRPr="00984A08">
              <w:rPr>
                <w:sz w:val="20"/>
                <w:szCs w:val="20"/>
              </w:rPr>
              <w:t>Количество модулей в комплекте</w:t>
            </w:r>
            <w:r>
              <w:rPr>
                <w:sz w:val="20"/>
                <w:szCs w:val="20"/>
              </w:rPr>
              <w:t xml:space="preserve"> не более </w:t>
            </w:r>
            <w:r w:rsidRPr="00984A08">
              <w:rPr>
                <w:sz w:val="20"/>
                <w:szCs w:val="20"/>
              </w:rPr>
              <w:t>1 шт</w:t>
            </w:r>
            <w:r>
              <w:rPr>
                <w:sz w:val="20"/>
                <w:szCs w:val="20"/>
              </w:rPr>
              <w:t>.</w:t>
            </w:r>
          </w:p>
          <w:p w:rsidR="00886363" w:rsidRDefault="00886363" w:rsidP="00886363">
            <w:pPr>
              <w:rPr>
                <w:sz w:val="20"/>
                <w:szCs w:val="20"/>
              </w:rPr>
            </w:pPr>
            <w:r w:rsidRPr="00984A08">
              <w:rPr>
                <w:sz w:val="20"/>
                <w:szCs w:val="20"/>
              </w:rPr>
              <w:t>Частота</w:t>
            </w:r>
            <w:r>
              <w:rPr>
                <w:sz w:val="20"/>
                <w:szCs w:val="20"/>
              </w:rPr>
              <w:t xml:space="preserve"> не менее </w:t>
            </w:r>
            <w:r w:rsidRPr="00984A08">
              <w:rPr>
                <w:sz w:val="20"/>
                <w:szCs w:val="20"/>
              </w:rPr>
              <w:t>1600 МГц</w:t>
            </w:r>
            <w:r>
              <w:rPr>
                <w:sz w:val="20"/>
                <w:szCs w:val="20"/>
              </w:rPr>
              <w:t>.</w:t>
            </w:r>
          </w:p>
          <w:p w:rsidR="00886363" w:rsidRDefault="00886363" w:rsidP="00886363">
            <w:pPr>
              <w:rPr>
                <w:sz w:val="20"/>
                <w:szCs w:val="20"/>
              </w:rPr>
            </w:pPr>
            <w:r w:rsidRPr="00984A08">
              <w:rPr>
                <w:sz w:val="20"/>
                <w:szCs w:val="20"/>
              </w:rPr>
              <w:t>Пропускная способность</w:t>
            </w:r>
            <w:r>
              <w:rPr>
                <w:sz w:val="20"/>
                <w:szCs w:val="20"/>
              </w:rPr>
              <w:t xml:space="preserve"> не менее </w:t>
            </w:r>
            <w:r w:rsidRPr="00984A08">
              <w:rPr>
                <w:sz w:val="20"/>
                <w:szCs w:val="20"/>
              </w:rPr>
              <w:t>PC12800</w:t>
            </w:r>
            <w:r>
              <w:rPr>
                <w:sz w:val="20"/>
                <w:szCs w:val="20"/>
              </w:rPr>
              <w:t>.</w:t>
            </w:r>
          </w:p>
          <w:p w:rsidR="00E6502C" w:rsidRPr="00E6502C" w:rsidRDefault="00886363" w:rsidP="00886363">
            <w:pPr>
              <w:rPr>
                <w:sz w:val="20"/>
                <w:szCs w:val="20"/>
              </w:rPr>
            </w:pPr>
            <w:r w:rsidRPr="006A0966">
              <w:rPr>
                <w:sz w:val="20"/>
              </w:rPr>
              <w:t>Поддерживаемые режимы работы</w:t>
            </w:r>
            <w:r>
              <w:rPr>
                <w:sz w:val="20"/>
              </w:rPr>
              <w:t xml:space="preserve">: </w:t>
            </w:r>
            <w:r>
              <w:rPr>
                <w:color w:val="333333"/>
                <w:sz w:val="20"/>
                <w:shd w:val="clear" w:color="auto" w:fill="FFFFFF"/>
              </w:rPr>
              <w:t>8</w:t>
            </w:r>
            <w:r w:rsidRPr="006A0966">
              <w:rPr>
                <w:color w:val="333333"/>
                <w:sz w:val="20"/>
                <w:shd w:val="clear" w:color="auto" w:fill="FFFFFF"/>
              </w:rPr>
              <w:t>00 МГц, 1</w:t>
            </w:r>
            <w:r>
              <w:rPr>
                <w:color w:val="333333"/>
                <w:sz w:val="20"/>
                <w:shd w:val="clear" w:color="auto" w:fill="FFFFFF"/>
              </w:rPr>
              <w:t>0</w:t>
            </w:r>
            <w:r w:rsidRPr="006A0966">
              <w:rPr>
                <w:color w:val="333333"/>
                <w:sz w:val="20"/>
                <w:shd w:val="clear" w:color="auto" w:fill="FFFFFF"/>
              </w:rPr>
              <w:t>66 МГц, 13</w:t>
            </w:r>
            <w:r>
              <w:rPr>
                <w:color w:val="333333"/>
                <w:sz w:val="20"/>
                <w:shd w:val="clear" w:color="auto" w:fill="FFFFFF"/>
              </w:rPr>
              <w:t>3</w:t>
            </w:r>
            <w:r w:rsidRPr="006A0966">
              <w:rPr>
                <w:color w:val="333333"/>
                <w:sz w:val="20"/>
                <w:shd w:val="clear" w:color="auto" w:fill="FFFFFF"/>
              </w:rPr>
              <w:t xml:space="preserve">3 МГц, </w:t>
            </w:r>
            <w:r>
              <w:rPr>
                <w:color w:val="333333"/>
                <w:sz w:val="20"/>
                <w:shd w:val="clear" w:color="auto" w:fill="FFFFFF"/>
              </w:rPr>
              <w:t>16</w:t>
            </w:r>
            <w:r w:rsidRPr="006A0966">
              <w:rPr>
                <w:color w:val="333333"/>
                <w:sz w:val="20"/>
                <w:shd w:val="clear" w:color="auto" w:fill="FFFFFF"/>
              </w:rPr>
              <w:t>00 МГц</w:t>
            </w:r>
            <w:r>
              <w:rPr>
                <w:color w:val="333333"/>
                <w:sz w:val="20"/>
                <w:shd w:val="clear" w:color="auto" w:fill="FFFFFF"/>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502C" w:rsidRPr="00E6502C" w:rsidRDefault="00886363" w:rsidP="00B7034B">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E6502C" w:rsidRPr="00E6502C" w:rsidRDefault="00E6502C" w:rsidP="00E6502C">
            <w:pPr>
              <w:jc w:val="center"/>
              <w:rPr>
                <w:color w:val="000000"/>
                <w:sz w:val="20"/>
                <w:szCs w:val="20"/>
              </w:rPr>
            </w:pPr>
            <w:r w:rsidRPr="00E6502C">
              <w:rPr>
                <w:color w:val="000000"/>
                <w:sz w:val="20"/>
                <w:szCs w:val="20"/>
              </w:rPr>
              <w:t>16</w:t>
            </w:r>
          </w:p>
        </w:tc>
        <w:tc>
          <w:tcPr>
            <w:tcW w:w="1135" w:type="dxa"/>
            <w:tcBorders>
              <w:top w:val="single" w:sz="4" w:space="0" w:color="auto"/>
              <w:left w:val="nil"/>
              <w:bottom w:val="single" w:sz="4" w:space="0" w:color="auto"/>
              <w:right w:val="single" w:sz="4" w:space="0" w:color="auto"/>
            </w:tcBorders>
          </w:tcPr>
          <w:p w:rsidR="00E6502C" w:rsidRPr="00E6502C" w:rsidRDefault="0049501A" w:rsidP="002D2CCA">
            <w:pPr>
              <w:jc w:val="center"/>
              <w:rPr>
                <w:sz w:val="20"/>
                <w:szCs w:val="20"/>
              </w:rPr>
            </w:pPr>
            <w:r>
              <w:rPr>
                <w:sz w:val="20"/>
                <w:szCs w:val="20"/>
              </w:rPr>
              <w:t>1812,50</w:t>
            </w:r>
          </w:p>
        </w:tc>
      </w:tr>
      <w:tr w:rsidR="00886363" w:rsidRPr="00E6502C" w:rsidTr="00E6502C">
        <w:trPr>
          <w:trHeight w:val="132"/>
        </w:trPr>
        <w:tc>
          <w:tcPr>
            <w:tcW w:w="534" w:type="dxa"/>
            <w:tcBorders>
              <w:top w:val="single" w:sz="4" w:space="0" w:color="auto"/>
              <w:left w:val="single" w:sz="4" w:space="0" w:color="auto"/>
              <w:bottom w:val="single" w:sz="4" w:space="0" w:color="auto"/>
              <w:right w:val="nil"/>
            </w:tcBorders>
            <w:shd w:val="clear" w:color="auto" w:fill="auto"/>
          </w:tcPr>
          <w:p w:rsidR="00886363" w:rsidRPr="00E6502C" w:rsidRDefault="00886363" w:rsidP="00FC281D">
            <w:pPr>
              <w:jc w:val="center"/>
              <w:rPr>
                <w:sz w:val="20"/>
                <w:szCs w:val="20"/>
              </w:rPr>
            </w:pPr>
            <w:r w:rsidRPr="00E6502C">
              <w:rPr>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86363" w:rsidRPr="00E6502C" w:rsidRDefault="00886363" w:rsidP="002C4D44">
            <w:pPr>
              <w:rPr>
                <w:color w:val="000000"/>
                <w:sz w:val="20"/>
                <w:szCs w:val="20"/>
              </w:rPr>
            </w:pPr>
            <w:r w:rsidRPr="00E6502C">
              <w:rPr>
                <w:color w:val="000000"/>
                <w:sz w:val="20"/>
                <w:szCs w:val="20"/>
              </w:rPr>
              <w:t xml:space="preserve">Оперативная память </w:t>
            </w:r>
            <w:r w:rsidRPr="00E6502C">
              <w:rPr>
                <w:color w:val="000000"/>
                <w:sz w:val="20"/>
                <w:szCs w:val="20"/>
                <w:lang w:val="en-US"/>
              </w:rPr>
              <w:t>DIMM</w:t>
            </w:r>
            <w:r w:rsidRPr="00E6502C">
              <w:rPr>
                <w:color w:val="000000"/>
                <w:sz w:val="20"/>
                <w:szCs w:val="20"/>
              </w:rPr>
              <w:t xml:space="preserve"> </w:t>
            </w:r>
            <w:r w:rsidRPr="00E6502C">
              <w:rPr>
                <w:color w:val="000000"/>
                <w:sz w:val="20"/>
                <w:szCs w:val="20"/>
                <w:lang w:val="en-US"/>
              </w:rPr>
              <w:t>DDR</w:t>
            </w:r>
            <w:r w:rsidRPr="00E6502C">
              <w:rPr>
                <w:color w:val="000000"/>
                <w:sz w:val="20"/>
                <w:szCs w:val="20"/>
              </w:rPr>
              <w:t>4 8Гб</w:t>
            </w:r>
          </w:p>
        </w:tc>
        <w:tc>
          <w:tcPr>
            <w:tcW w:w="4677" w:type="dxa"/>
            <w:tcBorders>
              <w:top w:val="single" w:sz="4" w:space="0" w:color="auto"/>
              <w:left w:val="nil"/>
              <w:bottom w:val="single" w:sz="4" w:space="0" w:color="auto"/>
              <w:right w:val="single" w:sz="4" w:space="0" w:color="auto"/>
            </w:tcBorders>
          </w:tcPr>
          <w:p w:rsidR="00886363" w:rsidRDefault="00886363" w:rsidP="002C4D44">
            <w:pPr>
              <w:rPr>
                <w:sz w:val="20"/>
                <w:szCs w:val="20"/>
              </w:rPr>
            </w:pPr>
            <w:r w:rsidRPr="00984A08">
              <w:rPr>
                <w:sz w:val="20"/>
                <w:szCs w:val="20"/>
              </w:rPr>
              <w:t>Тип памяти DDR</w:t>
            </w:r>
            <w:r>
              <w:rPr>
                <w:sz w:val="20"/>
                <w:szCs w:val="20"/>
              </w:rPr>
              <w:t>4.</w:t>
            </w:r>
          </w:p>
          <w:p w:rsidR="00886363" w:rsidRDefault="00886363" w:rsidP="002C4D44">
            <w:pPr>
              <w:rPr>
                <w:sz w:val="20"/>
                <w:szCs w:val="20"/>
              </w:rPr>
            </w:pPr>
            <w:r w:rsidRPr="0020093F">
              <w:rPr>
                <w:sz w:val="20"/>
                <w:szCs w:val="20"/>
              </w:rPr>
              <w:t>Форм-фактор памяти DIMM</w:t>
            </w:r>
            <w:r>
              <w:rPr>
                <w:sz w:val="20"/>
                <w:szCs w:val="20"/>
              </w:rPr>
              <w:t>.</w:t>
            </w:r>
          </w:p>
          <w:p w:rsidR="00886363" w:rsidRDefault="00886363" w:rsidP="002C4D44">
            <w:pPr>
              <w:rPr>
                <w:sz w:val="20"/>
                <w:szCs w:val="20"/>
              </w:rPr>
            </w:pPr>
            <w:r w:rsidRPr="00984A08">
              <w:rPr>
                <w:sz w:val="20"/>
                <w:szCs w:val="20"/>
              </w:rPr>
              <w:t>Объем одного модуля памяти</w:t>
            </w:r>
            <w:r>
              <w:rPr>
                <w:sz w:val="20"/>
                <w:szCs w:val="20"/>
              </w:rPr>
              <w:t xml:space="preserve"> не менее 8 Гб.</w:t>
            </w:r>
          </w:p>
          <w:p w:rsidR="00886363" w:rsidRDefault="00886363" w:rsidP="002C4D44">
            <w:pPr>
              <w:rPr>
                <w:sz w:val="20"/>
                <w:szCs w:val="20"/>
              </w:rPr>
            </w:pPr>
            <w:r w:rsidRPr="00984A08">
              <w:rPr>
                <w:sz w:val="20"/>
                <w:szCs w:val="20"/>
              </w:rPr>
              <w:t>Количество модулей в комплекте</w:t>
            </w:r>
            <w:r>
              <w:rPr>
                <w:sz w:val="20"/>
                <w:szCs w:val="20"/>
              </w:rPr>
              <w:t xml:space="preserve"> не более </w:t>
            </w:r>
            <w:r w:rsidRPr="00984A08">
              <w:rPr>
                <w:sz w:val="20"/>
                <w:szCs w:val="20"/>
              </w:rPr>
              <w:t>1 шт</w:t>
            </w:r>
            <w:r>
              <w:rPr>
                <w:sz w:val="20"/>
                <w:szCs w:val="20"/>
              </w:rPr>
              <w:t>.</w:t>
            </w:r>
          </w:p>
          <w:p w:rsidR="00886363" w:rsidRDefault="00886363" w:rsidP="002C4D44">
            <w:pPr>
              <w:rPr>
                <w:sz w:val="20"/>
                <w:szCs w:val="20"/>
              </w:rPr>
            </w:pPr>
            <w:r w:rsidRPr="00984A08">
              <w:rPr>
                <w:sz w:val="20"/>
                <w:szCs w:val="20"/>
              </w:rPr>
              <w:t>Частота</w:t>
            </w:r>
            <w:r>
              <w:rPr>
                <w:sz w:val="20"/>
                <w:szCs w:val="20"/>
              </w:rPr>
              <w:t xml:space="preserve"> не менее 2666</w:t>
            </w:r>
            <w:r w:rsidRPr="00984A08">
              <w:rPr>
                <w:sz w:val="20"/>
                <w:szCs w:val="20"/>
              </w:rPr>
              <w:t xml:space="preserve"> МГц</w:t>
            </w:r>
            <w:r>
              <w:rPr>
                <w:sz w:val="20"/>
                <w:szCs w:val="20"/>
              </w:rPr>
              <w:t>.</w:t>
            </w:r>
          </w:p>
          <w:p w:rsidR="00886363" w:rsidRDefault="00886363" w:rsidP="002C4D44">
            <w:pPr>
              <w:rPr>
                <w:sz w:val="20"/>
                <w:szCs w:val="20"/>
              </w:rPr>
            </w:pPr>
            <w:r w:rsidRPr="00984A08">
              <w:rPr>
                <w:sz w:val="20"/>
                <w:szCs w:val="20"/>
              </w:rPr>
              <w:t>Пропускная способность</w:t>
            </w:r>
            <w:r>
              <w:rPr>
                <w:sz w:val="20"/>
                <w:szCs w:val="20"/>
              </w:rPr>
              <w:t xml:space="preserve"> не менее </w:t>
            </w:r>
            <w:r w:rsidRPr="00984A08">
              <w:rPr>
                <w:sz w:val="20"/>
                <w:szCs w:val="20"/>
              </w:rPr>
              <w:t>PC</w:t>
            </w:r>
            <w:r>
              <w:rPr>
                <w:sz w:val="20"/>
                <w:szCs w:val="20"/>
              </w:rPr>
              <w:t>21300.</w:t>
            </w:r>
          </w:p>
          <w:p w:rsidR="00886363" w:rsidRPr="00E6502C" w:rsidRDefault="00886363" w:rsidP="002C4D44">
            <w:pPr>
              <w:rPr>
                <w:sz w:val="20"/>
                <w:szCs w:val="20"/>
              </w:rPr>
            </w:pPr>
            <w:r w:rsidRPr="006A0966">
              <w:rPr>
                <w:sz w:val="20"/>
              </w:rPr>
              <w:t>Поддерживаемые режимы работы</w:t>
            </w:r>
            <w:r>
              <w:rPr>
                <w:sz w:val="20"/>
              </w:rPr>
              <w:t xml:space="preserve">: </w:t>
            </w:r>
            <w:r w:rsidRPr="006A0966">
              <w:rPr>
                <w:color w:val="333333"/>
                <w:sz w:val="20"/>
                <w:shd w:val="clear" w:color="auto" w:fill="FFFFFF"/>
              </w:rPr>
              <w:t>1600 МГц, 1866 МГц, 2133 МГц, 2400 МГц, 2666 МГц</w:t>
            </w:r>
            <w:r>
              <w:rPr>
                <w:color w:val="333333"/>
                <w:sz w:val="20"/>
                <w:shd w:val="clear" w:color="auto" w:fill="FFFFFF"/>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6363" w:rsidRPr="00E6502C" w:rsidRDefault="00886363" w:rsidP="00B7034B">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86363" w:rsidRPr="00E6502C" w:rsidRDefault="00886363" w:rsidP="00E6502C">
            <w:pPr>
              <w:jc w:val="center"/>
              <w:rPr>
                <w:color w:val="000000"/>
                <w:sz w:val="20"/>
                <w:szCs w:val="20"/>
              </w:rPr>
            </w:pPr>
            <w:r w:rsidRPr="00E6502C">
              <w:rPr>
                <w:color w:val="000000"/>
                <w:sz w:val="20"/>
                <w:szCs w:val="20"/>
              </w:rPr>
              <w:t>10</w:t>
            </w:r>
          </w:p>
        </w:tc>
        <w:tc>
          <w:tcPr>
            <w:tcW w:w="1135" w:type="dxa"/>
            <w:tcBorders>
              <w:top w:val="single" w:sz="4" w:space="0" w:color="auto"/>
              <w:left w:val="nil"/>
              <w:bottom w:val="single" w:sz="4" w:space="0" w:color="auto"/>
              <w:right w:val="single" w:sz="4" w:space="0" w:color="auto"/>
            </w:tcBorders>
          </w:tcPr>
          <w:p w:rsidR="00886363" w:rsidRPr="00E6502C" w:rsidRDefault="0049501A" w:rsidP="002D2CCA">
            <w:pPr>
              <w:jc w:val="center"/>
              <w:rPr>
                <w:sz w:val="20"/>
                <w:szCs w:val="20"/>
              </w:rPr>
            </w:pPr>
            <w:r>
              <w:rPr>
                <w:sz w:val="20"/>
                <w:szCs w:val="20"/>
              </w:rPr>
              <w:t>3623,75</w:t>
            </w:r>
          </w:p>
        </w:tc>
      </w:tr>
      <w:tr w:rsidR="00886363" w:rsidRPr="00E6502C" w:rsidTr="00E6502C">
        <w:trPr>
          <w:trHeight w:val="132"/>
        </w:trPr>
        <w:tc>
          <w:tcPr>
            <w:tcW w:w="534" w:type="dxa"/>
            <w:tcBorders>
              <w:top w:val="single" w:sz="4" w:space="0" w:color="auto"/>
              <w:left w:val="single" w:sz="4" w:space="0" w:color="auto"/>
              <w:bottom w:val="single" w:sz="4" w:space="0" w:color="auto"/>
              <w:right w:val="nil"/>
            </w:tcBorders>
            <w:shd w:val="clear" w:color="auto" w:fill="auto"/>
          </w:tcPr>
          <w:p w:rsidR="00886363" w:rsidRPr="00E6502C" w:rsidRDefault="00886363" w:rsidP="00FC281D">
            <w:pPr>
              <w:jc w:val="center"/>
              <w:rPr>
                <w:sz w:val="20"/>
                <w:szCs w:val="20"/>
              </w:rPr>
            </w:pPr>
            <w:r w:rsidRPr="00E6502C">
              <w:rPr>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86363" w:rsidRPr="00E6502C" w:rsidRDefault="00886363" w:rsidP="002C4D44">
            <w:pPr>
              <w:rPr>
                <w:color w:val="000000"/>
                <w:sz w:val="20"/>
                <w:szCs w:val="20"/>
              </w:rPr>
            </w:pPr>
            <w:proofErr w:type="spellStart"/>
            <w:r w:rsidRPr="00E6502C">
              <w:rPr>
                <w:color w:val="000000"/>
                <w:sz w:val="20"/>
                <w:szCs w:val="20"/>
              </w:rPr>
              <w:t>Кулер</w:t>
            </w:r>
            <w:proofErr w:type="spellEnd"/>
            <w:r w:rsidRPr="00E6502C">
              <w:rPr>
                <w:color w:val="000000"/>
                <w:sz w:val="20"/>
                <w:szCs w:val="20"/>
              </w:rPr>
              <w:t xml:space="preserve"> для процессора</w:t>
            </w:r>
          </w:p>
        </w:tc>
        <w:tc>
          <w:tcPr>
            <w:tcW w:w="4677" w:type="dxa"/>
            <w:tcBorders>
              <w:top w:val="single" w:sz="4" w:space="0" w:color="auto"/>
              <w:left w:val="nil"/>
              <w:bottom w:val="single" w:sz="4" w:space="0" w:color="auto"/>
              <w:right w:val="single" w:sz="4" w:space="0" w:color="auto"/>
            </w:tcBorders>
          </w:tcPr>
          <w:p w:rsidR="00886363" w:rsidRDefault="008F0A0E" w:rsidP="00234902">
            <w:pPr>
              <w:rPr>
                <w:sz w:val="20"/>
                <w:szCs w:val="20"/>
              </w:rPr>
            </w:pPr>
            <w:r w:rsidRPr="005C30E8">
              <w:rPr>
                <w:sz w:val="20"/>
                <w:szCs w:val="20"/>
              </w:rPr>
              <w:t xml:space="preserve">Совместимость с </w:t>
            </w:r>
            <w:proofErr w:type="spellStart"/>
            <w:r w:rsidRPr="005C30E8">
              <w:rPr>
                <w:sz w:val="20"/>
                <w:szCs w:val="20"/>
              </w:rPr>
              <w:t>сокетом</w:t>
            </w:r>
            <w:proofErr w:type="spellEnd"/>
            <w:r w:rsidRPr="005C30E8">
              <w:rPr>
                <w:sz w:val="20"/>
                <w:szCs w:val="20"/>
              </w:rPr>
              <w:t xml:space="preserve"> процессора LGA 1151-v2, LGA 1151, LGA 1156, LGA 1155, LGA 1150</w:t>
            </w:r>
            <w:r>
              <w:rPr>
                <w:sz w:val="20"/>
                <w:szCs w:val="20"/>
              </w:rPr>
              <w:t>.</w:t>
            </w:r>
          </w:p>
          <w:p w:rsidR="008F0A0E" w:rsidRDefault="008F0A0E" w:rsidP="00234902">
            <w:pPr>
              <w:rPr>
                <w:sz w:val="20"/>
                <w:szCs w:val="20"/>
              </w:rPr>
            </w:pPr>
            <w:r w:rsidRPr="00984A08">
              <w:rPr>
                <w:sz w:val="20"/>
                <w:szCs w:val="20"/>
              </w:rPr>
              <w:t>Рассеиваемая мощность</w:t>
            </w:r>
            <w:r>
              <w:rPr>
                <w:sz w:val="20"/>
                <w:szCs w:val="20"/>
              </w:rPr>
              <w:t xml:space="preserve"> не менее </w:t>
            </w:r>
            <w:r w:rsidRPr="00984A08">
              <w:rPr>
                <w:sz w:val="20"/>
                <w:szCs w:val="20"/>
              </w:rPr>
              <w:t>180 Вт</w:t>
            </w:r>
            <w:r>
              <w:rPr>
                <w:sz w:val="20"/>
                <w:szCs w:val="20"/>
              </w:rPr>
              <w:t>.</w:t>
            </w:r>
          </w:p>
          <w:p w:rsidR="008F0A0E" w:rsidRDefault="008F0A0E" w:rsidP="00234902">
            <w:pPr>
              <w:rPr>
                <w:sz w:val="20"/>
                <w:szCs w:val="20"/>
              </w:rPr>
            </w:pPr>
            <w:r w:rsidRPr="00984A08">
              <w:rPr>
                <w:sz w:val="20"/>
                <w:szCs w:val="20"/>
              </w:rPr>
              <w:t>Материал радиатора</w:t>
            </w:r>
            <w:r>
              <w:rPr>
                <w:sz w:val="20"/>
                <w:szCs w:val="20"/>
              </w:rPr>
              <w:t>:</w:t>
            </w:r>
            <w:r w:rsidRPr="00984A08">
              <w:rPr>
                <w:sz w:val="20"/>
                <w:szCs w:val="20"/>
              </w:rPr>
              <w:t xml:space="preserve"> алюминий</w:t>
            </w:r>
            <w:r>
              <w:rPr>
                <w:sz w:val="20"/>
                <w:szCs w:val="20"/>
              </w:rPr>
              <w:t>.</w:t>
            </w:r>
          </w:p>
          <w:p w:rsidR="008F0A0E" w:rsidRDefault="008F0A0E" w:rsidP="00234902">
            <w:pPr>
              <w:rPr>
                <w:sz w:val="20"/>
                <w:szCs w:val="20"/>
              </w:rPr>
            </w:pPr>
            <w:r w:rsidRPr="00984A08">
              <w:rPr>
                <w:sz w:val="20"/>
                <w:szCs w:val="20"/>
              </w:rPr>
              <w:lastRenderedPageBreak/>
              <w:t>Разъем для подключения вентиляторов</w:t>
            </w:r>
            <w:r>
              <w:rPr>
                <w:sz w:val="20"/>
                <w:szCs w:val="20"/>
              </w:rPr>
              <w:t>:</w:t>
            </w:r>
            <w:r w:rsidRPr="00984A08">
              <w:rPr>
                <w:sz w:val="20"/>
                <w:szCs w:val="20"/>
              </w:rPr>
              <w:t xml:space="preserve"> 4-pin</w:t>
            </w:r>
            <w:r>
              <w:rPr>
                <w:sz w:val="20"/>
                <w:szCs w:val="20"/>
              </w:rPr>
              <w:t>.</w:t>
            </w:r>
          </w:p>
          <w:p w:rsidR="008F0A0E" w:rsidRDefault="008F0A0E" w:rsidP="00234902">
            <w:pPr>
              <w:rPr>
                <w:sz w:val="20"/>
                <w:szCs w:val="20"/>
              </w:rPr>
            </w:pPr>
            <w:r w:rsidRPr="00984A08">
              <w:rPr>
                <w:sz w:val="20"/>
                <w:szCs w:val="20"/>
              </w:rPr>
              <w:t xml:space="preserve">Максимальная скорость вращения </w:t>
            </w:r>
            <w:r>
              <w:rPr>
                <w:sz w:val="20"/>
                <w:szCs w:val="20"/>
              </w:rPr>
              <w:t xml:space="preserve">не менее </w:t>
            </w:r>
            <w:r w:rsidRPr="00984A08">
              <w:rPr>
                <w:sz w:val="20"/>
                <w:szCs w:val="20"/>
              </w:rPr>
              <w:t>2000 об/мин</w:t>
            </w:r>
            <w:r>
              <w:rPr>
                <w:sz w:val="20"/>
                <w:szCs w:val="20"/>
              </w:rPr>
              <w:t>.</w:t>
            </w:r>
          </w:p>
          <w:p w:rsidR="008F0A0E" w:rsidRDefault="008F0A0E" w:rsidP="00234902">
            <w:pPr>
              <w:rPr>
                <w:sz w:val="20"/>
                <w:szCs w:val="20"/>
              </w:rPr>
            </w:pPr>
            <w:r w:rsidRPr="00984A08">
              <w:rPr>
                <w:sz w:val="20"/>
                <w:szCs w:val="20"/>
              </w:rPr>
              <w:t>Максимальный уровень шума не более 35 дБ</w:t>
            </w:r>
            <w:r>
              <w:rPr>
                <w:sz w:val="20"/>
                <w:szCs w:val="20"/>
              </w:rPr>
              <w:t>.</w:t>
            </w:r>
          </w:p>
          <w:p w:rsidR="008F0A0E" w:rsidRDefault="008F0A0E" w:rsidP="00234902">
            <w:pPr>
              <w:rPr>
                <w:sz w:val="20"/>
                <w:szCs w:val="20"/>
              </w:rPr>
            </w:pPr>
            <w:r w:rsidRPr="00984A08">
              <w:rPr>
                <w:sz w:val="20"/>
                <w:szCs w:val="20"/>
              </w:rPr>
              <w:t>Регулировка скорости вращения</w:t>
            </w:r>
            <w:r>
              <w:rPr>
                <w:sz w:val="20"/>
                <w:szCs w:val="20"/>
              </w:rPr>
              <w:t>:</w:t>
            </w:r>
            <w:r w:rsidRPr="00984A08">
              <w:rPr>
                <w:sz w:val="20"/>
                <w:szCs w:val="20"/>
              </w:rPr>
              <w:t xml:space="preserve"> автоматическая (PWM)</w:t>
            </w:r>
            <w:r>
              <w:rPr>
                <w:sz w:val="20"/>
                <w:szCs w:val="20"/>
              </w:rPr>
              <w:t>.</w:t>
            </w:r>
          </w:p>
          <w:p w:rsidR="008F0A0E" w:rsidRDefault="008F0A0E" w:rsidP="00234902">
            <w:pPr>
              <w:rPr>
                <w:sz w:val="20"/>
                <w:szCs w:val="20"/>
              </w:rPr>
            </w:pPr>
            <w:r>
              <w:rPr>
                <w:sz w:val="20"/>
                <w:szCs w:val="20"/>
              </w:rPr>
              <w:t>Н</w:t>
            </w:r>
            <w:r w:rsidRPr="00984A08">
              <w:rPr>
                <w:sz w:val="20"/>
                <w:szCs w:val="20"/>
              </w:rPr>
              <w:t xml:space="preserve">абор креплений для </w:t>
            </w:r>
            <w:proofErr w:type="spellStart"/>
            <w:r w:rsidRPr="00984A08">
              <w:rPr>
                <w:sz w:val="20"/>
                <w:szCs w:val="20"/>
              </w:rPr>
              <w:t>сокетов</w:t>
            </w:r>
            <w:proofErr w:type="spellEnd"/>
            <w:r>
              <w:rPr>
                <w:sz w:val="20"/>
                <w:szCs w:val="20"/>
              </w:rPr>
              <w:t>.</w:t>
            </w:r>
          </w:p>
          <w:p w:rsidR="008F0A0E" w:rsidRPr="00E6502C" w:rsidRDefault="008F0A0E" w:rsidP="00234902">
            <w:pPr>
              <w:rPr>
                <w:sz w:val="20"/>
                <w:szCs w:val="20"/>
              </w:rPr>
            </w:pPr>
            <w:r w:rsidRPr="00984A08">
              <w:rPr>
                <w:sz w:val="20"/>
                <w:szCs w:val="20"/>
              </w:rPr>
              <w:t>Высота не более 158.5 мм</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6363" w:rsidRPr="00E6502C" w:rsidRDefault="008F0A0E" w:rsidP="00B7034B">
            <w:pPr>
              <w:jc w:val="center"/>
              <w:rPr>
                <w:sz w:val="20"/>
                <w:szCs w:val="20"/>
              </w:rPr>
            </w:pPr>
            <w:r>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886363" w:rsidRPr="00E6502C" w:rsidRDefault="00886363" w:rsidP="00E6502C">
            <w:pPr>
              <w:jc w:val="center"/>
              <w:rPr>
                <w:color w:val="000000"/>
                <w:sz w:val="20"/>
                <w:szCs w:val="20"/>
              </w:rPr>
            </w:pPr>
            <w:r w:rsidRPr="00E6502C">
              <w:rPr>
                <w:color w:val="000000"/>
                <w:sz w:val="20"/>
                <w:szCs w:val="20"/>
                <w:lang w:val="en-US"/>
              </w:rPr>
              <w:t>1</w:t>
            </w:r>
          </w:p>
        </w:tc>
        <w:tc>
          <w:tcPr>
            <w:tcW w:w="1135" w:type="dxa"/>
            <w:tcBorders>
              <w:top w:val="single" w:sz="4" w:space="0" w:color="auto"/>
              <w:left w:val="nil"/>
              <w:bottom w:val="single" w:sz="4" w:space="0" w:color="auto"/>
              <w:right w:val="single" w:sz="4" w:space="0" w:color="auto"/>
            </w:tcBorders>
          </w:tcPr>
          <w:p w:rsidR="00886363" w:rsidRPr="00E6502C" w:rsidRDefault="0049501A" w:rsidP="002D2CCA">
            <w:pPr>
              <w:jc w:val="center"/>
              <w:rPr>
                <w:sz w:val="20"/>
                <w:szCs w:val="20"/>
              </w:rPr>
            </w:pPr>
            <w:r>
              <w:rPr>
                <w:sz w:val="20"/>
                <w:szCs w:val="20"/>
              </w:rPr>
              <w:t>3998,75</w:t>
            </w:r>
          </w:p>
        </w:tc>
      </w:tr>
      <w:tr w:rsidR="00886363" w:rsidRPr="00E6502C" w:rsidTr="00E6502C">
        <w:trPr>
          <w:trHeight w:val="132"/>
        </w:trPr>
        <w:tc>
          <w:tcPr>
            <w:tcW w:w="534" w:type="dxa"/>
            <w:tcBorders>
              <w:top w:val="single" w:sz="4" w:space="0" w:color="auto"/>
              <w:left w:val="single" w:sz="4" w:space="0" w:color="auto"/>
              <w:bottom w:val="single" w:sz="4" w:space="0" w:color="auto"/>
              <w:right w:val="nil"/>
            </w:tcBorders>
            <w:shd w:val="clear" w:color="auto" w:fill="auto"/>
          </w:tcPr>
          <w:p w:rsidR="00886363" w:rsidRPr="00E6502C" w:rsidRDefault="00886363" w:rsidP="00FC281D">
            <w:pPr>
              <w:jc w:val="center"/>
              <w:rPr>
                <w:sz w:val="20"/>
                <w:szCs w:val="20"/>
              </w:rPr>
            </w:pPr>
            <w:r w:rsidRPr="00E6502C">
              <w:rPr>
                <w:sz w:val="20"/>
                <w:szCs w:val="20"/>
              </w:rPr>
              <w:lastRenderedPageBreak/>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86363" w:rsidRPr="00E6502C" w:rsidRDefault="00886363" w:rsidP="002C4D44">
            <w:pPr>
              <w:rPr>
                <w:color w:val="000000"/>
                <w:sz w:val="20"/>
                <w:szCs w:val="20"/>
                <w:lang w:val="en-US"/>
              </w:rPr>
            </w:pPr>
            <w:r w:rsidRPr="00E6502C">
              <w:rPr>
                <w:color w:val="000000"/>
                <w:sz w:val="20"/>
                <w:szCs w:val="20"/>
              </w:rPr>
              <w:t xml:space="preserve">Видеокабель </w:t>
            </w:r>
            <w:r w:rsidRPr="00E6502C">
              <w:rPr>
                <w:color w:val="000000"/>
                <w:sz w:val="20"/>
                <w:szCs w:val="20"/>
                <w:lang w:val="en-US"/>
              </w:rPr>
              <w:t>VGA</w:t>
            </w:r>
          </w:p>
        </w:tc>
        <w:tc>
          <w:tcPr>
            <w:tcW w:w="4677" w:type="dxa"/>
            <w:tcBorders>
              <w:top w:val="single" w:sz="4" w:space="0" w:color="auto"/>
              <w:left w:val="nil"/>
              <w:bottom w:val="single" w:sz="4" w:space="0" w:color="auto"/>
              <w:right w:val="single" w:sz="4" w:space="0" w:color="auto"/>
            </w:tcBorders>
          </w:tcPr>
          <w:p w:rsidR="00886363" w:rsidRPr="0049501A" w:rsidRDefault="008F0A0E" w:rsidP="004C2901">
            <w:pPr>
              <w:rPr>
                <w:sz w:val="20"/>
                <w:szCs w:val="20"/>
                <w:lang w:val="en-US"/>
              </w:rPr>
            </w:pPr>
            <w:r w:rsidRPr="00984A08">
              <w:rPr>
                <w:sz w:val="20"/>
                <w:szCs w:val="20"/>
              </w:rPr>
              <w:t>Тип</w:t>
            </w:r>
            <w:r w:rsidRPr="0049501A">
              <w:rPr>
                <w:sz w:val="20"/>
                <w:szCs w:val="20"/>
                <w:lang w:val="en-US"/>
              </w:rPr>
              <w:t xml:space="preserve"> </w:t>
            </w:r>
            <w:r w:rsidRPr="00984A08">
              <w:rPr>
                <w:sz w:val="20"/>
                <w:szCs w:val="20"/>
              </w:rPr>
              <w:t>оборудования</w:t>
            </w:r>
            <w:r w:rsidRPr="0049501A">
              <w:rPr>
                <w:sz w:val="20"/>
                <w:szCs w:val="20"/>
                <w:lang w:val="en-US"/>
              </w:rPr>
              <w:t>: VGA &lt;-&gt; VGA.</w:t>
            </w:r>
          </w:p>
          <w:p w:rsidR="008F0A0E" w:rsidRPr="0049501A" w:rsidRDefault="008F0A0E" w:rsidP="004C2901">
            <w:pPr>
              <w:rPr>
                <w:sz w:val="20"/>
                <w:szCs w:val="20"/>
                <w:lang w:val="en-US"/>
              </w:rPr>
            </w:pPr>
            <w:r w:rsidRPr="00984A08">
              <w:rPr>
                <w:sz w:val="20"/>
                <w:szCs w:val="20"/>
              </w:rPr>
              <w:t>Разъемы</w:t>
            </w:r>
            <w:r w:rsidRPr="0049501A">
              <w:rPr>
                <w:sz w:val="20"/>
                <w:szCs w:val="20"/>
                <w:lang w:val="en-US"/>
              </w:rPr>
              <w:t xml:space="preserve"> </w:t>
            </w:r>
            <w:r w:rsidRPr="00984A08">
              <w:rPr>
                <w:sz w:val="20"/>
                <w:szCs w:val="20"/>
              </w:rPr>
              <w:t>кабеля</w:t>
            </w:r>
            <w:r w:rsidRPr="0049501A">
              <w:rPr>
                <w:sz w:val="20"/>
                <w:szCs w:val="20"/>
                <w:lang w:val="en-US"/>
              </w:rPr>
              <w:t xml:space="preserve"> VGA "</w:t>
            </w:r>
            <w:r w:rsidRPr="00984A08">
              <w:rPr>
                <w:sz w:val="20"/>
                <w:szCs w:val="20"/>
              </w:rPr>
              <w:t>папа</w:t>
            </w:r>
            <w:r w:rsidRPr="0049501A">
              <w:rPr>
                <w:sz w:val="20"/>
                <w:szCs w:val="20"/>
                <w:lang w:val="en-US"/>
              </w:rPr>
              <w:t>" - VGA "</w:t>
            </w:r>
            <w:r w:rsidRPr="00984A08">
              <w:rPr>
                <w:sz w:val="20"/>
                <w:szCs w:val="20"/>
              </w:rPr>
              <w:t>папа</w:t>
            </w:r>
            <w:r w:rsidRPr="0049501A">
              <w:rPr>
                <w:sz w:val="20"/>
                <w:szCs w:val="20"/>
                <w:lang w:val="en-US"/>
              </w:rPr>
              <w:t>".</w:t>
            </w:r>
          </w:p>
          <w:p w:rsidR="008F0A0E" w:rsidRDefault="008F0A0E" w:rsidP="004C2901">
            <w:pPr>
              <w:rPr>
                <w:sz w:val="20"/>
                <w:szCs w:val="20"/>
              </w:rPr>
            </w:pPr>
            <w:r w:rsidRPr="00984A08">
              <w:rPr>
                <w:sz w:val="20"/>
                <w:szCs w:val="20"/>
              </w:rPr>
              <w:t>Длина кабеля</w:t>
            </w:r>
            <w:r>
              <w:rPr>
                <w:sz w:val="20"/>
                <w:szCs w:val="20"/>
              </w:rPr>
              <w:t xml:space="preserve"> не менее </w:t>
            </w:r>
            <w:r w:rsidRPr="00984A08">
              <w:rPr>
                <w:sz w:val="20"/>
                <w:szCs w:val="20"/>
              </w:rPr>
              <w:t>10 м</w:t>
            </w:r>
            <w:r>
              <w:rPr>
                <w:sz w:val="20"/>
                <w:szCs w:val="20"/>
              </w:rPr>
              <w:t>.</w:t>
            </w:r>
          </w:p>
          <w:p w:rsidR="008F0A0E" w:rsidRPr="00E6502C" w:rsidRDefault="008F0A0E" w:rsidP="004C2901">
            <w:pPr>
              <w:rPr>
                <w:sz w:val="20"/>
                <w:szCs w:val="20"/>
              </w:rPr>
            </w:pPr>
            <w:r w:rsidRPr="00984A08">
              <w:rPr>
                <w:sz w:val="20"/>
                <w:szCs w:val="20"/>
              </w:rPr>
              <w:t>Ферритовые фильтры</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6363" w:rsidRPr="00E6502C" w:rsidRDefault="008F0A0E" w:rsidP="00B7034B">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86363" w:rsidRPr="00E6502C" w:rsidRDefault="00886363" w:rsidP="00E6502C">
            <w:pPr>
              <w:jc w:val="center"/>
              <w:rPr>
                <w:color w:val="000000"/>
                <w:sz w:val="20"/>
                <w:szCs w:val="20"/>
              </w:rPr>
            </w:pPr>
            <w:r w:rsidRPr="00E6502C">
              <w:rPr>
                <w:color w:val="000000"/>
                <w:sz w:val="20"/>
                <w:szCs w:val="20"/>
                <w:lang w:val="en-US"/>
              </w:rPr>
              <w:t>2</w:t>
            </w:r>
          </w:p>
        </w:tc>
        <w:tc>
          <w:tcPr>
            <w:tcW w:w="1135" w:type="dxa"/>
            <w:tcBorders>
              <w:top w:val="single" w:sz="4" w:space="0" w:color="auto"/>
              <w:left w:val="nil"/>
              <w:bottom w:val="single" w:sz="4" w:space="0" w:color="auto"/>
              <w:right w:val="single" w:sz="4" w:space="0" w:color="auto"/>
            </w:tcBorders>
          </w:tcPr>
          <w:p w:rsidR="00886363" w:rsidRPr="00E6502C" w:rsidRDefault="0049501A" w:rsidP="002D2CCA">
            <w:pPr>
              <w:jc w:val="center"/>
              <w:rPr>
                <w:sz w:val="20"/>
                <w:szCs w:val="20"/>
              </w:rPr>
            </w:pPr>
            <w:r>
              <w:rPr>
                <w:sz w:val="20"/>
                <w:szCs w:val="20"/>
              </w:rPr>
              <w:t>1250,00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8F0A0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72190E" w:rsidRPr="00210042" w:rsidRDefault="0097455C" w:rsidP="0097455C">
      <w:pPr>
        <w:pStyle w:val="af1"/>
        <w:ind w:firstLine="709"/>
        <w:jc w:val="both"/>
        <w:rPr>
          <w:sz w:val="20"/>
        </w:rPr>
      </w:pPr>
      <w:r w:rsidRPr="00210042">
        <w:rPr>
          <w:sz w:val="20"/>
        </w:rPr>
        <w:t xml:space="preserve">1. </w:t>
      </w:r>
      <w:r w:rsidR="0072190E" w:rsidRPr="00210042">
        <w:rPr>
          <w:sz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10042" w:rsidRPr="00210042" w:rsidRDefault="00210042" w:rsidP="0097455C">
      <w:pPr>
        <w:pStyle w:val="af1"/>
        <w:ind w:firstLine="709"/>
        <w:jc w:val="both"/>
        <w:rPr>
          <w:rFonts w:eastAsia="Calibri"/>
          <w:sz w:val="20"/>
        </w:rPr>
      </w:pPr>
      <w:r w:rsidRPr="00210042">
        <w:rPr>
          <w:sz w:val="20"/>
        </w:rPr>
        <w:t>2. Требования к гарантийному сроку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rsidR="0072190E" w:rsidRPr="0097455C" w:rsidRDefault="00210042" w:rsidP="0097455C">
      <w:pPr>
        <w:pStyle w:val="af1"/>
        <w:ind w:firstLine="709"/>
        <w:jc w:val="both"/>
        <w:rPr>
          <w:bCs/>
          <w:iCs/>
          <w:sz w:val="20"/>
        </w:rPr>
      </w:pPr>
      <w:r>
        <w:rPr>
          <w:rFonts w:eastAsia="Calibri"/>
          <w:sz w:val="20"/>
        </w:rPr>
        <w:t>3</w:t>
      </w:r>
      <w:r w:rsidR="0097455C" w:rsidRPr="0097455C">
        <w:rPr>
          <w:rFonts w:eastAsia="Calibri"/>
          <w:sz w:val="20"/>
        </w:rPr>
        <w:t xml:space="preserve">. </w:t>
      </w:r>
      <w:r w:rsidR="0072190E" w:rsidRPr="0097455C">
        <w:rPr>
          <w:rFonts w:eastAsia="Calibri"/>
          <w:sz w:val="20"/>
        </w:rPr>
        <w:t>Требования</w:t>
      </w:r>
      <w:r w:rsidR="0072190E" w:rsidRPr="0097455C">
        <w:rPr>
          <w:bCs/>
          <w:color w:val="000000"/>
          <w:sz w:val="20"/>
        </w:rPr>
        <w:t xml:space="preserve">  к году выпуска: не ранее 2019 года.</w:t>
      </w:r>
    </w:p>
    <w:p w:rsidR="0072190E" w:rsidRPr="0097455C" w:rsidRDefault="00210042" w:rsidP="0097455C">
      <w:pPr>
        <w:ind w:firstLine="709"/>
        <w:jc w:val="both"/>
        <w:rPr>
          <w:sz w:val="20"/>
          <w:szCs w:val="20"/>
        </w:rPr>
      </w:pPr>
      <w:r>
        <w:rPr>
          <w:sz w:val="20"/>
          <w:szCs w:val="20"/>
        </w:rPr>
        <w:t>4</w:t>
      </w:r>
      <w:r w:rsidR="0097455C" w:rsidRPr="0097455C">
        <w:rPr>
          <w:sz w:val="20"/>
          <w:szCs w:val="20"/>
        </w:rPr>
        <w:t xml:space="preserve">. </w:t>
      </w:r>
      <w:r w:rsidR="0072190E" w:rsidRPr="0097455C">
        <w:rPr>
          <w:sz w:val="20"/>
          <w:szCs w:val="20"/>
        </w:rPr>
        <w:t>Требования к упаковке: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72190E" w:rsidRDefault="00210042" w:rsidP="0097455C">
      <w:pPr>
        <w:ind w:firstLine="709"/>
        <w:jc w:val="both"/>
        <w:rPr>
          <w:bCs/>
          <w:sz w:val="20"/>
          <w:szCs w:val="20"/>
        </w:rPr>
      </w:pPr>
      <w:r>
        <w:rPr>
          <w:bCs/>
          <w:sz w:val="20"/>
          <w:szCs w:val="20"/>
        </w:rPr>
        <w:t>5</w:t>
      </w:r>
      <w:r w:rsidR="0097455C">
        <w:rPr>
          <w:bCs/>
          <w:sz w:val="20"/>
          <w:szCs w:val="20"/>
        </w:rPr>
        <w:t xml:space="preserve">. </w:t>
      </w:r>
      <w:r w:rsidR="0072190E" w:rsidRPr="0098562D">
        <w:rPr>
          <w:bCs/>
          <w:sz w:val="20"/>
          <w:szCs w:val="20"/>
        </w:rPr>
        <w:t>Упаковка должна предохранять товар от порчи, утраты товарного вида.</w:t>
      </w:r>
    </w:p>
    <w:p w:rsidR="0072190E" w:rsidRDefault="00210042" w:rsidP="0097455C">
      <w:pPr>
        <w:ind w:firstLine="709"/>
        <w:jc w:val="both"/>
        <w:rPr>
          <w:bCs/>
          <w:sz w:val="20"/>
          <w:szCs w:val="20"/>
        </w:rPr>
      </w:pPr>
      <w:r>
        <w:rPr>
          <w:bCs/>
          <w:sz w:val="20"/>
          <w:szCs w:val="20"/>
        </w:rPr>
        <w:t>6</w:t>
      </w:r>
      <w:r w:rsidR="0097455C">
        <w:rPr>
          <w:bCs/>
          <w:sz w:val="20"/>
          <w:szCs w:val="20"/>
        </w:rPr>
        <w:t xml:space="preserve">. </w:t>
      </w:r>
      <w:r w:rsidR="0072190E" w:rsidRPr="0098562D">
        <w:rPr>
          <w:bCs/>
          <w:sz w:val="20"/>
          <w:szCs w:val="20"/>
        </w:rPr>
        <w:t>Тара и упаковка входят в стоимость поставляемого товара.</w:t>
      </w:r>
    </w:p>
    <w:p w:rsidR="0072190E" w:rsidRDefault="00210042" w:rsidP="00403721">
      <w:pPr>
        <w:tabs>
          <w:tab w:val="left" w:pos="851"/>
          <w:tab w:val="left" w:pos="993"/>
        </w:tabs>
        <w:ind w:firstLine="709"/>
        <w:jc w:val="both"/>
        <w:rPr>
          <w:sz w:val="20"/>
          <w:szCs w:val="20"/>
        </w:rPr>
      </w:pPr>
      <w:r>
        <w:rPr>
          <w:sz w:val="20"/>
          <w:szCs w:val="20"/>
        </w:rPr>
        <w:t>7</w:t>
      </w:r>
      <w:r w:rsidR="0097455C">
        <w:rPr>
          <w:b/>
          <w:sz w:val="20"/>
          <w:szCs w:val="20"/>
        </w:rPr>
        <w:t xml:space="preserve">. </w:t>
      </w:r>
      <w:r w:rsidR="0072190E" w:rsidRPr="0072190E">
        <w:rPr>
          <w:b/>
          <w:sz w:val="20"/>
          <w:szCs w:val="20"/>
        </w:rPr>
        <w:t xml:space="preserve"> </w:t>
      </w:r>
      <w:r w:rsidR="0072190E" w:rsidRPr="0072190E">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72190E" w:rsidRDefault="00210042" w:rsidP="0097455C">
      <w:pPr>
        <w:ind w:firstLine="709"/>
        <w:jc w:val="both"/>
        <w:rPr>
          <w:sz w:val="20"/>
          <w:szCs w:val="20"/>
        </w:rPr>
      </w:pPr>
      <w:r>
        <w:rPr>
          <w:bCs/>
          <w:sz w:val="20"/>
          <w:szCs w:val="20"/>
        </w:rPr>
        <w:t>8</w:t>
      </w:r>
      <w:r w:rsidR="0097455C">
        <w:rPr>
          <w:bCs/>
          <w:sz w:val="20"/>
          <w:szCs w:val="20"/>
        </w:rPr>
        <w:t xml:space="preserve">. </w:t>
      </w:r>
      <w:r w:rsidR="0072190E" w:rsidRPr="0098562D">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0097455C">
        <w:rPr>
          <w:bCs/>
          <w:sz w:val="20"/>
          <w:szCs w:val="20"/>
        </w:rPr>
        <w:t xml:space="preserve"> </w:t>
      </w:r>
      <w:r w:rsidR="0072190E" w:rsidRPr="0072190E">
        <w:rPr>
          <w:sz w:val="20"/>
          <w:szCs w:val="20"/>
        </w:rPr>
        <w:t>Маркировка Товара должна обеспечивать возможность количественного учета поставленного Товара.</w:t>
      </w:r>
    </w:p>
    <w:p w:rsidR="0072190E" w:rsidRPr="0072190E" w:rsidRDefault="00210042" w:rsidP="0097455C">
      <w:pPr>
        <w:ind w:firstLine="709"/>
        <w:jc w:val="both"/>
        <w:rPr>
          <w:sz w:val="20"/>
          <w:szCs w:val="20"/>
        </w:rPr>
      </w:pPr>
      <w:r>
        <w:rPr>
          <w:sz w:val="20"/>
          <w:szCs w:val="20"/>
        </w:rPr>
        <w:t>9</w:t>
      </w:r>
      <w:r w:rsidR="0097455C">
        <w:rPr>
          <w:sz w:val="20"/>
          <w:szCs w:val="20"/>
        </w:rPr>
        <w:t xml:space="preserve">. </w:t>
      </w:r>
      <w:r w:rsidR="0072190E" w:rsidRPr="0072190E">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r w:rsidR="00E10504">
        <w:rPr>
          <w:sz w:val="20"/>
          <w:szCs w:val="20"/>
        </w:rPr>
        <w:t>.</w:t>
      </w:r>
    </w:p>
    <w:p w:rsidR="0072190E" w:rsidRPr="0072190E" w:rsidRDefault="0072190E" w:rsidP="0097455C">
      <w:pPr>
        <w:pStyle w:val="13"/>
        <w:spacing w:line="240" w:lineRule="auto"/>
        <w:jc w:val="center"/>
        <w:rPr>
          <w:b/>
          <w:bCs/>
          <w:sz w:val="20"/>
        </w:rPr>
      </w:pPr>
    </w:p>
    <w:p w:rsidR="0072190E" w:rsidRDefault="0072190E" w:rsidP="0097455C">
      <w:pPr>
        <w:pStyle w:val="13"/>
        <w:spacing w:line="240" w:lineRule="auto"/>
        <w:jc w:val="center"/>
        <w:rPr>
          <w:b/>
          <w:bCs/>
          <w:sz w:val="20"/>
        </w:rPr>
      </w:pPr>
    </w:p>
    <w:p w:rsidR="0072190E" w:rsidRPr="00675CDD" w:rsidRDefault="0072190E" w:rsidP="00675CDD">
      <w:pPr>
        <w:pStyle w:val="13"/>
        <w:jc w:val="center"/>
        <w:rPr>
          <w:b/>
          <w:bCs/>
          <w:sz w:val="20"/>
        </w:rPr>
      </w:pPr>
    </w:p>
    <w:p w:rsidR="00655417" w:rsidRDefault="00655417"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430E3" w:rsidRDefault="004430E3"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5568FF" w:rsidRDefault="005568FF" w:rsidP="00B8322C">
      <w:pPr>
        <w:jc w:val="right"/>
        <w:rPr>
          <w:rFonts w:ascii="Cuprum" w:hAnsi="Cuprum" w:cs="Tahoma"/>
          <w:b/>
          <w:bCs/>
          <w:sz w:val="20"/>
          <w:szCs w:val="20"/>
        </w:rPr>
      </w:pPr>
    </w:p>
    <w:p w:rsidR="005568FF" w:rsidRDefault="005568FF" w:rsidP="00B8322C">
      <w:pPr>
        <w:jc w:val="right"/>
        <w:rPr>
          <w:rFonts w:ascii="Cuprum" w:hAnsi="Cuprum" w:cs="Tahoma"/>
          <w:b/>
          <w:bCs/>
          <w:sz w:val="20"/>
          <w:szCs w:val="20"/>
        </w:rPr>
      </w:pPr>
    </w:p>
    <w:p w:rsidR="005568FF" w:rsidRDefault="005568FF" w:rsidP="00B8322C">
      <w:pPr>
        <w:jc w:val="right"/>
        <w:rPr>
          <w:rFonts w:ascii="Cuprum" w:hAnsi="Cuprum" w:cs="Tahoma"/>
          <w:b/>
          <w:bCs/>
          <w:sz w:val="20"/>
          <w:szCs w:val="20"/>
        </w:rPr>
      </w:pPr>
    </w:p>
    <w:p w:rsidR="005568FF" w:rsidRDefault="005568F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F3BAE">
        <w:rPr>
          <w:b/>
          <w:sz w:val="20"/>
          <w:szCs w:val="20"/>
        </w:rPr>
        <w:t>комплектующих для ПК</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F3BAE">
        <w:rPr>
          <w:b/>
          <w:kern w:val="32"/>
          <w:sz w:val="20"/>
          <w:szCs w:val="20"/>
        </w:rPr>
        <w:t>159-20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F3BAE">
        <w:rPr>
          <w:sz w:val="19"/>
          <w:szCs w:val="19"/>
        </w:rPr>
        <w:t>159-20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F3BAE">
        <w:rPr>
          <w:b/>
          <w:bCs/>
          <w:sz w:val="19"/>
          <w:szCs w:val="19"/>
        </w:rPr>
        <w:t>комплектующих для ПК</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403721">
        <w:rPr>
          <w:b/>
          <w:sz w:val="19"/>
          <w:szCs w:val="19"/>
        </w:rPr>
        <w:tab/>
      </w:r>
      <w:r w:rsidR="00403721">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403721"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403721">
        <w:rPr>
          <w:b/>
          <w:sz w:val="19"/>
          <w:szCs w:val="19"/>
        </w:rPr>
        <w:t>№8»</w:t>
      </w:r>
      <w:r w:rsidRPr="00403721">
        <w:rPr>
          <w:sz w:val="19"/>
          <w:szCs w:val="19"/>
        </w:rPr>
        <w:t xml:space="preserve">, именуемое в дальнейшем  </w:t>
      </w:r>
      <w:r w:rsidRPr="00403721">
        <w:rPr>
          <w:b/>
          <w:sz w:val="19"/>
          <w:szCs w:val="19"/>
        </w:rPr>
        <w:t xml:space="preserve">Заказчик, </w:t>
      </w:r>
      <w:r w:rsidRPr="00403721">
        <w:rPr>
          <w:sz w:val="19"/>
          <w:szCs w:val="19"/>
        </w:rPr>
        <w:t xml:space="preserve">в лице главного врача </w:t>
      </w:r>
      <w:proofErr w:type="spellStart"/>
      <w:r w:rsidRPr="00403721">
        <w:rPr>
          <w:sz w:val="19"/>
          <w:szCs w:val="19"/>
        </w:rPr>
        <w:t>Есевой</w:t>
      </w:r>
      <w:proofErr w:type="spellEnd"/>
      <w:r w:rsidRPr="00403721">
        <w:rPr>
          <w:sz w:val="19"/>
          <w:szCs w:val="19"/>
        </w:rPr>
        <w:t xml:space="preserve"> Ж</w:t>
      </w:r>
      <w:r w:rsidR="00492996" w:rsidRPr="00403721">
        <w:rPr>
          <w:sz w:val="19"/>
          <w:szCs w:val="19"/>
        </w:rPr>
        <w:t xml:space="preserve">анны </w:t>
      </w:r>
      <w:r w:rsidRPr="00403721">
        <w:rPr>
          <w:sz w:val="19"/>
          <w:szCs w:val="19"/>
        </w:rPr>
        <w:t>В</w:t>
      </w:r>
      <w:r w:rsidR="00492996" w:rsidRPr="00403721">
        <w:rPr>
          <w:sz w:val="19"/>
          <w:szCs w:val="19"/>
        </w:rPr>
        <w:t>ладимировны</w:t>
      </w:r>
      <w:r w:rsidRPr="00403721">
        <w:rPr>
          <w:sz w:val="19"/>
          <w:szCs w:val="19"/>
        </w:rPr>
        <w:t xml:space="preserve">, действующего на основании Устава, с одной стороны, и </w:t>
      </w:r>
      <w:r w:rsidRPr="00403721">
        <w:rPr>
          <w:b/>
          <w:sz w:val="19"/>
          <w:szCs w:val="19"/>
        </w:rPr>
        <w:t>_______________________________,</w:t>
      </w:r>
      <w:r w:rsidRPr="00403721">
        <w:rPr>
          <w:sz w:val="19"/>
          <w:szCs w:val="19"/>
        </w:rPr>
        <w:t xml:space="preserve"> именуемый  в дальнейшем  </w:t>
      </w:r>
      <w:r w:rsidRPr="00403721">
        <w:rPr>
          <w:b/>
          <w:sz w:val="19"/>
          <w:szCs w:val="19"/>
        </w:rPr>
        <w:t>Поставщик</w:t>
      </w:r>
      <w:r w:rsidRPr="00403721">
        <w:rPr>
          <w:sz w:val="19"/>
          <w:szCs w:val="19"/>
        </w:rPr>
        <w:t>, в лице  ________________________</w:t>
      </w:r>
      <w:r w:rsidRPr="00403721">
        <w:rPr>
          <w:b/>
          <w:sz w:val="19"/>
          <w:szCs w:val="19"/>
        </w:rPr>
        <w:t>,</w:t>
      </w:r>
      <w:r w:rsidRPr="00403721">
        <w:rPr>
          <w:sz w:val="19"/>
          <w:szCs w:val="19"/>
        </w:rPr>
        <w:t xml:space="preserve"> действующего на основании ______________, с другой стороны, </w:t>
      </w:r>
      <w:r w:rsidR="00492996" w:rsidRPr="00403721">
        <w:rPr>
          <w:sz w:val="19"/>
          <w:szCs w:val="19"/>
        </w:rPr>
        <w:t xml:space="preserve">в дальнейшем совместно именуемые Стороны, </w:t>
      </w:r>
      <w:r w:rsidRPr="00403721">
        <w:rPr>
          <w:sz w:val="19"/>
          <w:szCs w:val="19"/>
        </w:rPr>
        <w:t xml:space="preserve">на основании  результатов определения Поставщика путем проведения запроса котировок в электронной </w:t>
      </w:r>
      <w:r w:rsidR="00E51D10" w:rsidRPr="00403721">
        <w:rPr>
          <w:sz w:val="19"/>
          <w:szCs w:val="19"/>
        </w:rPr>
        <w:t>форме</w:t>
      </w:r>
      <w:r w:rsidR="00E51D10" w:rsidRPr="00403721">
        <w:rPr>
          <w:kern w:val="32"/>
          <w:sz w:val="19"/>
          <w:szCs w:val="19"/>
        </w:rPr>
        <w:t>,</w:t>
      </w:r>
      <w:r w:rsidR="00403721">
        <w:rPr>
          <w:kern w:val="32"/>
          <w:sz w:val="19"/>
          <w:szCs w:val="19"/>
        </w:rPr>
        <w:t xml:space="preserve"> </w:t>
      </w:r>
      <w:r w:rsidR="00E51D10" w:rsidRPr="00403721">
        <w:rPr>
          <w:kern w:val="32"/>
          <w:sz w:val="19"/>
          <w:szCs w:val="19"/>
          <w:highlight w:val="yellow"/>
        </w:rPr>
        <w:t>участниками которого могут являться только субъекты малого и среднего предпринимательства</w:t>
      </w:r>
      <w:r w:rsidR="00492996" w:rsidRPr="00403721">
        <w:rPr>
          <w:sz w:val="19"/>
          <w:szCs w:val="19"/>
        </w:rPr>
        <w:t>(</w:t>
      </w:r>
      <w:r w:rsidRPr="00403721">
        <w:rPr>
          <w:sz w:val="19"/>
          <w:szCs w:val="19"/>
        </w:rPr>
        <w:t>протокол  _____________________________ № ____ от _____________</w:t>
      </w:r>
      <w:r w:rsidR="00492996" w:rsidRPr="00403721">
        <w:rPr>
          <w:sz w:val="19"/>
          <w:szCs w:val="19"/>
        </w:rPr>
        <w:t>),</w:t>
      </w:r>
      <w:r w:rsidRPr="00403721">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F3BAE">
        <w:rPr>
          <w:rFonts w:ascii="Times New Roman" w:hAnsi="Times New Roman" w:cs="Times New Roman"/>
          <w:bCs/>
          <w:sz w:val="19"/>
          <w:szCs w:val="19"/>
        </w:rPr>
        <w:t>комплектующих для ПК</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403721">
        <w:rPr>
          <w:sz w:val="19"/>
          <w:szCs w:val="19"/>
        </w:rPr>
        <w:t>кту получения Товара в течение 15</w:t>
      </w:r>
      <w:r w:rsidRPr="002D56C2">
        <w:rPr>
          <w:sz w:val="19"/>
          <w:szCs w:val="19"/>
        </w:rPr>
        <w:t xml:space="preserve"> (</w:t>
      </w:r>
      <w:r w:rsidR="00403721">
        <w:rPr>
          <w:sz w:val="19"/>
          <w:szCs w:val="19"/>
        </w:rPr>
        <w:t>пятнадцати</w:t>
      </w:r>
      <w:r w:rsidRPr="002D56C2">
        <w:rPr>
          <w:sz w:val="19"/>
          <w:szCs w:val="19"/>
        </w:rPr>
        <w:t xml:space="preserve">) </w:t>
      </w:r>
      <w:r w:rsidR="0040372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E6502C" w:rsidRPr="00E6502C" w:rsidRDefault="003D7C22" w:rsidP="00E6502C">
      <w:pPr>
        <w:jc w:val="both"/>
        <w:rPr>
          <w:sz w:val="19"/>
          <w:szCs w:val="19"/>
        </w:rPr>
      </w:pPr>
      <w:r w:rsidRPr="00E6502C">
        <w:rPr>
          <w:sz w:val="19"/>
          <w:szCs w:val="19"/>
        </w:rPr>
        <w:t xml:space="preserve">4.1. </w:t>
      </w:r>
      <w:r w:rsidR="00E6502C" w:rsidRPr="00E6502C">
        <w:rPr>
          <w:sz w:val="19"/>
          <w:szCs w:val="19"/>
        </w:rPr>
        <w:t xml:space="preserve">Поставка товара осуществляется силами Поставщика по адресу: г. Иркутск, </w:t>
      </w:r>
      <w:r w:rsidR="00E6502C" w:rsidRPr="00E6502C">
        <w:rPr>
          <w:color w:val="000000"/>
          <w:spacing w:val="-2"/>
          <w:sz w:val="19"/>
          <w:szCs w:val="19"/>
        </w:rPr>
        <w:t>ул. Академика Образцова, 27Ш (цокольный этаж, каб.6) с 16.30ч до 19.00ч в рабочие дни</w:t>
      </w:r>
      <w:r w:rsidR="00E6502C" w:rsidRPr="00E6502C">
        <w:rPr>
          <w:sz w:val="19"/>
          <w:szCs w:val="19"/>
        </w:rPr>
        <w:t>.</w:t>
      </w:r>
    </w:p>
    <w:p w:rsidR="003D7C22" w:rsidRPr="00E6502C" w:rsidRDefault="003D7C22" w:rsidP="003D7C22">
      <w:pPr>
        <w:ind w:firstLine="720"/>
        <w:jc w:val="both"/>
        <w:rPr>
          <w:sz w:val="19"/>
          <w:szCs w:val="19"/>
        </w:rPr>
      </w:pPr>
      <w:r w:rsidRPr="00E6502C">
        <w:rPr>
          <w:sz w:val="19"/>
          <w:szCs w:val="19"/>
        </w:rPr>
        <w:t>4.2. Тара и упаковка возврату не подлежат.</w:t>
      </w:r>
    </w:p>
    <w:p w:rsidR="003D7C22" w:rsidRPr="00E6502C" w:rsidRDefault="003D7C22" w:rsidP="003D7C22">
      <w:pPr>
        <w:pStyle w:val="ConsNonformat"/>
        <w:widowControl/>
        <w:tabs>
          <w:tab w:val="num" w:pos="0"/>
        </w:tabs>
        <w:ind w:right="-7" w:firstLine="720"/>
        <w:jc w:val="both"/>
        <w:rPr>
          <w:rFonts w:ascii="Times New Roman" w:hAnsi="Times New Roman"/>
          <w:sz w:val="19"/>
          <w:szCs w:val="19"/>
        </w:rPr>
      </w:pPr>
      <w:r w:rsidRPr="00E6502C">
        <w:rPr>
          <w:rFonts w:ascii="Times New Roman" w:hAnsi="Times New Roman"/>
          <w:sz w:val="19"/>
          <w:szCs w:val="19"/>
        </w:rPr>
        <w:t xml:space="preserve">4.3. </w:t>
      </w:r>
      <w:r w:rsidR="00E6502C" w:rsidRPr="00E6502C">
        <w:rPr>
          <w:rFonts w:ascii="Times New Roman" w:hAnsi="Times New Roman"/>
          <w:sz w:val="19"/>
          <w:szCs w:val="19"/>
        </w:rPr>
        <w:t>Поставка товара осуществляется в течение 30 (тридцати) календарных дней с момента подписания договора</w:t>
      </w:r>
      <w:r w:rsidR="00E6502C" w:rsidRPr="00E6502C">
        <w:rPr>
          <w:rFonts w:ascii="Times New Roman" w:hAnsi="Times New Roman"/>
          <w:color w:val="000000"/>
          <w:spacing w:val="-2"/>
          <w:sz w:val="19"/>
          <w:szCs w:val="19"/>
        </w:rPr>
        <w:t>.</w:t>
      </w:r>
    </w:p>
    <w:p w:rsidR="00B8322C" w:rsidRPr="00E6502C" w:rsidRDefault="00B8322C" w:rsidP="003D7C22">
      <w:pPr>
        <w:pStyle w:val="ConsNonformat"/>
        <w:widowControl/>
        <w:tabs>
          <w:tab w:val="num" w:pos="0"/>
        </w:tabs>
        <w:ind w:right="-7" w:firstLine="720"/>
        <w:jc w:val="both"/>
        <w:rPr>
          <w:rFonts w:ascii="Times New Roman" w:hAnsi="Times New Roman"/>
          <w:sz w:val="19"/>
          <w:szCs w:val="19"/>
        </w:rPr>
      </w:pPr>
      <w:r w:rsidRPr="00E650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6502C" w:rsidRDefault="00B8322C" w:rsidP="00B8322C">
      <w:pPr>
        <w:pStyle w:val="ConsNonformat"/>
        <w:widowControl/>
        <w:tabs>
          <w:tab w:val="num" w:pos="0"/>
        </w:tabs>
        <w:ind w:right="-7" w:firstLine="720"/>
        <w:jc w:val="both"/>
        <w:rPr>
          <w:rFonts w:ascii="Times New Roman" w:hAnsi="Times New Roman"/>
          <w:sz w:val="19"/>
          <w:szCs w:val="19"/>
        </w:rPr>
      </w:pPr>
      <w:r w:rsidRPr="00E6502C">
        <w:rPr>
          <w:rFonts w:ascii="Times New Roman" w:hAnsi="Times New Roman"/>
          <w:sz w:val="19"/>
          <w:szCs w:val="19"/>
        </w:rPr>
        <w:t xml:space="preserve">4.5. При доставке Товара Заказчик производит приемку Товара по количеству. </w:t>
      </w:r>
    </w:p>
    <w:p w:rsidR="00B8322C" w:rsidRPr="00403721"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w:t>
      </w:r>
      <w:r w:rsidRPr="00403721">
        <w:rPr>
          <w:sz w:val="19"/>
          <w:szCs w:val="19"/>
        </w:rPr>
        <w:t xml:space="preserve">устранении данных нарушений, в том числе с указанием срока их устранения. </w:t>
      </w:r>
    </w:p>
    <w:p w:rsidR="005276B2" w:rsidRPr="00403721"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0372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403721">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403721">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40372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03721">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680572" w:rsidRDefault="00680572" w:rsidP="000E2F75">
      <w:pPr>
        <w:jc w:val="right"/>
        <w:rPr>
          <w:sz w:val="20"/>
          <w:szCs w:val="20"/>
        </w:rPr>
      </w:pPr>
    </w:p>
    <w:p w:rsidR="00403721" w:rsidRDefault="00403721"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F3BAE">
        <w:rPr>
          <w:sz w:val="20"/>
          <w:szCs w:val="20"/>
        </w:rPr>
        <w:t>159-20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7455C" w:rsidRDefault="0097455C" w:rsidP="0097455C">
      <w:pPr>
        <w:widowControl w:val="0"/>
        <w:autoSpaceDE w:val="0"/>
        <w:autoSpaceDN w:val="0"/>
        <w:jc w:val="right"/>
        <w:rPr>
          <w:b/>
          <w:sz w:val="20"/>
          <w:szCs w:val="20"/>
        </w:rPr>
      </w:pPr>
    </w:p>
    <w:p w:rsidR="00675CDD" w:rsidRDefault="00675CDD" w:rsidP="00675CDD">
      <w:pPr>
        <w:jc w:val="right"/>
        <w:rPr>
          <w:rFonts w:ascii="Cuprum" w:hAnsi="Cuprum" w:cs="Tahoma"/>
          <w:b/>
          <w:bCs/>
          <w:sz w:val="20"/>
          <w:szCs w:val="20"/>
        </w:rPr>
      </w:pPr>
    </w:p>
    <w:p w:rsidR="00210042" w:rsidRPr="00210042" w:rsidRDefault="00210042" w:rsidP="00210042">
      <w:pPr>
        <w:pStyle w:val="af1"/>
        <w:ind w:firstLine="709"/>
        <w:jc w:val="both"/>
        <w:rPr>
          <w:sz w:val="20"/>
        </w:rPr>
      </w:pPr>
      <w:r w:rsidRPr="00210042">
        <w:rPr>
          <w:sz w:val="20"/>
        </w:rPr>
        <w:t>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10042" w:rsidRPr="00210042" w:rsidRDefault="00210042" w:rsidP="00210042">
      <w:pPr>
        <w:pStyle w:val="af1"/>
        <w:ind w:firstLine="709"/>
        <w:jc w:val="both"/>
        <w:rPr>
          <w:rFonts w:eastAsia="Calibri"/>
          <w:sz w:val="20"/>
        </w:rPr>
      </w:pPr>
      <w:r w:rsidRPr="00210042">
        <w:rPr>
          <w:sz w:val="20"/>
        </w:rPr>
        <w:t>2. Требования к гарантийному сроку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rsidR="00210042" w:rsidRPr="0097455C" w:rsidRDefault="00210042" w:rsidP="00210042">
      <w:pPr>
        <w:pStyle w:val="af1"/>
        <w:ind w:firstLine="709"/>
        <w:jc w:val="both"/>
        <w:rPr>
          <w:bCs/>
          <w:iCs/>
          <w:sz w:val="20"/>
        </w:rPr>
      </w:pPr>
      <w:r>
        <w:rPr>
          <w:rFonts w:eastAsia="Calibri"/>
          <w:sz w:val="20"/>
        </w:rPr>
        <w:t>3</w:t>
      </w:r>
      <w:r w:rsidRPr="0097455C">
        <w:rPr>
          <w:rFonts w:eastAsia="Calibri"/>
          <w:sz w:val="20"/>
        </w:rPr>
        <w:t>. Требования</w:t>
      </w:r>
      <w:r w:rsidRPr="0097455C">
        <w:rPr>
          <w:bCs/>
          <w:color w:val="000000"/>
          <w:sz w:val="20"/>
        </w:rPr>
        <w:t xml:space="preserve">  к году выпуска: не ранее 2019 года.</w:t>
      </w:r>
    </w:p>
    <w:p w:rsidR="00210042" w:rsidRPr="0097455C" w:rsidRDefault="00210042" w:rsidP="00210042">
      <w:pPr>
        <w:ind w:firstLine="709"/>
        <w:jc w:val="both"/>
        <w:rPr>
          <w:sz w:val="20"/>
          <w:szCs w:val="20"/>
        </w:rPr>
      </w:pPr>
      <w:r>
        <w:rPr>
          <w:sz w:val="20"/>
          <w:szCs w:val="20"/>
        </w:rPr>
        <w:t>4</w:t>
      </w:r>
      <w:r w:rsidRPr="0097455C">
        <w:rPr>
          <w:sz w:val="20"/>
          <w:szCs w:val="20"/>
        </w:rPr>
        <w:t>. Требования к упаковке: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210042" w:rsidRDefault="00210042" w:rsidP="00210042">
      <w:pPr>
        <w:ind w:firstLine="709"/>
        <w:jc w:val="both"/>
        <w:rPr>
          <w:bCs/>
          <w:sz w:val="20"/>
          <w:szCs w:val="20"/>
        </w:rPr>
      </w:pPr>
      <w:r>
        <w:rPr>
          <w:bCs/>
          <w:sz w:val="20"/>
          <w:szCs w:val="20"/>
        </w:rPr>
        <w:t xml:space="preserve">5. </w:t>
      </w:r>
      <w:r w:rsidRPr="0098562D">
        <w:rPr>
          <w:bCs/>
          <w:sz w:val="20"/>
          <w:szCs w:val="20"/>
        </w:rPr>
        <w:t>Упаковка должна предохранять товар от порчи, утраты товарного вида.</w:t>
      </w:r>
    </w:p>
    <w:p w:rsidR="00210042" w:rsidRDefault="00210042" w:rsidP="00210042">
      <w:pPr>
        <w:ind w:firstLine="709"/>
        <w:jc w:val="both"/>
        <w:rPr>
          <w:bCs/>
          <w:sz w:val="20"/>
          <w:szCs w:val="20"/>
        </w:rPr>
      </w:pPr>
      <w:r>
        <w:rPr>
          <w:bCs/>
          <w:sz w:val="20"/>
          <w:szCs w:val="20"/>
        </w:rPr>
        <w:t xml:space="preserve">6. </w:t>
      </w:r>
      <w:r w:rsidRPr="0098562D">
        <w:rPr>
          <w:bCs/>
          <w:sz w:val="20"/>
          <w:szCs w:val="20"/>
        </w:rPr>
        <w:t>Тара и упаковка входят в стоимость поставляемого товара.</w:t>
      </w:r>
    </w:p>
    <w:p w:rsidR="00210042" w:rsidRDefault="00210042" w:rsidP="00210042">
      <w:pPr>
        <w:tabs>
          <w:tab w:val="left" w:pos="851"/>
          <w:tab w:val="left" w:pos="993"/>
        </w:tabs>
        <w:ind w:firstLine="709"/>
        <w:jc w:val="both"/>
        <w:rPr>
          <w:sz w:val="20"/>
          <w:szCs w:val="20"/>
        </w:rPr>
      </w:pPr>
      <w:r>
        <w:rPr>
          <w:sz w:val="20"/>
          <w:szCs w:val="20"/>
        </w:rPr>
        <w:t>7</w:t>
      </w:r>
      <w:r>
        <w:rPr>
          <w:b/>
          <w:sz w:val="20"/>
          <w:szCs w:val="20"/>
        </w:rPr>
        <w:t xml:space="preserve">. </w:t>
      </w:r>
      <w:r w:rsidRPr="0072190E">
        <w:rPr>
          <w:b/>
          <w:sz w:val="20"/>
          <w:szCs w:val="20"/>
        </w:rPr>
        <w:t xml:space="preserve"> </w:t>
      </w:r>
      <w:r w:rsidRPr="0072190E">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210042" w:rsidRDefault="00210042" w:rsidP="00210042">
      <w:pPr>
        <w:ind w:firstLine="709"/>
        <w:jc w:val="both"/>
        <w:rPr>
          <w:sz w:val="20"/>
          <w:szCs w:val="20"/>
        </w:rPr>
      </w:pPr>
      <w:r>
        <w:rPr>
          <w:bCs/>
          <w:sz w:val="20"/>
          <w:szCs w:val="20"/>
        </w:rPr>
        <w:t xml:space="preserve">8. </w:t>
      </w:r>
      <w:r w:rsidRPr="0098562D">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Pr>
          <w:bCs/>
          <w:sz w:val="20"/>
          <w:szCs w:val="20"/>
        </w:rPr>
        <w:t xml:space="preserve"> </w:t>
      </w:r>
      <w:r w:rsidRPr="0072190E">
        <w:rPr>
          <w:sz w:val="20"/>
          <w:szCs w:val="20"/>
        </w:rPr>
        <w:t>Маркировка Товара должна обеспечивать возможность количественного учета поставленного Товара.</w:t>
      </w:r>
    </w:p>
    <w:p w:rsidR="00210042" w:rsidRPr="0072190E" w:rsidRDefault="00210042" w:rsidP="00210042">
      <w:pPr>
        <w:ind w:firstLine="709"/>
        <w:jc w:val="both"/>
        <w:rPr>
          <w:sz w:val="20"/>
          <w:szCs w:val="20"/>
        </w:rPr>
      </w:pPr>
      <w:r>
        <w:rPr>
          <w:sz w:val="20"/>
          <w:szCs w:val="20"/>
        </w:rPr>
        <w:t xml:space="preserve">9. </w:t>
      </w:r>
      <w:r w:rsidRPr="0072190E">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r>
        <w:rPr>
          <w:sz w:val="20"/>
          <w:szCs w:val="20"/>
        </w:rPr>
        <w:t>.</w:t>
      </w:r>
    </w:p>
    <w:p w:rsidR="0097455C" w:rsidRPr="0097455C" w:rsidRDefault="0097455C" w:rsidP="00675CDD">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F3BAE">
        <w:rPr>
          <w:b/>
          <w:sz w:val="20"/>
          <w:szCs w:val="20"/>
        </w:rPr>
        <w:t>комплектующих для ПК</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AF3BAE">
        <w:rPr>
          <w:b/>
          <w:kern w:val="32"/>
          <w:sz w:val="20"/>
          <w:szCs w:val="20"/>
        </w:rPr>
        <w:t>159-20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F3BAE">
        <w:rPr>
          <w:bCs/>
          <w:sz w:val="20"/>
          <w:szCs w:val="20"/>
        </w:rPr>
        <w:t>комплектующих для ПК</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7455C">
        <w:rPr>
          <w:sz w:val="20"/>
          <w:szCs w:val="20"/>
        </w:rPr>
        <w:t xml:space="preserve"> </w:t>
      </w:r>
      <w:r w:rsidR="00623307" w:rsidRPr="00623307">
        <w:rPr>
          <w:sz w:val="20"/>
          <w:szCs w:val="20"/>
        </w:rPr>
        <w:t xml:space="preserve">поставку </w:t>
      </w:r>
      <w:r w:rsidR="00AF3BAE">
        <w:rPr>
          <w:bCs/>
          <w:sz w:val="20"/>
          <w:szCs w:val="20"/>
        </w:rPr>
        <w:t>комплектующих для ПК</w:t>
      </w:r>
      <w:r w:rsidRPr="00403721">
        <w:rPr>
          <w:sz w:val="20"/>
          <w:szCs w:val="20"/>
        </w:rPr>
        <w:t>,</w:t>
      </w:r>
      <w:r w:rsidR="0097455C" w:rsidRPr="00403721">
        <w:rPr>
          <w:sz w:val="20"/>
          <w:szCs w:val="20"/>
        </w:rPr>
        <w:t xml:space="preserve"> </w:t>
      </w:r>
      <w:r w:rsidR="006F0628">
        <w:rPr>
          <w:sz w:val="20"/>
          <w:szCs w:val="20"/>
        </w:rPr>
        <w:t>выра</w:t>
      </w:r>
      <w:r w:rsidR="004B5113">
        <w:rPr>
          <w:sz w:val="20"/>
          <w:szCs w:val="20"/>
        </w:rPr>
        <w:t>зив</w:t>
      </w:r>
      <w:r w:rsidR="0097455C">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F3BAE">
        <w:rPr>
          <w:bCs/>
          <w:sz w:val="20"/>
          <w:szCs w:val="20"/>
        </w:rPr>
        <w:t>комплектующих для ПК</w:t>
      </w:r>
      <w:r w:rsidR="0097455C">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7455C">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7455C">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7455C">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8F0A0E" w:rsidRDefault="008F0A0E"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018"/>
        <w:gridCol w:w="2802"/>
        <w:gridCol w:w="850"/>
        <w:gridCol w:w="1276"/>
        <w:gridCol w:w="1418"/>
        <w:gridCol w:w="1276"/>
      </w:tblGrid>
      <w:tr w:rsidR="008C4772" w:rsidRPr="00B326C3" w:rsidTr="0097455C">
        <w:trPr>
          <w:trHeight w:val="1503"/>
        </w:trPr>
        <w:tc>
          <w:tcPr>
            <w:tcW w:w="709"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802"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97455C" w:rsidRPr="00E10504" w:rsidRDefault="0097455C" w:rsidP="00C2608E">
      <w:pPr>
        <w:jc w:val="center"/>
        <w:outlineLvl w:val="1"/>
        <w:rPr>
          <w:b/>
          <w:sz w:val="20"/>
          <w:szCs w:val="20"/>
          <w:highlight w:val="yellow"/>
        </w:rPr>
      </w:pPr>
    </w:p>
    <w:p w:rsidR="0097455C" w:rsidRDefault="0097455C" w:rsidP="0097455C">
      <w:pPr>
        <w:pStyle w:val="af1"/>
        <w:ind w:firstLine="709"/>
        <w:jc w:val="both"/>
        <w:rPr>
          <w:bCs/>
          <w:color w:val="000000"/>
          <w:sz w:val="20"/>
        </w:rPr>
      </w:pPr>
      <w:r w:rsidRPr="00E10504">
        <w:rPr>
          <w:rFonts w:eastAsia="Calibri"/>
          <w:sz w:val="20"/>
        </w:rPr>
        <w:t>Г</w:t>
      </w:r>
      <w:r w:rsidRPr="00E10504">
        <w:rPr>
          <w:bCs/>
          <w:color w:val="000000"/>
          <w:sz w:val="20"/>
        </w:rPr>
        <w:t xml:space="preserve">од выпуска: </w:t>
      </w:r>
      <w:r w:rsidR="00403721" w:rsidRPr="00E10504">
        <w:rPr>
          <w:bCs/>
          <w:color w:val="000000"/>
          <w:sz w:val="20"/>
        </w:rPr>
        <w:t>__</w:t>
      </w:r>
      <w:r w:rsidR="00E10504" w:rsidRPr="00E10504">
        <w:rPr>
          <w:bCs/>
          <w:color w:val="000000"/>
          <w:sz w:val="20"/>
        </w:rPr>
        <w:t>______</w:t>
      </w:r>
      <w:r w:rsidR="00403721" w:rsidRPr="00E10504">
        <w:rPr>
          <w:bCs/>
          <w:color w:val="000000"/>
          <w:sz w:val="20"/>
        </w:rPr>
        <w:t>__</w:t>
      </w:r>
      <w:r w:rsidRPr="00E10504">
        <w:rPr>
          <w:bCs/>
          <w:color w:val="000000"/>
          <w:sz w:val="20"/>
        </w:rPr>
        <w:t>.</w:t>
      </w:r>
    </w:p>
    <w:p w:rsidR="00210042" w:rsidRPr="00E10504" w:rsidRDefault="00210042" w:rsidP="0097455C">
      <w:pPr>
        <w:pStyle w:val="af1"/>
        <w:ind w:firstLine="709"/>
        <w:jc w:val="both"/>
        <w:rPr>
          <w:bCs/>
          <w:iCs/>
          <w:sz w:val="20"/>
        </w:rPr>
      </w:pPr>
      <w:r>
        <w:rPr>
          <w:bCs/>
          <w:color w:val="000000"/>
          <w:sz w:val="20"/>
        </w:rPr>
        <w:t>Гарантийный срок: ________.</w:t>
      </w:r>
    </w:p>
    <w:p w:rsidR="0097455C" w:rsidRDefault="0097455C"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210042" w:rsidRDefault="00210042"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7455C">
        <w:rPr>
          <w:sz w:val="20"/>
          <w:szCs w:val="20"/>
        </w:rPr>
        <w:t xml:space="preserve"> </w:t>
      </w:r>
      <w:r w:rsidR="00E154DE" w:rsidRPr="00623307">
        <w:rPr>
          <w:sz w:val="20"/>
          <w:szCs w:val="20"/>
        </w:rPr>
        <w:t xml:space="preserve">на поставку </w:t>
      </w:r>
      <w:r w:rsidR="00AF3BAE">
        <w:rPr>
          <w:bCs/>
          <w:sz w:val="20"/>
          <w:szCs w:val="20"/>
        </w:rPr>
        <w:t>комплектующих для ПК</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F10" w:rsidRDefault="00A07F10" w:rsidP="00ED57EB">
      <w:r>
        <w:separator/>
      </w:r>
    </w:p>
  </w:endnote>
  <w:endnote w:type="continuationSeparator" w:id="1">
    <w:p w:rsidR="00A07F10" w:rsidRDefault="00A07F10" w:rsidP="00ED57EB">
      <w:r>
        <w:continuationSeparator/>
      </w:r>
    </w:p>
  </w:endnote>
  <w:endnote w:id="2">
    <w:p w:rsidR="00AF3BAE" w:rsidRDefault="00AF3BAE" w:rsidP="00C2608E">
      <w:pPr>
        <w:pStyle w:val="afc"/>
        <w:jc w:val="both"/>
      </w:pPr>
    </w:p>
  </w:endnote>
  <w:endnote w:id="3">
    <w:p w:rsidR="00AF3BAE" w:rsidRDefault="00AF3BAE" w:rsidP="00C2608E">
      <w:pPr>
        <w:pStyle w:val="afc"/>
      </w:pPr>
    </w:p>
  </w:endnote>
  <w:endnote w:id="4">
    <w:p w:rsidR="00AF3BAE" w:rsidRDefault="00AF3BA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F3BAE" w:rsidRDefault="001667CD">
        <w:pPr>
          <w:pStyle w:val="af7"/>
          <w:jc w:val="right"/>
        </w:pPr>
        <w:fldSimple w:instr=" PAGE   \* MERGEFORMAT ">
          <w:r w:rsidR="005568FF">
            <w:rPr>
              <w:noProof/>
            </w:rPr>
            <w:t>18</w:t>
          </w:r>
        </w:fldSimple>
      </w:p>
    </w:sdtContent>
  </w:sdt>
  <w:p w:rsidR="00AF3BAE" w:rsidRDefault="00AF3BA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F10" w:rsidRDefault="00A07F10" w:rsidP="00ED57EB">
      <w:r>
        <w:separator/>
      </w:r>
    </w:p>
  </w:footnote>
  <w:footnote w:type="continuationSeparator" w:id="1">
    <w:p w:rsidR="00A07F10" w:rsidRDefault="00A07F10" w:rsidP="00ED57EB">
      <w:r>
        <w:continuationSeparator/>
      </w:r>
    </w:p>
  </w:footnote>
  <w:footnote w:id="2">
    <w:p w:rsidR="00AF3BAE" w:rsidRPr="000C36EF" w:rsidRDefault="00AF3BAE"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F3BAE" w:rsidRPr="004B5113" w:rsidRDefault="00AF3BAE"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1"/>
  </w:num>
  <w:num w:numId="11">
    <w:abstractNumId w:val="28"/>
  </w:num>
  <w:num w:numId="12">
    <w:abstractNumId w:val="5"/>
  </w:num>
  <w:num w:numId="13">
    <w:abstractNumId w:val="42"/>
  </w:num>
  <w:num w:numId="14">
    <w:abstractNumId w:val="23"/>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40"/>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61F3"/>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D50B7"/>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64EF"/>
    <w:rsid w:val="0014337E"/>
    <w:rsid w:val="0014509D"/>
    <w:rsid w:val="00153BBA"/>
    <w:rsid w:val="001564E1"/>
    <w:rsid w:val="00160061"/>
    <w:rsid w:val="001609F5"/>
    <w:rsid w:val="00163D88"/>
    <w:rsid w:val="00164619"/>
    <w:rsid w:val="0016523B"/>
    <w:rsid w:val="001667CD"/>
    <w:rsid w:val="00167CBF"/>
    <w:rsid w:val="00167DCC"/>
    <w:rsid w:val="0017116C"/>
    <w:rsid w:val="0017177A"/>
    <w:rsid w:val="00171EC0"/>
    <w:rsid w:val="001720FB"/>
    <w:rsid w:val="00173D47"/>
    <w:rsid w:val="001749C2"/>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5B6"/>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086B"/>
    <w:rsid w:val="001E1582"/>
    <w:rsid w:val="001E220D"/>
    <w:rsid w:val="001E45C4"/>
    <w:rsid w:val="001F0C18"/>
    <w:rsid w:val="001F1C0D"/>
    <w:rsid w:val="001F4273"/>
    <w:rsid w:val="002025A4"/>
    <w:rsid w:val="00202DAF"/>
    <w:rsid w:val="0020454A"/>
    <w:rsid w:val="00206735"/>
    <w:rsid w:val="00207058"/>
    <w:rsid w:val="0020712E"/>
    <w:rsid w:val="00207C84"/>
    <w:rsid w:val="00210042"/>
    <w:rsid w:val="002102F4"/>
    <w:rsid w:val="0021278C"/>
    <w:rsid w:val="00213306"/>
    <w:rsid w:val="002148D9"/>
    <w:rsid w:val="00215EEA"/>
    <w:rsid w:val="00216C0F"/>
    <w:rsid w:val="00223251"/>
    <w:rsid w:val="00224F6D"/>
    <w:rsid w:val="00225BE4"/>
    <w:rsid w:val="00226B64"/>
    <w:rsid w:val="00230DD2"/>
    <w:rsid w:val="00231760"/>
    <w:rsid w:val="0023182C"/>
    <w:rsid w:val="00232740"/>
    <w:rsid w:val="002337A3"/>
    <w:rsid w:val="00233F74"/>
    <w:rsid w:val="00234635"/>
    <w:rsid w:val="002346D4"/>
    <w:rsid w:val="00234902"/>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760F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2CCA"/>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5F71"/>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C7D7D"/>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3721"/>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6459"/>
    <w:rsid w:val="00427663"/>
    <w:rsid w:val="00427EE2"/>
    <w:rsid w:val="00430503"/>
    <w:rsid w:val="004365F5"/>
    <w:rsid w:val="0043663D"/>
    <w:rsid w:val="00436F5A"/>
    <w:rsid w:val="00437ACB"/>
    <w:rsid w:val="00441830"/>
    <w:rsid w:val="00441AC9"/>
    <w:rsid w:val="00441CE4"/>
    <w:rsid w:val="004430E3"/>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181"/>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01A"/>
    <w:rsid w:val="00495A4D"/>
    <w:rsid w:val="004977D3"/>
    <w:rsid w:val="004A26BB"/>
    <w:rsid w:val="004A3B04"/>
    <w:rsid w:val="004A3CC1"/>
    <w:rsid w:val="004A5214"/>
    <w:rsid w:val="004A70DF"/>
    <w:rsid w:val="004A7A98"/>
    <w:rsid w:val="004B2906"/>
    <w:rsid w:val="004B5113"/>
    <w:rsid w:val="004B66F7"/>
    <w:rsid w:val="004B6E0C"/>
    <w:rsid w:val="004C09DD"/>
    <w:rsid w:val="004C0CCD"/>
    <w:rsid w:val="004C220C"/>
    <w:rsid w:val="004C2901"/>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568FF"/>
    <w:rsid w:val="00562497"/>
    <w:rsid w:val="00563E4D"/>
    <w:rsid w:val="00564615"/>
    <w:rsid w:val="00565703"/>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E20"/>
    <w:rsid w:val="005A3FF6"/>
    <w:rsid w:val="005A57BF"/>
    <w:rsid w:val="005A778C"/>
    <w:rsid w:val="005B0855"/>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27CE9"/>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190E"/>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363"/>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0A0E"/>
    <w:rsid w:val="008F1016"/>
    <w:rsid w:val="008F1AED"/>
    <w:rsid w:val="008F4D51"/>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1253"/>
    <w:rsid w:val="0097455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07F10"/>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3685"/>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152"/>
    <w:rsid w:val="00AF2DD7"/>
    <w:rsid w:val="00AF3BAE"/>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034B"/>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BF6F81"/>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87A86"/>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1BD"/>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1CC5"/>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E7674"/>
    <w:rsid w:val="00DF1491"/>
    <w:rsid w:val="00DF1B1A"/>
    <w:rsid w:val="00DF208B"/>
    <w:rsid w:val="00DF2EA7"/>
    <w:rsid w:val="00DF5673"/>
    <w:rsid w:val="00E02BFA"/>
    <w:rsid w:val="00E03098"/>
    <w:rsid w:val="00E036F3"/>
    <w:rsid w:val="00E03709"/>
    <w:rsid w:val="00E0654B"/>
    <w:rsid w:val="00E06671"/>
    <w:rsid w:val="00E06B6C"/>
    <w:rsid w:val="00E10504"/>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C25"/>
    <w:rsid w:val="00E408D4"/>
    <w:rsid w:val="00E415AB"/>
    <w:rsid w:val="00E43492"/>
    <w:rsid w:val="00E441F4"/>
    <w:rsid w:val="00E4578A"/>
    <w:rsid w:val="00E46488"/>
    <w:rsid w:val="00E475C9"/>
    <w:rsid w:val="00E50D2F"/>
    <w:rsid w:val="00E51D10"/>
    <w:rsid w:val="00E5423E"/>
    <w:rsid w:val="00E547AA"/>
    <w:rsid w:val="00E54FC3"/>
    <w:rsid w:val="00E5500F"/>
    <w:rsid w:val="00E56197"/>
    <w:rsid w:val="00E56215"/>
    <w:rsid w:val="00E5669B"/>
    <w:rsid w:val="00E56BC9"/>
    <w:rsid w:val="00E5750F"/>
    <w:rsid w:val="00E57CBF"/>
    <w:rsid w:val="00E61387"/>
    <w:rsid w:val="00E628D0"/>
    <w:rsid w:val="00E6502C"/>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1877"/>
    <w:rsid w:val="00EB2ECA"/>
    <w:rsid w:val="00EB3EFB"/>
    <w:rsid w:val="00EB6695"/>
    <w:rsid w:val="00EB7493"/>
    <w:rsid w:val="00EC0D27"/>
    <w:rsid w:val="00EC61FF"/>
    <w:rsid w:val="00EC793D"/>
    <w:rsid w:val="00ED09E5"/>
    <w:rsid w:val="00ED0B84"/>
    <w:rsid w:val="00ED1CCA"/>
    <w:rsid w:val="00ED355D"/>
    <w:rsid w:val="00ED498E"/>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281D"/>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D2D6-FBD3-4ADF-A950-5D6F838D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27</Pages>
  <Words>11912</Words>
  <Characters>85680</Characters>
  <Application>Microsoft Office Word</Application>
  <DocSecurity>0</DocSecurity>
  <Lines>714</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97398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9</cp:revision>
  <cp:lastPrinted>2020-06-03T06:39:00Z</cp:lastPrinted>
  <dcterms:created xsi:type="dcterms:W3CDTF">2020-06-04T03:28:00Z</dcterms:created>
  <dcterms:modified xsi:type="dcterms:W3CDTF">2020-06-04T06:12:00Z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