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Default="003464A5" w:rsidP="00A84ECD">
      <w:pPr>
        <w:jc w:val="center"/>
        <w:rPr>
          <w:b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F478CB">
        <w:rPr>
          <w:b/>
          <w:kern w:val="32"/>
          <w:sz w:val="28"/>
          <w:szCs w:val="28"/>
        </w:rPr>
        <w:t xml:space="preserve"> </w:t>
      </w:r>
      <w:r w:rsidR="00DF1475">
        <w:rPr>
          <w:b/>
          <w:sz w:val="28"/>
          <w:szCs w:val="28"/>
        </w:rPr>
        <w:t>отпуск нефтепродуктов</w:t>
      </w:r>
    </w:p>
    <w:p w:rsidR="00785CA9" w:rsidRPr="00A84ECD" w:rsidRDefault="00785CA9" w:rsidP="00A84ECD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C71CAF">
        <w:rPr>
          <w:b/>
          <w:kern w:val="32"/>
          <w:sz w:val="28"/>
          <w:szCs w:val="28"/>
        </w:rPr>
        <w:t xml:space="preserve"> </w:t>
      </w:r>
      <w:r w:rsidR="00DF1475">
        <w:rPr>
          <w:b/>
          <w:kern w:val="32"/>
          <w:sz w:val="28"/>
          <w:szCs w:val="28"/>
        </w:rPr>
        <w:t>193-20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785CA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</w:t>
            </w:r>
            <w:r w:rsidRPr="00ED0FB7">
              <w:rPr>
                <w:sz w:val="20"/>
                <w:szCs w:val="20"/>
              </w:rPr>
              <w:t>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F61BA4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F1EFE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="00F478CB" w:rsidRPr="00F478CB">
              <w:rPr>
                <w:b/>
                <w:sz w:val="20"/>
                <w:szCs w:val="20"/>
              </w:rPr>
              <w:t xml:space="preserve"> </w:t>
            </w:r>
            <w:r w:rsidR="00DF1475">
              <w:rPr>
                <w:sz w:val="20"/>
                <w:szCs w:val="20"/>
              </w:rPr>
              <w:t>Отпуск нефтепродуктов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DF1475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ED0F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ED0FB7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5E56B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8041A">
              <w:rPr>
                <w:sz w:val="20"/>
                <w:szCs w:val="20"/>
              </w:rPr>
              <w:t>19.20.21.300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DF1475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</w:tr>
      <w:tr w:rsidR="00DF1475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Default="00DF1475" w:rsidP="005E5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Средства территориального фонда ОМС</w:t>
            </w:r>
            <w:r>
              <w:rPr>
                <w:sz w:val="20"/>
                <w:szCs w:val="20"/>
              </w:rPr>
              <w:t>,</w:t>
            </w:r>
          </w:p>
          <w:p w:rsidR="00DF1475" w:rsidRPr="00FE2446" w:rsidRDefault="00DF1475" w:rsidP="005E56B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1475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450A1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B8041A" w:rsidRDefault="00DF1475" w:rsidP="005E56B1">
            <w:pPr>
              <w:jc w:val="both"/>
              <w:rPr>
                <w:sz w:val="20"/>
                <w:szCs w:val="20"/>
              </w:rPr>
            </w:pPr>
            <w:r w:rsidRPr="00B8041A">
              <w:rPr>
                <w:sz w:val="20"/>
                <w:szCs w:val="20"/>
              </w:rPr>
              <w:t>Место поставки: АЗС г. Иркутска (наличие не менее 2-х АЗС в Ленинском районе г. Иркутска)</w:t>
            </w:r>
          </w:p>
          <w:p w:rsidR="00DF1475" w:rsidRPr="00B8041A" w:rsidRDefault="00DF1475" w:rsidP="005E56B1">
            <w:pPr>
              <w:jc w:val="both"/>
              <w:rPr>
                <w:sz w:val="20"/>
                <w:szCs w:val="20"/>
              </w:rPr>
            </w:pPr>
            <w:r w:rsidRPr="00B8041A">
              <w:rPr>
                <w:sz w:val="20"/>
                <w:szCs w:val="20"/>
              </w:rPr>
              <w:t>Срок поставки (период отпуска товара): с 01.</w:t>
            </w:r>
            <w:r>
              <w:rPr>
                <w:sz w:val="20"/>
                <w:szCs w:val="20"/>
              </w:rPr>
              <w:t>08</w:t>
            </w:r>
            <w:r w:rsidRPr="00B8041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B8041A">
              <w:rPr>
                <w:sz w:val="20"/>
                <w:szCs w:val="20"/>
              </w:rPr>
              <w:t xml:space="preserve">г. по </w:t>
            </w:r>
            <w:r>
              <w:rPr>
                <w:sz w:val="20"/>
                <w:szCs w:val="20"/>
              </w:rPr>
              <w:t>31</w:t>
            </w:r>
            <w:r w:rsidRPr="00B804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8041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B8041A">
              <w:rPr>
                <w:sz w:val="20"/>
                <w:szCs w:val="20"/>
              </w:rPr>
              <w:t>г.</w:t>
            </w:r>
          </w:p>
        </w:tc>
      </w:tr>
      <w:tr w:rsidR="00DF1475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450A1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Default="00DF1475" w:rsidP="005E56B1">
            <w:pPr>
              <w:tabs>
                <w:tab w:val="left" w:pos="6022"/>
              </w:tabs>
              <w:ind w:right="72"/>
              <w:rPr>
                <w:rFonts w:eastAsia="Lucida Sans Unicode"/>
                <w:b/>
                <w:sz w:val="20"/>
                <w:szCs w:val="20"/>
              </w:rPr>
            </w:pPr>
            <w:r>
              <w:rPr>
                <w:rFonts w:eastAsia="Lucida Sans Unicode"/>
                <w:b/>
                <w:sz w:val="20"/>
                <w:szCs w:val="20"/>
              </w:rPr>
              <w:t>Ф</w:t>
            </w:r>
            <w:r w:rsidRPr="00FB4737">
              <w:rPr>
                <w:rFonts w:eastAsia="Lucida Sans Unicode"/>
                <w:b/>
                <w:sz w:val="20"/>
                <w:szCs w:val="20"/>
              </w:rPr>
              <w:t>ормул</w:t>
            </w:r>
            <w:r>
              <w:rPr>
                <w:rFonts w:eastAsia="Lucida Sans Unicode"/>
                <w:b/>
                <w:sz w:val="20"/>
                <w:szCs w:val="20"/>
              </w:rPr>
              <w:t>а</w:t>
            </w:r>
            <w:r w:rsidRPr="00FB4737">
              <w:rPr>
                <w:rFonts w:eastAsia="Lucida Sans Unicode"/>
                <w:b/>
                <w:sz w:val="20"/>
                <w:szCs w:val="20"/>
              </w:rPr>
              <w:t xml:space="preserve"> цены, устанавливающ</w:t>
            </w:r>
            <w:r>
              <w:rPr>
                <w:rFonts w:eastAsia="Lucida Sans Unicode"/>
                <w:b/>
                <w:sz w:val="20"/>
                <w:szCs w:val="20"/>
              </w:rPr>
              <w:t>ая</w:t>
            </w:r>
            <w:r w:rsidRPr="00FB4737">
              <w:rPr>
                <w:rFonts w:eastAsia="Lucida Sans Unicode"/>
                <w:b/>
                <w:sz w:val="20"/>
                <w:szCs w:val="20"/>
              </w:rPr>
              <w:t xml:space="preserve"> правила расчета сумм, подлежащих уплате Заказчиком поставщику (подрядчику, исполнителю) в ходе исполнения договора</w:t>
            </w:r>
            <w:r>
              <w:rPr>
                <w:rFonts w:eastAsia="Lucida Sans Unicode"/>
                <w:b/>
                <w:sz w:val="20"/>
                <w:szCs w:val="20"/>
              </w:rPr>
              <w:t>:</w:t>
            </w:r>
          </w:p>
          <w:p w:rsidR="00DF1475" w:rsidRPr="002B75A5" w:rsidRDefault="00DF1475" w:rsidP="005E56B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B75A5">
              <w:rPr>
                <w:bCs/>
                <w:sz w:val="20"/>
                <w:szCs w:val="20"/>
              </w:rPr>
              <w:t xml:space="preserve">Оплата по </w:t>
            </w:r>
            <w:r>
              <w:rPr>
                <w:bCs/>
                <w:sz w:val="20"/>
                <w:szCs w:val="20"/>
              </w:rPr>
              <w:t xml:space="preserve">договору </w:t>
            </w:r>
            <w:r w:rsidRPr="002B75A5">
              <w:rPr>
                <w:bCs/>
                <w:sz w:val="20"/>
                <w:szCs w:val="20"/>
              </w:rPr>
              <w:t xml:space="preserve">осуществляется по следующей формуле: </w:t>
            </w:r>
          </w:p>
          <w:p w:rsidR="00DF1475" w:rsidRPr="002B75A5" w:rsidRDefault="00DF1475" w:rsidP="005E56B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2B75A5">
              <w:rPr>
                <w:bCs/>
                <w:sz w:val="20"/>
                <w:szCs w:val="20"/>
              </w:rPr>
              <w:t>Ц</w:t>
            </w:r>
            <w:r>
              <w:rPr>
                <w:bCs/>
                <w:sz w:val="20"/>
                <w:szCs w:val="20"/>
              </w:rPr>
              <w:t>д</w:t>
            </w:r>
            <w:proofErr w:type="spellEnd"/>
            <w:r w:rsidRPr="002B75A5">
              <w:rPr>
                <w:bCs/>
                <w:sz w:val="20"/>
                <w:szCs w:val="20"/>
              </w:rPr>
              <w:t xml:space="preserve"> = </w:t>
            </w:r>
            <w:proofErr w:type="spellStart"/>
            <w:r w:rsidRPr="002B75A5">
              <w:rPr>
                <w:bCs/>
                <w:sz w:val="20"/>
                <w:szCs w:val="20"/>
              </w:rPr>
              <w:t>Цi</w:t>
            </w:r>
            <w:proofErr w:type="spellEnd"/>
            <w:r w:rsidRPr="002B75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B75A5">
              <w:rPr>
                <w:bCs/>
                <w:sz w:val="20"/>
                <w:szCs w:val="20"/>
              </w:rPr>
              <w:t>факт.хVi</w:t>
            </w:r>
            <w:proofErr w:type="spellEnd"/>
            <w:r w:rsidRPr="002B75A5">
              <w:rPr>
                <w:bCs/>
                <w:sz w:val="20"/>
                <w:szCs w:val="20"/>
              </w:rPr>
              <w:t xml:space="preserve"> , где </w:t>
            </w:r>
          </w:p>
          <w:p w:rsidR="00DF1475" w:rsidRPr="002B75A5" w:rsidRDefault="00DF1475" w:rsidP="005E56B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2B75A5">
              <w:rPr>
                <w:bCs/>
                <w:sz w:val="20"/>
                <w:szCs w:val="20"/>
              </w:rPr>
              <w:t>Ц</w:t>
            </w:r>
            <w:r>
              <w:rPr>
                <w:bCs/>
                <w:sz w:val="20"/>
                <w:szCs w:val="20"/>
              </w:rPr>
              <w:t>д</w:t>
            </w:r>
            <w:proofErr w:type="spellEnd"/>
            <w:r w:rsidRPr="002B75A5">
              <w:rPr>
                <w:bCs/>
                <w:sz w:val="20"/>
                <w:szCs w:val="20"/>
              </w:rPr>
              <w:t xml:space="preserve"> - цена </w:t>
            </w:r>
            <w:r>
              <w:rPr>
                <w:bCs/>
                <w:sz w:val="20"/>
                <w:szCs w:val="20"/>
              </w:rPr>
              <w:t>договора,</w:t>
            </w:r>
            <w:r w:rsidRPr="00F84E70">
              <w:rPr>
                <w:sz w:val="20"/>
                <w:shd w:val="clear" w:color="auto" w:fill="FFFFFF"/>
              </w:rPr>
              <w:t xml:space="preserve"> которая не может превышать цен</w:t>
            </w:r>
            <w:r>
              <w:rPr>
                <w:sz w:val="20"/>
                <w:shd w:val="clear" w:color="auto" w:fill="FFFFFF"/>
              </w:rPr>
              <w:t>у</w:t>
            </w:r>
            <w:r w:rsidRPr="00F84E70">
              <w:rPr>
                <w:sz w:val="20"/>
                <w:shd w:val="clear" w:color="auto" w:fill="FFFFFF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>договора,</w:t>
            </w:r>
            <w:r>
              <w:rPr>
                <w:bCs/>
                <w:sz w:val="20"/>
                <w:szCs w:val="20"/>
              </w:rPr>
              <w:t xml:space="preserve"> предложенную п</w:t>
            </w:r>
            <w:r w:rsidRPr="00FE2446">
              <w:rPr>
                <w:bCs/>
                <w:sz w:val="20"/>
                <w:szCs w:val="20"/>
              </w:rPr>
              <w:t>обедител</w:t>
            </w:r>
            <w:r>
              <w:rPr>
                <w:bCs/>
                <w:sz w:val="20"/>
                <w:szCs w:val="20"/>
              </w:rPr>
              <w:t>ем</w:t>
            </w:r>
            <w:r w:rsidRPr="00FE2446">
              <w:rPr>
                <w:bCs/>
                <w:sz w:val="20"/>
                <w:szCs w:val="20"/>
              </w:rPr>
              <w:t xml:space="preserve"> (единственны</w:t>
            </w:r>
            <w:r>
              <w:rPr>
                <w:bCs/>
                <w:sz w:val="20"/>
                <w:szCs w:val="20"/>
              </w:rPr>
              <w:t>м</w:t>
            </w:r>
            <w:r w:rsidRPr="00FE2446">
              <w:rPr>
                <w:bCs/>
                <w:sz w:val="20"/>
                <w:szCs w:val="20"/>
              </w:rPr>
              <w:t xml:space="preserve"> участник</w:t>
            </w:r>
            <w:r>
              <w:rPr>
                <w:bCs/>
                <w:sz w:val="20"/>
                <w:szCs w:val="20"/>
              </w:rPr>
              <w:t>ом</w:t>
            </w:r>
            <w:r w:rsidRPr="00FE2446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в заявке на участие в</w:t>
            </w:r>
            <w:r w:rsidRPr="00FE2446">
              <w:rPr>
                <w:bCs/>
                <w:sz w:val="20"/>
                <w:szCs w:val="20"/>
              </w:rPr>
              <w:t xml:space="preserve"> запрос</w:t>
            </w:r>
            <w:r>
              <w:rPr>
                <w:bCs/>
                <w:sz w:val="20"/>
                <w:szCs w:val="20"/>
              </w:rPr>
              <w:t>е</w:t>
            </w:r>
            <w:r w:rsidRPr="00FE2446">
              <w:rPr>
                <w:bCs/>
                <w:sz w:val="20"/>
                <w:szCs w:val="20"/>
              </w:rPr>
              <w:t xml:space="preserve"> котировок</w:t>
            </w:r>
            <w:r>
              <w:rPr>
                <w:bCs/>
                <w:sz w:val="20"/>
                <w:szCs w:val="20"/>
              </w:rPr>
              <w:t xml:space="preserve"> в электронной форме</w:t>
            </w:r>
            <w:r w:rsidRPr="002B75A5">
              <w:rPr>
                <w:bCs/>
                <w:sz w:val="20"/>
                <w:szCs w:val="20"/>
              </w:rPr>
              <w:t xml:space="preserve">; </w:t>
            </w:r>
          </w:p>
          <w:p w:rsidR="00DF1475" w:rsidRPr="002B75A5" w:rsidRDefault="00DF1475" w:rsidP="005E56B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2B75A5">
              <w:rPr>
                <w:bCs/>
                <w:sz w:val="20"/>
                <w:szCs w:val="20"/>
              </w:rPr>
              <w:t>Цi</w:t>
            </w:r>
            <w:proofErr w:type="spellEnd"/>
            <w:r w:rsidRPr="002B75A5">
              <w:rPr>
                <w:bCs/>
                <w:sz w:val="20"/>
                <w:szCs w:val="20"/>
              </w:rPr>
              <w:t xml:space="preserve"> факт. - фактическая отпускная розничная цена за единицу товара на момент каждой поставки (заправки), которая не может превышать цену за единицу товара,</w:t>
            </w:r>
            <w:r>
              <w:rPr>
                <w:bCs/>
                <w:sz w:val="20"/>
                <w:szCs w:val="20"/>
              </w:rPr>
              <w:t xml:space="preserve"> предложенную п</w:t>
            </w:r>
            <w:r w:rsidRPr="00FE2446">
              <w:rPr>
                <w:bCs/>
                <w:sz w:val="20"/>
                <w:szCs w:val="20"/>
              </w:rPr>
              <w:t>обедител</w:t>
            </w:r>
            <w:r>
              <w:rPr>
                <w:bCs/>
                <w:sz w:val="20"/>
                <w:szCs w:val="20"/>
              </w:rPr>
              <w:t>ем</w:t>
            </w:r>
            <w:r w:rsidRPr="00FE2446">
              <w:rPr>
                <w:bCs/>
                <w:sz w:val="20"/>
                <w:szCs w:val="20"/>
              </w:rPr>
              <w:t xml:space="preserve"> (единственны</w:t>
            </w:r>
            <w:r>
              <w:rPr>
                <w:bCs/>
                <w:sz w:val="20"/>
                <w:szCs w:val="20"/>
              </w:rPr>
              <w:t>м</w:t>
            </w:r>
            <w:r w:rsidRPr="00FE2446">
              <w:rPr>
                <w:bCs/>
                <w:sz w:val="20"/>
                <w:szCs w:val="20"/>
              </w:rPr>
              <w:t xml:space="preserve"> участник</w:t>
            </w:r>
            <w:r>
              <w:rPr>
                <w:bCs/>
                <w:sz w:val="20"/>
                <w:szCs w:val="20"/>
              </w:rPr>
              <w:t>ом</w:t>
            </w:r>
            <w:r w:rsidRPr="00FE2446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в заявке на участие в</w:t>
            </w:r>
            <w:r w:rsidRPr="00FE2446">
              <w:rPr>
                <w:bCs/>
                <w:sz w:val="20"/>
                <w:szCs w:val="20"/>
              </w:rPr>
              <w:t xml:space="preserve"> запрос</w:t>
            </w:r>
            <w:r>
              <w:rPr>
                <w:bCs/>
                <w:sz w:val="20"/>
                <w:szCs w:val="20"/>
              </w:rPr>
              <w:t>е</w:t>
            </w:r>
            <w:r w:rsidRPr="00FE2446">
              <w:rPr>
                <w:bCs/>
                <w:sz w:val="20"/>
                <w:szCs w:val="20"/>
              </w:rPr>
              <w:t xml:space="preserve"> котировок</w:t>
            </w:r>
            <w:r>
              <w:rPr>
                <w:bCs/>
                <w:sz w:val="20"/>
                <w:szCs w:val="20"/>
              </w:rPr>
              <w:t xml:space="preserve"> в электронной форме</w:t>
            </w:r>
            <w:r w:rsidRPr="002B75A5">
              <w:rPr>
                <w:bCs/>
                <w:sz w:val="20"/>
                <w:szCs w:val="20"/>
              </w:rPr>
              <w:t>.</w:t>
            </w:r>
          </w:p>
          <w:p w:rsidR="00DF1475" w:rsidRDefault="00DF1475" w:rsidP="005E56B1">
            <w:pPr>
              <w:tabs>
                <w:tab w:val="left" w:pos="6022"/>
              </w:tabs>
              <w:ind w:right="72"/>
              <w:rPr>
                <w:bCs/>
                <w:sz w:val="20"/>
                <w:szCs w:val="20"/>
              </w:rPr>
            </w:pPr>
            <w:proofErr w:type="spellStart"/>
            <w:r w:rsidRPr="002B75A5">
              <w:rPr>
                <w:bCs/>
                <w:sz w:val="20"/>
                <w:szCs w:val="20"/>
              </w:rPr>
              <w:t>Vi</w:t>
            </w:r>
            <w:proofErr w:type="spellEnd"/>
            <w:r w:rsidRPr="002B75A5">
              <w:rPr>
                <w:bCs/>
                <w:sz w:val="20"/>
                <w:szCs w:val="20"/>
              </w:rPr>
              <w:t xml:space="preserve"> -  количество литров топлива по отдельному факту поставки (заправки)</w:t>
            </w:r>
            <w:r>
              <w:rPr>
                <w:bCs/>
                <w:sz w:val="20"/>
                <w:szCs w:val="20"/>
              </w:rPr>
              <w:t>.</w:t>
            </w:r>
          </w:p>
          <w:p w:rsidR="00DF1475" w:rsidRDefault="00DF1475" w:rsidP="005E56B1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rFonts w:eastAsia="Lucida Sans Unicode"/>
                <w:b/>
                <w:sz w:val="20"/>
                <w:szCs w:val="20"/>
              </w:rPr>
              <w:t>М</w:t>
            </w:r>
            <w:r w:rsidRPr="00FB4737">
              <w:rPr>
                <w:rFonts w:eastAsia="Lucida Sans Unicode"/>
                <w:b/>
                <w:sz w:val="20"/>
                <w:szCs w:val="20"/>
              </w:rPr>
              <w:t>аксимально</w:t>
            </w:r>
            <w:r>
              <w:rPr>
                <w:rFonts w:eastAsia="Lucida Sans Unicode"/>
                <w:b/>
                <w:sz w:val="20"/>
                <w:szCs w:val="20"/>
              </w:rPr>
              <w:t>е</w:t>
            </w:r>
            <w:r w:rsidRPr="00FB4737">
              <w:rPr>
                <w:rFonts w:eastAsia="Lucida Sans Unicode"/>
                <w:b/>
                <w:sz w:val="20"/>
                <w:szCs w:val="20"/>
              </w:rPr>
              <w:t xml:space="preserve"> значени</w:t>
            </w:r>
            <w:r>
              <w:rPr>
                <w:rFonts w:eastAsia="Lucida Sans Unicode"/>
                <w:b/>
                <w:sz w:val="20"/>
                <w:szCs w:val="20"/>
              </w:rPr>
              <w:t>е</w:t>
            </w:r>
            <w:r w:rsidRPr="00FB4737">
              <w:rPr>
                <w:rFonts w:eastAsia="Lucida Sans Unicode"/>
                <w:b/>
                <w:sz w:val="20"/>
                <w:szCs w:val="20"/>
              </w:rPr>
              <w:t xml:space="preserve"> цены договора</w:t>
            </w:r>
            <w:r>
              <w:rPr>
                <w:rFonts w:eastAsia="Lucida Sans Unicode"/>
                <w:b/>
                <w:sz w:val="20"/>
                <w:szCs w:val="20"/>
              </w:rPr>
              <w:t>:</w:t>
            </w:r>
          </w:p>
          <w:p w:rsidR="00DF1475" w:rsidRPr="00FE2446" w:rsidRDefault="00DF1475" w:rsidP="00DF1475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 </w:t>
            </w:r>
            <w:r>
              <w:rPr>
                <w:sz w:val="20"/>
                <w:szCs w:val="20"/>
              </w:rPr>
              <w:t xml:space="preserve">875,00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 xml:space="preserve">сто двадцать три тысячи </w:t>
            </w:r>
            <w:r>
              <w:rPr>
                <w:sz w:val="20"/>
                <w:szCs w:val="20"/>
              </w:rPr>
              <w:t>восемьсот семьдесят пять рублей</w:t>
            </w:r>
            <w:r>
              <w:rPr>
                <w:sz w:val="20"/>
                <w:szCs w:val="20"/>
              </w:rPr>
              <w:t>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Информация о валюте, используемой для формирования ЦД и расчета с </w:t>
            </w:r>
            <w:r w:rsidRPr="00FE2446">
              <w:rPr>
                <w:b/>
                <w:sz w:val="20"/>
                <w:szCs w:val="20"/>
              </w:rPr>
              <w:lastRenderedPageBreak/>
              <w:t>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F1475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>Размер обеспечения исполнения договора, требования к обеспечению исполнения договора,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5E56B1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</w:t>
            </w:r>
            <w:r w:rsidRPr="00FE244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2446">
              <w:rPr>
                <w:sz w:val="20"/>
                <w:szCs w:val="20"/>
                <w:lang w:val="en-US"/>
              </w:rPr>
              <w:t>установлено</w:t>
            </w:r>
            <w:proofErr w:type="spellEnd"/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DF1475" w:rsidRDefault="00DF1475" w:rsidP="00520A09">
            <w:pPr>
              <w:rPr>
                <w:sz w:val="20"/>
                <w:szCs w:val="20"/>
              </w:rPr>
            </w:pPr>
            <w:r w:rsidRPr="00DF1475">
              <w:rPr>
                <w:sz w:val="22"/>
                <w:szCs w:val="22"/>
              </w:rPr>
              <w:t>Общество с ограниченной ответственностью «ИМПУЛЬС»</w:t>
            </w:r>
          </w:p>
          <w:p w:rsidR="00712BFE" w:rsidRPr="00DF1475" w:rsidRDefault="00520A09" w:rsidP="00450A1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1475">
              <w:rPr>
                <w:sz w:val="20"/>
                <w:szCs w:val="20"/>
              </w:rPr>
              <w:t xml:space="preserve">ИНН </w:t>
            </w:r>
            <w:r w:rsidR="00DF1475" w:rsidRPr="00DF1475">
              <w:rPr>
                <w:sz w:val="20"/>
                <w:szCs w:val="20"/>
              </w:rPr>
              <w:t>3801085210</w:t>
            </w:r>
            <w:bookmarkStart w:id="0" w:name="_GoBack"/>
            <w:bookmarkEnd w:id="0"/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785CA9" w:rsidRDefault="00785CA9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DF1475" w:rsidRDefault="00B8322C" w:rsidP="009353B2">
      <w:pPr>
        <w:jc w:val="right"/>
        <w:rPr>
          <w:b/>
          <w:bCs/>
          <w:sz w:val="20"/>
          <w:szCs w:val="20"/>
        </w:rPr>
      </w:pPr>
      <w:r w:rsidRPr="00DF1475">
        <w:rPr>
          <w:b/>
          <w:kern w:val="32"/>
          <w:sz w:val="20"/>
          <w:szCs w:val="20"/>
        </w:rPr>
        <w:t>на</w:t>
      </w:r>
      <w:r w:rsidR="00DF1475" w:rsidRPr="00DF1475">
        <w:rPr>
          <w:b/>
          <w:kern w:val="32"/>
          <w:sz w:val="20"/>
          <w:szCs w:val="20"/>
        </w:rPr>
        <w:t xml:space="preserve"> </w:t>
      </w:r>
      <w:r w:rsidR="00DF1475" w:rsidRPr="00DF1475">
        <w:rPr>
          <w:b/>
          <w:sz w:val="20"/>
          <w:szCs w:val="20"/>
        </w:rPr>
        <w:t>отпуск нефтепродуктов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DF1475">
        <w:rPr>
          <w:b/>
          <w:kern w:val="32"/>
          <w:sz w:val="20"/>
          <w:szCs w:val="20"/>
        </w:rPr>
        <w:t>193-20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Default="00520A09" w:rsidP="00DF1475">
      <w:pPr>
        <w:pStyle w:val="13"/>
        <w:ind w:left="0" w:firstLine="0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DF1475">
        <w:rPr>
          <w:b/>
          <w:bCs/>
          <w:sz w:val="20"/>
        </w:rPr>
        <w:t>отпуск нефтепродуктов</w:t>
      </w:r>
    </w:p>
    <w:p w:rsidR="00450A19" w:rsidRDefault="00450A19" w:rsidP="00520A09">
      <w:pPr>
        <w:pStyle w:val="13"/>
        <w:jc w:val="center"/>
        <w:rPr>
          <w:b/>
          <w:bCs/>
          <w:sz w:val="20"/>
        </w:rPr>
      </w:pPr>
    </w:p>
    <w:tbl>
      <w:tblPr>
        <w:tblW w:w="10208" w:type="dxa"/>
        <w:tblInd w:w="108" w:type="dxa"/>
        <w:tblLayout w:type="fixed"/>
        <w:tblLook w:val="04A0"/>
      </w:tblPr>
      <w:tblGrid>
        <w:gridCol w:w="579"/>
        <w:gridCol w:w="1689"/>
        <w:gridCol w:w="6096"/>
        <w:gridCol w:w="710"/>
        <w:gridCol w:w="1134"/>
      </w:tblGrid>
      <w:tr w:rsidR="00DF1475" w:rsidRPr="008523C1" w:rsidTr="00DF147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75" w:rsidRPr="008523C1" w:rsidRDefault="00DF1475" w:rsidP="005E56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23C1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8523C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8523C1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523C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75" w:rsidRPr="008523C1" w:rsidRDefault="00DF1475" w:rsidP="005E56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23C1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475" w:rsidRPr="008523C1" w:rsidRDefault="00DF1475" w:rsidP="005E56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23C1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75" w:rsidRPr="008523C1" w:rsidRDefault="00DF1475" w:rsidP="005E56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23C1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523C1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8523C1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75" w:rsidRPr="008523C1" w:rsidRDefault="00DF1475" w:rsidP="005E56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23C1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F1475" w:rsidRPr="008523C1" w:rsidTr="00DF147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5" w:rsidRPr="00871173" w:rsidRDefault="00DF1475" w:rsidP="005E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5" w:rsidRPr="00871173" w:rsidRDefault="00DF1475" w:rsidP="005E56B1">
            <w:pPr>
              <w:jc w:val="both"/>
              <w:rPr>
                <w:sz w:val="20"/>
                <w:szCs w:val="20"/>
              </w:rPr>
            </w:pPr>
            <w:r w:rsidRPr="00871173">
              <w:rPr>
                <w:sz w:val="20"/>
                <w:szCs w:val="20"/>
              </w:rPr>
              <w:t xml:space="preserve">Дизельное топливо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Default="00DF1475" w:rsidP="005E56B1">
            <w:pPr>
              <w:rPr>
                <w:sz w:val="20"/>
                <w:szCs w:val="20"/>
              </w:rPr>
            </w:pPr>
            <w:r w:rsidRPr="00871173">
              <w:rPr>
                <w:sz w:val="20"/>
                <w:szCs w:val="20"/>
              </w:rPr>
              <w:t>Качество товара должно соответствовать ГОСТ, техническим условиям и подтверждаться необходимыми сертификатами, документом о качестве, установленном для данного вида товара.</w:t>
            </w:r>
          </w:p>
          <w:p w:rsidR="00DF1475" w:rsidRDefault="00DF1475" w:rsidP="005E56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Цетановое</w:t>
            </w:r>
            <w:proofErr w:type="spellEnd"/>
            <w:r>
              <w:rPr>
                <w:sz w:val="20"/>
                <w:szCs w:val="20"/>
              </w:rPr>
              <w:t xml:space="preserve"> число не менее 45,0.</w:t>
            </w:r>
          </w:p>
          <w:p w:rsidR="00DF1475" w:rsidRPr="00871173" w:rsidRDefault="00DF1475" w:rsidP="005E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при 15°С не более 863,4кг/м3.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5" w:rsidRPr="00871173" w:rsidRDefault="00DF1475" w:rsidP="005E56B1">
            <w:pPr>
              <w:jc w:val="center"/>
              <w:rPr>
                <w:sz w:val="20"/>
                <w:szCs w:val="20"/>
              </w:rPr>
            </w:pPr>
            <w:r w:rsidRPr="00871173">
              <w:rPr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5" w:rsidRPr="00871173" w:rsidRDefault="00DF1475" w:rsidP="005E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</w:tbl>
    <w:p w:rsidR="00DF1475" w:rsidRDefault="00DF1475" w:rsidP="00DF147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DF1475" w:rsidRPr="00871173" w:rsidRDefault="00DF1475" w:rsidP="00DF1475">
      <w:pPr>
        <w:pStyle w:val="aff"/>
        <w:numPr>
          <w:ilvl w:val="0"/>
          <w:numId w:val="2"/>
        </w:numPr>
        <w:ind w:left="0" w:firstLine="360"/>
        <w:contextualSpacing/>
        <w:jc w:val="both"/>
        <w:rPr>
          <w:rFonts w:ascii="Times New Roman" w:hAnsi="Times New Roman"/>
          <w:sz w:val="20"/>
        </w:rPr>
      </w:pPr>
      <w:r w:rsidRPr="00871173">
        <w:rPr>
          <w:rFonts w:ascii="Times New Roman" w:hAnsi="Times New Roman"/>
          <w:sz w:val="20"/>
        </w:rPr>
        <w:t>Поставщик обеспечивает Заказчику бесперебойный отпуск нефтепродуктов через сеть автозаправочных станций, с использованием электронных пластиковых карт, являющихся средством идентификации Заказчика.</w:t>
      </w:r>
    </w:p>
    <w:p w:rsidR="00DF1475" w:rsidRPr="00871173" w:rsidRDefault="00DF1475" w:rsidP="00DF1475">
      <w:pPr>
        <w:pStyle w:val="aff"/>
        <w:numPr>
          <w:ilvl w:val="0"/>
          <w:numId w:val="2"/>
        </w:numPr>
        <w:ind w:left="0" w:firstLine="360"/>
        <w:contextualSpacing/>
        <w:jc w:val="both"/>
        <w:rPr>
          <w:rFonts w:ascii="Times New Roman" w:hAnsi="Times New Roman"/>
          <w:sz w:val="20"/>
        </w:rPr>
      </w:pPr>
      <w:r w:rsidRPr="00871173">
        <w:rPr>
          <w:rFonts w:ascii="Times New Roman" w:hAnsi="Times New Roman"/>
          <w:sz w:val="20"/>
        </w:rPr>
        <w:t>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товара, и не является платежным средством.</w:t>
      </w:r>
    </w:p>
    <w:p w:rsidR="00DF1475" w:rsidRPr="00871173" w:rsidRDefault="00DF1475" w:rsidP="00DF1475">
      <w:pPr>
        <w:numPr>
          <w:ilvl w:val="0"/>
          <w:numId w:val="2"/>
        </w:numPr>
        <w:ind w:left="0" w:firstLine="360"/>
        <w:jc w:val="both"/>
        <w:rPr>
          <w:sz w:val="20"/>
          <w:szCs w:val="20"/>
        </w:rPr>
      </w:pPr>
      <w:r w:rsidRPr="00871173">
        <w:rPr>
          <w:sz w:val="20"/>
          <w:szCs w:val="20"/>
        </w:rPr>
        <w:t>По заявке Заказчика Поставщик передает Заказчику по акту приема-передачи электронных карт, с указанием лимитов топлива, необходимое количество Карт, которые подлежат возврату по окончании срока действия Договора или в случае расторжения Договора.</w:t>
      </w:r>
      <w:r w:rsidRPr="00871173">
        <w:rPr>
          <w:sz w:val="20"/>
          <w:szCs w:val="20"/>
        </w:rPr>
        <w:tab/>
      </w:r>
    </w:p>
    <w:p w:rsidR="00DF1475" w:rsidRPr="00871173" w:rsidRDefault="00DF1475" w:rsidP="00DF1475">
      <w:pPr>
        <w:numPr>
          <w:ilvl w:val="0"/>
          <w:numId w:val="2"/>
        </w:numPr>
        <w:ind w:left="0" w:firstLine="360"/>
        <w:jc w:val="both"/>
        <w:rPr>
          <w:sz w:val="20"/>
          <w:szCs w:val="20"/>
        </w:rPr>
      </w:pPr>
      <w:r w:rsidRPr="00871173">
        <w:rPr>
          <w:sz w:val="20"/>
          <w:szCs w:val="20"/>
        </w:rPr>
        <w:t xml:space="preserve">Получение Заказчиком Товара  на АЗС в рамках Договора подтверждает чек, автоматически распечатываемый на оборудовании, установленном на АЗС. Чек выдается при получении Товара  на АЗС лицу, предъявившему Карту, второй экземпляр чека остается на АЗС. </w:t>
      </w:r>
    </w:p>
    <w:p w:rsidR="00DF1475" w:rsidRPr="00871173" w:rsidRDefault="00DF1475" w:rsidP="00DF1475">
      <w:pPr>
        <w:pStyle w:val="aff"/>
        <w:numPr>
          <w:ilvl w:val="0"/>
          <w:numId w:val="2"/>
        </w:numPr>
        <w:ind w:left="0" w:firstLine="360"/>
        <w:contextualSpacing/>
        <w:jc w:val="both"/>
        <w:rPr>
          <w:rFonts w:ascii="Times New Roman" w:hAnsi="Times New Roman"/>
          <w:sz w:val="20"/>
        </w:rPr>
      </w:pPr>
      <w:r w:rsidRPr="00871173">
        <w:rPr>
          <w:rFonts w:ascii="Times New Roman" w:hAnsi="Times New Roman"/>
          <w:sz w:val="20"/>
        </w:rPr>
        <w:t>Отпуск Товара  Заказчику осуществляется в пределах согласованного Сторонами лимита (далее по тексту «лимит») с занесением информации о его размере на Карту. Заказчик вправе изменять в пределах Договора лимит и наименование Товара, при этом в установленном порядке в разумный срок письменно уведомив Поставщика об этом.</w:t>
      </w:r>
    </w:p>
    <w:p w:rsidR="00450A19" w:rsidRPr="00985D85" w:rsidRDefault="00450A19" w:rsidP="00450A19">
      <w:pPr>
        <w:pStyle w:val="13"/>
        <w:jc w:val="center"/>
        <w:rPr>
          <w:b/>
          <w:bCs/>
          <w:szCs w:val="18"/>
        </w:rPr>
      </w:pPr>
    </w:p>
    <w:sectPr w:rsidR="00450A19" w:rsidRPr="00985D85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AF" w:rsidRDefault="007462AF" w:rsidP="00ED57EB">
      <w:r>
        <w:separator/>
      </w:r>
    </w:p>
  </w:endnote>
  <w:endnote w:type="continuationSeparator" w:id="1">
    <w:p w:rsidR="007462AF" w:rsidRDefault="007462AF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CF1EFE">
        <w:pPr>
          <w:pStyle w:val="af8"/>
          <w:jc w:val="right"/>
        </w:pPr>
        <w:r>
          <w:fldChar w:fldCharType="begin"/>
        </w:r>
        <w:r w:rsidR="008F0ED9">
          <w:instrText xml:space="preserve"> PAGE   \* MERGEFORMAT </w:instrText>
        </w:r>
        <w:r>
          <w:fldChar w:fldCharType="separate"/>
        </w:r>
        <w:r w:rsidR="00DF14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AF" w:rsidRDefault="007462AF" w:rsidP="00ED57EB">
      <w:r>
        <w:separator/>
      </w:r>
    </w:p>
  </w:footnote>
  <w:footnote w:type="continuationSeparator" w:id="1">
    <w:p w:rsidR="007462AF" w:rsidRDefault="007462AF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544265"/>
    <w:multiLevelType w:val="hybridMultilevel"/>
    <w:tmpl w:val="C4C4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5493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A19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0B47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A7F15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072B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70"/>
    <w:rsid w:val="00736CA0"/>
    <w:rsid w:val="00743107"/>
    <w:rsid w:val="007432AA"/>
    <w:rsid w:val="007462AF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2B1C"/>
    <w:rsid w:val="00785CA9"/>
    <w:rsid w:val="007862DC"/>
    <w:rsid w:val="00786930"/>
    <w:rsid w:val="00787689"/>
    <w:rsid w:val="00790302"/>
    <w:rsid w:val="00791A13"/>
    <w:rsid w:val="00794A91"/>
    <w:rsid w:val="007960C3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0523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0186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0ED9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6D42"/>
    <w:rsid w:val="0093702C"/>
    <w:rsid w:val="00937DBB"/>
    <w:rsid w:val="00937E75"/>
    <w:rsid w:val="009409C0"/>
    <w:rsid w:val="00945A57"/>
    <w:rsid w:val="009468FD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0B0B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7CFB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3450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03DB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A97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68"/>
    <w:rsid w:val="00C61D8C"/>
    <w:rsid w:val="00C64085"/>
    <w:rsid w:val="00C66827"/>
    <w:rsid w:val="00C70ED2"/>
    <w:rsid w:val="00C71CAF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A7FC9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1EFE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1475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77F7D"/>
    <w:rsid w:val="00E8057A"/>
    <w:rsid w:val="00E8118D"/>
    <w:rsid w:val="00E83FB6"/>
    <w:rsid w:val="00E84DD7"/>
    <w:rsid w:val="00E85670"/>
    <w:rsid w:val="00E93D66"/>
    <w:rsid w:val="00E94FCA"/>
    <w:rsid w:val="00E95A25"/>
    <w:rsid w:val="00EA09C0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0FB7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0196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478CB"/>
    <w:rsid w:val="00F511D2"/>
    <w:rsid w:val="00F53A89"/>
    <w:rsid w:val="00F54A59"/>
    <w:rsid w:val="00F54BE7"/>
    <w:rsid w:val="00F61910"/>
    <w:rsid w:val="00F61BA4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  <w:style w:type="character" w:styleId="afe">
    <w:name w:val="Intense Emphasis"/>
    <w:uiPriority w:val="21"/>
    <w:qFormat/>
    <w:rsid w:val="003C5493"/>
    <w:rPr>
      <w:b/>
      <w:bCs/>
      <w:i/>
      <w:iCs/>
      <w:color w:val="4F81BD"/>
    </w:rPr>
  </w:style>
  <w:style w:type="paragraph" w:styleId="22">
    <w:name w:val="Body Text 2"/>
    <w:basedOn w:val="a"/>
    <w:link w:val="23"/>
    <w:unhideWhenUsed/>
    <w:rsid w:val="00C61D6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D68"/>
    <w:rPr>
      <w:sz w:val="24"/>
      <w:szCs w:val="24"/>
    </w:rPr>
  </w:style>
  <w:style w:type="paragraph" w:styleId="aff">
    <w:name w:val="Subtitle"/>
    <w:aliases w:val="Знак2"/>
    <w:basedOn w:val="a"/>
    <w:link w:val="aff0"/>
    <w:qFormat/>
    <w:rsid w:val="00C61D6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0">
    <w:name w:val="Подзаголовок Знак"/>
    <w:aliases w:val="Знак2 Знак"/>
    <w:basedOn w:val="a0"/>
    <w:link w:val="aff"/>
    <w:rsid w:val="00C61D68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04BE-B0FB-49B8-9047-4681C99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5648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Татьяна Островская</cp:lastModifiedBy>
  <cp:revision>3</cp:revision>
  <cp:lastPrinted>2020-07-08T08:41:00Z</cp:lastPrinted>
  <dcterms:created xsi:type="dcterms:W3CDTF">2020-07-17T03:50:00Z</dcterms:created>
  <dcterms:modified xsi:type="dcterms:W3CDTF">2020-07-17T03:56:00Z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