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710D3F">
        <w:rPr>
          <w:b/>
          <w:sz w:val="28"/>
          <w:szCs w:val="28"/>
        </w:rPr>
        <w:t>набора годового обслуживания автоматического биохимического анализатора Erba XL 640</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710D3F">
        <w:rPr>
          <w:b/>
          <w:kern w:val="32"/>
          <w:sz w:val="28"/>
          <w:szCs w:val="28"/>
        </w:rPr>
        <w:t>189-20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66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10D3F">
              <w:rPr>
                <w:bCs/>
                <w:sz w:val="20"/>
                <w:szCs w:val="20"/>
              </w:rPr>
              <w:t>набора годового обслуживания автоматического биохимического анализатора Erba XL 640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710D3F" w:rsidP="00DC5959">
            <w:pPr>
              <w:autoSpaceDE w:val="0"/>
              <w:autoSpaceDN w:val="0"/>
              <w:adjustRightInd w:val="0"/>
              <w:rPr>
                <w:sz w:val="20"/>
                <w:szCs w:val="20"/>
                <w:highlight w:val="yellow"/>
              </w:rPr>
            </w:pPr>
            <w:r w:rsidRPr="00710D3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10D3F" w:rsidP="00827264">
            <w:pPr>
              <w:autoSpaceDE w:val="0"/>
              <w:autoSpaceDN w:val="0"/>
              <w:adjustRightInd w:val="0"/>
              <w:rPr>
                <w:sz w:val="20"/>
                <w:szCs w:val="20"/>
              </w:rPr>
            </w:pPr>
            <w:r>
              <w:rPr>
                <w:sz w:val="20"/>
                <w:szCs w:val="20"/>
              </w:rPr>
              <w:t>579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0D3F" w:rsidRPr="00691DE6" w:rsidRDefault="00A84ECD" w:rsidP="00710D3F">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4700F">
              <w:rPr>
                <w:sz w:val="20"/>
                <w:szCs w:val="20"/>
              </w:rPr>
              <w:t>ул. Баумана, 214А</w:t>
            </w:r>
            <w:r w:rsidRPr="00FE2446">
              <w:rPr>
                <w:sz w:val="20"/>
                <w:szCs w:val="20"/>
              </w:rPr>
              <w:t>.</w:t>
            </w:r>
          </w:p>
          <w:p w:rsidR="00BB4A09" w:rsidRPr="00FE2446" w:rsidRDefault="000E752F" w:rsidP="00710D3F">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710D3F">
              <w:rPr>
                <w:sz w:val="20"/>
                <w:szCs w:val="20"/>
              </w:rPr>
              <w:t>2</w:t>
            </w:r>
            <w:r w:rsidR="00F24728">
              <w:rPr>
                <w:sz w:val="20"/>
                <w:szCs w:val="20"/>
              </w:rPr>
              <w:t>0</w:t>
            </w:r>
            <w:r w:rsidR="00BB4A09" w:rsidRPr="00FE2446">
              <w:rPr>
                <w:sz w:val="20"/>
                <w:szCs w:val="20"/>
              </w:rPr>
              <w:t xml:space="preserve"> (</w:t>
            </w:r>
            <w:r w:rsidR="00710D3F">
              <w:rPr>
                <w:sz w:val="20"/>
                <w:szCs w:val="20"/>
              </w:rPr>
              <w:t>двадцати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w:t>
            </w:r>
            <w:r w:rsidR="00710D3F">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0D3F" w:rsidP="00710D3F">
            <w:pPr>
              <w:tabs>
                <w:tab w:val="left" w:pos="6022"/>
              </w:tabs>
              <w:ind w:right="72"/>
              <w:rPr>
                <w:sz w:val="20"/>
                <w:szCs w:val="20"/>
              </w:rPr>
            </w:pPr>
            <w:r>
              <w:rPr>
                <w:sz w:val="20"/>
                <w:szCs w:val="20"/>
              </w:rPr>
              <w:t>192 000</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девяносто две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0D3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27264">
              <w:rPr>
                <w:b/>
                <w:sz w:val="20"/>
                <w:szCs w:val="20"/>
              </w:rPr>
              <w:t>0</w:t>
            </w:r>
            <w:r w:rsidR="00710D3F">
              <w:rPr>
                <w:b/>
                <w:sz w:val="20"/>
                <w:szCs w:val="20"/>
              </w:rPr>
              <w:t>3</w:t>
            </w:r>
            <w:r w:rsidRPr="00FE2446">
              <w:rPr>
                <w:b/>
                <w:sz w:val="20"/>
                <w:szCs w:val="20"/>
              </w:rPr>
              <w:t>»</w:t>
            </w:r>
            <w:r w:rsidR="007C7A98">
              <w:rPr>
                <w:b/>
                <w:sz w:val="20"/>
                <w:szCs w:val="20"/>
              </w:rPr>
              <w:t xml:space="preserve"> </w:t>
            </w:r>
            <w:r w:rsidR="00827264">
              <w:rPr>
                <w:b/>
                <w:sz w:val="20"/>
                <w:szCs w:val="20"/>
              </w:rPr>
              <w:t>ию</w:t>
            </w:r>
            <w:r w:rsidR="00710D3F">
              <w:rPr>
                <w:b/>
                <w:sz w:val="20"/>
                <w:szCs w:val="20"/>
              </w:rPr>
              <w:t>л</w:t>
            </w:r>
            <w:r w:rsidR="00827264">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27264">
              <w:rPr>
                <w:b/>
                <w:sz w:val="20"/>
                <w:szCs w:val="20"/>
              </w:rPr>
              <w:t>1</w:t>
            </w:r>
            <w:r w:rsidR="00710D3F">
              <w:rPr>
                <w:b/>
                <w:sz w:val="20"/>
                <w:szCs w:val="20"/>
              </w:rPr>
              <w:t>3</w:t>
            </w:r>
            <w:r w:rsidRPr="00485047">
              <w:rPr>
                <w:b/>
                <w:sz w:val="20"/>
                <w:szCs w:val="20"/>
              </w:rPr>
              <w:t xml:space="preserve">» </w:t>
            </w:r>
            <w:r w:rsidR="00827264">
              <w:rPr>
                <w:b/>
                <w:sz w:val="20"/>
                <w:szCs w:val="20"/>
              </w:rPr>
              <w:t>ию</w:t>
            </w:r>
            <w:r w:rsidR="00710D3F">
              <w:rPr>
                <w:b/>
                <w:sz w:val="20"/>
                <w:szCs w:val="20"/>
              </w:rPr>
              <w:t>л</w:t>
            </w:r>
            <w:r w:rsidR="0082726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710D3F">
              <w:rPr>
                <w:b/>
                <w:sz w:val="20"/>
                <w:szCs w:val="20"/>
              </w:rPr>
              <w:t xml:space="preserve"> </w:t>
            </w:r>
            <w:r w:rsidRPr="00FE2446">
              <w:rPr>
                <w:sz w:val="20"/>
                <w:szCs w:val="20"/>
              </w:rPr>
              <w:t>«</w:t>
            </w:r>
            <w:r w:rsidR="00827264">
              <w:rPr>
                <w:sz w:val="20"/>
                <w:szCs w:val="20"/>
              </w:rPr>
              <w:t>0</w:t>
            </w:r>
            <w:r w:rsidR="00710D3F">
              <w:rPr>
                <w:sz w:val="20"/>
                <w:szCs w:val="20"/>
              </w:rPr>
              <w:t>3</w:t>
            </w:r>
            <w:r w:rsidRPr="00FE2446">
              <w:rPr>
                <w:sz w:val="20"/>
                <w:szCs w:val="20"/>
              </w:rPr>
              <w:t xml:space="preserve">» </w:t>
            </w:r>
            <w:r w:rsidR="00827264">
              <w:rPr>
                <w:sz w:val="20"/>
                <w:szCs w:val="20"/>
              </w:rPr>
              <w:t>ию</w:t>
            </w:r>
            <w:r w:rsidR="00710D3F">
              <w:rPr>
                <w:sz w:val="20"/>
                <w:szCs w:val="20"/>
              </w:rPr>
              <w:t>л</w:t>
            </w:r>
            <w:r w:rsidR="00827264">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0D3F">
            <w:pPr>
              <w:jc w:val="both"/>
              <w:rPr>
                <w:sz w:val="20"/>
                <w:szCs w:val="20"/>
              </w:rPr>
            </w:pPr>
            <w:r w:rsidRPr="00FE2446">
              <w:rPr>
                <w:bCs/>
                <w:sz w:val="20"/>
                <w:szCs w:val="20"/>
              </w:rPr>
              <w:t>«</w:t>
            </w:r>
            <w:r w:rsidR="00827264">
              <w:rPr>
                <w:bCs/>
                <w:sz w:val="20"/>
                <w:szCs w:val="20"/>
              </w:rPr>
              <w:t>1</w:t>
            </w:r>
            <w:r w:rsidR="00710D3F">
              <w:rPr>
                <w:bCs/>
                <w:sz w:val="20"/>
                <w:szCs w:val="20"/>
              </w:rPr>
              <w:t>3</w:t>
            </w:r>
            <w:r w:rsidRPr="00FE2446">
              <w:rPr>
                <w:bCs/>
                <w:sz w:val="20"/>
                <w:szCs w:val="20"/>
              </w:rPr>
              <w:t xml:space="preserve">» </w:t>
            </w:r>
            <w:r w:rsidR="00827264">
              <w:rPr>
                <w:bCs/>
                <w:sz w:val="20"/>
                <w:szCs w:val="20"/>
              </w:rPr>
              <w:t>ию</w:t>
            </w:r>
            <w:r w:rsidR="00710D3F">
              <w:rPr>
                <w:bCs/>
                <w:sz w:val="20"/>
                <w:szCs w:val="20"/>
              </w:rPr>
              <w:t>л</w:t>
            </w:r>
            <w:r w:rsidR="0082726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0D3F" w:rsidP="007C0DB3">
            <w:pPr>
              <w:autoSpaceDE w:val="0"/>
              <w:autoSpaceDN w:val="0"/>
              <w:adjustRightInd w:val="0"/>
              <w:jc w:val="both"/>
              <w:outlineLvl w:val="1"/>
              <w:rPr>
                <w:sz w:val="20"/>
                <w:szCs w:val="20"/>
              </w:rPr>
            </w:pPr>
            <w:r>
              <w:rPr>
                <w:sz w:val="20"/>
                <w:szCs w:val="20"/>
              </w:rPr>
              <w:t>9 600</w:t>
            </w:r>
            <w:r w:rsidR="00310575">
              <w:rPr>
                <w:sz w:val="20"/>
                <w:szCs w:val="20"/>
              </w:rPr>
              <w:t>,00</w:t>
            </w:r>
            <w:r w:rsidR="007C7A98">
              <w:rPr>
                <w:sz w:val="20"/>
                <w:szCs w:val="20"/>
              </w:rPr>
              <w:t xml:space="preserve"> </w:t>
            </w:r>
            <w:r w:rsidR="00A84ECD" w:rsidRPr="00FE2446">
              <w:rPr>
                <w:sz w:val="20"/>
                <w:szCs w:val="20"/>
              </w:rPr>
              <w:t>руб. (</w:t>
            </w:r>
            <w:r>
              <w:rPr>
                <w:sz w:val="20"/>
                <w:szCs w:val="20"/>
              </w:rPr>
              <w:t>девять тысяч шестьсот</w:t>
            </w:r>
            <w:r w:rsidR="00310575">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10D3F">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10D3F">
            <w:pPr>
              <w:jc w:val="both"/>
              <w:rPr>
                <w:sz w:val="20"/>
                <w:szCs w:val="20"/>
              </w:rPr>
            </w:pPr>
            <w:r w:rsidRPr="00FE2446">
              <w:rPr>
                <w:sz w:val="20"/>
                <w:szCs w:val="20"/>
              </w:rPr>
              <w:t>«</w:t>
            </w:r>
            <w:r w:rsidR="00710D3F">
              <w:rPr>
                <w:sz w:val="20"/>
                <w:szCs w:val="20"/>
              </w:rPr>
              <w:t>10</w:t>
            </w:r>
            <w:r w:rsidR="00487F7E" w:rsidRPr="00FE2446">
              <w:rPr>
                <w:sz w:val="20"/>
                <w:szCs w:val="20"/>
              </w:rPr>
              <w:t xml:space="preserve">» </w:t>
            </w:r>
            <w:r w:rsidR="00827264">
              <w:rPr>
                <w:sz w:val="20"/>
                <w:szCs w:val="20"/>
              </w:rPr>
              <w:t>ию</w:t>
            </w:r>
            <w:r w:rsidR="00710D3F">
              <w:rPr>
                <w:sz w:val="20"/>
                <w:szCs w:val="20"/>
              </w:rPr>
              <w:t>л</w:t>
            </w:r>
            <w:r w:rsidR="0082726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27264">
              <w:rPr>
                <w:b/>
                <w:sz w:val="20"/>
                <w:szCs w:val="20"/>
              </w:rPr>
              <w:t>1</w:t>
            </w:r>
            <w:r w:rsidR="00710D3F">
              <w:rPr>
                <w:b/>
                <w:sz w:val="20"/>
                <w:szCs w:val="20"/>
              </w:rPr>
              <w:t>3</w:t>
            </w:r>
            <w:r w:rsidRPr="00485047">
              <w:rPr>
                <w:b/>
                <w:sz w:val="20"/>
                <w:szCs w:val="20"/>
              </w:rPr>
              <w:t>»</w:t>
            </w:r>
            <w:r w:rsidR="007C7A98">
              <w:rPr>
                <w:b/>
                <w:sz w:val="20"/>
                <w:szCs w:val="20"/>
              </w:rPr>
              <w:t xml:space="preserve"> </w:t>
            </w:r>
            <w:r w:rsidR="00827264">
              <w:rPr>
                <w:b/>
                <w:sz w:val="20"/>
                <w:szCs w:val="20"/>
              </w:rPr>
              <w:t>ию</w:t>
            </w:r>
            <w:r w:rsidR="00710D3F">
              <w:rPr>
                <w:b/>
                <w:sz w:val="20"/>
                <w:szCs w:val="20"/>
              </w:rPr>
              <w:t>л</w:t>
            </w:r>
            <w:r w:rsidR="0082726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10D3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27264">
              <w:rPr>
                <w:b/>
                <w:sz w:val="20"/>
                <w:szCs w:val="20"/>
              </w:rPr>
              <w:t>1</w:t>
            </w:r>
            <w:r w:rsidR="00710D3F">
              <w:rPr>
                <w:b/>
                <w:sz w:val="20"/>
                <w:szCs w:val="20"/>
              </w:rPr>
              <w:t>3</w:t>
            </w:r>
            <w:r w:rsidR="00487F7E" w:rsidRPr="00485047">
              <w:rPr>
                <w:b/>
                <w:sz w:val="20"/>
                <w:szCs w:val="20"/>
              </w:rPr>
              <w:t xml:space="preserve">» </w:t>
            </w:r>
            <w:r w:rsidR="00827264">
              <w:rPr>
                <w:b/>
                <w:sz w:val="20"/>
                <w:szCs w:val="20"/>
              </w:rPr>
              <w:t>ию</w:t>
            </w:r>
            <w:r w:rsidR="00710D3F">
              <w:rPr>
                <w:b/>
                <w:sz w:val="20"/>
                <w:szCs w:val="20"/>
              </w:rPr>
              <w:t>л</w:t>
            </w:r>
            <w:r w:rsidR="0082726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0D3F">
        <w:rPr>
          <w:b/>
          <w:sz w:val="20"/>
          <w:szCs w:val="20"/>
        </w:rPr>
        <w:t>набора годового обслуживания автоматического биохимического анализатора Erba XL 640</w:t>
      </w:r>
      <w:r w:rsidR="00827264">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10D3F">
        <w:rPr>
          <w:b/>
          <w:kern w:val="32"/>
          <w:sz w:val="20"/>
          <w:szCs w:val="20"/>
        </w:rPr>
        <w:t>189-20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710D3F">
        <w:rPr>
          <w:b/>
          <w:bCs/>
          <w:sz w:val="20"/>
        </w:rPr>
        <w:t>набора годового обслуживания автоматического биохимического анализатора Erba XL 640</w:t>
      </w:r>
    </w:p>
    <w:tbl>
      <w:tblPr>
        <w:tblW w:w="10348" w:type="dxa"/>
        <w:tblInd w:w="-34" w:type="dxa"/>
        <w:tblLayout w:type="fixed"/>
        <w:tblLook w:val="04A0"/>
      </w:tblPr>
      <w:tblGrid>
        <w:gridCol w:w="426"/>
        <w:gridCol w:w="1701"/>
        <w:gridCol w:w="5386"/>
        <w:gridCol w:w="850"/>
        <w:gridCol w:w="850"/>
        <w:gridCol w:w="1135"/>
      </w:tblGrid>
      <w:tr w:rsidR="007B5A68" w:rsidRPr="004E0EA0" w:rsidTr="00880356">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386"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880356" w:rsidRPr="00364B7B" w:rsidTr="0088035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80356" w:rsidRPr="00364B7B" w:rsidRDefault="00880356" w:rsidP="00880356">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80356" w:rsidRPr="00880356" w:rsidRDefault="00880356" w:rsidP="00880356">
            <w:pPr>
              <w:rPr>
                <w:sz w:val="20"/>
                <w:szCs w:val="20"/>
              </w:rPr>
            </w:pPr>
            <w:r w:rsidRPr="00880356">
              <w:rPr>
                <w:color w:val="000000"/>
                <w:sz w:val="20"/>
                <w:szCs w:val="20"/>
              </w:rPr>
              <w:t>Набор для годового ТО</w:t>
            </w:r>
            <w:r w:rsidRPr="00880356">
              <w:rPr>
                <w:sz w:val="20"/>
                <w:szCs w:val="20"/>
              </w:rPr>
              <w:t xml:space="preserve"> биохимического анализатора Erba XL 640</w:t>
            </w:r>
          </w:p>
        </w:tc>
        <w:tc>
          <w:tcPr>
            <w:tcW w:w="5386" w:type="dxa"/>
            <w:tcBorders>
              <w:top w:val="single" w:sz="4" w:space="0" w:color="auto"/>
              <w:left w:val="nil"/>
              <w:bottom w:val="single" w:sz="4" w:space="0" w:color="auto"/>
              <w:right w:val="single" w:sz="4" w:space="0" w:color="auto"/>
            </w:tcBorders>
          </w:tcPr>
          <w:p w:rsidR="00880356" w:rsidRPr="00880356" w:rsidRDefault="00880356" w:rsidP="00880356">
            <w:pPr>
              <w:rPr>
                <w:color w:val="000000"/>
                <w:sz w:val="20"/>
                <w:szCs w:val="20"/>
              </w:rPr>
            </w:pPr>
            <w:r w:rsidRPr="00880356">
              <w:rPr>
                <w:color w:val="000000"/>
                <w:sz w:val="20"/>
                <w:szCs w:val="20"/>
              </w:rPr>
              <w:t xml:space="preserve">Набор расходных материалов и запасных частей для проведения ежегодного сервисного технического обслуживания анализаторов автоматических биохимических серии Erba XL640. </w:t>
            </w:r>
          </w:p>
          <w:p w:rsidR="00880356" w:rsidRPr="00880356" w:rsidRDefault="00880356" w:rsidP="00880356">
            <w:pPr>
              <w:rPr>
                <w:color w:val="000000"/>
                <w:sz w:val="20"/>
                <w:szCs w:val="20"/>
              </w:rPr>
            </w:pPr>
            <w:r w:rsidRPr="00880356">
              <w:rPr>
                <w:color w:val="000000"/>
                <w:sz w:val="20"/>
                <w:szCs w:val="20"/>
              </w:rPr>
              <w:t xml:space="preserve">Состав набора: </w:t>
            </w:r>
          </w:p>
          <w:p w:rsidR="00880356" w:rsidRPr="00880356" w:rsidRDefault="00880356" w:rsidP="00880356">
            <w:pPr>
              <w:rPr>
                <w:color w:val="000000"/>
                <w:sz w:val="20"/>
                <w:szCs w:val="20"/>
              </w:rPr>
            </w:pPr>
            <w:r w:rsidRPr="00880356">
              <w:rPr>
                <w:color w:val="000000"/>
                <w:sz w:val="20"/>
                <w:szCs w:val="20"/>
              </w:rPr>
              <w:t xml:space="preserve">Осушитель кювет 2 шт. </w:t>
            </w:r>
          </w:p>
          <w:p w:rsidR="00880356" w:rsidRPr="00880356" w:rsidRDefault="00880356" w:rsidP="00880356">
            <w:pPr>
              <w:rPr>
                <w:color w:val="000000"/>
                <w:sz w:val="20"/>
                <w:szCs w:val="20"/>
              </w:rPr>
            </w:pPr>
            <w:r w:rsidRPr="00880356">
              <w:rPr>
                <w:color w:val="000000"/>
                <w:sz w:val="20"/>
                <w:szCs w:val="20"/>
              </w:rPr>
              <w:t xml:space="preserve">Лампа фотометра 4 шт. </w:t>
            </w:r>
          </w:p>
          <w:p w:rsidR="00880356" w:rsidRPr="00880356" w:rsidRDefault="00880356" w:rsidP="00880356">
            <w:pPr>
              <w:rPr>
                <w:color w:val="000000"/>
                <w:sz w:val="20"/>
                <w:szCs w:val="20"/>
              </w:rPr>
            </w:pPr>
            <w:r w:rsidRPr="00880356">
              <w:rPr>
                <w:color w:val="000000"/>
                <w:sz w:val="20"/>
                <w:szCs w:val="20"/>
              </w:rPr>
              <w:t>Перемешивающая лопасть (тефлоновое покрытие) 2 шт.</w:t>
            </w:r>
          </w:p>
          <w:p w:rsidR="00880356" w:rsidRPr="00880356" w:rsidRDefault="00880356" w:rsidP="00880356">
            <w:pPr>
              <w:rPr>
                <w:color w:val="000000"/>
                <w:sz w:val="20"/>
                <w:szCs w:val="20"/>
              </w:rPr>
            </w:pPr>
            <w:r w:rsidRPr="00880356">
              <w:rPr>
                <w:color w:val="000000"/>
                <w:sz w:val="20"/>
                <w:szCs w:val="20"/>
              </w:rPr>
              <w:t xml:space="preserve">Фильтр для дистиллированной воды (10 мк, 125 мм) 4 шт. </w:t>
            </w:r>
          </w:p>
          <w:p w:rsidR="00880356" w:rsidRPr="00880356" w:rsidRDefault="00880356" w:rsidP="00880356">
            <w:pPr>
              <w:rPr>
                <w:color w:val="000000"/>
                <w:sz w:val="20"/>
                <w:szCs w:val="20"/>
              </w:rPr>
            </w:pPr>
            <w:r w:rsidRPr="00880356">
              <w:rPr>
                <w:color w:val="000000"/>
                <w:sz w:val="20"/>
                <w:szCs w:val="20"/>
              </w:rPr>
              <w:t xml:space="preserve">Фильтр для промывающего раствора (25 мк, 75 мм) 4 шт. </w:t>
            </w:r>
          </w:p>
          <w:p w:rsidR="00880356" w:rsidRPr="00880356" w:rsidRDefault="00880356" w:rsidP="00880356">
            <w:pPr>
              <w:rPr>
                <w:color w:val="000000"/>
                <w:sz w:val="20"/>
                <w:szCs w:val="20"/>
              </w:rPr>
            </w:pPr>
            <w:r w:rsidRPr="00880356">
              <w:rPr>
                <w:color w:val="000000"/>
                <w:sz w:val="20"/>
                <w:szCs w:val="20"/>
              </w:rPr>
              <w:t xml:space="preserve">Очиститель иглы 1 шт. </w:t>
            </w:r>
          </w:p>
          <w:p w:rsidR="00880356" w:rsidRPr="00880356" w:rsidRDefault="00880356" w:rsidP="00880356">
            <w:pPr>
              <w:rPr>
                <w:color w:val="000000"/>
                <w:sz w:val="20"/>
                <w:szCs w:val="20"/>
              </w:rPr>
            </w:pPr>
            <w:r w:rsidRPr="00880356">
              <w:rPr>
                <w:color w:val="000000"/>
                <w:sz w:val="20"/>
                <w:szCs w:val="20"/>
              </w:rPr>
              <w:t xml:space="preserve">Набор предохранителей 1 уп. </w:t>
            </w:r>
          </w:p>
          <w:p w:rsidR="00880356" w:rsidRPr="00880356" w:rsidRDefault="00880356" w:rsidP="00880356">
            <w:pPr>
              <w:rPr>
                <w:color w:val="000000"/>
                <w:sz w:val="20"/>
                <w:szCs w:val="20"/>
              </w:rPr>
            </w:pPr>
            <w:r w:rsidRPr="00880356">
              <w:rPr>
                <w:color w:val="000000"/>
                <w:sz w:val="20"/>
                <w:szCs w:val="20"/>
              </w:rPr>
              <w:t xml:space="preserve">Набор осушающих трубок для моющей станции 2 уп. </w:t>
            </w:r>
          </w:p>
          <w:p w:rsidR="00880356" w:rsidRPr="00880356" w:rsidRDefault="00880356" w:rsidP="00880356">
            <w:pPr>
              <w:rPr>
                <w:color w:val="000000"/>
                <w:sz w:val="20"/>
                <w:szCs w:val="20"/>
              </w:rPr>
            </w:pPr>
            <w:r w:rsidRPr="00880356">
              <w:rPr>
                <w:color w:val="000000"/>
                <w:sz w:val="20"/>
                <w:szCs w:val="20"/>
              </w:rPr>
              <w:t xml:space="preserve">Набор заполняющих трубок для моющей станции 1 уп. </w:t>
            </w:r>
          </w:p>
          <w:p w:rsidR="00880356" w:rsidRPr="00880356" w:rsidRDefault="00880356" w:rsidP="00880356">
            <w:pPr>
              <w:rPr>
                <w:sz w:val="20"/>
                <w:szCs w:val="20"/>
              </w:rPr>
            </w:pPr>
            <w:r w:rsidRPr="00880356">
              <w:rPr>
                <w:color w:val="000000"/>
                <w:sz w:val="20"/>
                <w:szCs w:val="20"/>
              </w:rPr>
              <w:t>Переходник фильтра для промывочного раствора 1 шт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80356" w:rsidRPr="00880356" w:rsidRDefault="00880356" w:rsidP="00880356">
            <w:pPr>
              <w:jc w:val="center"/>
              <w:rPr>
                <w:sz w:val="20"/>
                <w:szCs w:val="20"/>
              </w:rPr>
            </w:pPr>
            <w:r w:rsidRPr="00880356">
              <w:rPr>
                <w:sz w:val="20"/>
                <w:szCs w:val="20"/>
              </w:rPr>
              <w:t>Н</w:t>
            </w:r>
            <w:r w:rsidRPr="00880356">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hideMark/>
          </w:tcPr>
          <w:p w:rsidR="00880356" w:rsidRPr="00880356" w:rsidRDefault="00880356" w:rsidP="00880356">
            <w:pPr>
              <w:jc w:val="center"/>
              <w:rPr>
                <w:sz w:val="20"/>
                <w:szCs w:val="20"/>
              </w:rPr>
            </w:pPr>
            <w:r w:rsidRPr="00880356">
              <w:rPr>
                <w:sz w:val="20"/>
                <w:szCs w:val="20"/>
              </w:rPr>
              <w:t>1</w:t>
            </w:r>
          </w:p>
          <w:p w:rsidR="00880356" w:rsidRPr="00880356" w:rsidRDefault="00880356" w:rsidP="00880356">
            <w:pPr>
              <w:jc w:val="center"/>
              <w:rPr>
                <w:sz w:val="20"/>
                <w:szCs w:val="20"/>
              </w:rPr>
            </w:pPr>
          </w:p>
        </w:tc>
        <w:tc>
          <w:tcPr>
            <w:tcW w:w="1135" w:type="dxa"/>
            <w:tcBorders>
              <w:top w:val="single" w:sz="4" w:space="0" w:color="auto"/>
              <w:left w:val="nil"/>
              <w:bottom w:val="single" w:sz="4" w:space="0" w:color="auto"/>
              <w:right w:val="single" w:sz="4" w:space="0" w:color="auto"/>
            </w:tcBorders>
          </w:tcPr>
          <w:p w:rsidR="00880356" w:rsidRPr="00364B7B" w:rsidRDefault="00880356" w:rsidP="00880356">
            <w:pPr>
              <w:jc w:val="center"/>
              <w:rPr>
                <w:color w:val="000000"/>
                <w:sz w:val="20"/>
                <w:szCs w:val="20"/>
              </w:rPr>
            </w:pPr>
            <w:r>
              <w:rPr>
                <w:color w:val="000000"/>
                <w:sz w:val="20"/>
                <w:szCs w:val="20"/>
              </w:rPr>
              <w:t>192000,00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880356" w:rsidRPr="00880356" w:rsidRDefault="00880356" w:rsidP="00880356">
      <w:pPr>
        <w:rPr>
          <w:sz w:val="18"/>
          <w:szCs w:val="18"/>
        </w:rPr>
      </w:pPr>
      <w:r w:rsidRPr="00880356">
        <w:rPr>
          <w:sz w:val="18"/>
          <w:szCs w:val="18"/>
        </w:rPr>
        <w:t>Дополнительные условия:</w:t>
      </w:r>
    </w:p>
    <w:tbl>
      <w:tblPr>
        <w:tblStyle w:val="a3"/>
        <w:tblW w:w="0" w:type="auto"/>
        <w:tblLook w:val="04A0"/>
      </w:tblPr>
      <w:tblGrid>
        <w:gridCol w:w="392"/>
        <w:gridCol w:w="3685"/>
        <w:gridCol w:w="6344"/>
      </w:tblGrid>
      <w:tr w:rsidR="00880356" w:rsidRPr="00880356" w:rsidTr="00D813AD">
        <w:tc>
          <w:tcPr>
            <w:tcW w:w="392" w:type="dxa"/>
          </w:tcPr>
          <w:p w:rsidR="00880356" w:rsidRPr="00880356" w:rsidRDefault="00880356" w:rsidP="00D813AD">
            <w:pPr>
              <w:rPr>
                <w:sz w:val="18"/>
                <w:szCs w:val="18"/>
              </w:rPr>
            </w:pPr>
          </w:p>
        </w:tc>
        <w:tc>
          <w:tcPr>
            <w:tcW w:w="3685" w:type="dxa"/>
          </w:tcPr>
          <w:p w:rsidR="00880356" w:rsidRPr="00880356" w:rsidRDefault="00880356" w:rsidP="00D813AD">
            <w:pPr>
              <w:rPr>
                <w:sz w:val="18"/>
                <w:szCs w:val="18"/>
              </w:rPr>
            </w:pPr>
            <w:r w:rsidRPr="00880356">
              <w:rPr>
                <w:color w:val="000000"/>
                <w:sz w:val="18"/>
                <w:szCs w:val="18"/>
              </w:rPr>
              <w:t>Наименование пункта</w:t>
            </w:r>
          </w:p>
        </w:tc>
        <w:tc>
          <w:tcPr>
            <w:tcW w:w="6344" w:type="dxa"/>
          </w:tcPr>
          <w:p w:rsidR="00880356" w:rsidRPr="00880356" w:rsidRDefault="00880356" w:rsidP="00D813AD">
            <w:pPr>
              <w:rPr>
                <w:sz w:val="18"/>
                <w:szCs w:val="18"/>
              </w:rPr>
            </w:pPr>
            <w:r w:rsidRPr="00880356">
              <w:rPr>
                <w:color w:val="000000"/>
                <w:sz w:val="18"/>
                <w:szCs w:val="18"/>
              </w:rPr>
              <w:t>Текст пояснений</w:t>
            </w:r>
          </w:p>
        </w:tc>
      </w:tr>
      <w:tr w:rsidR="00880356" w:rsidRPr="00880356" w:rsidTr="00D813AD">
        <w:tc>
          <w:tcPr>
            <w:tcW w:w="392" w:type="dxa"/>
          </w:tcPr>
          <w:p w:rsidR="00880356" w:rsidRPr="00880356" w:rsidRDefault="00880356" w:rsidP="00D813AD">
            <w:pPr>
              <w:rPr>
                <w:sz w:val="18"/>
                <w:szCs w:val="18"/>
              </w:rPr>
            </w:pPr>
            <w:r>
              <w:rPr>
                <w:sz w:val="18"/>
                <w:szCs w:val="18"/>
              </w:rPr>
              <w:t>1</w:t>
            </w:r>
          </w:p>
        </w:tc>
        <w:tc>
          <w:tcPr>
            <w:tcW w:w="3685" w:type="dxa"/>
          </w:tcPr>
          <w:p w:rsidR="00880356" w:rsidRPr="00880356" w:rsidRDefault="00880356" w:rsidP="00D813AD">
            <w:pPr>
              <w:rPr>
                <w:sz w:val="18"/>
                <w:szCs w:val="18"/>
              </w:rPr>
            </w:pPr>
            <w:r w:rsidRPr="00880356">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880356" w:rsidRDefault="00880356" w:rsidP="00880356">
            <w:pPr>
              <w:rPr>
                <w:color w:val="000000"/>
                <w:sz w:val="18"/>
                <w:szCs w:val="18"/>
              </w:rPr>
            </w:pPr>
            <w:r w:rsidRPr="00880356">
              <w:rPr>
                <w:color w:val="000000"/>
                <w:sz w:val="18"/>
                <w:szCs w:val="18"/>
              </w:rPr>
              <w:t xml:space="preserve">Гарантия на товар — </w:t>
            </w:r>
            <w:r>
              <w:rPr>
                <w:color w:val="000000"/>
                <w:sz w:val="18"/>
                <w:szCs w:val="18"/>
              </w:rPr>
              <w:t xml:space="preserve"> 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на дату получения товара Заказчиком. </w:t>
            </w:r>
          </w:p>
          <w:p w:rsidR="00880356" w:rsidRDefault="00880356" w:rsidP="00880356">
            <w:pPr>
              <w:rPr>
                <w:color w:val="000000"/>
                <w:sz w:val="18"/>
                <w:szCs w:val="18"/>
              </w:rPr>
            </w:pPr>
            <w:r w:rsidRPr="00880356">
              <w:rPr>
                <w:color w:val="000000"/>
                <w:sz w:val="18"/>
                <w:szCs w:val="18"/>
              </w:rPr>
              <w:t xml:space="preserve">Гарантия на монтаж Товара – </w:t>
            </w:r>
            <w:r>
              <w:rPr>
                <w:color w:val="000000"/>
                <w:sz w:val="18"/>
                <w:szCs w:val="18"/>
              </w:rPr>
              <w:t xml:space="preserve">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с момента установки Товара.</w:t>
            </w:r>
          </w:p>
          <w:p w:rsidR="00880356" w:rsidRPr="00880356" w:rsidRDefault="00880356" w:rsidP="00880356">
            <w:pPr>
              <w:rPr>
                <w:sz w:val="18"/>
                <w:szCs w:val="18"/>
              </w:rPr>
            </w:pPr>
            <w:r w:rsidRPr="00880356">
              <w:rPr>
                <w:color w:val="000000"/>
                <w:sz w:val="18"/>
                <w:szCs w:val="18"/>
              </w:rPr>
              <w:t xml:space="preserve"> </w:t>
            </w:r>
          </w:p>
        </w:tc>
      </w:tr>
      <w:tr w:rsidR="00880356" w:rsidRPr="00880356" w:rsidTr="00D813AD">
        <w:tc>
          <w:tcPr>
            <w:tcW w:w="392" w:type="dxa"/>
          </w:tcPr>
          <w:p w:rsidR="00880356" w:rsidRPr="00880356" w:rsidRDefault="00880356" w:rsidP="00D813AD">
            <w:pPr>
              <w:rPr>
                <w:sz w:val="18"/>
                <w:szCs w:val="18"/>
              </w:rPr>
            </w:pPr>
            <w:r>
              <w:rPr>
                <w:sz w:val="18"/>
                <w:szCs w:val="18"/>
              </w:rPr>
              <w:t>2</w:t>
            </w:r>
          </w:p>
        </w:tc>
        <w:tc>
          <w:tcPr>
            <w:tcW w:w="3685" w:type="dxa"/>
          </w:tcPr>
          <w:p w:rsidR="00880356" w:rsidRPr="00880356" w:rsidRDefault="00880356" w:rsidP="00D813AD">
            <w:pPr>
              <w:rPr>
                <w:sz w:val="18"/>
                <w:szCs w:val="18"/>
              </w:rPr>
            </w:pPr>
            <w:r w:rsidRPr="00880356">
              <w:rPr>
                <w:color w:val="000000"/>
                <w:sz w:val="18"/>
                <w:szCs w:val="18"/>
              </w:rPr>
              <w:t>Требования к качеству, техническим характеристикам товара, работ, услуг, требования к их безопасности</w:t>
            </w:r>
          </w:p>
        </w:tc>
        <w:tc>
          <w:tcPr>
            <w:tcW w:w="6344" w:type="dxa"/>
          </w:tcPr>
          <w:p w:rsidR="00880356" w:rsidRPr="00880356" w:rsidRDefault="00880356" w:rsidP="007E4473">
            <w:pPr>
              <w:rPr>
                <w:sz w:val="18"/>
                <w:szCs w:val="18"/>
              </w:rPr>
            </w:pPr>
            <w:r w:rsidRPr="00880356">
              <w:rPr>
                <w:color w:val="000000"/>
                <w:sz w:val="18"/>
                <w:szCs w:val="18"/>
              </w:rPr>
              <w:t>Поставляемый Товар</w:t>
            </w:r>
            <w:r>
              <w:rPr>
                <w:color w:val="000000"/>
                <w:sz w:val="18"/>
                <w:szCs w:val="18"/>
              </w:rPr>
              <w:t xml:space="preserve"> должен</w:t>
            </w:r>
            <w:r w:rsidRPr="00880356">
              <w:rPr>
                <w:color w:val="000000"/>
                <w:sz w:val="18"/>
                <w:szCs w:val="18"/>
              </w:rPr>
              <w:t xml:space="preserve"> являт</w:t>
            </w:r>
            <w:r w:rsidR="007E4473">
              <w:rPr>
                <w:color w:val="000000"/>
                <w:sz w:val="18"/>
                <w:szCs w:val="18"/>
              </w:rPr>
              <w:t>ь</w:t>
            </w:r>
            <w:r w:rsidRPr="00880356">
              <w:rPr>
                <w:color w:val="000000"/>
                <w:sz w:val="18"/>
                <w:szCs w:val="18"/>
              </w:rPr>
              <w:t>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 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sidR="007E4473">
              <w:rPr>
                <w:color w:val="000000"/>
                <w:sz w:val="18"/>
                <w:szCs w:val="18"/>
              </w:rPr>
              <w:t xml:space="preserve"> должны</w:t>
            </w:r>
            <w:r w:rsidRPr="00880356">
              <w:rPr>
                <w:color w:val="000000"/>
                <w:sz w:val="18"/>
                <w:szCs w:val="18"/>
              </w:rPr>
              <w:t xml:space="preserve"> соответств</w:t>
            </w:r>
            <w:r w:rsidR="007E4473">
              <w:rPr>
                <w:color w:val="000000"/>
                <w:sz w:val="18"/>
                <w:szCs w:val="18"/>
              </w:rPr>
              <w:t>овать</w:t>
            </w:r>
            <w:r w:rsidRPr="00880356">
              <w:rPr>
                <w:color w:val="000000"/>
                <w:sz w:val="18"/>
                <w:szCs w:val="18"/>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sidR="007E4473">
              <w:rPr>
                <w:color w:val="000000"/>
                <w:sz w:val="18"/>
                <w:szCs w:val="18"/>
              </w:rPr>
              <w:t>т</w:t>
            </w:r>
            <w:r w:rsidRPr="00880356">
              <w:rPr>
                <w:color w:val="000000"/>
                <w:sz w:val="18"/>
                <w:szCs w:val="18"/>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880356" w:rsidTr="00D813AD">
        <w:tc>
          <w:tcPr>
            <w:tcW w:w="392" w:type="dxa"/>
          </w:tcPr>
          <w:p w:rsidR="007E4473" w:rsidRDefault="007E4473" w:rsidP="00D813AD">
            <w:pPr>
              <w:rPr>
                <w:sz w:val="18"/>
                <w:szCs w:val="18"/>
              </w:rPr>
            </w:pPr>
            <w:r>
              <w:rPr>
                <w:sz w:val="18"/>
                <w:szCs w:val="18"/>
              </w:rPr>
              <w:t>3</w:t>
            </w:r>
          </w:p>
        </w:tc>
        <w:tc>
          <w:tcPr>
            <w:tcW w:w="3685" w:type="dxa"/>
          </w:tcPr>
          <w:p w:rsidR="007E4473" w:rsidRPr="00880356" w:rsidRDefault="007E4473" w:rsidP="007E4473">
            <w:pPr>
              <w:rPr>
                <w:color w:val="000000"/>
                <w:sz w:val="18"/>
                <w:szCs w:val="18"/>
              </w:rPr>
            </w:pPr>
            <w:r w:rsidRPr="00B15BA8">
              <w:rPr>
                <w:sz w:val="18"/>
                <w:szCs w:val="18"/>
              </w:rPr>
              <w:t xml:space="preserve">Требование к упаковке, отгрузке </w:t>
            </w:r>
            <w:r>
              <w:rPr>
                <w:sz w:val="18"/>
                <w:szCs w:val="18"/>
              </w:rPr>
              <w:t>Товара</w:t>
            </w:r>
          </w:p>
        </w:tc>
        <w:tc>
          <w:tcPr>
            <w:tcW w:w="6344" w:type="dxa"/>
          </w:tcPr>
          <w:p w:rsidR="007E4473" w:rsidRDefault="007E4473" w:rsidP="007E4473">
            <w:pPr>
              <w:rPr>
                <w:color w:val="000000"/>
                <w:sz w:val="18"/>
                <w:szCs w:val="18"/>
              </w:rPr>
            </w:pPr>
            <w:r w:rsidRPr="00880356">
              <w:rPr>
                <w:color w:val="000000"/>
                <w:sz w:val="18"/>
                <w:szCs w:val="18"/>
              </w:rPr>
              <w:t>Упаковка Товара</w:t>
            </w:r>
            <w:r>
              <w:rPr>
                <w:color w:val="000000"/>
                <w:sz w:val="18"/>
                <w:szCs w:val="18"/>
              </w:rPr>
              <w:t xml:space="preserve"> должна</w:t>
            </w:r>
            <w:r w:rsidRPr="00880356">
              <w:rPr>
                <w:color w:val="000000"/>
                <w:sz w:val="18"/>
                <w:szCs w:val="18"/>
              </w:rPr>
              <w:t xml:space="preserve"> отвечат</w:t>
            </w:r>
            <w:r>
              <w:rPr>
                <w:color w:val="000000"/>
                <w:sz w:val="18"/>
                <w:szCs w:val="18"/>
              </w:rPr>
              <w:t>ь</w:t>
            </w:r>
            <w:r w:rsidRPr="00880356">
              <w:rPr>
                <w:color w:val="000000"/>
                <w:sz w:val="18"/>
                <w:szCs w:val="18"/>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w:t>
            </w:r>
            <w:r>
              <w:rPr>
                <w:color w:val="000000"/>
                <w:sz w:val="18"/>
                <w:szCs w:val="18"/>
              </w:rPr>
              <w:t>должна</w:t>
            </w:r>
            <w:r w:rsidRPr="00880356">
              <w:rPr>
                <w:color w:val="000000"/>
                <w:sz w:val="18"/>
                <w:szCs w:val="18"/>
              </w:rPr>
              <w:t xml:space="preserve"> предотвратить повреждение и (или) порчу Товара во время перевозки к месту доставки, погрузочно-разгрузочных работ и обеспечиват</w:t>
            </w:r>
            <w:r>
              <w:rPr>
                <w:color w:val="000000"/>
                <w:sz w:val="18"/>
                <w:szCs w:val="18"/>
              </w:rPr>
              <w:t>ь</w:t>
            </w:r>
            <w:r w:rsidRPr="00880356">
              <w:rPr>
                <w:color w:val="000000"/>
                <w:sz w:val="18"/>
                <w:szCs w:val="18"/>
              </w:rPr>
              <w:t xml:space="preserve"> его годность к эксплуатации. </w:t>
            </w:r>
          </w:p>
          <w:p w:rsidR="007E4473" w:rsidRPr="007E4473" w:rsidRDefault="007E4473" w:rsidP="007E4473">
            <w:pPr>
              <w:rPr>
                <w:color w:val="000000"/>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7E4473" w:rsidRPr="00880356" w:rsidRDefault="007E4473" w:rsidP="007E4473">
            <w:pPr>
              <w:rPr>
                <w:color w:val="000000"/>
                <w:sz w:val="18"/>
                <w:szCs w:val="18"/>
              </w:rPr>
            </w:pPr>
            <w:r w:rsidRPr="00880356">
              <w:rPr>
                <w:color w:val="000000"/>
                <w:sz w:val="18"/>
                <w:szCs w:val="18"/>
              </w:rPr>
              <w:t>Маркировка</w:t>
            </w:r>
            <w:r>
              <w:rPr>
                <w:color w:val="000000"/>
                <w:sz w:val="18"/>
                <w:szCs w:val="18"/>
              </w:rPr>
              <w:t xml:space="preserve"> должна быть</w:t>
            </w:r>
            <w:r w:rsidRPr="00880356">
              <w:rPr>
                <w:color w:val="000000"/>
                <w:sz w:val="18"/>
                <w:szCs w:val="18"/>
              </w:rPr>
              <w:t xml:space="preserve"> нанесена на упаковку Товара в соответствии с требованиями законодательства Российской Федерации.</w:t>
            </w:r>
          </w:p>
        </w:tc>
      </w:tr>
    </w:tbl>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0D3F">
        <w:rPr>
          <w:b/>
          <w:sz w:val="20"/>
          <w:szCs w:val="20"/>
        </w:rPr>
        <w:t>набора годового обслуживания автоматического биохимического анализатора Erba XL 640</w:t>
      </w:r>
      <w:r w:rsidR="00827264">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10D3F">
        <w:rPr>
          <w:b/>
          <w:kern w:val="32"/>
          <w:sz w:val="20"/>
          <w:szCs w:val="20"/>
        </w:rPr>
        <w:t>189-20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10D3F">
        <w:rPr>
          <w:sz w:val="19"/>
          <w:szCs w:val="19"/>
        </w:rPr>
        <w:t>189-20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10D3F">
        <w:rPr>
          <w:b/>
          <w:bCs/>
          <w:sz w:val="19"/>
          <w:szCs w:val="19"/>
        </w:rPr>
        <w:t>набора годового обслуживания автоматического биохимического анализатора Erba XL 640</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в лице главного врача Есевой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10D3F">
        <w:rPr>
          <w:rFonts w:ascii="Times New Roman" w:hAnsi="Times New Roman" w:cs="Times New Roman"/>
          <w:bCs/>
          <w:sz w:val="19"/>
          <w:szCs w:val="19"/>
        </w:rPr>
        <w:t>набора годового обслуживания автоматического биохимического анализатора Erba XL 640</w:t>
      </w:r>
      <w:r w:rsidR="0082726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w:t>
      </w:r>
      <w:r w:rsidRPr="009720C6">
        <w:rPr>
          <w:sz w:val="19"/>
          <w:szCs w:val="19"/>
        </w:rPr>
        <w:t xml:space="preserve">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осуществляется в течение </w:t>
      </w:r>
      <w:r w:rsidR="007E4473">
        <w:rPr>
          <w:rFonts w:ascii="Times New Roman" w:hAnsi="Times New Roman"/>
          <w:sz w:val="19"/>
          <w:szCs w:val="19"/>
        </w:rPr>
        <w:t>2</w:t>
      </w:r>
      <w:r w:rsidR="00515C44">
        <w:rPr>
          <w:rFonts w:ascii="Times New Roman" w:hAnsi="Times New Roman"/>
          <w:sz w:val="19"/>
          <w:szCs w:val="19"/>
        </w:rPr>
        <w:t>0</w:t>
      </w:r>
      <w:r w:rsidRPr="003355CA">
        <w:rPr>
          <w:rFonts w:ascii="Times New Roman" w:hAnsi="Times New Roman"/>
          <w:sz w:val="19"/>
          <w:szCs w:val="19"/>
        </w:rPr>
        <w:t xml:space="preserve"> (</w:t>
      </w:r>
      <w:r w:rsidR="007E4473">
        <w:rPr>
          <w:rFonts w:ascii="Times New Roman" w:hAnsi="Times New Roman"/>
          <w:sz w:val="19"/>
          <w:szCs w:val="19"/>
        </w:rPr>
        <w:t>двадцати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w:t>
      </w:r>
      <w:r w:rsidR="007E4473">
        <w:rPr>
          <w:rFonts w:ascii="Times New Roman" w:hAnsi="Times New Roman"/>
          <w:sz w:val="19"/>
          <w:szCs w:val="19"/>
        </w:rPr>
        <w:t>подписания договора</w:t>
      </w:r>
      <w:r w:rsidRPr="003355CA">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27264" w:rsidRDefault="00827264" w:rsidP="000E2F75">
      <w:pPr>
        <w:jc w:val="right"/>
        <w:rPr>
          <w:sz w:val="20"/>
          <w:szCs w:val="20"/>
        </w:rPr>
      </w:pPr>
    </w:p>
    <w:p w:rsidR="00827264" w:rsidRDefault="0082726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10D3F">
        <w:rPr>
          <w:sz w:val="20"/>
          <w:szCs w:val="20"/>
        </w:rPr>
        <w:t>189-20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7E4473" w:rsidRPr="00880356" w:rsidRDefault="007E4473" w:rsidP="007E4473">
      <w:pPr>
        <w:rPr>
          <w:sz w:val="18"/>
          <w:szCs w:val="18"/>
        </w:rPr>
      </w:pPr>
      <w:r w:rsidRPr="00880356">
        <w:rPr>
          <w:sz w:val="18"/>
          <w:szCs w:val="18"/>
        </w:rPr>
        <w:t>Дополнительные условия:</w:t>
      </w:r>
    </w:p>
    <w:tbl>
      <w:tblPr>
        <w:tblStyle w:val="a3"/>
        <w:tblW w:w="0" w:type="auto"/>
        <w:tblLook w:val="04A0"/>
      </w:tblPr>
      <w:tblGrid>
        <w:gridCol w:w="392"/>
        <w:gridCol w:w="3685"/>
        <w:gridCol w:w="6344"/>
      </w:tblGrid>
      <w:tr w:rsidR="007E4473" w:rsidRPr="00880356" w:rsidTr="00D813AD">
        <w:tc>
          <w:tcPr>
            <w:tcW w:w="392" w:type="dxa"/>
          </w:tcPr>
          <w:p w:rsidR="007E4473" w:rsidRPr="00880356" w:rsidRDefault="007E4473" w:rsidP="00D813AD">
            <w:pPr>
              <w:rPr>
                <w:sz w:val="18"/>
                <w:szCs w:val="18"/>
              </w:rPr>
            </w:pPr>
          </w:p>
        </w:tc>
        <w:tc>
          <w:tcPr>
            <w:tcW w:w="3685" w:type="dxa"/>
          </w:tcPr>
          <w:p w:rsidR="007E4473" w:rsidRPr="00880356" w:rsidRDefault="007E4473" w:rsidP="00D813AD">
            <w:pPr>
              <w:rPr>
                <w:sz w:val="18"/>
                <w:szCs w:val="18"/>
              </w:rPr>
            </w:pPr>
            <w:r w:rsidRPr="00880356">
              <w:rPr>
                <w:color w:val="000000"/>
                <w:sz w:val="18"/>
                <w:szCs w:val="18"/>
              </w:rPr>
              <w:t>Наименование пункта</w:t>
            </w:r>
          </w:p>
        </w:tc>
        <w:tc>
          <w:tcPr>
            <w:tcW w:w="6344" w:type="dxa"/>
          </w:tcPr>
          <w:p w:rsidR="007E4473" w:rsidRPr="00880356" w:rsidRDefault="007E4473" w:rsidP="00D813AD">
            <w:pPr>
              <w:rPr>
                <w:sz w:val="18"/>
                <w:szCs w:val="18"/>
              </w:rPr>
            </w:pPr>
            <w:r w:rsidRPr="00880356">
              <w:rPr>
                <w:color w:val="000000"/>
                <w:sz w:val="18"/>
                <w:szCs w:val="18"/>
              </w:rPr>
              <w:t>Текст пояснений</w:t>
            </w:r>
          </w:p>
        </w:tc>
      </w:tr>
      <w:tr w:rsidR="007E4473" w:rsidRPr="00880356" w:rsidTr="00D813AD">
        <w:tc>
          <w:tcPr>
            <w:tcW w:w="392" w:type="dxa"/>
          </w:tcPr>
          <w:p w:rsidR="007E4473" w:rsidRPr="00880356" w:rsidRDefault="007E4473" w:rsidP="00D813AD">
            <w:pPr>
              <w:rPr>
                <w:sz w:val="18"/>
                <w:szCs w:val="18"/>
              </w:rPr>
            </w:pPr>
            <w:r>
              <w:rPr>
                <w:sz w:val="18"/>
                <w:szCs w:val="18"/>
              </w:rPr>
              <w:t>1</w:t>
            </w:r>
          </w:p>
        </w:tc>
        <w:tc>
          <w:tcPr>
            <w:tcW w:w="3685" w:type="dxa"/>
          </w:tcPr>
          <w:p w:rsidR="007E4473" w:rsidRPr="00880356" w:rsidRDefault="007E4473" w:rsidP="00D813AD">
            <w:pPr>
              <w:rPr>
                <w:sz w:val="18"/>
                <w:szCs w:val="18"/>
              </w:rPr>
            </w:pPr>
            <w:r w:rsidRPr="00880356">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7E4473" w:rsidRDefault="007E4473" w:rsidP="00D813AD">
            <w:pPr>
              <w:rPr>
                <w:color w:val="000000"/>
                <w:sz w:val="18"/>
                <w:szCs w:val="18"/>
              </w:rPr>
            </w:pPr>
            <w:r w:rsidRPr="00880356">
              <w:rPr>
                <w:color w:val="000000"/>
                <w:sz w:val="18"/>
                <w:szCs w:val="18"/>
              </w:rPr>
              <w:t xml:space="preserve">Гарантия на товар — </w:t>
            </w:r>
            <w:r>
              <w:rPr>
                <w:color w:val="000000"/>
                <w:sz w:val="18"/>
                <w:szCs w:val="18"/>
              </w:rPr>
              <w:t xml:space="preserve"> 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на дату получения товара Заказчиком. </w:t>
            </w:r>
          </w:p>
          <w:p w:rsidR="007E4473" w:rsidRDefault="007E4473" w:rsidP="00D813AD">
            <w:pPr>
              <w:rPr>
                <w:color w:val="000000"/>
                <w:sz w:val="18"/>
                <w:szCs w:val="18"/>
              </w:rPr>
            </w:pPr>
            <w:r w:rsidRPr="00880356">
              <w:rPr>
                <w:color w:val="000000"/>
                <w:sz w:val="18"/>
                <w:szCs w:val="18"/>
              </w:rPr>
              <w:t xml:space="preserve">Гарантия на монтаж Товара – </w:t>
            </w:r>
            <w:r>
              <w:rPr>
                <w:color w:val="000000"/>
                <w:sz w:val="18"/>
                <w:szCs w:val="18"/>
              </w:rPr>
              <w:t xml:space="preserve">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с момента установки Товара.</w:t>
            </w:r>
          </w:p>
          <w:p w:rsidR="007E4473" w:rsidRPr="00880356" w:rsidRDefault="007E4473" w:rsidP="00D813AD">
            <w:pPr>
              <w:rPr>
                <w:sz w:val="18"/>
                <w:szCs w:val="18"/>
              </w:rPr>
            </w:pPr>
            <w:r w:rsidRPr="00880356">
              <w:rPr>
                <w:color w:val="000000"/>
                <w:sz w:val="18"/>
                <w:szCs w:val="18"/>
              </w:rPr>
              <w:t xml:space="preserve"> </w:t>
            </w:r>
          </w:p>
        </w:tc>
      </w:tr>
      <w:tr w:rsidR="007E4473" w:rsidRPr="00880356" w:rsidTr="00D813AD">
        <w:tc>
          <w:tcPr>
            <w:tcW w:w="392" w:type="dxa"/>
          </w:tcPr>
          <w:p w:rsidR="007E4473" w:rsidRPr="00880356" w:rsidRDefault="007E4473" w:rsidP="00D813AD">
            <w:pPr>
              <w:rPr>
                <w:sz w:val="18"/>
                <w:szCs w:val="18"/>
              </w:rPr>
            </w:pPr>
            <w:r>
              <w:rPr>
                <w:sz w:val="18"/>
                <w:szCs w:val="18"/>
              </w:rPr>
              <w:t>2</w:t>
            </w:r>
          </w:p>
        </w:tc>
        <w:tc>
          <w:tcPr>
            <w:tcW w:w="3685" w:type="dxa"/>
          </w:tcPr>
          <w:p w:rsidR="007E4473" w:rsidRPr="00880356" w:rsidRDefault="007E4473" w:rsidP="00D813AD">
            <w:pPr>
              <w:rPr>
                <w:sz w:val="18"/>
                <w:szCs w:val="18"/>
              </w:rPr>
            </w:pPr>
            <w:r w:rsidRPr="00880356">
              <w:rPr>
                <w:color w:val="000000"/>
                <w:sz w:val="18"/>
                <w:szCs w:val="18"/>
              </w:rPr>
              <w:t>Требования к качеству, техническим характеристикам товара, работ, услуг, требования к их безопасности</w:t>
            </w:r>
          </w:p>
        </w:tc>
        <w:tc>
          <w:tcPr>
            <w:tcW w:w="6344" w:type="dxa"/>
          </w:tcPr>
          <w:p w:rsidR="007E4473" w:rsidRPr="00880356" w:rsidRDefault="007E4473" w:rsidP="00D813AD">
            <w:pPr>
              <w:rPr>
                <w:sz w:val="18"/>
                <w:szCs w:val="18"/>
              </w:rPr>
            </w:pPr>
            <w:r w:rsidRPr="00880356">
              <w:rPr>
                <w:color w:val="000000"/>
                <w:sz w:val="18"/>
                <w:szCs w:val="18"/>
              </w:rPr>
              <w:t>Поставляемый Товар</w:t>
            </w:r>
            <w:r>
              <w:rPr>
                <w:color w:val="000000"/>
                <w:sz w:val="18"/>
                <w:szCs w:val="18"/>
              </w:rPr>
              <w:t xml:space="preserve"> должен</w:t>
            </w:r>
            <w:r w:rsidRPr="00880356">
              <w:rPr>
                <w:color w:val="000000"/>
                <w:sz w:val="18"/>
                <w:szCs w:val="18"/>
              </w:rPr>
              <w:t xml:space="preserve"> являт</w:t>
            </w:r>
            <w:r>
              <w:rPr>
                <w:color w:val="000000"/>
                <w:sz w:val="18"/>
                <w:szCs w:val="18"/>
              </w:rPr>
              <w:t>ь</w:t>
            </w:r>
            <w:r w:rsidRPr="00880356">
              <w:rPr>
                <w:color w:val="000000"/>
                <w:sz w:val="18"/>
                <w:szCs w:val="18"/>
              </w:rPr>
              <w:t>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 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Pr>
                <w:color w:val="000000"/>
                <w:sz w:val="18"/>
                <w:szCs w:val="18"/>
              </w:rPr>
              <w:t xml:space="preserve"> должны</w:t>
            </w:r>
            <w:r w:rsidRPr="00880356">
              <w:rPr>
                <w:color w:val="000000"/>
                <w:sz w:val="18"/>
                <w:szCs w:val="18"/>
              </w:rPr>
              <w:t xml:space="preserve"> соответств</w:t>
            </w:r>
            <w:r>
              <w:rPr>
                <w:color w:val="000000"/>
                <w:sz w:val="18"/>
                <w:szCs w:val="18"/>
              </w:rPr>
              <w:t>овать</w:t>
            </w:r>
            <w:r w:rsidRPr="00880356">
              <w:rPr>
                <w:color w:val="000000"/>
                <w:sz w:val="18"/>
                <w:szCs w:val="18"/>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Pr>
                <w:color w:val="000000"/>
                <w:sz w:val="18"/>
                <w:szCs w:val="18"/>
              </w:rPr>
              <w:t>т</w:t>
            </w:r>
            <w:r w:rsidRPr="00880356">
              <w:rPr>
                <w:color w:val="000000"/>
                <w:sz w:val="18"/>
                <w:szCs w:val="18"/>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880356" w:rsidTr="00D813AD">
        <w:tc>
          <w:tcPr>
            <w:tcW w:w="392" w:type="dxa"/>
          </w:tcPr>
          <w:p w:rsidR="007E4473" w:rsidRDefault="007E4473" w:rsidP="00D813AD">
            <w:pPr>
              <w:rPr>
                <w:sz w:val="18"/>
                <w:szCs w:val="18"/>
              </w:rPr>
            </w:pPr>
            <w:r>
              <w:rPr>
                <w:sz w:val="18"/>
                <w:szCs w:val="18"/>
              </w:rPr>
              <w:t>3</w:t>
            </w:r>
          </w:p>
        </w:tc>
        <w:tc>
          <w:tcPr>
            <w:tcW w:w="3685" w:type="dxa"/>
          </w:tcPr>
          <w:p w:rsidR="007E4473" w:rsidRPr="00880356" w:rsidRDefault="007E4473" w:rsidP="00D813AD">
            <w:pPr>
              <w:rPr>
                <w:color w:val="000000"/>
                <w:sz w:val="18"/>
                <w:szCs w:val="18"/>
              </w:rPr>
            </w:pPr>
            <w:r w:rsidRPr="00B15BA8">
              <w:rPr>
                <w:sz w:val="18"/>
                <w:szCs w:val="18"/>
              </w:rPr>
              <w:t xml:space="preserve">Требование к упаковке, отгрузке </w:t>
            </w:r>
            <w:r>
              <w:rPr>
                <w:sz w:val="18"/>
                <w:szCs w:val="18"/>
              </w:rPr>
              <w:t>Товара</w:t>
            </w:r>
          </w:p>
        </w:tc>
        <w:tc>
          <w:tcPr>
            <w:tcW w:w="6344" w:type="dxa"/>
          </w:tcPr>
          <w:p w:rsidR="007E4473" w:rsidRDefault="007E4473" w:rsidP="00D813AD">
            <w:pPr>
              <w:rPr>
                <w:color w:val="000000"/>
                <w:sz w:val="18"/>
                <w:szCs w:val="18"/>
              </w:rPr>
            </w:pPr>
            <w:r w:rsidRPr="00880356">
              <w:rPr>
                <w:color w:val="000000"/>
                <w:sz w:val="18"/>
                <w:szCs w:val="18"/>
              </w:rPr>
              <w:t>Упаковка Товара</w:t>
            </w:r>
            <w:r>
              <w:rPr>
                <w:color w:val="000000"/>
                <w:sz w:val="18"/>
                <w:szCs w:val="18"/>
              </w:rPr>
              <w:t xml:space="preserve"> должна</w:t>
            </w:r>
            <w:r w:rsidRPr="00880356">
              <w:rPr>
                <w:color w:val="000000"/>
                <w:sz w:val="18"/>
                <w:szCs w:val="18"/>
              </w:rPr>
              <w:t xml:space="preserve"> отвечат</w:t>
            </w:r>
            <w:r>
              <w:rPr>
                <w:color w:val="000000"/>
                <w:sz w:val="18"/>
                <w:szCs w:val="18"/>
              </w:rPr>
              <w:t>ь</w:t>
            </w:r>
            <w:r w:rsidRPr="00880356">
              <w:rPr>
                <w:color w:val="000000"/>
                <w:sz w:val="18"/>
                <w:szCs w:val="18"/>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w:t>
            </w:r>
            <w:r>
              <w:rPr>
                <w:color w:val="000000"/>
                <w:sz w:val="18"/>
                <w:szCs w:val="18"/>
              </w:rPr>
              <w:t>должна</w:t>
            </w:r>
            <w:r w:rsidRPr="00880356">
              <w:rPr>
                <w:color w:val="000000"/>
                <w:sz w:val="18"/>
                <w:szCs w:val="18"/>
              </w:rPr>
              <w:t xml:space="preserve"> предотвратить повреждение и (или) порчу Товара во время перевозки к месту доставки, погрузочно-разгрузочных работ и обеспечиват</w:t>
            </w:r>
            <w:r>
              <w:rPr>
                <w:color w:val="000000"/>
                <w:sz w:val="18"/>
                <w:szCs w:val="18"/>
              </w:rPr>
              <w:t>ь</w:t>
            </w:r>
            <w:r w:rsidRPr="00880356">
              <w:rPr>
                <w:color w:val="000000"/>
                <w:sz w:val="18"/>
                <w:szCs w:val="18"/>
              </w:rPr>
              <w:t xml:space="preserve"> его годность к эксплуатации. </w:t>
            </w:r>
          </w:p>
          <w:p w:rsidR="007E4473" w:rsidRPr="007E4473" w:rsidRDefault="007E4473" w:rsidP="00D813AD">
            <w:pPr>
              <w:rPr>
                <w:color w:val="000000"/>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7E4473" w:rsidRPr="00880356" w:rsidRDefault="007E4473" w:rsidP="00D813AD">
            <w:pPr>
              <w:rPr>
                <w:color w:val="000000"/>
                <w:sz w:val="18"/>
                <w:szCs w:val="18"/>
              </w:rPr>
            </w:pPr>
            <w:r w:rsidRPr="00880356">
              <w:rPr>
                <w:color w:val="000000"/>
                <w:sz w:val="18"/>
                <w:szCs w:val="18"/>
              </w:rPr>
              <w:t>Маркировка</w:t>
            </w:r>
            <w:r>
              <w:rPr>
                <w:color w:val="000000"/>
                <w:sz w:val="18"/>
                <w:szCs w:val="18"/>
              </w:rPr>
              <w:t xml:space="preserve"> должна быть</w:t>
            </w:r>
            <w:r w:rsidRPr="00880356">
              <w:rPr>
                <w:color w:val="000000"/>
                <w:sz w:val="18"/>
                <w:szCs w:val="18"/>
              </w:rPr>
              <w:t xml:space="preserve"> нанесена на упаковку Товара в соответствии с требованиями законодательства Российской Федерации.</w:t>
            </w:r>
          </w:p>
        </w:tc>
      </w:tr>
    </w:tbl>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0D3F">
        <w:rPr>
          <w:b/>
          <w:sz w:val="20"/>
          <w:szCs w:val="20"/>
        </w:rPr>
        <w:t>набора годового обслуживания автоматического биохимического анализатора Erba XL 640</w:t>
      </w:r>
      <w:r w:rsidR="00827264">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10D3F">
        <w:rPr>
          <w:b/>
          <w:kern w:val="32"/>
          <w:sz w:val="20"/>
          <w:szCs w:val="20"/>
        </w:rPr>
        <w:t>189-20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10D3F">
        <w:rPr>
          <w:bCs/>
          <w:sz w:val="20"/>
          <w:szCs w:val="20"/>
        </w:rPr>
        <w:t>набора годового обслуживания автоматического биохимического анализатора Erba XL 640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10D3F">
        <w:rPr>
          <w:bCs/>
          <w:sz w:val="20"/>
          <w:szCs w:val="20"/>
        </w:rPr>
        <w:t>набора годового обслуживания автоматического биохимического анализатора Erba XL 640</w:t>
      </w:r>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10D3F">
        <w:rPr>
          <w:bCs/>
          <w:sz w:val="20"/>
          <w:szCs w:val="20"/>
        </w:rPr>
        <w:t>набора годового обслуживания автоматического биохимического анализатора Erba XL 640</w:t>
      </w:r>
      <w:r w:rsidR="0082726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7E4473" w:rsidRPr="00880356" w:rsidRDefault="007E4473" w:rsidP="007E4473">
      <w:pPr>
        <w:rPr>
          <w:sz w:val="18"/>
          <w:szCs w:val="18"/>
        </w:rPr>
      </w:pPr>
      <w:r w:rsidRPr="00880356">
        <w:rPr>
          <w:sz w:val="18"/>
          <w:szCs w:val="18"/>
        </w:rPr>
        <w:t>Дополнительные условия:</w:t>
      </w:r>
    </w:p>
    <w:tbl>
      <w:tblPr>
        <w:tblStyle w:val="a3"/>
        <w:tblW w:w="0" w:type="auto"/>
        <w:tblLook w:val="04A0"/>
      </w:tblPr>
      <w:tblGrid>
        <w:gridCol w:w="392"/>
        <w:gridCol w:w="3685"/>
        <w:gridCol w:w="6344"/>
      </w:tblGrid>
      <w:tr w:rsidR="007E4473" w:rsidRPr="00880356" w:rsidTr="00D813AD">
        <w:tc>
          <w:tcPr>
            <w:tcW w:w="392" w:type="dxa"/>
          </w:tcPr>
          <w:p w:rsidR="007E4473" w:rsidRPr="00880356" w:rsidRDefault="007E4473" w:rsidP="00D813AD">
            <w:pPr>
              <w:rPr>
                <w:sz w:val="18"/>
                <w:szCs w:val="18"/>
              </w:rPr>
            </w:pPr>
          </w:p>
        </w:tc>
        <w:tc>
          <w:tcPr>
            <w:tcW w:w="3685" w:type="dxa"/>
          </w:tcPr>
          <w:p w:rsidR="007E4473" w:rsidRPr="00880356" w:rsidRDefault="007E4473" w:rsidP="00D813AD">
            <w:pPr>
              <w:rPr>
                <w:sz w:val="18"/>
                <w:szCs w:val="18"/>
              </w:rPr>
            </w:pPr>
            <w:r w:rsidRPr="00880356">
              <w:rPr>
                <w:color w:val="000000"/>
                <w:sz w:val="18"/>
                <w:szCs w:val="18"/>
              </w:rPr>
              <w:t>Наименование пункта</w:t>
            </w:r>
          </w:p>
        </w:tc>
        <w:tc>
          <w:tcPr>
            <w:tcW w:w="6344" w:type="dxa"/>
          </w:tcPr>
          <w:p w:rsidR="007E4473" w:rsidRPr="00880356" w:rsidRDefault="007E4473" w:rsidP="00D813AD">
            <w:pPr>
              <w:rPr>
                <w:sz w:val="18"/>
                <w:szCs w:val="18"/>
              </w:rPr>
            </w:pPr>
            <w:r w:rsidRPr="00880356">
              <w:rPr>
                <w:color w:val="000000"/>
                <w:sz w:val="18"/>
                <w:szCs w:val="18"/>
              </w:rPr>
              <w:t>Текст пояснений</w:t>
            </w:r>
          </w:p>
        </w:tc>
      </w:tr>
      <w:tr w:rsidR="007E4473" w:rsidRPr="00880356" w:rsidTr="00D813AD">
        <w:tc>
          <w:tcPr>
            <w:tcW w:w="392" w:type="dxa"/>
          </w:tcPr>
          <w:p w:rsidR="007E4473" w:rsidRPr="00880356" w:rsidRDefault="007E4473" w:rsidP="00D813AD">
            <w:pPr>
              <w:rPr>
                <w:sz w:val="18"/>
                <w:szCs w:val="18"/>
              </w:rPr>
            </w:pPr>
            <w:r>
              <w:rPr>
                <w:sz w:val="18"/>
                <w:szCs w:val="18"/>
              </w:rPr>
              <w:t>1</w:t>
            </w:r>
          </w:p>
        </w:tc>
        <w:tc>
          <w:tcPr>
            <w:tcW w:w="3685" w:type="dxa"/>
          </w:tcPr>
          <w:p w:rsidR="007E4473" w:rsidRPr="00880356" w:rsidRDefault="007E4473" w:rsidP="00D813AD">
            <w:pPr>
              <w:rPr>
                <w:sz w:val="18"/>
                <w:szCs w:val="18"/>
              </w:rPr>
            </w:pPr>
            <w:r w:rsidRPr="00880356">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7E4473" w:rsidRDefault="007E4473" w:rsidP="00D813AD">
            <w:pPr>
              <w:rPr>
                <w:color w:val="000000"/>
                <w:sz w:val="18"/>
                <w:szCs w:val="18"/>
              </w:rPr>
            </w:pPr>
            <w:r w:rsidRPr="00880356">
              <w:rPr>
                <w:color w:val="000000"/>
                <w:sz w:val="18"/>
                <w:szCs w:val="18"/>
              </w:rPr>
              <w:t xml:space="preserve">Гарантия на товар — </w:t>
            </w:r>
            <w:r>
              <w:rPr>
                <w:color w:val="000000"/>
                <w:sz w:val="18"/>
                <w:szCs w:val="18"/>
              </w:rPr>
              <w:t xml:space="preserve"> </w:t>
            </w:r>
            <w:r w:rsidR="00E97D54">
              <w:rPr>
                <w:color w:val="000000"/>
                <w:sz w:val="18"/>
                <w:szCs w:val="18"/>
              </w:rPr>
              <w:t>______________</w:t>
            </w:r>
            <w:r w:rsidRPr="00880356">
              <w:rPr>
                <w:color w:val="000000"/>
                <w:sz w:val="18"/>
                <w:szCs w:val="18"/>
              </w:rPr>
              <w:t xml:space="preserve"> на дату получения товара Заказчиком. </w:t>
            </w:r>
          </w:p>
          <w:p w:rsidR="007E4473" w:rsidRDefault="007E4473" w:rsidP="00D813AD">
            <w:pPr>
              <w:rPr>
                <w:color w:val="000000"/>
                <w:sz w:val="18"/>
                <w:szCs w:val="18"/>
              </w:rPr>
            </w:pPr>
            <w:r w:rsidRPr="00880356">
              <w:rPr>
                <w:color w:val="000000"/>
                <w:sz w:val="18"/>
                <w:szCs w:val="18"/>
              </w:rPr>
              <w:t xml:space="preserve">Гарантия на монтаж Товара – </w:t>
            </w:r>
            <w:r w:rsidR="00E97D54">
              <w:rPr>
                <w:color w:val="000000"/>
                <w:sz w:val="18"/>
                <w:szCs w:val="18"/>
              </w:rPr>
              <w:t>____________</w:t>
            </w:r>
            <w:r w:rsidRPr="00880356">
              <w:rPr>
                <w:color w:val="000000"/>
                <w:sz w:val="18"/>
                <w:szCs w:val="18"/>
              </w:rPr>
              <w:t xml:space="preserve"> с момента установки Товара.</w:t>
            </w:r>
          </w:p>
          <w:p w:rsidR="007E4473" w:rsidRPr="00880356" w:rsidRDefault="007E4473" w:rsidP="00D813AD">
            <w:pPr>
              <w:rPr>
                <w:sz w:val="18"/>
                <w:szCs w:val="18"/>
              </w:rPr>
            </w:pPr>
            <w:r w:rsidRPr="00880356">
              <w:rPr>
                <w:color w:val="000000"/>
                <w:sz w:val="18"/>
                <w:szCs w:val="18"/>
              </w:rPr>
              <w:t xml:space="preserve"> </w:t>
            </w:r>
          </w:p>
        </w:tc>
      </w:tr>
      <w:tr w:rsidR="007E4473" w:rsidRPr="00880356" w:rsidTr="00D813AD">
        <w:tc>
          <w:tcPr>
            <w:tcW w:w="392" w:type="dxa"/>
          </w:tcPr>
          <w:p w:rsidR="007E4473" w:rsidRPr="00880356" w:rsidRDefault="007E4473" w:rsidP="00D813AD">
            <w:pPr>
              <w:rPr>
                <w:sz w:val="18"/>
                <w:szCs w:val="18"/>
              </w:rPr>
            </w:pPr>
            <w:r>
              <w:rPr>
                <w:sz w:val="18"/>
                <w:szCs w:val="18"/>
              </w:rPr>
              <w:t>2</w:t>
            </w:r>
          </w:p>
        </w:tc>
        <w:tc>
          <w:tcPr>
            <w:tcW w:w="3685" w:type="dxa"/>
          </w:tcPr>
          <w:p w:rsidR="007E4473" w:rsidRPr="00880356" w:rsidRDefault="007E4473" w:rsidP="00D813AD">
            <w:pPr>
              <w:rPr>
                <w:sz w:val="18"/>
                <w:szCs w:val="18"/>
              </w:rPr>
            </w:pPr>
            <w:r w:rsidRPr="00880356">
              <w:rPr>
                <w:color w:val="000000"/>
                <w:sz w:val="18"/>
                <w:szCs w:val="18"/>
              </w:rPr>
              <w:t>Требования к качеству, техническим характеристикам товара, работ, услуг, требования к их безопасности</w:t>
            </w:r>
          </w:p>
        </w:tc>
        <w:tc>
          <w:tcPr>
            <w:tcW w:w="6344" w:type="dxa"/>
          </w:tcPr>
          <w:p w:rsidR="00E97D54" w:rsidRDefault="007E4473" w:rsidP="00E97D54">
            <w:pPr>
              <w:rPr>
                <w:color w:val="000000"/>
                <w:sz w:val="18"/>
                <w:szCs w:val="18"/>
              </w:rPr>
            </w:pPr>
            <w:r w:rsidRPr="00880356">
              <w:rPr>
                <w:color w:val="000000"/>
                <w:sz w:val="18"/>
                <w:szCs w:val="18"/>
              </w:rPr>
              <w:t>Поставляемый Товар</w:t>
            </w:r>
            <w:r>
              <w:rPr>
                <w:color w:val="000000"/>
                <w:sz w:val="18"/>
                <w:szCs w:val="18"/>
              </w:rPr>
              <w:t xml:space="preserve"> должен</w:t>
            </w:r>
            <w:r w:rsidRPr="00880356">
              <w:rPr>
                <w:color w:val="000000"/>
                <w:sz w:val="18"/>
                <w:szCs w:val="18"/>
              </w:rPr>
              <w:t xml:space="preserve"> являт</w:t>
            </w:r>
            <w:r>
              <w:rPr>
                <w:color w:val="000000"/>
                <w:sz w:val="18"/>
                <w:szCs w:val="18"/>
              </w:rPr>
              <w:t>ь</w:t>
            </w:r>
            <w:r w:rsidRPr="00880356">
              <w:rPr>
                <w:color w:val="000000"/>
                <w:sz w:val="18"/>
                <w:szCs w:val="18"/>
              </w:rPr>
              <w:t xml:space="preserve">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w:t>
            </w:r>
            <w:r w:rsidR="00E97D54">
              <w:rPr>
                <w:color w:val="000000"/>
                <w:sz w:val="18"/>
                <w:szCs w:val="18"/>
              </w:rPr>
              <w:t>______________</w:t>
            </w:r>
            <w:r w:rsidRPr="00880356">
              <w:rPr>
                <w:color w:val="000000"/>
                <w:sz w:val="18"/>
                <w:szCs w:val="18"/>
              </w:rPr>
              <w:t xml:space="preserve">. </w:t>
            </w:r>
          </w:p>
          <w:p w:rsidR="007E4473" w:rsidRPr="00880356" w:rsidRDefault="007E4473" w:rsidP="00E97D54">
            <w:pPr>
              <w:rPr>
                <w:sz w:val="18"/>
                <w:szCs w:val="18"/>
              </w:rPr>
            </w:pPr>
            <w:r w:rsidRPr="00880356">
              <w:rPr>
                <w:color w:val="000000"/>
                <w:sz w:val="18"/>
                <w:szCs w:val="18"/>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Pr>
                <w:color w:val="000000"/>
                <w:sz w:val="18"/>
                <w:szCs w:val="18"/>
              </w:rPr>
              <w:t xml:space="preserve"> должны</w:t>
            </w:r>
            <w:r w:rsidRPr="00880356">
              <w:rPr>
                <w:color w:val="000000"/>
                <w:sz w:val="18"/>
                <w:szCs w:val="18"/>
              </w:rPr>
              <w:t xml:space="preserve"> соответств</w:t>
            </w:r>
            <w:r>
              <w:rPr>
                <w:color w:val="000000"/>
                <w:sz w:val="18"/>
                <w:szCs w:val="18"/>
              </w:rPr>
              <w:t>овать</w:t>
            </w:r>
            <w:r w:rsidRPr="00880356">
              <w:rPr>
                <w:color w:val="000000"/>
                <w:sz w:val="18"/>
                <w:szCs w:val="18"/>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Pr>
                <w:color w:val="000000"/>
                <w:sz w:val="18"/>
                <w:szCs w:val="18"/>
              </w:rPr>
              <w:t>т</w:t>
            </w:r>
            <w:r w:rsidRPr="00880356">
              <w:rPr>
                <w:color w:val="000000"/>
                <w:sz w:val="18"/>
                <w:szCs w:val="18"/>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880356" w:rsidTr="00D813AD">
        <w:tc>
          <w:tcPr>
            <w:tcW w:w="392" w:type="dxa"/>
          </w:tcPr>
          <w:p w:rsidR="007E4473" w:rsidRDefault="007E4473" w:rsidP="00D813AD">
            <w:pPr>
              <w:rPr>
                <w:sz w:val="18"/>
                <w:szCs w:val="18"/>
              </w:rPr>
            </w:pPr>
            <w:r>
              <w:rPr>
                <w:sz w:val="18"/>
                <w:szCs w:val="18"/>
              </w:rPr>
              <w:t>3</w:t>
            </w:r>
          </w:p>
        </w:tc>
        <w:tc>
          <w:tcPr>
            <w:tcW w:w="3685" w:type="dxa"/>
          </w:tcPr>
          <w:p w:rsidR="007E4473" w:rsidRPr="00880356" w:rsidRDefault="007E4473" w:rsidP="00D813AD">
            <w:pPr>
              <w:rPr>
                <w:color w:val="000000"/>
                <w:sz w:val="18"/>
                <w:szCs w:val="18"/>
              </w:rPr>
            </w:pPr>
            <w:r w:rsidRPr="00B15BA8">
              <w:rPr>
                <w:sz w:val="18"/>
                <w:szCs w:val="18"/>
              </w:rPr>
              <w:t xml:space="preserve">Требование к упаковке, отгрузке </w:t>
            </w:r>
            <w:r>
              <w:rPr>
                <w:sz w:val="18"/>
                <w:szCs w:val="18"/>
              </w:rPr>
              <w:t>Товара</w:t>
            </w:r>
          </w:p>
        </w:tc>
        <w:tc>
          <w:tcPr>
            <w:tcW w:w="6344" w:type="dxa"/>
          </w:tcPr>
          <w:p w:rsidR="007E4473" w:rsidRDefault="007E4473" w:rsidP="00D813AD">
            <w:pPr>
              <w:rPr>
                <w:color w:val="000000"/>
                <w:sz w:val="18"/>
                <w:szCs w:val="18"/>
              </w:rPr>
            </w:pPr>
            <w:r w:rsidRPr="00880356">
              <w:rPr>
                <w:color w:val="000000"/>
                <w:sz w:val="18"/>
                <w:szCs w:val="18"/>
              </w:rPr>
              <w:t>Упаковка Товара</w:t>
            </w:r>
            <w:r>
              <w:rPr>
                <w:color w:val="000000"/>
                <w:sz w:val="18"/>
                <w:szCs w:val="18"/>
              </w:rPr>
              <w:t xml:space="preserve"> должна</w:t>
            </w:r>
            <w:r w:rsidRPr="00880356">
              <w:rPr>
                <w:color w:val="000000"/>
                <w:sz w:val="18"/>
                <w:szCs w:val="18"/>
              </w:rPr>
              <w:t xml:space="preserve"> отвечат</w:t>
            </w:r>
            <w:r>
              <w:rPr>
                <w:color w:val="000000"/>
                <w:sz w:val="18"/>
                <w:szCs w:val="18"/>
              </w:rPr>
              <w:t>ь</w:t>
            </w:r>
            <w:r w:rsidRPr="00880356">
              <w:rPr>
                <w:color w:val="000000"/>
                <w:sz w:val="18"/>
                <w:szCs w:val="18"/>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w:t>
            </w:r>
            <w:r>
              <w:rPr>
                <w:color w:val="000000"/>
                <w:sz w:val="18"/>
                <w:szCs w:val="18"/>
              </w:rPr>
              <w:t>должна</w:t>
            </w:r>
            <w:r w:rsidRPr="00880356">
              <w:rPr>
                <w:color w:val="000000"/>
                <w:sz w:val="18"/>
                <w:szCs w:val="18"/>
              </w:rPr>
              <w:t xml:space="preserve"> предотвратить повреждение и (или) порчу Товара во время перевозки к месту доставки, погрузочно-разгрузочных работ и обеспечиват</w:t>
            </w:r>
            <w:r>
              <w:rPr>
                <w:color w:val="000000"/>
                <w:sz w:val="18"/>
                <w:szCs w:val="18"/>
              </w:rPr>
              <w:t>ь</w:t>
            </w:r>
            <w:r w:rsidRPr="00880356">
              <w:rPr>
                <w:color w:val="000000"/>
                <w:sz w:val="18"/>
                <w:szCs w:val="18"/>
              </w:rPr>
              <w:t xml:space="preserve"> его годность к эксплуатации. </w:t>
            </w:r>
          </w:p>
          <w:p w:rsidR="007E4473" w:rsidRPr="007E4473" w:rsidRDefault="007E4473" w:rsidP="00D813AD">
            <w:pPr>
              <w:rPr>
                <w:color w:val="000000"/>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7E4473" w:rsidRPr="00880356" w:rsidRDefault="007E4473" w:rsidP="00D813AD">
            <w:pPr>
              <w:rPr>
                <w:color w:val="000000"/>
                <w:sz w:val="18"/>
                <w:szCs w:val="18"/>
              </w:rPr>
            </w:pPr>
            <w:r w:rsidRPr="00880356">
              <w:rPr>
                <w:color w:val="000000"/>
                <w:sz w:val="18"/>
                <w:szCs w:val="18"/>
              </w:rPr>
              <w:t>Маркировка</w:t>
            </w:r>
            <w:r>
              <w:rPr>
                <w:color w:val="000000"/>
                <w:sz w:val="18"/>
                <w:szCs w:val="18"/>
              </w:rPr>
              <w:t xml:space="preserve"> должна быть</w:t>
            </w:r>
            <w:r w:rsidRPr="00880356">
              <w:rPr>
                <w:color w:val="000000"/>
                <w:sz w:val="18"/>
                <w:szCs w:val="18"/>
              </w:rPr>
              <w:t xml:space="preserve"> нанесена на упаковку Товара в соответствии с требованиями законодательства Российской Федерации.</w:t>
            </w:r>
          </w:p>
        </w:tc>
      </w:tr>
    </w:tbl>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10D3F">
        <w:rPr>
          <w:bCs/>
          <w:sz w:val="20"/>
          <w:szCs w:val="20"/>
        </w:rPr>
        <w:t>набора годового обслуживания автоматического биохимического анализатора Erba XL 640</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16" w:rsidRDefault="00120C16" w:rsidP="00ED57EB">
      <w:r>
        <w:separator/>
      </w:r>
    </w:p>
  </w:endnote>
  <w:endnote w:type="continuationSeparator" w:id="1">
    <w:p w:rsidR="00120C16" w:rsidRDefault="00120C16" w:rsidP="00ED57EB">
      <w:r>
        <w:continuationSeparator/>
      </w:r>
    </w:p>
  </w:endnote>
  <w:endnote w:id="2">
    <w:p w:rsidR="00710D3F" w:rsidRDefault="00710D3F" w:rsidP="00C2608E">
      <w:pPr>
        <w:pStyle w:val="afc"/>
        <w:jc w:val="both"/>
      </w:pPr>
    </w:p>
  </w:endnote>
  <w:endnote w:id="3">
    <w:p w:rsidR="00710D3F" w:rsidRDefault="00710D3F" w:rsidP="00C2608E">
      <w:pPr>
        <w:pStyle w:val="afc"/>
      </w:pPr>
    </w:p>
  </w:endnote>
  <w:endnote w:id="4">
    <w:p w:rsidR="00710D3F" w:rsidRDefault="00710D3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0D3F" w:rsidRDefault="00710D3F">
        <w:pPr>
          <w:pStyle w:val="af7"/>
          <w:jc w:val="right"/>
        </w:pPr>
        <w:fldSimple w:instr=" PAGE   \* MERGEFORMAT ">
          <w:r w:rsidR="00E97D54">
            <w:rPr>
              <w:noProof/>
            </w:rPr>
            <w:t>26</w:t>
          </w:r>
        </w:fldSimple>
      </w:p>
    </w:sdtContent>
  </w:sdt>
  <w:p w:rsidR="00710D3F" w:rsidRDefault="00710D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16" w:rsidRDefault="00120C16" w:rsidP="00ED57EB">
      <w:r>
        <w:separator/>
      </w:r>
    </w:p>
  </w:footnote>
  <w:footnote w:type="continuationSeparator" w:id="1">
    <w:p w:rsidR="00120C16" w:rsidRDefault="00120C16" w:rsidP="00ED57EB">
      <w:r>
        <w:continuationSeparator/>
      </w:r>
    </w:p>
  </w:footnote>
  <w:footnote w:id="2">
    <w:p w:rsidR="00710D3F" w:rsidRPr="000C36EF" w:rsidRDefault="00710D3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0D3F" w:rsidRPr="004B5113" w:rsidRDefault="00710D3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3EEC"/>
    <w:rsid w:val="00034F3F"/>
    <w:rsid w:val="00035AC5"/>
    <w:rsid w:val="000366E6"/>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C16"/>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D3F"/>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473"/>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0356"/>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5EC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7D5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D4C5-C405-4F62-B3D9-D3331753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14922</Words>
  <Characters>85061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2020-05-13T01:36:00Z</cp:lastPrinted>
  <dcterms:created xsi:type="dcterms:W3CDTF">2020-06-30T02:07:00Z</dcterms:created>
  <dcterms:modified xsi:type="dcterms:W3CDTF">2020-06-30T02:51:00Z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