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0E" w:rsidRPr="0005710E" w:rsidRDefault="0005710E" w:rsidP="0005710E">
      <w:pPr>
        <w:pStyle w:val="a6"/>
        <w:widowControl w:val="0"/>
        <w:rPr>
          <w:sz w:val="22"/>
          <w:szCs w:val="22"/>
        </w:rPr>
      </w:pPr>
      <w:r w:rsidRPr="0005710E">
        <w:rPr>
          <w:sz w:val="22"/>
          <w:szCs w:val="22"/>
        </w:rPr>
        <w:t xml:space="preserve">Договор № 009-19  </w:t>
      </w:r>
    </w:p>
    <w:p w:rsidR="0005710E" w:rsidRPr="0005710E" w:rsidRDefault="0005710E" w:rsidP="0005710E">
      <w:pPr>
        <w:widowControl w:val="0"/>
        <w:jc w:val="center"/>
        <w:rPr>
          <w:b/>
          <w:bCs/>
          <w:sz w:val="22"/>
          <w:szCs w:val="22"/>
        </w:rPr>
      </w:pPr>
      <w:r w:rsidRPr="0005710E">
        <w:rPr>
          <w:b/>
          <w:bCs/>
          <w:sz w:val="22"/>
          <w:szCs w:val="22"/>
        </w:rPr>
        <w:t xml:space="preserve">на поставку мяса птицы (кур)  </w:t>
      </w:r>
    </w:p>
    <w:p w:rsidR="0005710E" w:rsidRPr="0005710E" w:rsidRDefault="0005710E" w:rsidP="0005710E">
      <w:pPr>
        <w:widowControl w:val="0"/>
        <w:jc w:val="center"/>
        <w:rPr>
          <w:b/>
          <w:bCs/>
          <w:sz w:val="22"/>
          <w:szCs w:val="22"/>
        </w:rPr>
      </w:pPr>
    </w:p>
    <w:p w:rsidR="0005710E" w:rsidRPr="0005710E" w:rsidRDefault="0005710E" w:rsidP="0005710E">
      <w:pPr>
        <w:jc w:val="both"/>
        <w:rPr>
          <w:b/>
          <w:sz w:val="22"/>
          <w:szCs w:val="22"/>
        </w:rPr>
      </w:pPr>
      <w:r w:rsidRPr="0005710E">
        <w:rPr>
          <w:b/>
          <w:sz w:val="22"/>
          <w:szCs w:val="22"/>
        </w:rPr>
        <w:t xml:space="preserve">        г. Иркутск                                                                                            </w:t>
      </w:r>
      <w:r w:rsidRPr="0005710E">
        <w:rPr>
          <w:b/>
          <w:sz w:val="22"/>
          <w:szCs w:val="22"/>
        </w:rPr>
        <w:tab/>
      </w:r>
      <w:r w:rsidR="004F76CE">
        <w:rPr>
          <w:b/>
          <w:sz w:val="22"/>
          <w:szCs w:val="22"/>
        </w:rPr>
        <w:t xml:space="preserve">            </w:t>
      </w:r>
      <w:r w:rsidRPr="0005710E">
        <w:rPr>
          <w:b/>
          <w:sz w:val="22"/>
          <w:szCs w:val="22"/>
        </w:rPr>
        <w:t>«</w:t>
      </w:r>
      <w:r w:rsidR="004F76CE">
        <w:rPr>
          <w:b/>
          <w:sz w:val="22"/>
          <w:szCs w:val="22"/>
        </w:rPr>
        <w:t>11</w:t>
      </w:r>
      <w:r w:rsidRPr="0005710E">
        <w:rPr>
          <w:b/>
          <w:sz w:val="22"/>
          <w:szCs w:val="22"/>
        </w:rPr>
        <w:t xml:space="preserve">» </w:t>
      </w:r>
      <w:r w:rsidR="004F76CE">
        <w:rPr>
          <w:b/>
          <w:sz w:val="22"/>
          <w:szCs w:val="22"/>
        </w:rPr>
        <w:t>февраля</w:t>
      </w:r>
      <w:r w:rsidRPr="0005710E">
        <w:rPr>
          <w:b/>
          <w:sz w:val="22"/>
          <w:szCs w:val="22"/>
        </w:rPr>
        <w:t xml:space="preserve">  2019г. </w:t>
      </w:r>
    </w:p>
    <w:p w:rsidR="0005710E" w:rsidRPr="0005710E" w:rsidRDefault="0005710E" w:rsidP="0005710E">
      <w:pPr>
        <w:jc w:val="both"/>
        <w:rPr>
          <w:b/>
          <w:sz w:val="22"/>
          <w:szCs w:val="22"/>
        </w:rPr>
      </w:pPr>
    </w:p>
    <w:p w:rsidR="0005710E" w:rsidRPr="0005710E" w:rsidRDefault="0005710E" w:rsidP="0005710E">
      <w:pPr>
        <w:ind w:firstLine="708"/>
        <w:jc w:val="both"/>
        <w:rPr>
          <w:sz w:val="22"/>
          <w:szCs w:val="22"/>
        </w:rPr>
      </w:pPr>
      <w:proofErr w:type="gramStart"/>
      <w:r w:rsidRPr="0005710E">
        <w:rPr>
          <w:b/>
          <w:sz w:val="22"/>
          <w:szCs w:val="22"/>
        </w:rPr>
        <w:t>Областное государственное автономное учреждение здравоохранения «Иркутская городская клиническая больница №8»</w:t>
      </w:r>
      <w:r w:rsidRPr="0005710E">
        <w:rPr>
          <w:sz w:val="22"/>
          <w:szCs w:val="22"/>
        </w:rPr>
        <w:t xml:space="preserve">, именуемое в дальнейшем  </w:t>
      </w:r>
      <w:r w:rsidRPr="0005710E">
        <w:rPr>
          <w:b/>
          <w:sz w:val="22"/>
          <w:szCs w:val="22"/>
        </w:rPr>
        <w:t xml:space="preserve">Заказчик, </w:t>
      </w:r>
      <w:r w:rsidRPr="0005710E">
        <w:rPr>
          <w:sz w:val="22"/>
          <w:szCs w:val="22"/>
        </w:rPr>
        <w:t xml:space="preserve">в лице главного врача </w:t>
      </w:r>
      <w:proofErr w:type="spellStart"/>
      <w:r w:rsidRPr="0005710E">
        <w:rPr>
          <w:sz w:val="22"/>
          <w:szCs w:val="22"/>
        </w:rPr>
        <w:t>Есевой</w:t>
      </w:r>
      <w:proofErr w:type="spellEnd"/>
      <w:r w:rsidRPr="0005710E">
        <w:rPr>
          <w:sz w:val="22"/>
          <w:szCs w:val="22"/>
        </w:rPr>
        <w:t xml:space="preserve"> Жанны Владимировны, действующего на основании Устава, с одной стороны, и </w:t>
      </w:r>
      <w:r w:rsidRPr="00132359">
        <w:rPr>
          <w:b/>
          <w:sz w:val="22"/>
          <w:szCs w:val="22"/>
        </w:rPr>
        <w:t>Индивидуальный предприниматель Федоров Андрей Владимирович</w:t>
      </w:r>
      <w:r w:rsidRPr="00132359">
        <w:rPr>
          <w:sz w:val="22"/>
          <w:szCs w:val="22"/>
        </w:rPr>
        <w:t xml:space="preserve"> (далее – ИП Федоров А.В.), именуемый в дальнейшем </w:t>
      </w:r>
      <w:r w:rsidRPr="00132359">
        <w:rPr>
          <w:b/>
          <w:sz w:val="22"/>
          <w:szCs w:val="22"/>
        </w:rPr>
        <w:t>Поставщик</w:t>
      </w:r>
      <w:r w:rsidRPr="00132359">
        <w:rPr>
          <w:sz w:val="22"/>
          <w:szCs w:val="22"/>
        </w:rPr>
        <w:t xml:space="preserve">, в лице Федорова Андрея Владимировича, действующего на основании Свидетельства № 30738121520031 от 01.06.2007, с </w:t>
      </w:r>
      <w:r w:rsidRPr="0005710E">
        <w:rPr>
          <w:sz w:val="22"/>
          <w:szCs w:val="22"/>
        </w:rPr>
        <w:t>другой стороны, в дальнейшем</w:t>
      </w:r>
      <w:proofErr w:type="gramEnd"/>
      <w:r w:rsidRPr="0005710E">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05710E">
        <w:rPr>
          <w:bCs/>
          <w:sz w:val="22"/>
          <w:szCs w:val="22"/>
        </w:rPr>
        <w:t xml:space="preserve">рассмотрения и оценки заявок на участие в запросе котировок в электронной форме </w:t>
      </w:r>
      <w:r w:rsidRPr="0005710E">
        <w:rPr>
          <w:sz w:val="22"/>
          <w:szCs w:val="22"/>
        </w:rPr>
        <w:t xml:space="preserve">на поставку мяса птицы (кур) (№ 009-19) № 31907426095 от </w:t>
      </w:r>
      <w:r>
        <w:rPr>
          <w:sz w:val="22"/>
          <w:szCs w:val="22"/>
        </w:rPr>
        <w:t>28.01.2019 г.</w:t>
      </w:r>
      <w:r w:rsidRPr="0005710E">
        <w:rPr>
          <w:sz w:val="22"/>
          <w:szCs w:val="22"/>
        </w:rPr>
        <w:t>), заключили настоящий Договор о нижеследующем:</w:t>
      </w:r>
    </w:p>
    <w:p w:rsidR="0005710E" w:rsidRPr="0005710E" w:rsidRDefault="0005710E" w:rsidP="0005710E">
      <w:pPr>
        <w:ind w:right="-144" w:firstLine="284"/>
        <w:jc w:val="both"/>
        <w:rPr>
          <w:sz w:val="22"/>
          <w:szCs w:val="22"/>
        </w:rPr>
      </w:pPr>
    </w:p>
    <w:p w:rsidR="0005710E" w:rsidRPr="0005710E" w:rsidRDefault="0005710E" w:rsidP="0005710E">
      <w:pPr>
        <w:pStyle w:val="3"/>
        <w:numPr>
          <w:ilvl w:val="0"/>
          <w:numId w:val="1"/>
        </w:numPr>
        <w:tabs>
          <w:tab w:val="left" w:pos="720"/>
        </w:tabs>
        <w:ind w:left="720"/>
        <w:jc w:val="center"/>
        <w:rPr>
          <w:rFonts w:ascii="Times New Roman" w:hAnsi="Times New Roman"/>
          <w:b/>
          <w:sz w:val="22"/>
          <w:szCs w:val="22"/>
        </w:rPr>
      </w:pPr>
      <w:r w:rsidRPr="0005710E">
        <w:rPr>
          <w:rFonts w:ascii="Times New Roman" w:hAnsi="Times New Roman"/>
          <w:b/>
          <w:sz w:val="22"/>
          <w:szCs w:val="22"/>
        </w:rPr>
        <w:t>ПРЕДМЕТ ДОГОВОРА</w:t>
      </w:r>
    </w:p>
    <w:p w:rsidR="0005710E" w:rsidRPr="0005710E" w:rsidRDefault="0005710E" w:rsidP="000571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5710E">
        <w:rPr>
          <w:rFonts w:ascii="Times New Roman" w:hAnsi="Times New Roman" w:cs="Times New Roman"/>
        </w:rPr>
        <w:t xml:space="preserve">Поставщик обязуется осуществить поставку </w:t>
      </w:r>
      <w:r w:rsidRPr="0005710E">
        <w:rPr>
          <w:rFonts w:ascii="Times New Roman" w:hAnsi="Times New Roman" w:cs="Times New Roman"/>
          <w:bCs/>
        </w:rPr>
        <w:t>мяса птицы (кур)</w:t>
      </w:r>
      <w:r w:rsidRPr="0005710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5710E" w:rsidRPr="0005710E" w:rsidRDefault="0005710E" w:rsidP="0005710E">
      <w:pPr>
        <w:pStyle w:val="a4"/>
        <w:spacing w:after="0" w:line="240" w:lineRule="auto"/>
        <w:ind w:left="480"/>
        <w:jc w:val="both"/>
        <w:rPr>
          <w:rFonts w:ascii="Times New Roman" w:hAnsi="Times New Roman" w:cs="Times New Roman"/>
        </w:rPr>
      </w:pPr>
    </w:p>
    <w:p w:rsidR="0005710E" w:rsidRPr="0005710E" w:rsidRDefault="0005710E" w:rsidP="0005710E">
      <w:pPr>
        <w:pStyle w:val="1"/>
        <w:numPr>
          <w:ilvl w:val="0"/>
          <w:numId w:val="1"/>
        </w:numPr>
        <w:spacing w:before="0" w:after="0"/>
        <w:jc w:val="center"/>
        <w:rPr>
          <w:rFonts w:ascii="Times New Roman" w:hAnsi="Times New Roman" w:cs="Times New Roman"/>
          <w:sz w:val="22"/>
          <w:szCs w:val="22"/>
        </w:rPr>
      </w:pPr>
      <w:r w:rsidRPr="0005710E">
        <w:rPr>
          <w:rFonts w:ascii="Times New Roman" w:hAnsi="Times New Roman" w:cs="Times New Roman"/>
          <w:sz w:val="22"/>
          <w:szCs w:val="22"/>
        </w:rPr>
        <w:t>ЦЕНА ДОГОВОРА И ПОРЯДОК РАСЧЕТОВ</w:t>
      </w:r>
    </w:p>
    <w:p w:rsidR="0005710E" w:rsidRPr="0005710E" w:rsidRDefault="0005710E" w:rsidP="0005710E">
      <w:pPr>
        <w:pStyle w:val="aa"/>
        <w:ind w:firstLine="709"/>
        <w:rPr>
          <w:sz w:val="22"/>
          <w:szCs w:val="22"/>
        </w:rPr>
      </w:pPr>
      <w:r w:rsidRPr="0005710E">
        <w:rPr>
          <w:sz w:val="22"/>
          <w:szCs w:val="22"/>
        </w:rPr>
        <w:t xml:space="preserve">2.1. </w:t>
      </w:r>
      <w:proofErr w:type="gramStart"/>
      <w:r w:rsidRPr="0005710E">
        <w:rPr>
          <w:sz w:val="22"/>
          <w:szCs w:val="22"/>
        </w:rPr>
        <w:t xml:space="preserve">Цена настоящего Договора составляет </w:t>
      </w:r>
      <w:r w:rsidRPr="0005710E">
        <w:rPr>
          <w:b/>
          <w:sz w:val="22"/>
          <w:szCs w:val="22"/>
          <w:u w:val="single"/>
        </w:rPr>
        <w:t>330 000 (триста тридцать тысяч) рублей 00 копеек</w:t>
      </w:r>
      <w:r w:rsidRPr="0005710E">
        <w:rPr>
          <w:sz w:val="22"/>
          <w:szCs w:val="22"/>
        </w:rPr>
        <w:t xml:space="preserve">, включает в себя стоимость Товара, НДС </w:t>
      </w:r>
      <w:r w:rsidRPr="0005710E">
        <w:rPr>
          <w:i/>
          <w:sz w:val="22"/>
          <w:szCs w:val="22"/>
        </w:rPr>
        <w:t>(в случае, если Поставщик является плательщиком НДС)</w:t>
      </w:r>
      <w:r w:rsidRPr="0005710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5710E" w:rsidRPr="0005710E" w:rsidRDefault="0005710E" w:rsidP="0005710E">
      <w:pPr>
        <w:pStyle w:val="aa"/>
        <w:ind w:firstLine="709"/>
        <w:rPr>
          <w:sz w:val="22"/>
          <w:szCs w:val="22"/>
        </w:rPr>
      </w:pPr>
      <w:r w:rsidRPr="0005710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5710E">
        <w:rPr>
          <w:sz w:val="22"/>
          <w:szCs w:val="22"/>
        </w:rPr>
        <w:t>дств с р</w:t>
      </w:r>
      <w:proofErr w:type="gramEnd"/>
      <w:r w:rsidRPr="0005710E">
        <w:rPr>
          <w:sz w:val="22"/>
          <w:szCs w:val="22"/>
        </w:rPr>
        <w:t>асчетного счета Заказчика.</w:t>
      </w:r>
    </w:p>
    <w:p w:rsidR="0005710E" w:rsidRPr="0005710E" w:rsidRDefault="0005710E" w:rsidP="0005710E">
      <w:pPr>
        <w:pStyle w:val="aa"/>
        <w:ind w:firstLine="709"/>
        <w:rPr>
          <w:sz w:val="22"/>
          <w:szCs w:val="22"/>
        </w:rPr>
      </w:pPr>
      <w:r w:rsidRPr="0005710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5710E" w:rsidRPr="0005710E" w:rsidRDefault="0005710E" w:rsidP="0005710E">
      <w:pPr>
        <w:pStyle w:val="aa"/>
        <w:ind w:firstLine="709"/>
        <w:rPr>
          <w:sz w:val="22"/>
          <w:szCs w:val="22"/>
        </w:rPr>
      </w:pPr>
      <w:r w:rsidRPr="0005710E">
        <w:rPr>
          <w:sz w:val="22"/>
          <w:szCs w:val="22"/>
        </w:rPr>
        <w:t xml:space="preserve">2.4. </w:t>
      </w:r>
      <w:proofErr w:type="gramStart"/>
      <w:r w:rsidRPr="0005710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5710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5710E" w:rsidRPr="0005710E" w:rsidRDefault="0005710E" w:rsidP="0005710E">
      <w:pPr>
        <w:tabs>
          <w:tab w:val="left" w:pos="709"/>
        </w:tabs>
        <w:ind w:firstLine="709"/>
        <w:jc w:val="both"/>
        <w:rPr>
          <w:sz w:val="22"/>
          <w:szCs w:val="22"/>
        </w:rPr>
      </w:pPr>
      <w:r w:rsidRPr="0005710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5710E" w:rsidRPr="0005710E" w:rsidRDefault="0005710E" w:rsidP="0005710E">
      <w:pPr>
        <w:pStyle w:val="aa"/>
        <w:ind w:firstLine="709"/>
        <w:rPr>
          <w:sz w:val="22"/>
          <w:szCs w:val="22"/>
        </w:rPr>
      </w:pPr>
    </w:p>
    <w:p w:rsidR="0005710E" w:rsidRPr="0005710E" w:rsidRDefault="0005710E" w:rsidP="0005710E">
      <w:pPr>
        <w:jc w:val="center"/>
        <w:rPr>
          <w:b/>
          <w:sz w:val="22"/>
          <w:szCs w:val="22"/>
        </w:rPr>
      </w:pPr>
      <w:r w:rsidRPr="0005710E">
        <w:rPr>
          <w:b/>
          <w:sz w:val="22"/>
          <w:szCs w:val="22"/>
        </w:rPr>
        <w:t>3. КАЧЕСТВО ТОВАРА</w:t>
      </w:r>
    </w:p>
    <w:p w:rsidR="0005710E" w:rsidRPr="0005710E" w:rsidRDefault="0005710E" w:rsidP="0005710E">
      <w:pPr>
        <w:ind w:right="125" w:firstLine="708"/>
        <w:jc w:val="both"/>
        <w:rPr>
          <w:sz w:val="22"/>
          <w:szCs w:val="22"/>
        </w:rPr>
      </w:pPr>
      <w:r w:rsidRPr="0005710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5710E" w:rsidRPr="0005710E" w:rsidRDefault="0005710E" w:rsidP="0005710E">
      <w:pPr>
        <w:ind w:firstLine="720"/>
        <w:jc w:val="both"/>
        <w:rPr>
          <w:bCs/>
          <w:sz w:val="22"/>
          <w:szCs w:val="22"/>
        </w:rPr>
      </w:pPr>
      <w:r w:rsidRPr="0005710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5710E">
        <w:rPr>
          <w:bCs/>
          <w:spacing w:val="4"/>
          <w:sz w:val="22"/>
          <w:szCs w:val="22"/>
        </w:rPr>
        <w:t>не имеющей дефектов изготовления и транспортировки</w:t>
      </w:r>
      <w:r w:rsidRPr="0005710E">
        <w:rPr>
          <w:sz w:val="22"/>
          <w:szCs w:val="22"/>
        </w:rPr>
        <w:t>.</w:t>
      </w:r>
      <w:r w:rsidRPr="0005710E">
        <w:rPr>
          <w:bCs/>
          <w:sz w:val="22"/>
          <w:szCs w:val="22"/>
        </w:rPr>
        <w:t xml:space="preserve"> </w:t>
      </w:r>
    </w:p>
    <w:p w:rsidR="0005710E" w:rsidRPr="0005710E" w:rsidRDefault="0005710E" w:rsidP="0005710E">
      <w:pPr>
        <w:ind w:firstLine="720"/>
        <w:jc w:val="both"/>
        <w:rPr>
          <w:bCs/>
          <w:sz w:val="22"/>
          <w:szCs w:val="22"/>
        </w:rPr>
      </w:pPr>
      <w:r w:rsidRPr="0005710E">
        <w:rPr>
          <w:bCs/>
          <w:sz w:val="22"/>
          <w:szCs w:val="22"/>
        </w:rPr>
        <w:t>3.3. Упаковка должна предохранять товар от порчи, утраты товарного вида.</w:t>
      </w:r>
    </w:p>
    <w:p w:rsidR="0005710E" w:rsidRPr="0005710E" w:rsidRDefault="0005710E" w:rsidP="0005710E">
      <w:pPr>
        <w:ind w:firstLine="720"/>
        <w:jc w:val="both"/>
        <w:rPr>
          <w:bCs/>
          <w:sz w:val="22"/>
          <w:szCs w:val="22"/>
        </w:rPr>
      </w:pPr>
      <w:r w:rsidRPr="0005710E">
        <w:rPr>
          <w:bCs/>
          <w:sz w:val="22"/>
          <w:szCs w:val="22"/>
        </w:rPr>
        <w:t>3.4. Тара и упаковка входят в стоимость поставляемого товара.</w:t>
      </w:r>
    </w:p>
    <w:p w:rsidR="0005710E" w:rsidRPr="0005710E" w:rsidRDefault="0005710E" w:rsidP="0005710E">
      <w:pPr>
        <w:ind w:firstLine="720"/>
        <w:jc w:val="both"/>
        <w:rPr>
          <w:bCs/>
          <w:sz w:val="22"/>
          <w:szCs w:val="22"/>
        </w:rPr>
      </w:pPr>
      <w:r w:rsidRPr="0005710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5710E" w:rsidRPr="0005710E" w:rsidRDefault="0005710E" w:rsidP="0005710E">
      <w:pPr>
        <w:ind w:firstLine="720"/>
        <w:jc w:val="both"/>
        <w:rPr>
          <w:sz w:val="22"/>
          <w:szCs w:val="22"/>
        </w:rPr>
      </w:pPr>
      <w:r w:rsidRPr="0005710E">
        <w:rPr>
          <w:bCs/>
          <w:sz w:val="22"/>
          <w:szCs w:val="22"/>
        </w:rPr>
        <w:t xml:space="preserve">3.6. </w:t>
      </w:r>
      <w:r w:rsidRPr="0005710E">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05710E" w:rsidRPr="0005710E" w:rsidRDefault="0005710E" w:rsidP="0005710E">
      <w:pPr>
        <w:ind w:firstLine="720"/>
        <w:jc w:val="both"/>
        <w:rPr>
          <w:bCs/>
          <w:sz w:val="22"/>
          <w:szCs w:val="22"/>
        </w:rPr>
      </w:pPr>
    </w:p>
    <w:p w:rsidR="004435B0" w:rsidRDefault="004435B0" w:rsidP="0005710E">
      <w:pPr>
        <w:jc w:val="center"/>
        <w:rPr>
          <w:b/>
          <w:sz w:val="22"/>
          <w:szCs w:val="22"/>
        </w:rPr>
      </w:pPr>
    </w:p>
    <w:p w:rsidR="004435B0" w:rsidRDefault="004435B0" w:rsidP="0005710E">
      <w:pPr>
        <w:jc w:val="center"/>
        <w:rPr>
          <w:b/>
          <w:sz w:val="22"/>
          <w:szCs w:val="22"/>
        </w:rPr>
      </w:pPr>
    </w:p>
    <w:p w:rsidR="0005710E" w:rsidRPr="0005710E" w:rsidRDefault="0005710E" w:rsidP="0005710E">
      <w:pPr>
        <w:jc w:val="center"/>
        <w:rPr>
          <w:b/>
          <w:sz w:val="22"/>
          <w:szCs w:val="22"/>
        </w:rPr>
      </w:pPr>
      <w:r w:rsidRPr="0005710E">
        <w:rPr>
          <w:b/>
          <w:sz w:val="22"/>
          <w:szCs w:val="22"/>
        </w:rPr>
        <w:lastRenderedPageBreak/>
        <w:t>4. СРОКИ И ПОРЯДОК ПОСТАВКИ И ПРИЕМКИ ТОВАРА</w:t>
      </w:r>
    </w:p>
    <w:p w:rsidR="0005710E" w:rsidRPr="0005710E" w:rsidRDefault="0005710E" w:rsidP="0005710E">
      <w:pPr>
        <w:ind w:firstLine="709"/>
        <w:jc w:val="both"/>
        <w:rPr>
          <w:sz w:val="22"/>
          <w:szCs w:val="22"/>
        </w:rPr>
      </w:pPr>
      <w:r w:rsidRPr="0005710E">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05710E">
        <w:rPr>
          <w:sz w:val="22"/>
          <w:szCs w:val="22"/>
        </w:rPr>
        <w:t>г</w:t>
      </w:r>
      <w:proofErr w:type="gramEnd"/>
      <w:r w:rsidRPr="0005710E">
        <w:rPr>
          <w:sz w:val="22"/>
          <w:szCs w:val="22"/>
        </w:rPr>
        <w:t xml:space="preserve">. Иркутск, ул. Ярославского, 300. </w:t>
      </w:r>
    </w:p>
    <w:p w:rsidR="0005710E" w:rsidRPr="0005710E" w:rsidRDefault="0005710E" w:rsidP="0005710E">
      <w:pPr>
        <w:ind w:firstLine="709"/>
        <w:jc w:val="both"/>
        <w:rPr>
          <w:sz w:val="22"/>
          <w:szCs w:val="22"/>
        </w:rPr>
      </w:pPr>
      <w:r w:rsidRPr="0005710E">
        <w:rPr>
          <w:color w:val="000000"/>
          <w:sz w:val="22"/>
          <w:szCs w:val="22"/>
        </w:rPr>
        <w:t>Время доставки Товара с 9.00 до 16.00 в рабочие дни, кроме субботы и воскресенья.</w:t>
      </w:r>
    </w:p>
    <w:p w:rsidR="0005710E" w:rsidRPr="0005710E" w:rsidRDefault="0005710E" w:rsidP="0005710E">
      <w:pPr>
        <w:ind w:firstLine="720"/>
        <w:jc w:val="both"/>
        <w:rPr>
          <w:sz w:val="22"/>
          <w:szCs w:val="22"/>
        </w:rPr>
      </w:pPr>
      <w:r w:rsidRPr="0005710E">
        <w:rPr>
          <w:sz w:val="22"/>
          <w:szCs w:val="22"/>
        </w:rPr>
        <w:t>4.2. Тара и упаковка возврату не подлежат.</w:t>
      </w:r>
    </w:p>
    <w:p w:rsidR="0005710E" w:rsidRPr="0005710E" w:rsidRDefault="0005710E" w:rsidP="0005710E">
      <w:pPr>
        <w:ind w:firstLine="720"/>
        <w:jc w:val="both"/>
        <w:rPr>
          <w:sz w:val="22"/>
          <w:szCs w:val="22"/>
          <w:highlight w:val="yellow"/>
        </w:rPr>
      </w:pPr>
      <w:r w:rsidRPr="0005710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5710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05710E" w:rsidRPr="0005710E" w:rsidRDefault="0005710E" w:rsidP="0005710E">
      <w:pPr>
        <w:pStyle w:val="ConsNonformat"/>
        <w:widowControl/>
        <w:tabs>
          <w:tab w:val="num" w:pos="0"/>
        </w:tabs>
        <w:ind w:right="-7" w:firstLine="720"/>
        <w:jc w:val="both"/>
        <w:rPr>
          <w:rFonts w:ascii="Times New Roman" w:hAnsi="Times New Roman"/>
          <w:sz w:val="22"/>
          <w:szCs w:val="22"/>
        </w:rPr>
      </w:pPr>
      <w:r w:rsidRPr="0005710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5710E" w:rsidRPr="0005710E" w:rsidRDefault="0005710E" w:rsidP="0005710E">
      <w:pPr>
        <w:pStyle w:val="ConsNonformat"/>
        <w:widowControl/>
        <w:tabs>
          <w:tab w:val="num" w:pos="0"/>
        </w:tabs>
        <w:ind w:right="-7" w:firstLine="720"/>
        <w:jc w:val="both"/>
        <w:rPr>
          <w:rFonts w:ascii="Times New Roman" w:hAnsi="Times New Roman"/>
          <w:sz w:val="22"/>
          <w:szCs w:val="22"/>
        </w:rPr>
      </w:pPr>
      <w:r w:rsidRPr="0005710E">
        <w:rPr>
          <w:rFonts w:ascii="Times New Roman" w:hAnsi="Times New Roman"/>
          <w:sz w:val="22"/>
          <w:szCs w:val="22"/>
        </w:rPr>
        <w:t xml:space="preserve">4.5. При доставке Товара Заказчик производит приемку Товара по количеству. </w:t>
      </w:r>
    </w:p>
    <w:p w:rsidR="0005710E" w:rsidRPr="0005710E" w:rsidRDefault="0005710E" w:rsidP="0005710E">
      <w:pPr>
        <w:autoSpaceDE w:val="0"/>
        <w:autoSpaceDN w:val="0"/>
        <w:adjustRightInd w:val="0"/>
        <w:ind w:firstLine="709"/>
        <w:jc w:val="both"/>
        <w:rPr>
          <w:sz w:val="22"/>
          <w:szCs w:val="22"/>
        </w:rPr>
      </w:pPr>
      <w:r w:rsidRPr="0005710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5710E">
        <w:rPr>
          <w:rFonts w:eastAsiaTheme="minorHAnsi"/>
          <w:sz w:val="22"/>
          <w:szCs w:val="22"/>
        </w:rPr>
        <w:t xml:space="preserve">О закупках товаров, работ, услуг отдельными видами юридических лиц» </w:t>
      </w:r>
      <w:r w:rsidRPr="0005710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5710E">
        <w:rPr>
          <w:sz w:val="22"/>
          <w:szCs w:val="22"/>
        </w:rPr>
        <w:t>и</w:t>
      </w:r>
      <w:proofErr w:type="gramEnd"/>
      <w:r w:rsidRPr="0005710E">
        <w:rPr>
          <w:sz w:val="22"/>
          <w:szCs w:val="22"/>
        </w:rPr>
        <w:t xml:space="preserve"> могут содержаться предложения об устранении данных нарушений, в том числе с указанием срока их устранения. </w:t>
      </w:r>
    </w:p>
    <w:p w:rsidR="0005710E" w:rsidRPr="0005710E" w:rsidRDefault="0005710E" w:rsidP="0005710E">
      <w:pPr>
        <w:autoSpaceDE w:val="0"/>
        <w:autoSpaceDN w:val="0"/>
        <w:adjustRightInd w:val="0"/>
        <w:ind w:firstLine="709"/>
        <w:jc w:val="both"/>
        <w:rPr>
          <w:sz w:val="22"/>
          <w:szCs w:val="22"/>
        </w:rPr>
      </w:pPr>
      <w:r w:rsidRPr="0005710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05710E" w:rsidRPr="0005710E" w:rsidRDefault="0005710E" w:rsidP="0005710E">
      <w:pPr>
        <w:ind w:firstLine="709"/>
        <w:jc w:val="both"/>
        <w:rPr>
          <w:sz w:val="22"/>
          <w:szCs w:val="22"/>
        </w:rPr>
      </w:pPr>
      <w:r w:rsidRPr="0005710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5710E" w:rsidRPr="0005710E" w:rsidRDefault="0005710E" w:rsidP="0005710E">
      <w:pPr>
        <w:ind w:firstLine="709"/>
        <w:jc w:val="both"/>
        <w:rPr>
          <w:color w:val="000000"/>
          <w:sz w:val="22"/>
          <w:szCs w:val="22"/>
        </w:rPr>
      </w:pPr>
      <w:r w:rsidRPr="0005710E">
        <w:rPr>
          <w:noProof/>
          <w:sz w:val="22"/>
          <w:szCs w:val="22"/>
        </w:rPr>
        <w:t>4.9.</w:t>
      </w:r>
      <w:r w:rsidRPr="0005710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5710E" w:rsidRPr="0005710E" w:rsidRDefault="0005710E" w:rsidP="0005710E">
      <w:pPr>
        <w:jc w:val="center"/>
        <w:rPr>
          <w:b/>
          <w:noProof/>
          <w:sz w:val="22"/>
          <w:szCs w:val="22"/>
        </w:rPr>
      </w:pPr>
    </w:p>
    <w:p w:rsidR="0005710E" w:rsidRPr="0005710E" w:rsidRDefault="0005710E" w:rsidP="0005710E">
      <w:pPr>
        <w:jc w:val="center"/>
        <w:rPr>
          <w:b/>
          <w:sz w:val="22"/>
          <w:szCs w:val="22"/>
        </w:rPr>
      </w:pPr>
      <w:r w:rsidRPr="0005710E">
        <w:rPr>
          <w:b/>
          <w:noProof/>
          <w:sz w:val="22"/>
          <w:szCs w:val="22"/>
        </w:rPr>
        <w:t>5.</w:t>
      </w:r>
      <w:r w:rsidRPr="0005710E">
        <w:rPr>
          <w:b/>
          <w:sz w:val="22"/>
          <w:szCs w:val="22"/>
        </w:rPr>
        <w:t xml:space="preserve"> ОБЯЗАННОСТИ СТОРОН</w:t>
      </w:r>
    </w:p>
    <w:p w:rsidR="0005710E" w:rsidRPr="0005710E" w:rsidRDefault="0005710E" w:rsidP="0005710E">
      <w:pPr>
        <w:ind w:firstLine="709"/>
        <w:jc w:val="both"/>
        <w:rPr>
          <w:sz w:val="22"/>
          <w:szCs w:val="22"/>
        </w:rPr>
      </w:pPr>
      <w:r w:rsidRPr="0005710E">
        <w:rPr>
          <w:sz w:val="22"/>
          <w:szCs w:val="22"/>
        </w:rPr>
        <w:t xml:space="preserve">5.1. </w:t>
      </w:r>
      <w:r w:rsidRPr="0005710E">
        <w:rPr>
          <w:sz w:val="22"/>
          <w:szCs w:val="22"/>
          <w:u w:val="single"/>
        </w:rPr>
        <w:t>Поставщик обязуется:</w:t>
      </w:r>
    </w:p>
    <w:p w:rsidR="0005710E" w:rsidRPr="0005710E" w:rsidRDefault="0005710E" w:rsidP="0005710E">
      <w:pPr>
        <w:ind w:firstLine="709"/>
        <w:jc w:val="both"/>
        <w:rPr>
          <w:sz w:val="22"/>
          <w:szCs w:val="22"/>
        </w:rPr>
      </w:pPr>
      <w:r w:rsidRPr="0005710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5710E" w:rsidRPr="0005710E" w:rsidRDefault="0005710E" w:rsidP="0005710E">
      <w:pPr>
        <w:ind w:firstLine="709"/>
        <w:jc w:val="both"/>
        <w:rPr>
          <w:sz w:val="22"/>
          <w:szCs w:val="22"/>
        </w:rPr>
      </w:pPr>
      <w:r w:rsidRPr="0005710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5710E" w:rsidRPr="0005710E" w:rsidRDefault="0005710E" w:rsidP="0005710E">
      <w:pPr>
        <w:ind w:firstLine="709"/>
        <w:jc w:val="both"/>
        <w:rPr>
          <w:sz w:val="22"/>
          <w:szCs w:val="22"/>
        </w:rPr>
      </w:pPr>
      <w:r w:rsidRPr="0005710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5710E" w:rsidRPr="0005710E" w:rsidRDefault="0005710E" w:rsidP="0005710E">
      <w:pPr>
        <w:ind w:firstLine="709"/>
        <w:jc w:val="both"/>
        <w:rPr>
          <w:sz w:val="22"/>
          <w:szCs w:val="22"/>
        </w:rPr>
      </w:pPr>
      <w:r w:rsidRPr="0005710E">
        <w:rPr>
          <w:sz w:val="22"/>
          <w:szCs w:val="22"/>
        </w:rPr>
        <w:t xml:space="preserve">5.2. </w:t>
      </w:r>
      <w:r w:rsidRPr="0005710E">
        <w:rPr>
          <w:sz w:val="22"/>
          <w:szCs w:val="22"/>
          <w:u w:val="single"/>
        </w:rPr>
        <w:t>Заказчик обязуется:</w:t>
      </w:r>
    </w:p>
    <w:p w:rsidR="0005710E" w:rsidRPr="0005710E" w:rsidRDefault="0005710E" w:rsidP="0005710E">
      <w:pPr>
        <w:ind w:firstLine="709"/>
        <w:jc w:val="both"/>
        <w:rPr>
          <w:sz w:val="22"/>
          <w:szCs w:val="22"/>
        </w:rPr>
      </w:pPr>
      <w:r w:rsidRPr="0005710E">
        <w:rPr>
          <w:sz w:val="22"/>
          <w:szCs w:val="22"/>
        </w:rPr>
        <w:t xml:space="preserve">5.2.1. Принять и оплатить Товар в соответствии с п. 2.2. настоящего Договора. </w:t>
      </w:r>
    </w:p>
    <w:p w:rsidR="0005710E" w:rsidRPr="0005710E" w:rsidRDefault="0005710E" w:rsidP="0005710E">
      <w:pPr>
        <w:jc w:val="both"/>
        <w:rPr>
          <w:b/>
          <w:sz w:val="22"/>
          <w:szCs w:val="22"/>
        </w:rPr>
      </w:pPr>
    </w:p>
    <w:p w:rsidR="0005710E" w:rsidRPr="0005710E" w:rsidRDefault="0005710E" w:rsidP="0005710E">
      <w:pPr>
        <w:jc w:val="center"/>
        <w:rPr>
          <w:b/>
          <w:sz w:val="22"/>
          <w:szCs w:val="22"/>
        </w:rPr>
      </w:pPr>
      <w:r w:rsidRPr="0005710E">
        <w:rPr>
          <w:b/>
          <w:sz w:val="22"/>
          <w:szCs w:val="22"/>
        </w:rPr>
        <w:t>6. ОТВЕТСТВЕННОСТЬ СТОРОН</w:t>
      </w:r>
    </w:p>
    <w:p w:rsidR="0005710E" w:rsidRPr="0005710E" w:rsidRDefault="0005710E" w:rsidP="0005710E">
      <w:pPr>
        <w:ind w:firstLine="709"/>
        <w:jc w:val="both"/>
        <w:rPr>
          <w:sz w:val="22"/>
          <w:szCs w:val="22"/>
        </w:rPr>
      </w:pPr>
      <w:r w:rsidRPr="0005710E">
        <w:rPr>
          <w:noProof/>
          <w:sz w:val="22"/>
          <w:szCs w:val="22"/>
        </w:rPr>
        <w:t>6.1.</w:t>
      </w:r>
      <w:r w:rsidRPr="0005710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5710E" w:rsidRPr="0005710E" w:rsidRDefault="0005710E" w:rsidP="0005710E">
      <w:pPr>
        <w:ind w:firstLine="709"/>
        <w:jc w:val="both"/>
        <w:rPr>
          <w:sz w:val="22"/>
          <w:szCs w:val="22"/>
        </w:rPr>
      </w:pPr>
      <w:r w:rsidRPr="0005710E">
        <w:rPr>
          <w:noProof/>
          <w:sz w:val="22"/>
          <w:szCs w:val="22"/>
        </w:rPr>
        <w:t>6.2.</w:t>
      </w:r>
      <w:r w:rsidRPr="0005710E">
        <w:rPr>
          <w:sz w:val="22"/>
          <w:szCs w:val="22"/>
        </w:rPr>
        <w:t xml:space="preserve"> </w:t>
      </w:r>
      <w:proofErr w:type="gramStart"/>
      <w:r w:rsidRPr="0005710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5710E" w:rsidRPr="0005710E" w:rsidRDefault="0005710E" w:rsidP="0005710E">
      <w:pPr>
        <w:ind w:firstLine="709"/>
        <w:jc w:val="both"/>
        <w:rPr>
          <w:sz w:val="22"/>
          <w:szCs w:val="22"/>
        </w:rPr>
      </w:pPr>
      <w:r w:rsidRPr="0005710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5710E" w:rsidRPr="0005710E" w:rsidRDefault="0005710E" w:rsidP="0005710E">
      <w:pPr>
        <w:ind w:firstLine="709"/>
        <w:jc w:val="both"/>
        <w:rPr>
          <w:sz w:val="22"/>
          <w:szCs w:val="22"/>
        </w:rPr>
      </w:pPr>
      <w:r w:rsidRPr="0005710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5710E" w:rsidRPr="0005710E" w:rsidRDefault="0005710E" w:rsidP="0005710E">
      <w:pPr>
        <w:ind w:firstLine="709"/>
        <w:jc w:val="both"/>
        <w:rPr>
          <w:sz w:val="22"/>
          <w:szCs w:val="22"/>
        </w:rPr>
      </w:pPr>
      <w:r w:rsidRPr="0005710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5710E" w:rsidRPr="0005710E" w:rsidRDefault="0005710E" w:rsidP="0005710E">
      <w:pPr>
        <w:ind w:firstLine="709"/>
        <w:jc w:val="both"/>
        <w:rPr>
          <w:sz w:val="22"/>
          <w:szCs w:val="22"/>
        </w:rPr>
      </w:pPr>
      <w:r w:rsidRPr="0005710E">
        <w:rPr>
          <w:sz w:val="22"/>
          <w:szCs w:val="22"/>
        </w:rPr>
        <w:t xml:space="preserve">6.4. В случае неисполнения или ненадлежащего исполнения обязательств, установленных в </w:t>
      </w:r>
      <w:proofErr w:type="spellStart"/>
      <w:r w:rsidRPr="0005710E">
        <w:rPr>
          <w:sz w:val="22"/>
          <w:szCs w:val="22"/>
        </w:rPr>
        <w:t>пп</w:t>
      </w:r>
      <w:proofErr w:type="spellEnd"/>
      <w:r w:rsidRPr="0005710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5710E" w:rsidRPr="0005710E" w:rsidRDefault="0005710E" w:rsidP="0005710E">
      <w:pPr>
        <w:ind w:firstLine="709"/>
        <w:jc w:val="both"/>
        <w:rPr>
          <w:sz w:val="22"/>
          <w:szCs w:val="22"/>
        </w:rPr>
      </w:pPr>
      <w:r w:rsidRPr="0005710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5710E" w:rsidRPr="0005710E" w:rsidRDefault="0005710E" w:rsidP="0005710E">
      <w:pPr>
        <w:pStyle w:val="a8"/>
        <w:tabs>
          <w:tab w:val="left" w:pos="0"/>
          <w:tab w:val="left" w:pos="2268"/>
          <w:tab w:val="left" w:pos="10490"/>
        </w:tabs>
        <w:ind w:right="-91" w:firstLine="709"/>
        <w:jc w:val="both"/>
        <w:rPr>
          <w:sz w:val="22"/>
          <w:szCs w:val="22"/>
        </w:rPr>
      </w:pPr>
      <w:r w:rsidRPr="0005710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435B0" w:rsidRDefault="004435B0" w:rsidP="0005710E">
      <w:pPr>
        <w:pStyle w:val="ac"/>
        <w:jc w:val="center"/>
        <w:rPr>
          <w:rFonts w:ascii="Times New Roman" w:hAnsi="Times New Roman"/>
          <w:b/>
          <w:sz w:val="22"/>
          <w:szCs w:val="22"/>
        </w:rPr>
      </w:pPr>
    </w:p>
    <w:p w:rsidR="0005710E" w:rsidRPr="0005710E" w:rsidRDefault="0005710E" w:rsidP="0005710E">
      <w:pPr>
        <w:pStyle w:val="ac"/>
        <w:jc w:val="center"/>
        <w:rPr>
          <w:rFonts w:ascii="Times New Roman" w:hAnsi="Times New Roman"/>
          <w:b/>
          <w:sz w:val="22"/>
          <w:szCs w:val="22"/>
        </w:rPr>
      </w:pPr>
      <w:r w:rsidRPr="0005710E">
        <w:rPr>
          <w:rFonts w:ascii="Times New Roman" w:hAnsi="Times New Roman"/>
          <w:b/>
          <w:sz w:val="22"/>
          <w:szCs w:val="22"/>
        </w:rPr>
        <w:t>7. ОБЕСПЕЧЕНИЕ ИСПОЛНЕНИЯ ДОГОВОРА</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b/>
        </w:rPr>
      </w:pPr>
      <w:r w:rsidRPr="0005710E">
        <w:rPr>
          <w:rFonts w:ascii="Times New Roman" w:hAnsi="Times New Roman"/>
        </w:rPr>
        <w:t xml:space="preserve">7.1. Размер обеспечения исполнения договора составляет </w:t>
      </w:r>
      <w:r w:rsidR="004435B0" w:rsidRPr="004435B0">
        <w:rPr>
          <w:rFonts w:ascii="Times New Roman" w:hAnsi="Times New Roman" w:cs="Times New Roman"/>
          <w:b/>
        </w:rPr>
        <w:t>19 000,67</w:t>
      </w:r>
      <w:r w:rsidR="004435B0" w:rsidRPr="004435B0">
        <w:rPr>
          <w:b/>
          <w:sz w:val="20"/>
          <w:szCs w:val="20"/>
        </w:rPr>
        <w:t xml:space="preserve"> </w:t>
      </w:r>
      <w:r w:rsidRPr="004435B0">
        <w:rPr>
          <w:rFonts w:ascii="Times New Roman" w:hAnsi="Times New Roman"/>
          <w:b/>
        </w:rPr>
        <w:t>рублей</w:t>
      </w:r>
      <w:r w:rsidRPr="0005710E">
        <w:rPr>
          <w:rFonts w:ascii="Times New Roman" w:hAnsi="Times New Roman"/>
        </w:rPr>
        <w:t>.</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b/>
        </w:rPr>
      </w:pPr>
      <w:r w:rsidRPr="0005710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5710E">
        <w:rPr>
          <w:rFonts w:ascii="Times New Roman" w:hAnsi="Times New Roman" w:cs="Times New Roman"/>
        </w:rPr>
        <w:t xml:space="preserve">беспечения исполнения Договора определяется Поставщиком самостоятельно. </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b/>
        </w:rPr>
      </w:pPr>
      <w:r w:rsidRPr="0005710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cs="Times New Roman"/>
        </w:rPr>
      </w:pPr>
      <w:r w:rsidRPr="0005710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cs="Times New Roman"/>
        </w:rPr>
      </w:pPr>
      <w:r w:rsidRPr="0005710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cs="Times New Roman"/>
        </w:rPr>
      </w:pPr>
      <w:r w:rsidRPr="0005710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5710E" w:rsidRPr="0005710E" w:rsidRDefault="0005710E" w:rsidP="000571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5710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5710E" w:rsidRPr="0005710E" w:rsidRDefault="0005710E" w:rsidP="000571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5710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710E" w:rsidRPr="0005710E" w:rsidRDefault="0005710E" w:rsidP="0005710E">
      <w:pPr>
        <w:pStyle w:val="a8"/>
        <w:tabs>
          <w:tab w:val="left" w:pos="0"/>
          <w:tab w:val="left" w:pos="2268"/>
          <w:tab w:val="left" w:pos="10490"/>
        </w:tabs>
        <w:ind w:right="-91" w:firstLine="709"/>
        <w:jc w:val="both"/>
        <w:rPr>
          <w:sz w:val="22"/>
          <w:szCs w:val="22"/>
        </w:rPr>
      </w:pPr>
    </w:p>
    <w:p w:rsidR="0005710E" w:rsidRPr="0005710E" w:rsidRDefault="0005710E" w:rsidP="0005710E">
      <w:pPr>
        <w:pStyle w:val="a8"/>
        <w:tabs>
          <w:tab w:val="left" w:pos="0"/>
          <w:tab w:val="left" w:pos="2268"/>
        </w:tabs>
        <w:ind w:left="360" w:right="335"/>
        <w:jc w:val="center"/>
        <w:rPr>
          <w:b/>
          <w:sz w:val="22"/>
          <w:szCs w:val="22"/>
        </w:rPr>
      </w:pPr>
      <w:r w:rsidRPr="0005710E">
        <w:rPr>
          <w:b/>
          <w:sz w:val="22"/>
          <w:szCs w:val="22"/>
        </w:rPr>
        <w:t>8. ДЕЙСТВИЕ НЕПРЕОДОЛИМОЙ СИЛЫ.</w:t>
      </w:r>
    </w:p>
    <w:p w:rsidR="0005710E" w:rsidRPr="0005710E" w:rsidRDefault="0005710E" w:rsidP="0005710E">
      <w:pPr>
        <w:pStyle w:val="a8"/>
        <w:tabs>
          <w:tab w:val="left" w:pos="2268"/>
        </w:tabs>
        <w:ind w:firstLine="709"/>
        <w:jc w:val="both"/>
        <w:rPr>
          <w:sz w:val="22"/>
          <w:szCs w:val="22"/>
        </w:rPr>
      </w:pPr>
      <w:r w:rsidRPr="0005710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710E" w:rsidRPr="0005710E" w:rsidRDefault="0005710E" w:rsidP="0005710E">
      <w:pPr>
        <w:pStyle w:val="a8"/>
        <w:ind w:right="283" w:firstLine="709"/>
        <w:jc w:val="both"/>
        <w:rPr>
          <w:sz w:val="22"/>
          <w:szCs w:val="22"/>
        </w:rPr>
      </w:pPr>
      <w:r w:rsidRPr="0005710E">
        <w:rPr>
          <w:sz w:val="22"/>
          <w:szCs w:val="22"/>
        </w:rPr>
        <w:t xml:space="preserve">8.2. Каждая из сторон обязана письменно сообщить о наступлении обстоятельств непреодолимой силы не позднее </w:t>
      </w:r>
      <w:r w:rsidRPr="0005710E">
        <w:rPr>
          <w:i/>
          <w:sz w:val="22"/>
          <w:szCs w:val="22"/>
        </w:rPr>
        <w:t xml:space="preserve">10 (десяти) </w:t>
      </w:r>
      <w:r w:rsidRPr="0005710E">
        <w:rPr>
          <w:sz w:val="22"/>
          <w:szCs w:val="22"/>
        </w:rPr>
        <w:t xml:space="preserve">рабочих дней с начала их действия.   </w:t>
      </w:r>
    </w:p>
    <w:p w:rsidR="0005710E" w:rsidRPr="0005710E" w:rsidRDefault="0005710E" w:rsidP="0005710E">
      <w:pPr>
        <w:pStyle w:val="a8"/>
        <w:tabs>
          <w:tab w:val="left" w:pos="2268"/>
        </w:tabs>
        <w:ind w:right="335" w:firstLine="709"/>
        <w:jc w:val="both"/>
        <w:rPr>
          <w:sz w:val="22"/>
          <w:szCs w:val="22"/>
        </w:rPr>
      </w:pPr>
      <w:r w:rsidRPr="0005710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5710E" w:rsidRPr="0005710E" w:rsidRDefault="0005710E" w:rsidP="0005710E">
      <w:pPr>
        <w:pStyle w:val="a8"/>
        <w:tabs>
          <w:tab w:val="left" w:pos="2268"/>
        </w:tabs>
        <w:ind w:right="335" w:firstLine="709"/>
        <w:jc w:val="both"/>
        <w:rPr>
          <w:sz w:val="22"/>
          <w:szCs w:val="22"/>
        </w:rPr>
      </w:pPr>
    </w:p>
    <w:p w:rsidR="0005710E" w:rsidRPr="0005710E" w:rsidRDefault="0005710E" w:rsidP="0005710E">
      <w:pPr>
        <w:jc w:val="center"/>
        <w:rPr>
          <w:b/>
          <w:sz w:val="22"/>
          <w:szCs w:val="22"/>
        </w:rPr>
      </w:pPr>
      <w:r w:rsidRPr="0005710E">
        <w:rPr>
          <w:b/>
          <w:sz w:val="22"/>
          <w:szCs w:val="22"/>
        </w:rPr>
        <w:t xml:space="preserve">9. СРОК ДЕЙСТВИЯ </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noProof/>
          <w:sz w:val="22"/>
          <w:szCs w:val="22"/>
        </w:rPr>
        <w:t>9.1.</w:t>
      </w:r>
      <w:r w:rsidRPr="0005710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5710E" w:rsidRPr="0005710E" w:rsidRDefault="0005710E" w:rsidP="0005710E">
      <w:pPr>
        <w:pStyle w:val="32"/>
        <w:ind w:firstLine="709"/>
        <w:rPr>
          <w:rFonts w:ascii="Times New Roman" w:hAnsi="Times New Roman"/>
          <w:sz w:val="22"/>
          <w:szCs w:val="22"/>
        </w:rPr>
      </w:pPr>
    </w:p>
    <w:p w:rsidR="0005710E" w:rsidRPr="0005710E" w:rsidRDefault="0005710E" w:rsidP="0005710E">
      <w:pPr>
        <w:pStyle w:val="a8"/>
        <w:tabs>
          <w:tab w:val="left" w:pos="2268"/>
        </w:tabs>
        <w:jc w:val="center"/>
        <w:rPr>
          <w:b/>
          <w:sz w:val="22"/>
          <w:szCs w:val="22"/>
        </w:rPr>
      </w:pPr>
      <w:r w:rsidRPr="0005710E">
        <w:rPr>
          <w:b/>
          <w:sz w:val="22"/>
          <w:szCs w:val="22"/>
        </w:rPr>
        <w:t>10. ПОРЯДОК РАЗРЕШЕНИЯ СПОРОВ</w:t>
      </w:r>
    </w:p>
    <w:p w:rsidR="0005710E" w:rsidRPr="0005710E" w:rsidRDefault="0005710E" w:rsidP="0005710E">
      <w:pPr>
        <w:pStyle w:val="a8"/>
        <w:tabs>
          <w:tab w:val="left" w:pos="-142"/>
          <w:tab w:val="left" w:pos="0"/>
        </w:tabs>
        <w:ind w:firstLine="709"/>
        <w:jc w:val="both"/>
        <w:rPr>
          <w:sz w:val="22"/>
          <w:szCs w:val="22"/>
        </w:rPr>
      </w:pPr>
      <w:r w:rsidRPr="0005710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5710E" w:rsidRPr="0005710E" w:rsidRDefault="0005710E" w:rsidP="0005710E">
      <w:pPr>
        <w:pStyle w:val="a8"/>
        <w:tabs>
          <w:tab w:val="left" w:pos="0"/>
        </w:tabs>
        <w:ind w:firstLine="709"/>
        <w:jc w:val="both"/>
        <w:rPr>
          <w:sz w:val="22"/>
          <w:szCs w:val="22"/>
        </w:rPr>
      </w:pPr>
      <w:r w:rsidRPr="0005710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5710E" w:rsidRDefault="0005710E" w:rsidP="0005710E">
      <w:pPr>
        <w:pStyle w:val="a8"/>
        <w:tabs>
          <w:tab w:val="left" w:pos="0"/>
        </w:tabs>
        <w:ind w:firstLine="709"/>
        <w:jc w:val="both"/>
        <w:rPr>
          <w:sz w:val="22"/>
          <w:szCs w:val="22"/>
        </w:rPr>
      </w:pPr>
    </w:p>
    <w:p w:rsidR="00D706B1" w:rsidRPr="0005710E" w:rsidRDefault="00D706B1" w:rsidP="0005710E">
      <w:pPr>
        <w:pStyle w:val="a8"/>
        <w:tabs>
          <w:tab w:val="left" w:pos="0"/>
        </w:tabs>
        <w:ind w:firstLine="709"/>
        <w:jc w:val="both"/>
        <w:rPr>
          <w:sz w:val="22"/>
          <w:szCs w:val="22"/>
        </w:rPr>
      </w:pPr>
    </w:p>
    <w:p w:rsidR="0005710E" w:rsidRPr="0005710E" w:rsidRDefault="0005710E" w:rsidP="0005710E">
      <w:pPr>
        <w:pStyle w:val="a8"/>
        <w:tabs>
          <w:tab w:val="left" w:pos="0"/>
        </w:tabs>
        <w:ind w:firstLine="709"/>
        <w:jc w:val="center"/>
        <w:rPr>
          <w:b/>
          <w:sz w:val="22"/>
          <w:szCs w:val="22"/>
        </w:rPr>
      </w:pPr>
      <w:r w:rsidRPr="0005710E">
        <w:rPr>
          <w:b/>
          <w:sz w:val="22"/>
          <w:szCs w:val="22"/>
        </w:rPr>
        <w:lastRenderedPageBreak/>
        <w:t>11. ЗАКЛЮЧИТЕЛЬНЫЕ ПОЛОЖЕНИЯ</w:t>
      </w:r>
    </w:p>
    <w:p w:rsidR="0005710E" w:rsidRPr="0005710E" w:rsidRDefault="0005710E" w:rsidP="0005710E">
      <w:pPr>
        <w:pStyle w:val="a8"/>
        <w:tabs>
          <w:tab w:val="left" w:pos="2268"/>
        </w:tabs>
        <w:ind w:firstLine="709"/>
        <w:jc w:val="both"/>
        <w:rPr>
          <w:sz w:val="22"/>
          <w:szCs w:val="22"/>
        </w:rPr>
      </w:pPr>
      <w:r w:rsidRPr="0005710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5710E" w:rsidRPr="0005710E" w:rsidRDefault="0005710E" w:rsidP="0005710E">
      <w:pPr>
        <w:pStyle w:val="2"/>
        <w:rPr>
          <w:sz w:val="22"/>
          <w:szCs w:val="22"/>
        </w:rPr>
      </w:pPr>
      <w:r w:rsidRPr="0005710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5710E" w:rsidRPr="0005710E" w:rsidRDefault="0005710E" w:rsidP="0005710E">
      <w:pPr>
        <w:pStyle w:val="a8"/>
        <w:tabs>
          <w:tab w:val="left" w:pos="0"/>
        </w:tabs>
        <w:ind w:firstLine="709"/>
        <w:jc w:val="both"/>
        <w:rPr>
          <w:sz w:val="22"/>
          <w:szCs w:val="22"/>
        </w:rPr>
      </w:pPr>
      <w:r w:rsidRPr="0005710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sz w:val="22"/>
          <w:szCs w:val="22"/>
        </w:rPr>
        <w:t>11.6. Расторжение Договора влечет за собой прекращение обязатель</w:t>
      </w:r>
      <w:proofErr w:type="gramStart"/>
      <w:r w:rsidRPr="0005710E">
        <w:rPr>
          <w:rFonts w:ascii="Times New Roman" w:hAnsi="Times New Roman"/>
          <w:sz w:val="22"/>
          <w:szCs w:val="22"/>
        </w:rPr>
        <w:t>ств Ст</w:t>
      </w:r>
      <w:proofErr w:type="gramEnd"/>
      <w:r w:rsidRPr="0005710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710E" w:rsidRPr="0005710E" w:rsidRDefault="0005710E" w:rsidP="0005710E">
      <w:pPr>
        <w:ind w:firstLine="709"/>
        <w:jc w:val="both"/>
        <w:rPr>
          <w:sz w:val="22"/>
          <w:szCs w:val="22"/>
        </w:rPr>
      </w:pPr>
      <w:r w:rsidRPr="0005710E">
        <w:rPr>
          <w:sz w:val="22"/>
          <w:szCs w:val="22"/>
        </w:rPr>
        <w:t>11.7. К настоящему Договору прилагается и является его неотъемлемой частью</w:t>
      </w:r>
    </w:p>
    <w:p w:rsidR="0005710E" w:rsidRPr="0005710E" w:rsidRDefault="0005710E" w:rsidP="0005710E">
      <w:pPr>
        <w:ind w:firstLine="851"/>
        <w:jc w:val="both"/>
        <w:rPr>
          <w:i/>
          <w:sz w:val="22"/>
          <w:szCs w:val="22"/>
        </w:rPr>
      </w:pPr>
      <w:r w:rsidRPr="0005710E">
        <w:rPr>
          <w:i/>
          <w:sz w:val="22"/>
          <w:szCs w:val="22"/>
        </w:rPr>
        <w:t>- Спецификация (Приложение№1)</w:t>
      </w:r>
    </w:p>
    <w:p w:rsidR="0005710E" w:rsidRPr="0005710E" w:rsidRDefault="0005710E" w:rsidP="0005710E">
      <w:pPr>
        <w:ind w:firstLine="851"/>
        <w:jc w:val="both"/>
        <w:rPr>
          <w:i/>
          <w:sz w:val="22"/>
          <w:szCs w:val="22"/>
        </w:rPr>
      </w:pPr>
    </w:p>
    <w:p w:rsidR="0005710E" w:rsidRPr="0005710E" w:rsidRDefault="0005710E" w:rsidP="0005710E">
      <w:pPr>
        <w:pStyle w:val="31"/>
        <w:ind w:firstLine="709"/>
        <w:jc w:val="center"/>
        <w:rPr>
          <w:rFonts w:ascii="Times New Roman" w:hAnsi="Times New Roman"/>
          <w:b/>
          <w:sz w:val="22"/>
          <w:szCs w:val="22"/>
        </w:rPr>
      </w:pPr>
      <w:r w:rsidRPr="0005710E">
        <w:rPr>
          <w:rFonts w:ascii="Times New Roman" w:hAnsi="Times New Roman"/>
          <w:b/>
          <w:sz w:val="22"/>
          <w:szCs w:val="22"/>
        </w:rPr>
        <w:t xml:space="preserve">12. ЮРИДИЧЕСКИЕ   АДРЕСА И БАНКОВСКИЕ РЕКВИЗИТЫ И ПОДПИСИ СТОРОН </w:t>
      </w:r>
    </w:p>
    <w:p w:rsidR="0005710E" w:rsidRPr="0005710E" w:rsidRDefault="0005710E" w:rsidP="0005710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5710E" w:rsidRPr="0005710E" w:rsidTr="004435B0">
        <w:trPr>
          <w:trHeight w:val="3139"/>
        </w:trPr>
        <w:tc>
          <w:tcPr>
            <w:tcW w:w="5148" w:type="dxa"/>
          </w:tcPr>
          <w:p w:rsidR="0005710E" w:rsidRPr="0005710E" w:rsidRDefault="0005710E" w:rsidP="004435B0">
            <w:pPr>
              <w:pStyle w:val="a8"/>
              <w:widowControl w:val="0"/>
              <w:tabs>
                <w:tab w:val="left" w:pos="2268"/>
              </w:tabs>
              <w:rPr>
                <w:b/>
                <w:szCs w:val="22"/>
              </w:rPr>
            </w:pPr>
            <w:r w:rsidRPr="0005710E">
              <w:rPr>
                <w:b/>
                <w:sz w:val="22"/>
                <w:szCs w:val="22"/>
              </w:rPr>
              <w:t>Заказчик:</w:t>
            </w:r>
          </w:p>
          <w:p w:rsidR="0005710E" w:rsidRPr="0005710E" w:rsidRDefault="0005710E" w:rsidP="004435B0">
            <w:pPr>
              <w:pStyle w:val="a8"/>
              <w:widowControl w:val="0"/>
              <w:tabs>
                <w:tab w:val="left" w:pos="2268"/>
              </w:tabs>
              <w:rPr>
                <w:b/>
                <w:szCs w:val="22"/>
              </w:rPr>
            </w:pPr>
            <w:r w:rsidRPr="0005710E">
              <w:rPr>
                <w:b/>
                <w:sz w:val="22"/>
                <w:szCs w:val="22"/>
              </w:rPr>
              <w:t xml:space="preserve">ОГАУЗ «Иркутская городская клиническая больница № 8» </w:t>
            </w:r>
          </w:p>
          <w:p w:rsidR="0005710E" w:rsidRPr="0005710E" w:rsidRDefault="0005710E" w:rsidP="004435B0">
            <w:pPr>
              <w:pStyle w:val="a8"/>
              <w:widowControl w:val="0"/>
              <w:tabs>
                <w:tab w:val="left" w:pos="2268"/>
              </w:tabs>
              <w:rPr>
                <w:szCs w:val="22"/>
              </w:rPr>
            </w:pPr>
            <w:r w:rsidRPr="0005710E">
              <w:rPr>
                <w:b/>
                <w:sz w:val="22"/>
                <w:szCs w:val="22"/>
              </w:rPr>
              <w:t xml:space="preserve">Адрес: </w:t>
            </w:r>
            <w:r w:rsidRPr="0005710E">
              <w:rPr>
                <w:sz w:val="22"/>
                <w:szCs w:val="22"/>
              </w:rPr>
              <w:t>664048, г. Иркутск, ул. Ярославского, 300</w:t>
            </w:r>
          </w:p>
          <w:p w:rsidR="0005710E" w:rsidRPr="0005710E" w:rsidRDefault="0005710E" w:rsidP="004435B0">
            <w:pPr>
              <w:pStyle w:val="a8"/>
              <w:widowControl w:val="0"/>
              <w:tabs>
                <w:tab w:val="left" w:pos="2268"/>
              </w:tabs>
              <w:rPr>
                <w:szCs w:val="22"/>
              </w:rPr>
            </w:pPr>
            <w:r w:rsidRPr="0005710E">
              <w:rPr>
                <w:b/>
                <w:sz w:val="22"/>
                <w:szCs w:val="22"/>
              </w:rPr>
              <w:t xml:space="preserve">Телефон </w:t>
            </w:r>
            <w:r w:rsidRPr="0005710E">
              <w:rPr>
                <w:sz w:val="22"/>
                <w:szCs w:val="22"/>
              </w:rPr>
              <w:t>44-31-30, 502-490</w:t>
            </w:r>
          </w:p>
          <w:p w:rsidR="0005710E" w:rsidRPr="0005710E" w:rsidRDefault="0005710E" w:rsidP="004435B0">
            <w:pPr>
              <w:pStyle w:val="a8"/>
              <w:widowControl w:val="0"/>
              <w:tabs>
                <w:tab w:val="left" w:pos="2268"/>
              </w:tabs>
              <w:rPr>
                <w:szCs w:val="22"/>
              </w:rPr>
            </w:pPr>
            <w:r w:rsidRPr="0005710E">
              <w:rPr>
                <w:b/>
                <w:sz w:val="22"/>
                <w:szCs w:val="22"/>
              </w:rPr>
              <w:t>ИНН</w:t>
            </w:r>
            <w:r w:rsidRPr="0005710E">
              <w:rPr>
                <w:sz w:val="22"/>
                <w:szCs w:val="22"/>
              </w:rPr>
              <w:t xml:space="preserve"> 3810009342</w:t>
            </w:r>
          </w:p>
          <w:p w:rsidR="0005710E" w:rsidRPr="0005710E" w:rsidRDefault="0005710E" w:rsidP="004435B0">
            <w:pPr>
              <w:pStyle w:val="a8"/>
              <w:widowControl w:val="0"/>
              <w:tabs>
                <w:tab w:val="left" w:pos="2268"/>
              </w:tabs>
              <w:rPr>
                <w:szCs w:val="22"/>
              </w:rPr>
            </w:pPr>
            <w:r w:rsidRPr="0005710E">
              <w:rPr>
                <w:b/>
                <w:sz w:val="22"/>
                <w:szCs w:val="22"/>
              </w:rPr>
              <w:t>КПП</w:t>
            </w:r>
            <w:r w:rsidRPr="0005710E">
              <w:rPr>
                <w:sz w:val="22"/>
                <w:szCs w:val="22"/>
              </w:rPr>
              <w:t xml:space="preserve"> 381001001</w:t>
            </w:r>
          </w:p>
          <w:p w:rsidR="0005710E" w:rsidRPr="0005710E" w:rsidRDefault="0005710E" w:rsidP="004435B0">
            <w:pPr>
              <w:pStyle w:val="a8"/>
              <w:widowControl w:val="0"/>
              <w:tabs>
                <w:tab w:val="left" w:pos="2268"/>
              </w:tabs>
              <w:rPr>
                <w:b/>
                <w:szCs w:val="22"/>
              </w:rPr>
            </w:pPr>
            <w:r w:rsidRPr="0005710E">
              <w:rPr>
                <w:b/>
                <w:sz w:val="22"/>
                <w:szCs w:val="22"/>
              </w:rPr>
              <w:t xml:space="preserve">Отделение Иркутск </w:t>
            </w:r>
            <w:proofErr w:type="gramStart"/>
            <w:r w:rsidRPr="0005710E">
              <w:rPr>
                <w:b/>
                <w:sz w:val="22"/>
                <w:szCs w:val="22"/>
              </w:rPr>
              <w:t>г</w:t>
            </w:r>
            <w:proofErr w:type="gramEnd"/>
            <w:r w:rsidRPr="0005710E">
              <w:rPr>
                <w:b/>
                <w:sz w:val="22"/>
                <w:szCs w:val="22"/>
              </w:rPr>
              <w:t>. Иркутск</w:t>
            </w:r>
          </w:p>
          <w:p w:rsidR="0005710E" w:rsidRPr="0005710E" w:rsidRDefault="0005710E" w:rsidP="004435B0">
            <w:pPr>
              <w:pStyle w:val="a8"/>
              <w:widowControl w:val="0"/>
              <w:tabs>
                <w:tab w:val="left" w:pos="2268"/>
              </w:tabs>
              <w:rPr>
                <w:szCs w:val="22"/>
              </w:rPr>
            </w:pPr>
            <w:proofErr w:type="gramStart"/>
            <w:r w:rsidRPr="0005710E">
              <w:rPr>
                <w:b/>
                <w:sz w:val="22"/>
                <w:szCs w:val="22"/>
              </w:rPr>
              <w:t>Р</w:t>
            </w:r>
            <w:proofErr w:type="gramEnd"/>
            <w:r w:rsidRPr="0005710E">
              <w:rPr>
                <w:b/>
                <w:sz w:val="22"/>
                <w:szCs w:val="22"/>
              </w:rPr>
              <w:t xml:space="preserve">/с </w:t>
            </w:r>
            <w:r w:rsidRPr="0005710E">
              <w:rPr>
                <w:sz w:val="22"/>
                <w:szCs w:val="22"/>
              </w:rPr>
              <w:t>40601810500003000002</w:t>
            </w:r>
          </w:p>
          <w:p w:rsidR="0005710E" w:rsidRPr="0005710E" w:rsidRDefault="0005710E" w:rsidP="004435B0">
            <w:pPr>
              <w:pStyle w:val="a8"/>
              <w:widowControl w:val="0"/>
              <w:tabs>
                <w:tab w:val="left" w:pos="2268"/>
              </w:tabs>
              <w:rPr>
                <w:szCs w:val="22"/>
              </w:rPr>
            </w:pPr>
            <w:r w:rsidRPr="0005710E">
              <w:rPr>
                <w:b/>
                <w:sz w:val="22"/>
                <w:szCs w:val="22"/>
              </w:rPr>
              <w:t>БИК</w:t>
            </w:r>
            <w:r w:rsidRPr="0005710E">
              <w:rPr>
                <w:sz w:val="22"/>
                <w:szCs w:val="22"/>
              </w:rPr>
              <w:t xml:space="preserve"> 042520001</w:t>
            </w:r>
          </w:p>
          <w:p w:rsidR="0005710E" w:rsidRPr="0005710E" w:rsidRDefault="0005710E" w:rsidP="004435B0">
            <w:pPr>
              <w:pStyle w:val="a8"/>
              <w:widowControl w:val="0"/>
              <w:tabs>
                <w:tab w:val="left" w:pos="2268"/>
              </w:tabs>
              <w:rPr>
                <w:szCs w:val="22"/>
              </w:rPr>
            </w:pPr>
            <w:r w:rsidRPr="0005710E">
              <w:rPr>
                <w:sz w:val="22"/>
                <w:szCs w:val="22"/>
              </w:rPr>
              <w:t>Министерство финансов Иркутской области (ОГАУЗ «Иркутская городская клиническая больница № 8», л/с 80303090207)</w:t>
            </w:r>
          </w:p>
          <w:p w:rsidR="004435B0" w:rsidRDefault="004435B0" w:rsidP="004435B0">
            <w:pPr>
              <w:pStyle w:val="a8"/>
              <w:widowControl w:val="0"/>
              <w:tabs>
                <w:tab w:val="left" w:pos="2268"/>
              </w:tabs>
              <w:rPr>
                <w:b/>
                <w:szCs w:val="22"/>
              </w:rPr>
            </w:pPr>
          </w:p>
          <w:p w:rsidR="0005710E" w:rsidRPr="0005710E" w:rsidRDefault="0005710E" w:rsidP="004435B0">
            <w:pPr>
              <w:pStyle w:val="a8"/>
              <w:widowControl w:val="0"/>
              <w:tabs>
                <w:tab w:val="left" w:pos="2268"/>
              </w:tabs>
              <w:rPr>
                <w:b/>
                <w:szCs w:val="22"/>
              </w:rPr>
            </w:pPr>
            <w:r w:rsidRPr="0005710E">
              <w:rPr>
                <w:b/>
                <w:sz w:val="22"/>
                <w:szCs w:val="22"/>
              </w:rPr>
              <w:t>Главный врач</w:t>
            </w:r>
          </w:p>
          <w:p w:rsidR="004435B0" w:rsidRDefault="004435B0" w:rsidP="004435B0">
            <w:pPr>
              <w:pStyle w:val="a8"/>
              <w:widowControl w:val="0"/>
              <w:tabs>
                <w:tab w:val="left" w:pos="2268"/>
              </w:tabs>
              <w:rPr>
                <w:b/>
                <w:szCs w:val="22"/>
              </w:rPr>
            </w:pPr>
          </w:p>
          <w:p w:rsidR="0005710E" w:rsidRPr="0005710E" w:rsidRDefault="0005710E" w:rsidP="004435B0">
            <w:pPr>
              <w:pStyle w:val="a8"/>
              <w:widowControl w:val="0"/>
              <w:tabs>
                <w:tab w:val="left" w:pos="2268"/>
              </w:tabs>
              <w:rPr>
                <w:b/>
                <w:szCs w:val="22"/>
              </w:rPr>
            </w:pPr>
            <w:r w:rsidRPr="0005710E">
              <w:rPr>
                <w:b/>
                <w:sz w:val="22"/>
                <w:szCs w:val="22"/>
              </w:rPr>
              <w:t xml:space="preserve">_____________________/Ж. В. </w:t>
            </w:r>
            <w:proofErr w:type="spellStart"/>
            <w:r w:rsidRPr="0005710E">
              <w:rPr>
                <w:b/>
                <w:sz w:val="22"/>
                <w:szCs w:val="22"/>
              </w:rPr>
              <w:t>Есева</w:t>
            </w:r>
            <w:proofErr w:type="spellEnd"/>
            <w:r w:rsidRPr="0005710E">
              <w:rPr>
                <w:b/>
                <w:sz w:val="22"/>
                <w:szCs w:val="22"/>
              </w:rPr>
              <w:t>/</w:t>
            </w:r>
          </w:p>
          <w:p w:rsidR="0005710E" w:rsidRPr="0005710E" w:rsidRDefault="0005710E" w:rsidP="004435B0">
            <w:pPr>
              <w:pStyle w:val="ConsNonformat"/>
              <w:rPr>
                <w:rFonts w:ascii="Times New Roman" w:hAnsi="Times New Roman"/>
                <w:bCs/>
                <w:snapToGrid/>
                <w:sz w:val="22"/>
                <w:szCs w:val="22"/>
              </w:rPr>
            </w:pPr>
            <w:r w:rsidRPr="0005710E">
              <w:rPr>
                <w:rFonts w:ascii="Times New Roman" w:hAnsi="Times New Roman"/>
                <w:bCs/>
                <w:snapToGrid/>
                <w:sz w:val="22"/>
                <w:szCs w:val="22"/>
              </w:rPr>
              <w:t>М.П.</w:t>
            </w:r>
          </w:p>
        </w:tc>
        <w:tc>
          <w:tcPr>
            <w:tcW w:w="381" w:type="dxa"/>
          </w:tcPr>
          <w:p w:rsidR="0005710E" w:rsidRPr="0005710E" w:rsidRDefault="0005710E" w:rsidP="004435B0">
            <w:pPr>
              <w:pStyle w:val="a8"/>
              <w:widowControl w:val="0"/>
              <w:tabs>
                <w:tab w:val="left" w:pos="2268"/>
              </w:tabs>
              <w:rPr>
                <w:bCs/>
                <w:szCs w:val="22"/>
              </w:rPr>
            </w:pPr>
          </w:p>
        </w:tc>
        <w:tc>
          <w:tcPr>
            <w:tcW w:w="4580" w:type="dxa"/>
          </w:tcPr>
          <w:p w:rsidR="0005710E" w:rsidRPr="0005710E" w:rsidRDefault="0005710E" w:rsidP="004435B0">
            <w:pPr>
              <w:widowControl w:val="0"/>
              <w:jc w:val="both"/>
              <w:rPr>
                <w:b/>
              </w:rPr>
            </w:pPr>
            <w:r w:rsidRPr="0005710E">
              <w:rPr>
                <w:b/>
                <w:sz w:val="22"/>
                <w:szCs w:val="22"/>
              </w:rPr>
              <w:t xml:space="preserve">Поставщик: </w:t>
            </w:r>
          </w:p>
          <w:p w:rsidR="004435B0" w:rsidRPr="003874BC" w:rsidRDefault="004435B0" w:rsidP="004435B0">
            <w:pPr>
              <w:jc w:val="both"/>
              <w:rPr>
                <w:b/>
              </w:rPr>
            </w:pPr>
            <w:r w:rsidRPr="003874BC">
              <w:rPr>
                <w:b/>
                <w:sz w:val="22"/>
                <w:szCs w:val="22"/>
              </w:rPr>
              <w:t>ИП Федоров А.В.</w:t>
            </w:r>
          </w:p>
          <w:p w:rsidR="004435B0" w:rsidRPr="003874BC" w:rsidRDefault="004435B0" w:rsidP="004435B0">
            <w:pPr>
              <w:widowControl w:val="0"/>
              <w:tabs>
                <w:tab w:val="left" w:pos="5040"/>
              </w:tabs>
              <w:autoSpaceDE w:val="0"/>
              <w:autoSpaceDN w:val="0"/>
              <w:adjustRightInd w:val="0"/>
            </w:pPr>
            <w:r w:rsidRPr="003874BC">
              <w:rPr>
                <w:b/>
                <w:sz w:val="22"/>
                <w:szCs w:val="22"/>
              </w:rPr>
              <w:t xml:space="preserve">Адрес: </w:t>
            </w:r>
            <w:proofErr w:type="gramStart"/>
            <w:r w:rsidRPr="003874BC">
              <w:rPr>
                <w:sz w:val="22"/>
                <w:szCs w:val="22"/>
              </w:rPr>
              <w:t>г</w:t>
            </w:r>
            <w:proofErr w:type="gramEnd"/>
            <w:r w:rsidRPr="003874BC">
              <w:rPr>
                <w:sz w:val="22"/>
                <w:szCs w:val="22"/>
              </w:rPr>
              <w:t xml:space="preserve">. Иркутск, </w:t>
            </w:r>
            <w:proofErr w:type="spellStart"/>
            <w:r w:rsidRPr="003874BC">
              <w:rPr>
                <w:sz w:val="22"/>
                <w:szCs w:val="22"/>
              </w:rPr>
              <w:t>б-р</w:t>
            </w:r>
            <w:proofErr w:type="spellEnd"/>
            <w:r w:rsidRPr="003874BC">
              <w:rPr>
                <w:sz w:val="22"/>
                <w:szCs w:val="22"/>
              </w:rPr>
              <w:t xml:space="preserve"> </w:t>
            </w:r>
            <w:proofErr w:type="spellStart"/>
            <w:r w:rsidRPr="003874BC">
              <w:rPr>
                <w:sz w:val="22"/>
                <w:szCs w:val="22"/>
              </w:rPr>
              <w:t>Рябикова</w:t>
            </w:r>
            <w:proofErr w:type="spellEnd"/>
            <w:r w:rsidRPr="003874BC">
              <w:rPr>
                <w:sz w:val="22"/>
                <w:szCs w:val="22"/>
              </w:rPr>
              <w:t>, д.36, кв.45</w:t>
            </w:r>
          </w:p>
          <w:p w:rsidR="004435B0" w:rsidRDefault="004435B0" w:rsidP="004435B0">
            <w:pPr>
              <w:widowControl w:val="0"/>
              <w:tabs>
                <w:tab w:val="left" w:pos="5040"/>
              </w:tabs>
              <w:autoSpaceDE w:val="0"/>
              <w:autoSpaceDN w:val="0"/>
              <w:adjustRightInd w:val="0"/>
            </w:pPr>
            <w:r w:rsidRPr="003874BC">
              <w:rPr>
                <w:b/>
                <w:sz w:val="22"/>
                <w:szCs w:val="22"/>
              </w:rPr>
              <w:t xml:space="preserve">Телефон </w:t>
            </w:r>
            <w:r w:rsidRPr="003874BC">
              <w:rPr>
                <w:sz w:val="22"/>
                <w:szCs w:val="22"/>
              </w:rPr>
              <w:t>89500777708, 89248387708</w:t>
            </w:r>
          </w:p>
          <w:p w:rsidR="004435B0" w:rsidRPr="004435B0" w:rsidRDefault="00CB3658" w:rsidP="004435B0">
            <w:pPr>
              <w:widowControl w:val="0"/>
              <w:tabs>
                <w:tab w:val="left" w:pos="5040"/>
              </w:tabs>
              <w:autoSpaceDE w:val="0"/>
              <w:autoSpaceDN w:val="0"/>
              <w:adjustRightInd w:val="0"/>
              <w:rPr>
                <w:b/>
              </w:rPr>
            </w:pPr>
            <w:hyperlink r:id="rId5" w:history="1">
              <w:r w:rsidR="004435B0" w:rsidRPr="00F47106">
                <w:rPr>
                  <w:rStyle w:val="ae"/>
                  <w:sz w:val="22"/>
                  <w:szCs w:val="22"/>
                  <w:lang w:val="en-US"/>
                </w:rPr>
                <w:t>feudor</w:t>
              </w:r>
              <w:r w:rsidR="004435B0" w:rsidRPr="004435B0">
                <w:rPr>
                  <w:rStyle w:val="ae"/>
                  <w:sz w:val="22"/>
                  <w:szCs w:val="22"/>
                </w:rPr>
                <w:t>701@</w:t>
              </w:r>
              <w:r w:rsidR="004435B0" w:rsidRPr="00F47106">
                <w:rPr>
                  <w:rStyle w:val="ae"/>
                  <w:sz w:val="22"/>
                  <w:szCs w:val="22"/>
                  <w:lang w:val="en-US"/>
                </w:rPr>
                <w:t>gmail</w:t>
              </w:r>
              <w:r w:rsidR="004435B0" w:rsidRPr="004435B0">
                <w:rPr>
                  <w:rStyle w:val="ae"/>
                  <w:sz w:val="22"/>
                  <w:szCs w:val="22"/>
                </w:rPr>
                <w:t>.</w:t>
              </w:r>
              <w:r w:rsidR="004435B0" w:rsidRPr="00F47106">
                <w:rPr>
                  <w:rStyle w:val="ae"/>
                  <w:sz w:val="22"/>
                  <w:szCs w:val="22"/>
                  <w:lang w:val="en-US"/>
                </w:rPr>
                <w:t>com</w:t>
              </w:r>
            </w:hyperlink>
            <w:r w:rsidR="004435B0" w:rsidRPr="004435B0">
              <w:rPr>
                <w:sz w:val="22"/>
                <w:szCs w:val="22"/>
              </w:rPr>
              <w:t xml:space="preserve"> </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ИНН </w:t>
            </w:r>
            <w:r w:rsidRPr="003874BC">
              <w:rPr>
                <w:sz w:val="22"/>
                <w:szCs w:val="22"/>
              </w:rPr>
              <w:t>381299209857</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ОГРНИП </w:t>
            </w:r>
            <w:r w:rsidRPr="003874BC">
              <w:rPr>
                <w:sz w:val="22"/>
                <w:szCs w:val="22"/>
              </w:rPr>
              <w:t>307381215200031</w:t>
            </w:r>
            <w:r w:rsidRPr="003874BC">
              <w:rPr>
                <w:b/>
                <w:sz w:val="22"/>
                <w:szCs w:val="22"/>
              </w:rPr>
              <w:t xml:space="preserve"> </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ОКПО </w:t>
            </w:r>
            <w:r w:rsidRPr="003874BC">
              <w:rPr>
                <w:sz w:val="22"/>
                <w:szCs w:val="22"/>
              </w:rPr>
              <w:t>0164422811</w:t>
            </w:r>
          </w:p>
          <w:p w:rsidR="004435B0" w:rsidRPr="005F52AD" w:rsidRDefault="004435B0" w:rsidP="004435B0">
            <w:pPr>
              <w:widowControl w:val="0"/>
              <w:tabs>
                <w:tab w:val="left" w:pos="5040"/>
              </w:tabs>
              <w:autoSpaceDE w:val="0"/>
              <w:autoSpaceDN w:val="0"/>
              <w:adjustRightInd w:val="0"/>
            </w:pPr>
            <w:proofErr w:type="spellStart"/>
            <w:proofErr w:type="gramStart"/>
            <w:r w:rsidRPr="003874BC">
              <w:rPr>
                <w:b/>
                <w:sz w:val="22"/>
                <w:szCs w:val="22"/>
              </w:rPr>
              <w:t>р</w:t>
            </w:r>
            <w:proofErr w:type="spellEnd"/>
            <w:proofErr w:type="gramEnd"/>
            <w:r w:rsidRPr="003874BC">
              <w:rPr>
                <w:b/>
                <w:sz w:val="22"/>
                <w:szCs w:val="22"/>
              </w:rPr>
              <w:t xml:space="preserve">/с </w:t>
            </w:r>
            <w:r w:rsidRPr="003874BC">
              <w:rPr>
                <w:sz w:val="22"/>
                <w:szCs w:val="22"/>
              </w:rPr>
              <w:t>40802810</w:t>
            </w:r>
            <w:r w:rsidRPr="005F52AD">
              <w:rPr>
                <w:sz w:val="22"/>
                <w:szCs w:val="22"/>
              </w:rPr>
              <w:t>0233</w:t>
            </w:r>
            <w:r w:rsidRPr="003874BC">
              <w:rPr>
                <w:sz w:val="22"/>
                <w:szCs w:val="22"/>
              </w:rPr>
              <w:t>5000</w:t>
            </w:r>
            <w:r w:rsidRPr="005F52AD">
              <w:rPr>
                <w:sz w:val="22"/>
                <w:szCs w:val="22"/>
              </w:rPr>
              <w:t>1238</w:t>
            </w:r>
          </w:p>
          <w:p w:rsidR="004435B0" w:rsidRPr="005F52AD" w:rsidRDefault="004435B0" w:rsidP="004435B0">
            <w:pPr>
              <w:widowControl w:val="0"/>
              <w:tabs>
                <w:tab w:val="left" w:pos="5040"/>
              </w:tabs>
              <w:autoSpaceDE w:val="0"/>
              <w:autoSpaceDN w:val="0"/>
              <w:adjustRightInd w:val="0"/>
            </w:pPr>
            <w:r w:rsidRPr="005F52AD">
              <w:rPr>
                <w:b/>
                <w:sz w:val="22"/>
                <w:szCs w:val="22"/>
              </w:rPr>
              <w:t xml:space="preserve">Филиал </w:t>
            </w:r>
            <w:r>
              <w:rPr>
                <w:b/>
                <w:sz w:val="22"/>
                <w:szCs w:val="22"/>
              </w:rPr>
              <w:t>«Новосибирский» АО «АЛЬФА-БАНК»</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к/с </w:t>
            </w:r>
            <w:r w:rsidRPr="003874BC">
              <w:rPr>
                <w:sz w:val="22"/>
                <w:szCs w:val="22"/>
              </w:rPr>
              <w:t>3010181</w:t>
            </w:r>
            <w:r>
              <w:rPr>
                <w:sz w:val="22"/>
                <w:szCs w:val="22"/>
              </w:rPr>
              <w:t>06</w:t>
            </w:r>
            <w:r w:rsidRPr="003874BC">
              <w:rPr>
                <w:sz w:val="22"/>
                <w:szCs w:val="22"/>
              </w:rPr>
              <w:t>0000000</w:t>
            </w:r>
            <w:r>
              <w:rPr>
                <w:sz w:val="22"/>
                <w:szCs w:val="22"/>
              </w:rPr>
              <w:t>0774</w:t>
            </w:r>
          </w:p>
          <w:p w:rsidR="004435B0" w:rsidRPr="003874BC" w:rsidRDefault="004435B0" w:rsidP="004435B0">
            <w:pPr>
              <w:widowControl w:val="0"/>
              <w:tabs>
                <w:tab w:val="left" w:pos="5040"/>
              </w:tabs>
              <w:autoSpaceDE w:val="0"/>
              <w:autoSpaceDN w:val="0"/>
              <w:adjustRightInd w:val="0"/>
              <w:rPr>
                <w:b/>
              </w:rPr>
            </w:pPr>
            <w:r>
              <w:rPr>
                <w:b/>
                <w:sz w:val="22"/>
                <w:szCs w:val="22"/>
              </w:rPr>
              <w:t xml:space="preserve">БИК </w:t>
            </w:r>
            <w:r w:rsidRPr="004435B0">
              <w:rPr>
                <w:sz w:val="22"/>
                <w:szCs w:val="22"/>
              </w:rPr>
              <w:t>045004774</w:t>
            </w:r>
          </w:p>
          <w:p w:rsidR="004435B0" w:rsidRPr="003874BC" w:rsidRDefault="004435B0" w:rsidP="004435B0">
            <w:pPr>
              <w:widowControl w:val="0"/>
              <w:tabs>
                <w:tab w:val="left" w:pos="5040"/>
              </w:tabs>
              <w:autoSpaceDE w:val="0"/>
              <w:autoSpaceDN w:val="0"/>
              <w:adjustRightInd w:val="0"/>
              <w:rPr>
                <w:b/>
              </w:rPr>
            </w:pPr>
          </w:p>
          <w:p w:rsidR="004435B0" w:rsidRPr="003874BC" w:rsidRDefault="004435B0" w:rsidP="004435B0">
            <w:pPr>
              <w:widowControl w:val="0"/>
              <w:tabs>
                <w:tab w:val="left" w:pos="5040"/>
              </w:tabs>
              <w:autoSpaceDE w:val="0"/>
              <w:autoSpaceDN w:val="0"/>
              <w:adjustRightInd w:val="0"/>
              <w:rPr>
                <w:b/>
              </w:rPr>
            </w:pPr>
            <w:r w:rsidRPr="003874BC">
              <w:rPr>
                <w:b/>
                <w:sz w:val="22"/>
                <w:szCs w:val="22"/>
              </w:rPr>
              <w:t>Индивидуальный предприниматель</w:t>
            </w:r>
          </w:p>
          <w:p w:rsidR="004435B0" w:rsidRPr="003874BC" w:rsidRDefault="004435B0" w:rsidP="004435B0">
            <w:pPr>
              <w:widowControl w:val="0"/>
              <w:tabs>
                <w:tab w:val="left" w:pos="5040"/>
              </w:tabs>
              <w:autoSpaceDE w:val="0"/>
              <w:autoSpaceDN w:val="0"/>
              <w:adjustRightInd w:val="0"/>
              <w:rPr>
                <w:b/>
              </w:rPr>
            </w:pPr>
          </w:p>
          <w:p w:rsidR="004435B0" w:rsidRPr="003874BC" w:rsidRDefault="004435B0" w:rsidP="004435B0">
            <w:pPr>
              <w:widowControl w:val="0"/>
              <w:tabs>
                <w:tab w:val="left" w:pos="5040"/>
              </w:tabs>
              <w:autoSpaceDE w:val="0"/>
              <w:autoSpaceDN w:val="0"/>
              <w:adjustRightInd w:val="0"/>
              <w:rPr>
                <w:b/>
              </w:rPr>
            </w:pPr>
            <w:r w:rsidRPr="003874BC">
              <w:rPr>
                <w:b/>
                <w:sz w:val="22"/>
                <w:szCs w:val="22"/>
              </w:rPr>
              <w:t>_________________/Фёдоров А.В./</w:t>
            </w:r>
          </w:p>
          <w:p w:rsidR="0005710E" w:rsidRPr="0005710E" w:rsidRDefault="004435B0" w:rsidP="004435B0">
            <w:pPr>
              <w:pStyle w:val="ac"/>
              <w:widowControl w:val="0"/>
              <w:rPr>
                <w:rFonts w:ascii="Times New Roman" w:hAnsi="Times New Roman"/>
                <w:bCs/>
                <w:sz w:val="22"/>
                <w:szCs w:val="22"/>
              </w:rPr>
            </w:pPr>
            <w:r w:rsidRPr="003874BC">
              <w:rPr>
                <w:rFonts w:ascii="Times New Roman" w:hAnsi="Times New Roman"/>
                <w:bCs/>
                <w:sz w:val="22"/>
                <w:szCs w:val="22"/>
              </w:rPr>
              <w:t>М.П.</w:t>
            </w:r>
            <w:r w:rsidR="0005710E" w:rsidRPr="0005710E">
              <w:rPr>
                <w:rFonts w:ascii="Times New Roman" w:hAnsi="Times New Roman"/>
                <w:bCs/>
                <w:sz w:val="22"/>
                <w:szCs w:val="22"/>
              </w:rPr>
              <w:t xml:space="preserve">      </w:t>
            </w:r>
          </w:p>
        </w:tc>
      </w:tr>
    </w:tbl>
    <w:p w:rsidR="0005710E" w:rsidRPr="005A07FA" w:rsidRDefault="0005710E" w:rsidP="0005710E">
      <w:pPr>
        <w:jc w:val="right"/>
        <w:rPr>
          <w:sz w:val="20"/>
          <w:szCs w:val="20"/>
        </w:rPr>
      </w:pPr>
    </w:p>
    <w:p w:rsidR="0005710E" w:rsidRPr="005A07FA" w:rsidRDefault="0005710E"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05710E" w:rsidRPr="005A07FA" w:rsidRDefault="0005710E" w:rsidP="0005710E">
      <w:pPr>
        <w:jc w:val="right"/>
        <w:rPr>
          <w:sz w:val="20"/>
          <w:szCs w:val="20"/>
        </w:rPr>
      </w:pPr>
      <w:r w:rsidRPr="005A07FA">
        <w:rPr>
          <w:sz w:val="20"/>
          <w:szCs w:val="20"/>
        </w:rPr>
        <w:lastRenderedPageBreak/>
        <w:t>Приложение № 1</w:t>
      </w:r>
    </w:p>
    <w:p w:rsidR="0005710E" w:rsidRPr="005A07FA" w:rsidRDefault="0005710E" w:rsidP="0005710E">
      <w:pPr>
        <w:ind w:left="4320"/>
        <w:jc w:val="right"/>
        <w:rPr>
          <w:sz w:val="20"/>
          <w:szCs w:val="20"/>
        </w:rPr>
      </w:pPr>
      <w:r w:rsidRPr="005A07FA">
        <w:rPr>
          <w:sz w:val="20"/>
          <w:szCs w:val="20"/>
        </w:rPr>
        <w:t xml:space="preserve">                                              к договору № </w:t>
      </w:r>
      <w:r>
        <w:rPr>
          <w:sz w:val="20"/>
          <w:szCs w:val="20"/>
        </w:rPr>
        <w:t>009-19</w:t>
      </w:r>
      <w:r w:rsidRPr="005A07FA">
        <w:rPr>
          <w:sz w:val="20"/>
          <w:szCs w:val="20"/>
        </w:rPr>
        <w:br/>
        <w:t xml:space="preserve">от </w:t>
      </w:r>
      <w:r w:rsidR="004F76CE">
        <w:rPr>
          <w:sz w:val="20"/>
          <w:szCs w:val="20"/>
        </w:rPr>
        <w:t>11 февраля 2019 г</w:t>
      </w:r>
      <w:r w:rsidRPr="005A07FA">
        <w:rPr>
          <w:sz w:val="20"/>
          <w:szCs w:val="20"/>
        </w:rPr>
        <w:t>.</w:t>
      </w:r>
    </w:p>
    <w:p w:rsidR="0005710E" w:rsidRPr="005A07FA" w:rsidRDefault="0005710E" w:rsidP="0005710E">
      <w:pPr>
        <w:jc w:val="center"/>
        <w:rPr>
          <w:b/>
          <w:sz w:val="20"/>
          <w:szCs w:val="20"/>
        </w:rPr>
      </w:pPr>
    </w:p>
    <w:p w:rsidR="0005710E" w:rsidRPr="005A07FA" w:rsidRDefault="0005710E" w:rsidP="0005710E">
      <w:pPr>
        <w:jc w:val="center"/>
        <w:rPr>
          <w:b/>
          <w:sz w:val="20"/>
          <w:szCs w:val="20"/>
        </w:rPr>
      </w:pPr>
      <w:r w:rsidRPr="005A07FA">
        <w:rPr>
          <w:b/>
          <w:sz w:val="20"/>
          <w:szCs w:val="20"/>
        </w:rPr>
        <w:t>СПЕЦИФИКАЦИЯ</w:t>
      </w:r>
    </w:p>
    <w:p w:rsidR="0005710E" w:rsidRPr="005A07FA" w:rsidRDefault="0005710E" w:rsidP="0005710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118"/>
        <w:gridCol w:w="426"/>
        <w:gridCol w:w="708"/>
        <w:gridCol w:w="1701"/>
        <w:gridCol w:w="851"/>
        <w:gridCol w:w="851"/>
        <w:gridCol w:w="1133"/>
      </w:tblGrid>
      <w:tr w:rsidR="0005710E" w:rsidRPr="005A07FA" w:rsidTr="004435B0">
        <w:trPr>
          <w:trHeight w:val="1503"/>
        </w:trPr>
        <w:tc>
          <w:tcPr>
            <w:tcW w:w="472"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 xml:space="preserve">  №</w:t>
            </w:r>
          </w:p>
          <w:p w:rsidR="0005710E" w:rsidRPr="004435B0" w:rsidRDefault="0005710E" w:rsidP="004435B0">
            <w:pPr>
              <w:jc w:val="center"/>
              <w:rPr>
                <w:sz w:val="18"/>
                <w:szCs w:val="18"/>
              </w:rPr>
            </w:pPr>
            <w:proofErr w:type="spellStart"/>
            <w:proofErr w:type="gramStart"/>
            <w:r w:rsidRPr="004435B0">
              <w:rPr>
                <w:sz w:val="18"/>
                <w:szCs w:val="18"/>
              </w:rPr>
              <w:t>п</w:t>
            </w:r>
            <w:proofErr w:type="spellEnd"/>
            <w:proofErr w:type="gramEnd"/>
            <w:r w:rsidRPr="004435B0">
              <w:rPr>
                <w:sz w:val="18"/>
                <w:szCs w:val="18"/>
              </w:rPr>
              <w:t>/</w:t>
            </w:r>
            <w:proofErr w:type="spellStart"/>
            <w:r w:rsidRPr="004435B0">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Наименование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Характеристика поставляемого товара</w:t>
            </w:r>
          </w:p>
        </w:tc>
        <w:tc>
          <w:tcPr>
            <w:tcW w:w="426"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 xml:space="preserve">Ед. </w:t>
            </w:r>
            <w:proofErr w:type="spellStart"/>
            <w:r w:rsidRPr="004435B0">
              <w:rPr>
                <w:sz w:val="18"/>
                <w:szCs w:val="18"/>
              </w:rPr>
              <w:t>изм</w:t>
            </w:r>
            <w:proofErr w:type="spellEnd"/>
            <w:r w:rsidRPr="004435B0">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Кол-во поставляемого товара</w:t>
            </w:r>
          </w:p>
        </w:tc>
        <w:tc>
          <w:tcPr>
            <w:tcW w:w="1701"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Общая стоимость по позиции, руб.</w:t>
            </w:r>
          </w:p>
        </w:tc>
      </w:tr>
      <w:tr w:rsidR="004435B0" w:rsidRPr="005A07FA" w:rsidTr="004435B0">
        <w:trPr>
          <w:trHeight w:val="260"/>
        </w:trPr>
        <w:tc>
          <w:tcPr>
            <w:tcW w:w="472" w:type="dxa"/>
            <w:tcBorders>
              <w:top w:val="single" w:sz="4" w:space="0" w:color="auto"/>
              <w:left w:val="single" w:sz="4" w:space="0" w:color="auto"/>
              <w:bottom w:val="single" w:sz="4" w:space="0" w:color="auto"/>
              <w:right w:val="single" w:sz="4" w:space="0" w:color="auto"/>
            </w:tcBorders>
          </w:tcPr>
          <w:p w:rsidR="004435B0" w:rsidRPr="005A07FA" w:rsidRDefault="004435B0" w:rsidP="004435B0">
            <w:pPr>
              <w:jc w:val="center"/>
              <w:rPr>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shd w:val="clear" w:color="auto" w:fill="FFFFFF"/>
              <w:rPr>
                <w:color w:val="000000"/>
                <w:sz w:val="18"/>
                <w:szCs w:val="18"/>
              </w:rPr>
            </w:pPr>
            <w:r w:rsidRPr="004435B0">
              <w:rPr>
                <w:color w:val="000000"/>
                <w:sz w:val="18"/>
                <w:szCs w:val="18"/>
              </w:rPr>
              <w:t xml:space="preserve">Мясо кур (цыплят-бройлеров) замороженное </w:t>
            </w:r>
          </w:p>
          <w:p w:rsidR="004435B0" w:rsidRPr="004435B0" w:rsidRDefault="004435B0" w:rsidP="004435B0">
            <w:pPr>
              <w:shd w:val="clear" w:color="auto" w:fill="FFFFFF"/>
              <w:rPr>
                <w:color w:val="000000"/>
                <w:sz w:val="18"/>
                <w:szCs w:val="18"/>
              </w:rPr>
            </w:pPr>
            <w:r w:rsidRPr="004435B0">
              <w:rPr>
                <w:color w:val="000000"/>
                <w:sz w:val="18"/>
                <w:szCs w:val="18"/>
              </w:rPr>
              <w:t>1 категории</w:t>
            </w:r>
          </w:p>
        </w:tc>
        <w:tc>
          <w:tcPr>
            <w:tcW w:w="3118"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color w:val="000000"/>
                <w:sz w:val="18"/>
                <w:szCs w:val="18"/>
              </w:rPr>
            </w:pPr>
            <w:r w:rsidRPr="004435B0">
              <w:rPr>
                <w:color w:val="000000"/>
                <w:sz w:val="18"/>
                <w:szCs w:val="18"/>
              </w:rPr>
              <w:t>Соответствие ГОСТ 31962-2013 Мясо кур (тушки кур, цыплят-бройлеров и их части). Технические условия, Соответствие требованиям:</w:t>
            </w:r>
          </w:p>
          <w:p w:rsidR="004435B0" w:rsidRPr="004435B0" w:rsidRDefault="004435B0" w:rsidP="004435B0">
            <w:pPr>
              <w:jc w:val="center"/>
              <w:rPr>
                <w:color w:val="000000"/>
                <w:sz w:val="18"/>
                <w:szCs w:val="18"/>
              </w:rPr>
            </w:pPr>
            <w:proofErr w:type="gramStart"/>
            <w:r w:rsidRPr="004435B0">
              <w:rPr>
                <w:color w:val="000000"/>
                <w:sz w:val="18"/>
                <w:szCs w:val="18"/>
              </w:rPr>
              <w:t>ТР</w:t>
            </w:r>
            <w:proofErr w:type="gramEnd"/>
            <w:r w:rsidRPr="004435B0">
              <w:rPr>
                <w:color w:val="000000"/>
                <w:sz w:val="18"/>
                <w:szCs w:val="18"/>
              </w:rPr>
              <w:t xml:space="preserve"> ТС 021/2012 «О безопасности пищевых продуктов», </w:t>
            </w:r>
          </w:p>
          <w:p w:rsidR="004435B0" w:rsidRPr="004435B0" w:rsidRDefault="004435B0" w:rsidP="004435B0">
            <w:pPr>
              <w:jc w:val="center"/>
              <w:rPr>
                <w:color w:val="000000"/>
                <w:sz w:val="18"/>
                <w:szCs w:val="18"/>
              </w:rPr>
            </w:pPr>
            <w:proofErr w:type="gramStart"/>
            <w:r w:rsidRPr="004435B0">
              <w:rPr>
                <w:color w:val="000000"/>
                <w:sz w:val="18"/>
                <w:szCs w:val="18"/>
              </w:rPr>
              <w:t>ТР</w:t>
            </w:r>
            <w:proofErr w:type="gramEnd"/>
            <w:r w:rsidRPr="004435B0">
              <w:rPr>
                <w:color w:val="000000"/>
                <w:sz w:val="18"/>
                <w:szCs w:val="18"/>
              </w:rPr>
              <w:t xml:space="preserve"> ТС 022/2011 «Пищевая продукция в части ее маркировки», </w:t>
            </w:r>
          </w:p>
          <w:p w:rsidR="004435B0" w:rsidRPr="004435B0" w:rsidRDefault="004435B0" w:rsidP="004435B0">
            <w:pPr>
              <w:jc w:val="center"/>
              <w:rPr>
                <w:color w:val="000000"/>
                <w:sz w:val="18"/>
                <w:szCs w:val="18"/>
              </w:rPr>
            </w:pPr>
            <w:proofErr w:type="gramStart"/>
            <w:r w:rsidRPr="004435B0">
              <w:rPr>
                <w:color w:val="000000"/>
                <w:sz w:val="18"/>
                <w:szCs w:val="18"/>
              </w:rPr>
              <w:t>ТР</w:t>
            </w:r>
            <w:proofErr w:type="gramEnd"/>
            <w:r w:rsidRPr="004435B0">
              <w:rPr>
                <w:color w:val="000000"/>
                <w:sz w:val="18"/>
                <w:szCs w:val="18"/>
              </w:rPr>
              <w:t xml:space="preserve"> ТС 005/2011 «О безопасности упаковки». </w:t>
            </w:r>
          </w:p>
          <w:p w:rsidR="004435B0" w:rsidRPr="004435B0" w:rsidRDefault="004435B0" w:rsidP="004435B0">
            <w:pPr>
              <w:jc w:val="center"/>
              <w:rPr>
                <w:color w:val="000000"/>
                <w:sz w:val="18"/>
                <w:szCs w:val="18"/>
              </w:rPr>
            </w:pPr>
            <w:proofErr w:type="gramStart"/>
            <w:r w:rsidRPr="004435B0">
              <w:rPr>
                <w:color w:val="000000"/>
                <w:sz w:val="18"/>
                <w:szCs w:val="18"/>
              </w:rPr>
              <w:t>Замороженное</w:t>
            </w:r>
            <w:proofErr w:type="gramEnd"/>
            <w:r w:rsidRPr="004435B0">
              <w:rPr>
                <w:color w:val="000000"/>
                <w:sz w:val="18"/>
                <w:szCs w:val="18"/>
              </w:rPr>
              <w:t>, 1 категории</w:t>
            </w:r>
          </w:p>
          <w:p w:rsidR="004435B0" w:rsidRPr="004435B0" w:rsidRDefault="004435B0" w:rsidP="004435B0">
            <w:pPr>
              <w:jc w:val="center"/>
              <w:rPr>
                <w:color w:val="000000"/>
                <w:sz w:val="18"/>
                <w:szCs w:val="18"/>
              </w:rPr>
            </w:pPr>
            <w:r w:rsidRPr="004435B0">
              <w:rPr>
                <w:color w:val="000000"/>
                <w:sz w:val="18"/>
                <w:szCs w:val="18"/>
              </w:rPr>
              <w:t xml:space="preserve">Тушки должны потрошенные, </w:t>
            </w:r>
          </w:p>
          <w:p w:rsidR="004435B0" w:rsidRPr="004435B0" w:rsidRDefault="004435B0" w:rsidP="004435B0">
            <w:pPr>
              <w:jc w:val="center"/>
              <w:rPr>
                <w:color w:val="000000"/>
                <w:sz w:val="18"/>
                <w:szCs w:val="18"/>
              </w:rPr>
            </w:pPr>
            <w:r w:rsidRPr="004435B0">
              <w:rPr>
                <w:color w:val="000000"/>
                <w:sz w:val="18"/>
                <w:szCs w:val="18"/>
              </w:rPr>
              <w:t xml:space="preserve">хорошо обескровлены, </w:t>
            </w:r>
          </w:p>
          <w:p w:rsidR="004435B0" w:rsidRPr="004435B0" w:rsidRDefault="004435B0" w:rsidP="004435B0">
            <w:pPr>
              <w:jc w:val="center"/>
              <w:rPr>
                <w:color w:val="000000"/>
                <w:sz w:val="18"/>
                <w:szCs w:val="18"/>
              </w:rPr>
            </w:pPr>
            <w:proofErr w:type="gramStart"/>
            <w:r w:rsidRPr="004435B0">
              <w:rPr>
                <w:color w:val="000000"/>
                <w:sz w:val="18"/>
                <w:szCs w:val="18"/>
              </w:rPr>
              <w:t>чистые</w:t>
            </w:r>
            <w:proofErr w:type="gramEnd"/>
            <w:r w:rsidRPr="004435B0">
              <w:rPr>
                <w:color w:val="000000"/>
                <w:sz w:val="18"/>
                <w:szCs w:val="18"/>
              </w:rPr>
              <w:t xml:space="preserve"> без видимых сгустков, </w:t>
            </w:r>
          </w:p>
          <w:p w:rsidR="004435B0" w:rsidRPr="004435B0" w:rsidRDefault="004435B0" w:rsidP="004435B0">
            <w:pPr>
              <w:jc w:val="center"/>
              <w:rPr>
                <w:color w:val="000000"/>
                <w:sz w:val="18"/>
                <w:szCs w:val="18"/>
              </w:rPr>
            </w:pPr>
            <w:r w:rsidRPr="004435B0">
              <w:rPr>
                <w:color w:val="000000"/>
                <w:sz w:val="18"/>
                <w:szCs w:val="18"/>
              </w:rPr>
              <w:t xml:space="preserve">не иметь посторонних включений (стекла, резины, металла), посторонних запахов, фекальных загрязнений. </w:t>
            </w:r>
          </w:p>
          <w:p w:rsidR="004435B0" w:rsidRPr="004435B0" w:rsidRDefault="004435B0" w:rsidP="004435B0">
            <w:pPr>
              <w:jc w:val="center"/>
              <w:rPr>
                <w:color w:val="000000"/>
                <w:sz w:val="18"/>
                <w:szCs w:val="18"/>
              </w:rPr>
            </w:pPr>
            <w:r w:rsidRPr="004435B0">
              <w:rPr>
                <w:color w:val="000000"/>
                <w:sz w:val="18"/>
                <w:szCs w:val="18"/>
              </w:rPr>
              <w:t xml:space="preserve">Цвет от </w:t>
            </w:r>
            <w:proofErr w:type="gramStart"/>
            <w:r w:rsidRPr="004435B0">
              <w:rPr>
                <w:color w:val="000000"/>
                <w:sz w:val="18"/>
                <w:szCs w:val="18"/>
              </w:rPr>
              <w:t>бледно-розового</w:t>
            </w:r>
            <w:proofErr w:type="gramEnd"/>
            <w:r w:rsidRPr="004435B0">
              <w:rPr>
                <w:color w:val="000000"/>
                <w:sz w:val="18"/>
                <w:szCs w:val="18"/>
              </w:rPr>
              <w:t xml:space="preserve"> до розового, запах свойственный свежему мясу птицы, </w:t>
            </w:r>
          </w:p>
          <w:p w:rsidR="004435B0" w:rsidRPr="004435B0" w:rsidRDefault="004435B0" w:rsidP="004435B0">
            <w:pPr>
              <w:jc w:val="center"/>
              <w:rPr>
                <w:color w:val="000000"/>
                <w:sz w:val="18"/>
                <w:szCs w:val="18"/>
              </w:rPr>
            </w:pPr>
            <w:r w:rsidRPr="004435B0">
              <w:rPr>
                <w:color w:val="000000"/>
                <w:sz w:val="18"/>
                <w:szCs w:val="18"/>
              </w:rPr>
              <w:t xml:space="preserve">кожа бледно желтая с розовым оттенком или без него, </w:t>
            </w:r>
          </w:p>
          <w:p w:rsidR="004435B0" w:rsidRPr="004435B0" w:rsidRDefault="004435B0" w:rsidP="004435B0">
            <w:pPr>
              <w:jc w:val="center"/>
              <w:rPr>
                <w:color w:val="000000"/>
                <w:sz w:val="18"/>
                <w:szCs w:val="18"/>
              </w:rPr>
            </w:pPr>
            <w:r w:rsidRPr="004435B0">
              <w:rPr>
                <w:color w:val="000000"/>
                <w:sz w:val="18"/>
                <w:szCs w:val="18"/>
              </w:rPr>
              <w:t xml:space="preserve">подкожный жир бледно желтого или желтого цвета, </w:t>
            </w:r>
          </w:p>
          <w:p w:rsidR="004435B0" w:rsidRPr="004435B0" w:rsidRDefault="004435B0" w:rsidP="004435B0">
            <w:pPr>
              <w:jc w:val="center"/>
              <w:rPr>
                <w:color w:val="000000"/>
                <w:sz w:val="18"/>
                <w:szCs w:val="18"/>
              </w:rPr>
            </w:pPr>
            <w:r w:rsidRPr="004435B0">
              <w:rPr>
                <w:color w:val="000000"/>
                <w:sz w:val="18"/>
                <w:szCs w:val="18"/>
              </w:rPr>
              <w:t>не допускается наличие пеньков волосовидного пера.</w:t>
            </w:r>
          </w:p>
          <w:p w:rsidR="004435B0" w:rsidRPr="004435B0" w:rsidRDefault="004435B0" w:rsidP="004435B0">
            <w:pPr>
              <w:jc w:val="center"/>
              <w:rPr>
                <w:color w:val="000000"/>
                <w:sz w:val="18"/>
                <w:szCs w:val="18"/>
              </w:rPr>
            </w:pPr>
            <w:r w:rsidRPr="004435B0">
              <w:rPr>
                <w:color w:val="000000"/>
                <w:sz w:val="18"/>
                <w:szCs w:val="18"/>
              </w:rPr>
              <w:t>Энергетическая и пищевая ценность в 100г тушки:</w:t>
            </w:r>
          </w:p>
          <w:p w:rsidR="004435B0" w:rsidRPr="004435B0" w:rsidRDefault="004435B0" w:rsidP="004435B0">
            <w:pPr>
              <w:jc w:val="center"/>
              <w:rPr>
                <w:color w:val="000000"/>
                <w:sz w:val="18"/>
                <w:szCs w:val="18"/>
              </w:rPr>
            </w:pPr>
            <w:r w:rsidRPr="004435B0">
              <w:rPr>
                <w:color w:val="000000"/>
                <w:sz w:val="18"/>
                <w:szCs w:val="18"/>
              </w:rPr>
              <w:t>Белок не менее 17г,</w:t>
            </w:r>
          </w:p>
          <w:p w:rsidR="004435B0" w:rsidRPr="004435B0" w:rsidRDefault="004435B0" w:rsidP="004435B0">
            <w:pPr>
              <w:jc w:val="center"/>
              <w:rPr>
                <w:color w:val="000000"/>
                <w:sz w:val="18"/>
                <w:szCs w:val="18"/>
              </w:rPr>
            </w:pPr>
            <w:r w:rsidRPr="004435B0">
              <w:rPr>
                <w:color w:val="000000"/>
                <w:sz w:val="18"/>
                <w:szCs w:val="18"/>
              </w:rPr>
              <w:t xml:space="preserve">Жир, включая внутренний, не более 20г, </w:t>
            </w:r>
          </w:p>
          <w:p w:rsidR="004435B0" w:rsidRPr="004435B0" w:rsidRDefault="004435B0" w:rsidP="004435B0">
            <w:pPr>
              <w:jc w:val="center"/>
              <w:rPr>
                <w:color w:val="000000"/>
                <w:sz w:val="18"/>
                <w:szCs w:val="18"/>
              </w:rPr>
            </w:pPr>
            <w:r w:rsidRPr="004435B0">
              <w:rPr>
                <w:color w:val="000000"/>
                <w:sz w:val="18"/>
                <w:szCs w:val="18"/>
              </w:rPr>
              <w:t>Энергетическая ценность 250 ккал.</w:t>
            </w:r>
          </w:p>
          <w:p w:rsidR="004435B0" w:rsidRPr="004435B0" w:rsidRDefault="004435B0" w:rsidP="004435B0">
            <w:pPr>
              <w:jc w:val="center"/>
              <w:rPr>
                <w:color w:val="000000"/>
                <w:sz w:val="18"/>
                <w:szCs w:val="18"/>
              </w:rPr>
            </w:pPr>
            <w:r w:rsidRPr="004435B0">
              <w:rPr>
                <w:color w:val="000000"/>
                <w:sz w:val="18"/>
                <w:szCs w:val="18"/>
              </w:rPr>
              <w:t xml:space="preserve">Маркировка должна быть четкой с нанесенной информацией: </w:t>
            </w:r>
          </w:p>
          <w:p w:rsidR="004435B0" w:rsidRPr="004435B0" w:rsidRDefault="004435B0" w:rsidP="004435B0">
            <w:pPr>
              <w:jc w:val="center"/>
              <w:rPr>
                <w:color w:val="000000"/>
                <w:sz w:val="18"/>
                <w:szCs w:val="18"/>
              </w:rPr>
            </w:pPr>
            <w:r w:rsidRPr="004435B0">
              <w:rPr>
                <w:color w:val="000000"/>
                <w:sz w:val="18"/>
                <w:szCs w:val="18"/>
              </w:rPr>
              <w:t xml:space="preserve">наименование продукции, </w:t>
            </w:r>
          </w:p>
          <w:p w:rsidR="004435B0" w:rsidRPr="004435B0" w:rsidRDefault="004435B0" w:rsidP="004435B0">
            <w:pPr>
              <w:jc w:val="center"/>
              <w:rPr>
                <w:color w:val="000000"/>
                <w:sz w:val="18"/>
                <w:szCs w:val="18"/>
              </w:rPr>
            </w:pPr>
            <w:r w:rsidRPr="004435B0">
              <w:rPr>
                <w:color w:val="000000"/>
                <w:sz w:val="18"/>
                <w:szCs w:val="18"/>
              </w:rPr>
              <w:t xml:space="preserve">категория, </w:t>
            </w:r>
          </w:p>
          <w:p w:rsidR="004435B0" w:rsidRPr="004435B0" w:rsidRDefault="004435B0" w:rsidP="004435B0">
            <w:pPr>
              <w:jc w:val="center"/>
              <w:rPr>
                <w:color w:val="000000"/>
                <w:sz w:val="18"/>
                <w:szCs w:val="18"/>
              </w:rPr>
            </w:pPr>
            <w:r w:rsidRPr="004435B0">
              <w:rPr>
                <w:color w:val="000000"/>
                <w:sz w:val="18"/>
                <w:szCs w:val="18"/>
              </w:rPr>
              <w:t xml:space="preserve">дата выработки и дата упаковывания, </w:t>
            </w:r>
          </w:p>
          <w:p w:rsidR="004435B0" w:rsidRPr="004435B0" w:rsidRDefault="004435B0" w:rsidP="004435B0">
            <w:pPr>
              <w:jc w:val="center"/>
              <w:rPr>
                <w:color w:val="000000"/>
                <w:sz w:val="18"/>
                <w:szCs w:val="18"/>
              </w:rPr>
            </w:pPr>
            <w:r w:rsidRPr="004435B0">
              <w:rPr>
                <w:color w:val="000000"/>
                <w:sz w:val="18"/>
                <w:szCs w:val="18"/>
              </w:rPr>
              <w:t xml:space="preserve">срок годности, </w:t>
            </w:r>
          </w:p>
          <w:p w:rsidR="004435B0" w:rsidRPr="004435B0" w:rsidRDefault="004435B0" w:rsidP="004435B0">
            <w:pPr>
              <w:jc w:val="center"/>
              <w:rPr>
                <w:color w:val="000000"/>
                <w:sz w:val="18"/>
                <w:szCs w:val="18"/>
              </w:rPr>
            </w:pPr>
            <w:r w:rsidRPr="004435B0">
              <w:rPr>
                <w:color w:val="000000"/>
                <w:sz w:val="18"/>
                <w:szCs w:val="18"/>
              </w:rPr>
              <w:t xml:space="preserve">условия хранения, </w:t>
            </w:r>
          </w:p>
          <w:p w:rsidR="004435B0" w:rsidRPr="004435B0" w:rsidRDefault="004435B0" w:rsidP="004435B0">
            <w:pPr>
              <w:jc w:val="center"/>
              <w:rPr>
                <w:color w:val="000000"/>
                <w:sz w:val="18"/>
                <w:szCs w:val="18"/>
              </w:rPr>
            </w:pPr>
            <w:r w:rsidRPr="004435B0">
              <w:rPr>
                <w:color w:val="000000"/>
                <w:sz w:val="18"/>
                <w:szCs w:val="18"/>
              </w:rPr>
              <w:t xml:space="preserve">масса нетто, </w:t>
            </w:r>
          </w:p>
          <w:p w:rsidR="004435B0" w:rsidRPr="004435B0" w:rsidRDefault="004435B0" w:rsidP="004435B0">
            <w:pPr>
              <w:jc w:val="center"/>
              <w:rPr>
                <w:color w:val="000000"/>
                <w:sz w:val="18"/>
                <w:szCs w:val="18"/>
              </w:rPr>
            </w:pPr>
            <w:r w:rsidRPr="004435B0">
              <w:rPr>
                <w:color w:val="000000"/>
                <w:sz w:val="18"/>
                <w:szCs w:val="18"/>
              </w:rPr>
              <w:t xml:space="preserve">наименование и юридический адрес изготовителя, товарный знак изготовителя, </w:t>
            </w:r>
          </w:p>
          <w:p w:rsidR="004435B0" w:rsidRPr="004435B0" w:rsidRDefault="004435B0" w:rsidP="004435B0">
            <w:pPr>
              <w:jc w:val="center"/>
              <w:rPr>
                <w:color w:val="000000"/>
                <w:sz w:val="18"/>
                <w:szCs w:val="18"/>
              </w:rPr>
            </w:pPr>
            <w:r w:rsidRPr="004435B0">
              <w:rPr>
                <w:color w:val="000000"/>
                <w:sz w:val="18"/>
                <w:szCs w:val="18"/>
              </w:rPr>
              <w:t>обозначение настоящего стандарта,</w:t>
            </w:r>
          </w:p>
          <w:p w:rsidR="004435B0" w:rsidRPr="004435B0" w:rsidRDefault="004435B0" w:rsidP="004435B0">
            <w:pPr>
              <w:jc w:val="center"/>
              <w:rPr>
                <w:color w:val="000000"/>
                <w:sz w:val="18"/>
                <w:szCs w:val="18"/>
              </w:rPr>
            </w:pPr>
            <w:r w:rsidRPr="004435B0">
              <w:rPr>
                <w:color w:val="000000"/>
                <w:sz w:val="18"/>
                <w:szCs w:val="18"/>
              </w:rPr>
              <w:t>информация о подтверждении соответствия данному стандарту.</w:t>
            </w:r>
          </w:p>
        </w:tc>
        <w:tc>
          <w:tcPr>
            <w:tcW w:w="426"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color w:val="000000"/>
                <w:sz w:val="18"/>
                <w:szCs w:val="18"/>
              </w:rPr>
            </w:pPr>
            <w:r w:rsidRPr="004435B0">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2200</w:t>
            </w:r>
          </w:p>
        </w:tc>
        <w:tc>
          <w:tcPr>
            <w:tcW w:w="1701"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both"/>
              <w:rPr>
                <w:sz w:val="18"/>
                <w:szCs w:val="18"/>
              </w:rPr>
            </w:pPr>
            <w:proofErr w:type="spellStart"/>
            <w:r w:rsidRPr="004435B0">
              <w:rPr>
                <w:sz w:val="18"/>
                <w:szCs w:val="18"/>
              </w:rPr>
              <w:t>Агрохолдинг</w:t>
            </w:r>
            <w:proofErr w:type="spellEnd"/>
            <w:r w:rsidRPr="004435B0">
              <w:rPr>
                <w:sz w:val="18"/>
                <w:szCs w:val="18"/>
              </w:rPr>
              <w:t xml:space="preserve"> «Саянский бройлер»,</w:t>
            </w:r>
          </w:p>
          <w:p w:rsidR="004435B0" w:rsidRPr="004435B0" w:rsidRDefault="004435B0" w:rsidP="004435B0">
            <w:pPr>
              <w:jc w:val="both"/>
              <w:rPr>
                <w:sz w:val="18"/>
                <w:szCs w:val="18"/>
              </w:rPr>
            </w:pPr>
            <w:r w:rsidRPr="004435B0">
              <w:rPr>
                <w:sz w:val="18"/>
                <w:szCs w:val="18"/>
              </w:rPr>
              <w:t xml:space="preserve">ООО «СИТНО </w:t>
            </w:r>
            <w:proofErr w:type="spellStart"/>
            <w:r w:rsidRPr="004435B0">
              <w:rPr>
                <w:sz w:val="18"/>
                <w:szCs w:val="18"/>
              </w:rPr>
              <w:t>Трейд</w:t>
            </w:r>
            <w:proofErr w:type="spellEnd"/>
            <w:r w:rsidRPr="004435B0">
              <w:rPr>
                <w:sz w:val="18"/>
                <w:szCs w:val="18"/>
              </w:rPr>
              <w:t>»,</w:t>
            </w:r>
          </w:p>
          <w:p w:rsidR="004435B0" w:rsidRPr="004435B0" w:rsidRDefault="004435B0" w:rsidP="004435B0">
            <w:pPr>
              <w:jc w:val="both"/>
              <w:rPr>
                <w:sz w:val="18"/>
                <w:szCs w:val="18"/>
              </w:rPr>
            </w:pPr>
            <w:r w:rsidRPr="004435B0">
              <w:rPr>
                <w:sz w:val="18"/>
                <w:szCs w:val="18"/>
              </w:rPr>
              <w:t>ТД Новосибирского хладокомбината,</w:t>
            </w:r>
          </w:p>
          <w:p w:rsidR="004435B0" w:rsidRPr="004435B0" w:rsidRDefault="004435B0" w:rsidP="004435B0">
            <w:pPr>
              <w:jc w:val="both"/>
              <w:rPr>
                <w:sz w:val="18"/>
                <w:szCs w:val="18"/>
              </w:rPr>
            </w:pPr>
            <w:r w:rsidRPr="004435B0">
              <w:rPr>
                <w:sz w:val="18"/>
                <w:szCs w:val="18"/>
              </w:rPr>
              <w:t>ОПТСИБИРЬПРОДУКТ,</w:t>
            </w:r>
          </w:p>
          <w:p w:rsidR="004435B0" w:rsidRPr="004435B0" w:rsidRDefault="004435B0" w:rsidP="004435B0">
            <w:pPr>
              <w:jc w:val="both"/>
              <w:rPr>
                <w:sz w:val="18"/>
                <w:szCs w:val="18"/>
              </w:rPr>
            </w:pPr>
            <w:r w:rsidRPr="004435B0">
              <w:rPr>
                <w:sz w:val="18"/>
                <w:szCs w:val="18"/>
              </w:rPr>
              <w:t>КОМБИНАТ ПИЩЕВОЙ ИНДУСТРИИ "МИКПРОМ",</w:t>
            </w:r>
          </w:p>
          <w:p w:rsidR="004435B0" w:rsidRPr="004435B0" w:rsidRDefault="004435B0" w:rsidP="004435B0">
            <w:pPr>
              <w:jc w:val="both"/>
              <w:rPr>
                <w:sz w:val="18"/>
                <w:szCs w:val="18"/>
              </w:rPr>
            </w:pPr>
            <w:r w:rsidRPr="004435B0">
              <w:rPr>
                <w:sz w:val="18"/>
                <w:szCs w:val="18"/>
              </w:rPr>
              <w:t xml:space="preserve">СХ ПАО </w:t>
            </w:r>
            <w:proofErr w:type="spellStart"/>
            <w:r w:rsidRPr="004435B0">
              <w:rPr>
                <w:sz w:val="18"/>
                <w:szCs w:val="18"/>
              </w:rPr>
              <w:t>Белореченское</w:t>
            </w:r>
            <w:proofErr w:type="spellEnd"/>
            <w:r w:rsidRPr="004435B0">
              <w:rPr>
                <w:sz w:val="18"/>
                <w:szCs w:val="18"/>
              </w:rPr>
              <w:t>,</w:t>
            </w:r>
          </w:p>
          <w:p w:rsidR="004435B0" w:rsidRPr="004435B0" w:rsidRDefault="004435B0" w:rsidP="004435B0">
            <w:pPr>
              <w:jc w:val="both"/>
              <w:rPr>
                <w:sz w:val="18"/>
                <w:szCs w:val="18"/>
              </w:rPr>
            </w:pPr>
            <w:proofErr w:type="spellStart"/>
            <w:r w:rsidRPr="004435B0">
              <w:rPr>
                <w:sz w:val="18"/>
                <w:szCs w:val="18"/>
              </w:rPr>
              <w:t>Боровская</w:t>
            </w:r>
            <w:proofErr w:type="spellEnd"/>
            <w:r w:rsidRPr="004435B0">
              <w:rPr>
                <w:sz w:val="18"/>
                <w:szCs w:val="18"/>
              </w:rPr>
              <w:t xml:space="preserve"> </w:t>
            </w:r>
            <w:proofErr w:type="spellStart"/>
            <w:r w:rsidRPr="004435B0">
              <w:rPr>
                <w:sz w:val="18"/>
                <w:szCs w:val="18"/>
              </w:rPr>
              <w:t>п-ф</w:t>
            </w:r>
            <w:proofErr w:type="spellEnd"/>
            <w:r w:rsidRPr="004435B0">
              <w:rPr>
                <w:sz w:val="18"/>
                <w:szCs w:val="18"/>
              </w:rPr>
              <w:t>, ГП «</w:t>
            </w:r>
            <w:proofErr w:type="spellStart"/>
            <w:r w:rsidRPr="004435B0">
              <w:rPr>
                <w:sz w:val="18"/>
                <w:szCs w:val="18"/>
              </w:rPr>
              <w:t>Янта</w:t>
            </w:r>
            <w:proofErr w:type="spellEnd"/>
            <w:r w:rsidRPr="004435B0">
              <w:rPr>
                <w:sz w:val="18"/>
                <w:szCs w:val="18"/>
              </w:rPr>
              <w:t xml:space="preserve">», </w:t>
            </w:r>
          </w:p>
          <w:p w:rsidR="004435B0" w:rsidRPr="004435B0" w:rsidRDefault="004435B0" w:rsidP="004435B0">
            <w:pPr>
              <w:jc w:val="both"/>
              <w:rPr>
                <w:sz w:val="18"/>
                <w:szCs w:val="18"/>
              </w:rPr>
            </w:pPr>
            <w:r w:rsidRPr="004435B0">
              <w:rPr>
                <w:sz w:val="18"/>
                <w:szCs w:val="18"/>
              </w:rPr>
              <w:t xml:space="preserve">ООО ТД "ЗДОРОВАЯ ФЕРМА», </w:t>
            </w:r>
          </w:p>
          <w:p w:rsidR="004435B0" w:rsidRPr="004435B0" w:rsidRDefault="004435B0" w:rsidP="004435B0">
            <w:pPr>
              <w:jc w:val="both"/>
              <w:rPr>
                <w:sz w:val="18"/>
                <w:szCs w:val="18"/>
              </w:rPr>
            </w:pPr>
            <w:r w:rsidRPr="004435B0">
              <w:rPr>
                <w:sz w:val="18"/>
                <w:szCs w:val="18"/>
              </w:rPr>
              <w:t>ООО "МК НЕВА-ПРОДУКТ"</w:t>
            </w:r>
          </w:p>
          <w:p w:rsidR="004435B0" w:rsidRPr="004435B0" w:rsidRDefault="004435B0" w:rsidP="004435B0">
            <w:pPr>
              <w:jc w:val="both"/>
              <w:rPr>
                <w:sz w:val="18"/>
                <w:szCs w:val="18"/>
              </w:rPr>
            </w:pPr>
            <w:proofErr w:type="spellStart"/>
            <w:r w:rsidRPr="004435B0">
              <w:rPr>
                <w:sz w:val="18"/>
                <w:szCs w:val="18"/>
              </w:rPr>
              <w:t>Межениновская</w:t>
            </w:r>
            <w:proofErr w:type="spellEnd"/>
            <w:r w:rsidRPr="004435B0">
              <w:rPr>
                <w:sz w:val="18"/>
                <w:szCs w:val="18"/>
              </w:rPr>
              <w:t xml:space="preserve"> птицефабрика, </w:t>
            </w:r>
          </w:p>
          <w:p w:rsidR="004435B0" w:rsidRPr="004435B0" w:rsidRDefault="004435B0" w:rsidP="004435B0">
            <w:pPr>
              <w:jc w:val="both"/>
              <w:rPr>
                <w:sz w:val="18"/>
                <w:szCs w:val="18"/>
              </w:rPr>
            </w:pPr>
            <w:r w:rsidRPr="004435B0">
              <w:rPr>
                <w:sz w:val="18"/>
                <w:szCs w:val="18"/>
              </w:rPr>
              <w:t>ЗАО «</w:t>
            </w:r>
            <w:proofErr w:type="spellStart"/>
            <w:r w:rsidRPr="004435B0">
              <w:rPr>
                <w:sz w:val="18"/>
                <w:szCs w:val="18"/>
              </w:rPr>
              <w:t>Петелинская</w:t>
            </w:r>
            <w:proofErr w:type="spellEnd"/>
            <w:r w:rsidRPr="004435B0">
              <w:rPr>
                <w:sz w:val="18"/>
                <w:szCs w:val="18"/>
              </w:rPr>
              <w:t xml:space="preserve"> птицефабрика,</w:t>
            </w:r>
          </w:p>
          <w:p w:rsidR="004435B0" w:rsidRPr="004435B0" w:rsidRDefault="004435B0" w:rsidP="004435B0">
            <w:pPr>
              <w:jc w:val="both"/>
              <w:rPr>
                <w:sz w:val="18"/>
                <w:szCs w:val="18"/>
              </w:rPr>
            </w:pPr>
            <w:r w:rsidRPr="004435B0">
              <w:rPr>
                <w:sz w:val="18"/>
                <w:szCs w:val="18"/>
              </w:rPr>
              <w:t>ОАО "Группа Черкизово",</w:t>
            </w:r>
          </w:p>
          <w:p w:rsidR="004435B0" w:rsidRPr="004435B0" w:rsidRDefault="004435B0" w:rsidP="004435B0">
            <w:pPr>
              <w:jc w:val="both"/>
              <w:rPr>
                <w:sz w:val="18"/>
                <w:szCs w:val="18"/>
              </w:rPr>
            </w:pPr>
            <w:r w:rsidRPr="004435B0">
              <w:rPr>
                <w:sz w:val="18"/>
                <w:szCs w:val="18"/>
              </w:rPr>
              <w:t xml:space="preserve">ООО "Птицефабрика Приморская", </w:t>
            </w:r>
          </w:p>
          <w:p w:rsidR="004435B0" w:rsidRPr="004435B0" w:rsidRDefault="004435B0" w:rsidP="004435B0">
            <w:pPr>
              <w:jc w:val="both"/>
              <w:rPr>
                <w:sz w:val="18"/>
                <w:szCs w:val="18"/>
              </w:rPr>
            </w:pPr>
            <w:r w:rsidRPr="004435B0">
              <w:rPr>
                <w:sz w:val="18"/>
                <w:szCs w:val="18"/>
              </w:rPr>
              <w:t>АО «Фирма Агрокомплекс,</w:t>
            </w:r>
          </w:p>
          <w:p w:rsidR="004435B0" w:rsidRPr="004435B0" w:rsidRDefault="004435B0" w:rsidP="004435B0">
            <w:pPr>
              <w:jc w:val="both"/>
              <w:rPr>
                <w:sz w:val="18"/>
                <w:szCs w:val="18"/>
              </w:rPr>
            </w:pPr>
            <w:r w:rsidRPr="004435B0">
              <w:rPr>
                <w:sz w:val="18"/>
                <w:szCs w:val="18"/>
              </w:rPr>
              <w:t>ОАО "Птицефабрика Калужская",</w:t>
            </w:r>
          </w:p>
          <w:p w:rsidR="004435B0" w:rsidRPr="004435B0" w:rsidRDefault="004435B0" w:rsidP="004435B0">
            <w:pPr>
              <w:jc w:val="both"/>
              <w:rPr>
                <w:sz w:val="18"/>
                <w:szCs w:val="18"/>
              </w:rPr>
            </w:pPr>
            <w:r w:rsidRPr="004435B0">
              <w:rPr>
                <w:sz w:val="18"/>
                <w:szCs w:val="18"/>
              </w:rPr>
              <w:t xml:space="preserve">ООО Птицефабрика "Павловская", </w:t>
            </w:r>
          </w:p>
          <w:p w:rsidR="004435B0" w:rsidRPr="004435B0" w:rsidRDefault="004435B0" w:rsidP="004435B0">
            <w:pPr>
              <w:jc w:val="both"/>
              <w:rPr>
                <w:sz w:val="18"/>
                <w:szCs w:val="18"/>
              </w:rPr>
            </w:pPr>
            <w:r w:rsidRPr="004435B0">
              <w:rPr>
                <w:sz w:val="18"/>
                <w:szCs w:val="18"/>
              </w:rPr>
              <w:t>ЗАО "</w:t>
            </w:r>
            <w:proofErr w:type="spellStart"/>
            <w:r w:rsidRPr="004435B0">
              <w:rPr>
                <w:sz w:val="18"/>
                <w:szCs w:val="18"/>
              </w:rPr>
              <w:t>Приосколье</w:t>
            </w:r>
            <w:proofErr w:type="spellEnd"/>
            <w:r w:rsidRPr="004435B0">
              <w:rPr>
                <w:sz w:val="18"/>
                <w:szCs w:val="18"/>
              </w:rPr>
              <w:t xml:space="preserve">, </w:t>
            </w:r>
          </w:p>
          <w:p w:rsidR="004435B0" w:rsidRPr="004435B0" w:rsidRDefault="004435B0" w:rsidP="004435B0">
            <w:pPr>
              <w:jc w:val="both"/>
              <w:rPr>
                <w:sz w:val="18"/>
                <w:szCs w:val="18"/>
              </w:rPr>
            </w:pPr>
            <w:r w:rsidRPr="004435B0">
              <w:rPr>
                <w:sz w:val="18"/>
                <w:szCs w:val="18"/>
              </w:rPr>
              <w:t>ООО "</w:t>
            </w:r>
            <w:proofErr w:type="spellStart"/>
            <w:proofErr w:type="gramStart"/>
            <w:r w:rsidRPr="004435B0">
              <w:rPr>
                <w:sz w:val="18"/>
                <w:szCs w:val="18"/>
              </w:rPr>
              <w:t>Челны-бройлер</w:t>
            </w:r>
            <w:proofErr w:type="spellEnd"/>
            <w:proofErr w:type="gramEnd"/>
            <w:r w:rsidRPr="004435B0">
              <w:rPr>
                <w:sz w:val="18"/>
                <w:szCs w:val="18"/>
              </w:rPr>
              <w:t>",</w:t>
            </w:r>
          </w:p>
          <w:p w:rsidR="004435B0" w:rsidRPr="004435B0" w:rsidRDefault="004435B0" w:rsidP="004435B0">
            <w:pPr>
              <w:jc w:val="both"/>
              <w:rPr>
                <w:sz w:val="18"/>
                <w:szCs w:val="18"/>
              </w:rPr>
            </w:pPr>
            <w:r w:rsidRPr="004435B0">
              <w:rPr>
                <w:sz w:val="18"/>
                <w:szCs w:val="18"/>
              </w:rPr>
              <w:t>ОАО "Ярославский бройлер"</w:t>
            </w:r>
          </w:p>
        </w:tc>
        <w:tc>
          <w:tcPr>
            <w:tcW w:w="851"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150,00</w:t>
            </w:r>
          </w:p>
        </w:tc>
        <w:tc>
          <w:tcPr>
            <w:tcW w:w="1133"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330 000,00</w:t>
            </w:r>
          </w:p>
        </w:tc>
      </w:tr>
      <w:tr w:rsidR="0005710E" w:rsidRPr="005A07FA" w:rsidTr="004435B0">
        <w:trPr>
          <w:trHeight w:val="260"/>
        </w:trPr>
        <w:tc>
          <w:tcPr>
            <w:tcW w:w="472" w:type="dxa"/>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r w:rsidRPr="005A07FA">
              <w:rPr>
                <w:sz w:val="20"/>
                <w:szCs w:val="20"/>
              </w:rPr>
              <w:t>ИТОГО (цена договора)</w:t>
            </w:r>
            <w:r w:rsidR="004435B0">
              <w:rPr>
                <w:sz w:val="20"/>
                <w:szCs w:val="20"/>
              </w:rPr>
              <w:t>, руб.</w:t>
            </w:r>
            <w:r w:rsidRPr="005A07FA">
              <w:rPr>
                <w:sz w:val="20"/>
                <w:szCs w:val="20"/>
              </w:rPr>
              <w:t>:</w:t>
            </w:r>
          </w:p>
        </w:tc>
        <w:tc>
          <w:tcPr>
            <w:tcW w:w="4536" w:type="dxa"/>
            <w:gridSpan w:val="4"/>
            <w:tcBorders>
              <w:top w:val="single" w:sz="4" w:space="0" w:color="auto"/>
              <w:left w:val="single" w:sz="4" w:space="0" w:color="auto"/>
              <w:bottom w:val="single" w:sz="4" w:space="0" w:color="auto"/>
              <w:right w:val="single" w:sz="4" w:space="0" w:color="auto"/>
            </w:tcBorders>
          </w:tcPr>
          <w:p w:rsidR="0005710E" w:rsidRPr="004435B0" w:rsidRDefault="004435B0" w:rsidP="004435B0">
            <w:pPr>
              <w:jc w:val="both"/>
              <w:rPr>
                <w:b/>
                <w:sz w:val="20"/>
                <w:szCs w:val="20"/>
              </w:rPr>
            </w:pPr>
            <w:r w:rsidRPr="004435B0">
              <w:rPr>
                <w:b/>
                <w:sz w:val="20"/>
                <w:szCs w:val="20"/>
              </w:rPr>
              <w:t>330 000,00</w:t>
            </w:r>
          </w:p>
        </w:tc>
      </w:tr>
      <w:tr w:rsidR="0005710E" w:rsidRPr="005A07FA" w:rsidTr="004435B0">
        <w:trPr>
          <w:trHeight w:val="260"/>
        </w:trPr>
        <w:tc>
          <w:tcPr>
            <w:tcW w:w="472" w:type="dxa"/>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r w:rsidRPr="005A07FA">
              <w:rPr>
                <w:sz w:val="20"/>
                <w:szCs w:val="20"/>
              </w:rPr>
              <w:t xml:space="preserve">В том числе НДС </w:t>
            </w:r>
            <w:r w:rsidR="004435B0">
              <w:rPr>
                <w:sz w:val="20"/>
                <w:szCs w:val="20"/>
              </w:rPr>
              <w:t>(в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05710E" w:rsidRPr="005A07FA" w:rsidRDefault="004435B0" w:rsidP="004435B0">
            <w:pPr>
              <w:jc w:val="both"/>
              <w:rPr>
                <w:sz w:val="20"/>
                <w:szCs w:val="20"/>
              </w:rPr>
            </w:pPr>
            <w:r>
              <w:rPr>
                <w:sz w:val="20"/>
                <w:szCs w:val="20"/>
              </w:rPr>
              <w:t>0,0</w:t>
            </w:r>
          </w:p>
        </w:tc>
      </w:tr>
    </w:tbl>
    <w:p w:rsidR="0005710E" w:rsidRPr="005A07FA" w:rsidRDefault="0005710E" w:rsidP="0005710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710E" w:rsidRPr="005A07FA" w:rsidTr="004435B0">
        <w:tc>
          <w:tcPr>
            <w:tcW w:w="4680" w:type="dxa"/>
            <w:tcBorders>
              <w:top w:val="nil"/>
              <w:left w:val="nil"/>
              <w:bottom w:val="nil"/>
              <w:right w:val="nil"/>
            </w:tcBorders>
          </w:tcPr>
          <w:p w:rsidR="0005710E" w:rsidRPr="005A07FA" w:rsidRDefault="0005710E" w:rsidP="004435B0">
            <w:pPr>
              <w:pStyle w:val="a8"/>
              <w:tabs>
                <w:tab w:val="left" w:pos="2268"/>
              </w:tabs>
              <w:rPr>
                <w:sz w:val="20"/>
              </w:rPr>
            </w:pPr>
            <w:r w:rsidRPr="005A07FA">
              <w:rPr>
                <w:sz w:val="20"/>
              </w:rPr>
              <w:t>Заказчик:</w:t>
            </w:r>
          </w:p>
          <w:p w:rsidR="0005710E" w:rsidRPr="005A07FA" w:rsidRDefault="0005710E" w:rsidP="004435B0">
            <w:pPr>
              <w:pStyle w:val="a8"/>
              <w:tabs>
                <w:tab w:val="left" w:pos="2268"/>
              </w:tabs>
              <w:rPr>
                <w:sz w:val="20"/>
              </w:rPr>
            </w:pPr>
            <w:r w:rsidRPr="005A07FA">
              <w:rPr>
                <w:sz w:val="20"/>
              </w:rPr>
              <w:t xml:space="preserve">ОГАУЗ «Иркутская городская клиническая больница № 8» </w:t>
            </w:r>
          </w:p>
          <w:p w:rsidR="0005710E" w:rsidRPr="005A07FA" w:rsidRDefault="0005710E" w:rsidP="004435B0">
            <w:pPr>
              <w:pStyle w:val="a8"/>
              <w:tabs>
                <w:tab w:val="left" w:pos="2268"/>
              </w:tabs>
              <w:rPr>
                <w:bCs/>
                <w:sz w:val="20"/>
              </w:rPr>
            </w:pPr>
            <w:r w:rsidRPr="005A07FA">
              <w:rPr>
                <w:bCs/>
                <w:sz w:val="20"/>
              </w:rPr>
              <w:t>Главный врач</w:t>
            </w:r>
          </w:p>
          <w:p w:rsidR="0005710E" w:rsidRPr="005A07FA" w:rsidRDefault="0005710E" w:rsidP="004435B0">
            <w:pPr>
              <w:pStyle w:val="a8"/>
              <w:tabs>
                <w:tab w:val="left" w:pos="2268"/>
              </w:tabs>
              <w:rPr>
                <w:bCs/>
                <w:sz w:val="20"/>
              </w:rPr>
            </w:pPr>
          </w:p>
          <w:p w:rsidR="0005710E" w:rsidRPr="005A07FA" w:rsidRDefault="0005710E" w:rsidP="004435B0">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5710E" w:rsidRPr="005A07FA" w:rsidRDefault="0005710E" w:rsidP="004435B0">
            <w:pPr>
              <w:rPr>
                <w:bCs/>
                <w:sz w:val="20"/>
                <w:szCs w:val="20"/>
              </w:rPr>
            </w:pPr>
            <w:r w:rsidRPr="005A07FA">
              <w:rPr>
                <w:bCs/>
                <w:sz w:val="20"/>
                <w:szCs w:val="20"/>
              </w:rPr>
              <w:t>М.П.</w:t>
            </w:r>
          </w:p>
        </w:tc>
        <w:tc>
          <w:tcPr>
            <w:tcW w:w="540" w:type="dxa"/>
            <w:tcBorders>
              <w:top w:val="nil"/>
              <w:left w:val="nil"/>
              <w:bottom w:val="nil"/>
              <w:right w:val="nil"/>
            </w:tcBorders>
          </w:tcPr>
          <w:p w:rsidR="0005710E" w:rsidRPr="005A07FA" w:rsidRDefault="0005710E" w:rsidP="004435B0">
            <w:pPr>
              <w:pStyle w:val="a8"/>
              <w:tabs>
                <w:tab w:val="left" w:pos="2268"/>
              </w:tabs>
              <w:rPr>
                <w:bCs/>
                <w:sz w:val="20"/>
              </w:rPr>
            </w:pPr>
          </w:p>
        </w:tc>
        <w:tc>
          <w:tcPr>
            <w:tcW w:w="4680" w:type="dxa"/>
            <w:tcBorders>
              <w:top w:val="nil"/>
              <w:left w:val="nil"/>
              <w:bottom w:val="nil"/>
              <w:right w:val="nil"/>
            </w:tcBorders>
          </w:tcPr>
          <w:p w:rsidR="0005710E" w:rsidRPr="005A07FA" w:rsidRDefault="0005710E" w:rsidP="004435B0">
            <w:pPr>
              <w:jc w:val="both"/>
              <w:rPr>
                <w:sz w:val="20"/>
                <w:szCs w:val="20"/>
              </w:rPr>
            </w:pPr>
            <w:r w:rsidRPr="005A07FA">
              <w:rPr>
                <w:sz w:val="20"/>
                <w:szCs w:val="20"/>
              </w:rPr>
              <w:t xml:space="preserve">Поставщик: </w:t>
            </w:r>
          </w:p>
          <w:p w:rsidR="000566F7" w:rsidRPr="00B632EC" w:rsidRDefault="000566F7" w:rsidP="000566F7">
            <w:pPr>
              <w:widowControl w:val="0"/>
              <w:tabs>
                <w:tab w:val="left" w:pos="5040"/>
              </w:tabs>
              <w:autoSpaceDE w:val="0"/>
              <w:autoSpaceDN w:val="0"/>
              <w:adjustRightInd w:val="0"/>
              <w:rPr>
                <w:sz w:val="20"/>
                <w:szCs w:val="20"/>
              </w:rPr>
            </w:pPr>
            <w:r w:rsidRPr="00B632EC">
              <w:rPr>
                <w:sz w:val="20"/>
                <w:szCs w:val="20"/>
              </w:rPr>
              <w:t>ИП Федоров А.В.</w:t>
            </w:r>
          </w:p>
          <w:p w:rsidR="000566F7" w:rsidRDefault="000566F7" w:rsidP="000566F7">
            <w:pPr>
              <w:widowControl w:val="0"/>
              <w:tabs>
                <w:tab w:val="left" w:pos="5040"/>
              </w:tabs>
              <w:autoSpaceDE w:val="0"/>
              <w:autoSpaceDN w:val="0"/>
              <w:adjustRightInd w:val="0"/>
              <w:rPr>
                <w:sz w:val="20"/>
                <w:szCs w:val="20"/>
              </w:rPr>
            </w:pPr>
          </w:p>
          <w:p w:rsidR="000566F7" w:rsidRPr="00B632EC" w:rsidRDefault="000566F7" w:rsidP="000566F7">
            <w:pPr>
              <w:widowControl w:val="0"/>
              <w:tabs>
                <w:tab w:val="left" w:pos="5040"/>
              </w:tabs>
              <w:autoSpaceDE w:val="0"/>
              <w:autoSpaceDN w:val="0"/>
              <w:adjustRightInd w:val="0"/>
              <w:rPr>
                <w:sz w:val="20"/>
                <w:szCs w:val="20"/>
              </w:rPr>
            </w:pPr>
            <w:r w:rsidRPr="00B632EC">
              <w:rPr>
                <w:sz w:val="20"/>
                <w:szCs w:val="20"/>
              </w:rPr>
              <w:t>Индивидуальный предприниматель</w:t>
            </w:r>
          </w:p>
          <w:p w:rsidR="000566F7" w:rsidRPr="00B632EC" w:rsidRDefault="000566F7" w:rsidP="000566F7">
            <w:pPr>
              <w:widowControl w:val="0"/>
              <w:tabs>
                <w:tab w:val="left" w:pos="5040"/>
              </w:tabs>
              <w:autoSpaceDE w:val="0"/>
              <w:autoSpaceDN w:val="0"/>
              <w:adjustRightInd w:val="0"/>
              <w:rPr>
                <w:sz w:val="20"/>
                <w:szCs w:val="20"/>
              </w:rPr>
            </w:pPr>
          </w:p>
          <w:p w:rsidR="000566F7" w:rsidRPr="00B632EC" w:rsidRDefault="000566F7" w:rsidP="000566F7">
            <w:pPr>
              <w:widowControl w:val="0"/>
              <w:tabs>
                <w:tab w:val="left" w:pos="5040"/>
              </w:tabs>
              <w:autoSpaceDE w:val="0"/>
              <w:autoSpaceDN w:val="0"/>
              <w:adjustRightInd w:val="0"/>
              <w:rPr>
                <w:sz w:val="20"/>
                <w:szCs w:val="20"/>
              </w:rPr>
            </w:pPr>
            <w:r w:rsidRPr="00B632EC">
              <w:rPr>
                <w:sz w:val="20"/>
                <w:szCs w:val="20"/>
              </w:rPr>
              <w:t>_________________/Фёдоров А.В./</w:t>
            </w:r>
          </w:p>
          <w:p w:rsidR="0005710E" w:rsidRPr="005A07FA" w:rsidRDefault="000566F7" w:rsidP="000566F7">
            <w:pPr>
              <w:pStyle w:val="ac"/>
              <w:rPr>
                <w:rFonts w:ascii="Times New Roman" w:hAnsi="Times New Roman"/>
                <w:bCs/>
              </w:rPr>
            </w:pPr>
            <w:r w:rsidRPr="00B632EC">
              <w:rPr>
                <w:rFonts w:ascii="Times New Roman" w:hAnsi="Times New Roman"/>
                <w:bCs/>
              </w:rPr>
              <w:t>М.П.</w:t>
            </w:r>
          </w:p>
        </w:tc>
      </w:tr>
    </w:tbl>
    <w:p w:rsidR="004435B0" w:rsidRDefault="004435B0" w:rsidP="000566F7"/>
    <w:sectPr w:rsidR="004435B0" w:rsidSect="0005710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5710E"/>
    <w:rsid w:val="000566F7"/>
    <w:rsid w:val="0005710E"/>
    <w:rsid w:val="002150B3"/>
    <w:rsid w:val="00220CB9"/>
    <w:rsid w:val="004435B0"/>
    <w:rsid w:val="004F76CE"/>
    <w:rsid w:val="0075737C"/>
    <w:rsid w:val="00CB3658"/>
    <w:rsid w:val="00D7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71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10E"/>
    <w:rPr>
      <w:rFonts w:ascii="Arial" w:eastAsia="Times New Roman" w:hAnsi="Arial" w:cs="Arial"/>
      <w:b/>
      <w:bCs/>
      <w:kern w:val="32"/>
      <w:sz w:val="32"/>
      <w:szCs w:val="32"/>
      <w:lang w:eastAsia="ru-RU"/>
    </w:rPr>
  </w:style>
  <w:style w:type="paragraph" w:customStyle="1" w:styleId="a3">
    <w:name w:val="Базовый"/>
    <w:rsid w:val="0005710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5710E"/>
    <w:pPr>
      <w:ind w:left="720"/>
      <w:contextualSpacing/>
    </w:pPr>
  </w:style>
  <w:style w:type="paragraph" w:styleId="a6">
    <w:name w:val="Title"/>
    <w:basedOn w:val="a"/>
    <w:link w:val="a7"/>
    <w:qFormat/>
    <w:rsid w:val="0005710E"/>
    <w:pPr>
      <w:jc w:val="center"/>
    </w:pPr>
    <w:rPr>
      <w:b/>
      <w:sz w:val="28"/>
      <w:szCs w:val="20"/>
    </w:rPr>
  </w:style>
  <w:style w:type="character" w:customStyle="1" w:styleId="a7">
    <w:name w:val="Название Знак"/>
    <w:basedOn w:val="a0"/>
    <w:link w:val="a6"/>
    <w:rsid w:val="000571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571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5710E"/>
    <w:rPr>
      <w:rFonts w:ascii="Times New Roman" w:eastAsia="Times New Roman" w:hAnsi="Times New Roman" w:cs="Times New Roman"/>
      <w:sz w:val="24"/>
      <w:szCs w:val="20"/>
      <w:lang w:eastAsia="ru-RU"/>
    </w:rPr>
  </w:style>
  <w:style w:type="paragraph" w:styleId="aa">
    <w:name w:val="Body Text Indent"/>
    <w:basedOn w:val="a"/>
    <w:link w:val="ab"/>
    <w:rsid w:val="0005710E"/>
    <w:pPr>
      <w:ind w:firstLine="708"/>
      <w:jc w:val="both"/>
    </w:pPr>
    <w:rPr>
      <w:szCs w:val="20"/>
    </w:rPr>
  </w:style>
  <w:style w:type="character" w:customStyle="1" w:styleId="ab">
    <w:name w:val="Основной текст с отступом Знак"/>
    <w:basedOn w:val="a0"/>
    <w:link w:val="aa"/>
    <w:rsid w:val="0005710E"/>
    <w:rPr>
      <w:rFonts w:ascii="Times New Roman" w:eastAsia="Times New Roman" w:hAnsi="Times New Roman" w:cs="Times New Roman"/>
      <w:sz w:val="24"/>
      <w:szCs w:val="20"/>
      <w:lang w:eastAsia="ru-RU"/>
    </w:rPr>
  </w:style>
  <w:style w:type="paragraph" w:styleId="2">
    <w:name w:val="Body Text Indent 2"/>
    <w:basedOn w:val="a"/>
    <w:link w:val="20"/>
    <w:rsid w:val="0005710E"/>
    <w:pPr>
      <w:ind w:firstLine="709"/>
      <w:jc w:val="both"/>
    </w:pPr>
    <w:rPr>
      <w:szCs w:val="20"/>
    </w:rPr>
  </w:style>
  <w:style w:type="character" w:customStyle="1" w:styleId="20">
    <w:name w:val="Основной текст с отступом 2 Знак"/>
    <w:basedOn w:val="a0"/>
    <w:link w:val="2"/>
    <w:rsid w:val="0005710E"/>
    <w:rPr>
      <w:rFonts w:ascii="Times New Roman" w:eastAsia="Times New Roman" w:hAnsi="Times New Roman" w:cs="Times New Roman"/>
      <w:sz w:val="24"/>
      <w:szCs w:val="20"/>
      <w:lang w:eastAsia="ru-RU"/>
    </w:rPr>
  </w:style>
  <w:style w:type="paragraph" w:customStyle="1" w:styleId="ConsNonformat">
    <w:name w:val="ConsNonformat"/>
    <w:rsid w:val="0005710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5710E"/>
    <w:rPr>
      <w:rFonts w:ascii="Courier New" w:hAnsi="Courier New"/>
      <w:sz w:val="20"/>
      <w:szCs w:val="20"/>
    </w:rPr>
  </w:style>
  <w:style w:type="character" w:customStyle="1" w:styleId="ad">
    <w:name w:val="Текст Знак"/>
    <w:basedOn w:val="a0"/>
    <w:link w:val="ac"/>
    <w:uiPriority w:val="99"/>
    <w:rsid w:val="000571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5710E"/>
    <w:pPr>
      <w:widowControl w:val="0"/>
      <w:ind w:firstLine="720"/>
      <w:jc w:val="both"/>
    </w:pPr>
    <w:rPr>
      <w:rFonts w:ascii="Arial" w:hAnsi="Arial"/>
    </w:rPr>
  </w:style>
  <w:style w:type="paragraph" w:customStyle="1" w:styleId="3">
    <w:name w:val="Текст3"/>
    <w:basedOn w:val="a"/>
    <w:rsid w:val="0005710E"/>
    <w:rPr>
      <w:rFonts w:ascii="Courier New" w:hAnsi="Courier New"/>
      <w:sz w:val="20"/>
      <w:szCs w:val="20"/>
    </w:rPr>
  </w:style>
  <w:style w:type="paragraph" w:customStyle="1" w:styleId="32">
    <w:name w:val="Основной текст с отступом 32"/>
    <w:basedOn w:val="a"/>
    <w:rsid w:val="0005710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5710E"/>
    <w:rPr>
      <w:rFonts w:ascii="Calibri" w:eastAsia="Lucida Sans Unicode" w:hAnsi="Calibri" w:cs="Calibri"/>
      <w:color w:val="00000A"/>
    </w:rPr>
  </w:style>
  <w:style w:type="character" w:styleId="ae">
    <w:name w:val="Hyperlink"/>
    <w:basedOn w:val="a0"/>
    <w:uiPriority w:val="99"/>
    <w:unhideWhenUsed/>
    <w:rsid w:val="004435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2705</Words>
  <Characters>15421</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2019-02-11T07:40:00Z</cp:lastPrinted>
  <dcterms:created xsi:type="dcterms:W3CDTF">2019-02-11T07:42:00Z</dcterms:created>
  <dcterms:modified xsi:type="dcterms:W3CDTF">2019-02-11T07:42:00Z</dcterms:modified>
</cp:coreProperties>
</file>