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w:t>
      </w:r>
      <w:r w:rsidR="00BB7B6E">
        <w:rPr>
          <w:b/>
          <w:sz w:val="28"/>
          <w:szCs w:val="28"/>
        </w:rPr>
        <w:t xml:space="preserve">оказание услуг </w:t>
      </w:r>
      <w:r w:rsidR="002B2881">
        <w:rPr>
          <w:b/>
          <w:sz w:val="28"/>
          <w:szCs w:val="28"/>
        </w:rPr>
        <w:t>по техническому обслуживанию приточных, вытяжных систем вентиляции</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375907" w:rsidRDefault="00375907"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2B2881">
        <w:rPr>
          <w:b/>
          <w:kern w:val="32"/>
          <w:sz w:val="28"/>
          <w:szCs w:val="28"/>
        </w:rPr>
        <w:t>002-19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6D22E5"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BB7B6E">
              <w:rPr>
                <w:sz w:val="20"/>
                <w:szCs w:val="20"/>
              </w:rPr>
              <w:t xml:space="preserve">Оказание услуг </w:t>
            </w:r>
            <w:r w:rsidR="002B2881">
              <w:rPr>
                <w:sz w:val="20"/>
                <w:szCs w:val="20"/>
              </w:rPr>
              <w:t>по техническому обслуживанию приточных, вытяжных систем вентиляции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46E0" w:rsidRPr="00FE2446" w:rsidRDefault="002B2881" w:rsidP="00102CD0">
            <w:pPr>
              <w:autoSpaceDE w:val="0"/>
              <w:autoSpaceDN w:val="0"/>
              <w:adjustRightInd w:val="0"/>
              <w:rPr>
                <w:sz w:val="20"/>
                <w:szCs w:val="20"/>
                <w:highlight w:val="yellow"/>
              </w:rPr>
            </w:pPr>
            <w:r w:rsidRPr="002B2881">
              <w:rPr>
                <w:sz w:val="20"/>
                <w:szCs w:val="20"/>
              </w:rPr>
              <w:t>33.12.18.000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2B2881" w:rsidP="00E4578A">
            <w:pPr>
              <w:autoSpaceDE w:val="0"/>
              <w:autoSpaceDN w:val="0"/>
              <w:adjustRightInd w:val="0"/>
              <w:rPr>
                <w:sz w:val="20"/>
                <w:szCs w:val="20"/>
              </w:rPr>
            </w:pPr>
            <w:r>
              <w:rPr>
                <w:sz w:val="20"/>
                <w:szCs w:val="20"/>
              </w:rPr>
              <w:t>297</w:t>
            </w:r>
          </w:p>
        </w:tc>
      </w:tr>
      <w:tr w:rsidR="00E964BA" w:rsidRPr="000C5200" w:rsidTr="00FE2446">
        <w:tc>
          <w:tcPr>
            <w:tcW w:w="516" w:type="dxa"/>
            <w:tcBorders>
              <w:top w:val="single" w:sz="4" w:space="0" w:color="auto"/>
              <w:left w:val="single" w:sz="4" w:space="0" w:color="auto"/>
              <w:bottom w:val="single" w:sz="4" w:space="0" w:color="auto"/>
              <w:right w:val="single" w:sz="4" w:space="0" w:color="auto"/>
            </w:tcBorders>
          </w:tcPr>
          <w:p w:rsidR="00E964BA" w:rsidRPr="00FE2446" w:rsidRDefault="00E964BA"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E964BA" w:rsidRPr="00FE2446" w:rsidRDefault="00E964BA"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D64E15" w:rsidRDefault="00E964BA" w:rsidP="009169C5">
            <w:pPr>
              <w:autoSpaceDE w:val="0"/>
              <w:autoSpaceDN w:val="0"/>
              <w:adjustRightInd w:val="0"/>
              <w:rPr>
                <w:sz w:val="20"/>
                <w:szCs w:val="20"/>
              </w:rPr>
            </w:pPr>
            <w:r>
              <w:rPr>
                <w:sz w:val="20"/>
                <w:szCs w:val="20"/>
              </w:rPr>
              <w:t>Средства территориального фонда ОМС</w:t>
            </w:r>
            <w:r w:rsidR="00D64E15">
              <w:rPr>
                <w:sz w:val="20"/>
                <w:szCs w:val="20"/>
              </w:rPr>
              <w:t xml:space="preserve">, </w:t>
            </w:r>
          </w:p>
          <w:p w:rsidR="00E964BA" w:rsidRPr="00CD75F6" w:rsidRDefault="00D64E15" w:rsidP="009169C5">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E6BFA" w:rsidRPr="00D8467C" w:rsidRDefault="00BE6BFA" w:rsidP="00BE6BFA">
            <w:pPr>
              <w:jc w:val="both"/>
              <w:rPr>
                <w:sz w:val="20"/>
                <w:szCs w:val="20"/>
              </w:rPr>
            </w:pPr>
            <w:r w:rsidRPr="00D8467C">
              <w:rPr>
                <w:sz w:val="20"/>
                <w:szCs w:val="20"/>
              </w:rPr>
              <w:t>Место оказания услуг:</w:t>
            </w:r>
            <w:r w:rsidR="000C6EB2" w:rsidRPr="00D8467C">
              <w:rPr>
                <w:sz w:val="20"/>
                <w:szCs w:val="20"/>
              </w:rPr>
              <w:t xml:space="preserve"> </w:t>
            </w:r>
            <w:proofErr w:type="gramStart"/>
            <w:r w:rsidRPr="00D8467C">
              <w:rPr>
                <w:sz w:val="20"/>
                <w:szCs w:val="20"/>
              </w:rPr>
              <w:t>г</w:t>
            </w:r>
            <w:proofErr w:type="gramEnd"/>
            <w:r w:rsidRPr="00D8467C">
              <w:rPr>
                <w:sz w:val="20"/>
                <w:szCs w:val="20"/>
              </w:rPr>
              <w:t xml:space="preserve">. Иркутск: </w:t>
            </w:r>
          </w:p>
          <w:p w:rsidR="00D8467C" w:rsidRPr="00D8467C" w:rsidRDefault="00D8467C" w:rsidP="00D8467C">
            <w:pPr>
              <w:autoSpaceDE w:val="0"/>
              <w:autoSpaceDN w:val="0"/>
              <w:adjustRightInd w:val="0"/>
              <w:jc w:val="both"/>
              <w:rPr>
                <w:color w:val="000000"/>
                <w:sz w:val="20"/>
                <w:szCs w:val="20"/>
              </w:rPr>
            </w:pPr>
            <w:r w:rsidRPr="00D8467C">
              <w:rPr>
                <w:color w:val="000000"/>
                <w:sz w:val="20"/>
                <w:szCs w:val="20"/>
              </w:rPr>
              <w:t>ул. Ярославского, 300,</w:t>
            </w:r>
          </w:p>
          <w:p w:rsidR="00D8467C" w:rsidRDefault="00D8467C" w:rsidP="00D8467C">
            <w:pPr>
              <w:autoSpaceDE w:val="0"/>
              <w:autoSpaceDN w:val="0"/>
              <w:adjustRightInd w:val="0"/>
              <w:jc w:val="both"/>
              <w:rPr>
                <w:color w:val="000000"/>
                <w:sz w:val="20"/>
                <w:szCs w:val="20"/>
              </w:rPr>
            </w:pPr>
            <w:r w:rsidRPr="00D8467C">
              <w:rPr>
                <w:color w:val="000000"/>
                <w:sz w:val="20"/>
                <w:szCs w:val="20"/>
              </w:rPr>
              <w:t>ул. Баумана, 214А,</w:t>
            </w:r>
          </w:p>
          <w:p w:rsidR="002B2881" w:rsidRDefault="002B2881" w:rsidP="00D8467C">
            <w:pPr>
              <w:autoSpaceDE w:val="0"/>
              <w:autoSpaceDN w:val="0"/>
              <w:adjustRightInd w:val="0"/>
              <w:jc w:val="both"/>
              <w:rPr>
                <w:color w:val="000000"/>
                <w:sz w:val="20"/>
                <w:szCs w:val="20"/>
              </w:rPr>
            </w:pPr>
            <w:r>
              <w:rPr>
                <w:color w:val="000000"/>
                <w:sz w:val="20"/>
                <w:szCs w:val="20"/>
              </w:rPr>
              <w:t>ул. Баумана, 206,</w:t>
            </w:r>
          </w:p>
          <w:p w:rsidR="00D64E15" w:rsidRPr="00D8467C" w:rsidRDefault="00D64E15" w:rsidP="00D8467C">
            <w:pPr>
              <w:autoSpaceDE w:val="0"/>
              <w:autoSpaceDN w:val="0"/>
              <w:adjustRightInd w:val="0"/>
              <w:jc w:val="both"/>
              <w:rPr>
                <w:color w:val="000000"/>
                <w:sz w:val="20"/>
                <w:szCs w:val="20"/>
              </w:rPr>
            </w:pPr>
            <w:r>
              <w:rPr>
                <w:color w:val="000000"/>
                <w:sz w:val="20"/>
                <w:szCs w:val="20"/>
              </w:rPr>
              <w:t xml:space="preserve">ул. Академика </w:t>
            </w:r>
            <w:proofErr w:type="gramStart"/>
            <w:r>
              <w:rPr>
                <w:color w:val="000000"/>
                <w:sz w:val="20"/>
                <w:szCs w:val="20"/>
              </w:rPr>
              <w:t>Образцова</w:t>
            </w:r>
            <w:proofErr w:type="gramEnd"/>
            <w:r>
              <w:rPr>
                <w:color w:val="000000"/>
                <w:sz w:val="20"/>
                <w:szCs w:val="20"/>
              </w:rPr>
              <w:t>, 27,</w:t>
            </w:r>
          </w:p>
          <w:p w:rsidR="00BE6BFA" w:rsidRPr="009547CF" w:rsidRDefault="00D8467C" w:rsidP="009547CF">
            <w:pPr>
              <w:autoSpaceDE w:val="0"/>
              <w:autoSpaceDN w:val="0"/>
              <w:adjustRightInd w:val="0"/>
              <w:jc w:val="both"/>
              <w:rPr>
                <w:color w:val="000000"/>
                <w:sz w:val="20"/>
                <w:szCs w:val="20"/>
              </w:rPr>
            </w:pPr>
            <w:r w:rsidRPr="00D8467C">
              <w:rPr>
                <w:color w:val="000000"/>
                <w:sz w:val="20"/>
                <w:szCs w:val="20"/>
              </w:rPr>
              <w:t xml:space="preserve">ул. </w:t>
            </w:r>
            <w:r w:rsidR="00D64E15">
              <w:rPr>
                <w:color w:val="000000"/>
                <w:sz w:val="20"/>
                <w:szCs w:val="20"/>
              </w:rPr>
              <w:t>Партизанская, 74Ж</w:t>
            </w:r>
            <w:r w:rsidR="00BE6BFA" w:rsidRPr="00D8467C">
              <w:rPr>
                <w:sz w:val="20"/>
                <w:szCs w:val="20"/>
              </w:rPr>
              <w:t>.</w:t>
            </w:r>
          </w:p>
          <w:p w:rsidR="00B333F4" w:rsidRPr="00D8467C" w:rsidRDefault="00BE6BFA" w:rsidP="00D8467C">
            <w:pPr>
              <w:jc w:val="both"/>
              <w:rPr>
                <w:sz w:val="20"/>
                <w:szCs w:val="20"/>
              </w:rPr>
            </w:pPr>
            <w:r w:rsidRPr="00D8467C">
              <w:rPr>
                <w:sz w:val="20"/>
                <w:szCs w:val="20"/>
              </w:rPr>
              <w:t xml:space="preserve">Срок </w:t>
            </w:r>
            <w:r w:rsidR="00766D8E" w:rsidRPr="00D8467C">
              <w:rPr>
                <w:sz w:val="20"/>
                <w:szCs w:val="20"/>
              </w:rPr>
              <w:t>оказания услуг</w:t>
            </w:r>
            <w:r w:rsidRPr="00D8467C">
              <w:rPr>
                <w:sz w:val="20"/>
                <w:szCs w:val="20"/>
              </w:rPr>
              <w:t xml:space="preserve">: с </w:t>
            </w:r>
            <w:r w:rsidR="00D8467C">
              <w:rPr>
                <w:sz w:val="20"/>
                <w:szCs w:val="20"/>
              </w:rPr>
              <w:t>момента подписания договора</w:t>
            </w:r>
            <w:r w:rsidRPr="00D8467C">
              <w:rPr>
                <w:sz w:val="20"/>
                <w:szCs w:val="20"/>
              </w:rPr>
              <w:t xml:space="preserve"> по 3</w:t>
            </w:r>
            <w:r w:rsidR="000C6EB2" w:rsidRPr="00D8467C">
              <w:rPr>
                <w:sz w:val="20"/>
                <w:szCs w:val="20"/>
              </w:rPr>
              <w:t>1</w:t>
            </w:r>
            <w:r w:rsidRPr="00D8467C">
              <w:rPr>
                <w:sz w:val="20"/>
                <w:szCs w:val="20"/>
              </w:rPr>
              <w:t>.1</w:t>
            </w:r>
            <w:r w:rsidR="000C6EB2" w:rsidRPr="00D8467C">
              <w:rPr>
                <w:sz w:val="20"/>
                <w:szCs w:val="20"/>
              </w:rPr>
              <w:t>2</w:t>
            </w:r>
            <w:r w:rsidRPr="00D8467C">
              <w:rPr>
                <w:sz w:val="20"/>
                <w:szCs w:val="20"/>
              </w:rPr>
              <w:t>.2019г.</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2B2881" w:rsidP="002B2881">
            <w:pPr>
              <w:tabs>
                <w:tab w:val="left" w:pos="6022"/>
              </w:tabs>
              <w:ind w:right="72"/>
              <w:rPr>
                <w:sz w:val="20"/>
                <w:szCs w:val="20"/>
              </w:rPr>
            </w:pPr>
            <w:r>
              <w:rPr>
                <w:sz w:val="20"/>
                <w:szCs w:val="20"/>
              </w:rPr>
              <w:t>505 520</w:t>
            </w:r>
            <w:r w:rsidR="009547CF" w:rsidRPr="00220358">
              <w:rPr>
                <w:sz w:val="20"/>
                <w:szCs w:val="20"/>
              </w:rPr>
              <w:t>,00</w:t>
            </w:r>
            <w:r w:rsidR="008F1AED" w:rsidRPr="00220358">
              <w:rPr>
                <w:sz w:val="20"/>
                <w:szCs w:val="20"/>
              </w:rPr>
              <w:t xml:space="preserve"> руб.</w:t>
            </w:r>
            <w:r w:rsidR="00A84ECD" w:rsidRPr="00220358">
              <w:rPr>
                <w:sz w:val="20"/>
                <w:szCs w:val="20"/>
              </w:rPr>
              <w:t xml:space="preserve"> (</w:t>
            </w:r>
            <w:r>
              <w:rPr>
                <w:sz w:val="20"/>
                <w:szCs w:val="20"/>
              </w:rPr>
              <w:t>пятьсот пять тысяч пятьсот двадцать</w:t>
            </w:r>
            <w:r w:rsidR="009547CF" w:rsidRPr="00220358">
              <w:rPr>
                <w:sz w:val="20"/>
                <w:szCs w:val="20"/>
              </w:rPr>
              <w:t xml:space="preserve"> </w:t>
            </w:r>
            <w:r w:rsidR="00E013F8" w:rsidRPr="00220358">
              <w:rPr>
                <w:sz w:val="20"/>
                <w:szCs w:val="20"/>
              </w:rPr>
              <w:t>рублей</w:t>
            </w:r>
            <w:r w:rsidR="00A84ECD" w:rsidRPr="00220358">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(подрядчиком, </w:t>
            </w:r>
            <w:r w:rsidRPr="00FE2446">
              <w:rPr>
                <w:b/>
                <w:sz w:val="20"/>
                <w:szCs w:val="20"/>
              </w:rPr>
              <w:lastRenderedPageBreak/>
              <w:t>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2B2881">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2B2881">
              <w:rPr>
                <w:b/>
                <w:sz w:val="20"/>
                <w:szCs w:val="20"/>
              </w:rPr>
              <w:t>11</w:t>
            </w:r>
            <w:r w:rsidRPr="00FE2446">
              <w:rPr>
                <w:b/>
                <w:sz w:val="20"/>
                <w:szCs w:val="20"/>
              </w:rPr>
              <w:t>»</w:t>
            </w:r>
            <w:r w:rsidR="008F1AED" w:rsidRPr="00FE2446">
              <w:rPr>
                <w:b/>
                <w:sz w:val="20"/>
                <w:szCs w:val="20"/>
              </w:rPr>
              <w:t xml:space="preserve"> </w:t>
            </w:r>
            <w:r w:rsidR="009F7C96">
              <w:rPr>
                <w:b/>
                <w:sz w:val="20"/>
                <w:szCs w:val="20"/>
              </w:rPr>
              <w:t>янва</w:t>
            </w:r>
            <w:r w:rsidR="000D0B4B">
              <w:rPr>
                <w:b/>
                <w:sz w:val="20"/>
                <w:szCs w:val="20"/>
              </w:rPr>
              <w:t>ря</w:t>
            </w:r>
            <w:r w:rsidRPr="00FE2446">
              <w:rPr>
                <w:b/>
                <w:sz w:val="20"/>
                <w:szCs w:val="20"/>
              </w:rPr>
              <w:t xml:space="preserve"> 201</w:t>
            </w:r>
            <w:r w:rsidR="009F7C96">
              <w:rPr>
                <w:b/>
                <w:sz w:val="20"/>
                <w:szCs w:val="20"/>
              </w:rPr>
              <w:t>9</w:t>
            </w:r>
            <w:r w:rsidRPr="00FE2446">
              <w:rPr>
                <w:b/>
                <w:sz w:val="20"/>
                <w:szCs w:val="20"/>
              </w:rPr>
              <w:t xml:space="preserve"> года  по «</w:t>
            </w:r>
            <w:r w:rsidR="002B2881">
              <w:rPr>
                <w:b/>
                <w:sz w:val="20"/>
                <w:szCs w:val="20"/>
              </w:rPr>
              <w:t>21</w:t>
            </w:r>
            <w:r w:rsidRPr="00FE2446">
              <w:rPr>
                <w:b/>
                <w:sz w:val="20"/>
                <w:szCs w:val="20"/>
              </w:rPr>
              <w:t xml:space="preserve">» </w:t>
            </w:r>
            <w:r w:rsidR="00D8467C">
              <w:rPr>
                <w:b/>
                <w:sz w:val="20"/>
                <w:szCs w:val="20"/>
              </w:rPr>
              <w:t>янва</w:t>
            </w:r>
            <w:r w:rsidR="000D0B4B">
              <w:rPr>
                <w:b/>
                <w:sz w:val="20"/>
                <w:szCs w:val="20"/>
              </w:rPr>
              <w:t>ря</w:t>
            </w:r>
            <w:r w:rsidRPr="00FE2446">
              <w:rPr>
                <w:b/>
                <w:sz w:val="20"/>
                <w:szCs w:val="20"/>
              </w:rPr>
              <w:t xml:space="preserve"> 201</w:t>
            </w:r>
            <w:r w:rsidR="00D8467C">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552FA5">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C75E65" w:rsidP="00A76857">
            <w:pPr>
              <w:autoSpaceDE w:val="0"/>
              <w:autoSpaceDN w:val="0"/>
              <w:adjustRightInd w:val="0"/>
              <w:jc w:val="center"/>
              <w:outlineLvl w:val="1"/>
              <w:rPr>
                <w:sz w:val="20"/>
                <w:szCs w:val="20"/>
              </w:rPr>
            </w:pPr>
            <w:r>
              <w:rPr>
                <w:sz w:val="20"/>
                <w:szCs w:val="20"/>
              </w:rPr>
              <w:t xml:space="preserve"> </w:t>
            </w:r>
            <w:r w:rsidR="008C6E38" w:rsidRPr="00FE2446">
              <w:rPr>
                <w:sz w:val="20"/>
                <w:szCs w:val="20"/>
              </w:rPr>
              <w:t>2</w:t>
            </w:r>
            <w:r w:rsidR="00A76857" w:rsidRPr="00FE2446">
              <w:rPr>
                <w:sz w:val="20"/>
                <w:szCs w:val="20"/>
              </w:rPr>
              <w:t>0</w:t>
            </w:r>
            <w:r w:rsidR="008C6E3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2B2881">
              <w:rPr>
                <w:sz w:val="20"/>
                <w:szCs w:val="20"/>
              </w:rPr>
              <w:t>11</w:t>
            </w:r>
            <w:r w:rsidRPr="00FE2446">
              <w:rPr>
                <w:sz w:val="20"/>
                <w:szCs w:val="20"/>
              </w:rPr>
              <w:t xml:space="preserve">» </w:t>
            </w:r>
            <w:r w:rsidR="009F7C96">
              <w:rPr>
                <w:sz w:val="20"/>
                <w:szCs w:val="20"/>
              </w:rPr>
              <w:t>янва</w:t>
            </w:r>
            <w:r w:rsidR="000D0B4B">
              <w:rPr>
                <w:sz w:val="20"/>
                <w:szCs w:val="20"/>
              </w:rPr>
              <w:t>ря</w:t>
            </w:r>
            <w:r w:rsidRPr="00FE2446">
              <w:rPr>
                <w:sz w:val="20"/>
                <w:szCs w:val="20"/>
              </w:rPr>
              <w:t xml:space="preserve"> 201</w:t>
            </w:r>
            <w:r w:rsidR="002B2881">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2B2881">
            <w:pPr>
              <w:jc w:val="both"/>
              <w:rPr>
                <w:sz w:val="20"/>
                <w:szCs w:val="20"/>
              </w:rPr>
            </w:pPr>
            <w:r w:rsidRPr="00FE2446">
              <w:rPr>
                <w:bCs/>
                <w:sz w:val="20"/>
                <w:szCs w:val="20"/>
              </w:rPr>
              <w:t>«</w:t>
            </w:r>
            <w:r w:rsidR="002B2881">
              <w:rPr>
                <w:bCs/>
                <w:sz w:val="20"/>
                <w:szCs w:val="20"/>
              </w:rPr>
              <w:t>21</w:t>
            </w:r>
            <w:r w:rsidRPr="00FE2446">
              <w:rPr>
                <w:bCs/>
                <w:sz w:val="20"/>
                <w:szCs w:val="20"/>
              </w:rPr>
              <w:t xml:space="preserve">» </w:t>
            </w:r>
            <w:r w:rsidR="00D8467C">
              <w:rPr>
                <w:bCs/>
                <w:sz w:val="20"/>
                <w:szCs w:val="20"/>
              </w:rPr>
              <w:t>янва</w:t>
            </w:r>
            <w:r w:rsidR="000D0B4B">
              <w:rPr>
                <w:bCs/>
                <w:sz w:val="20"/>
                <w:szCs w:val="20"/>
              </w:rPr>
              <w:t>ря</w:t>
            </w:r>
            <w:r w:rsidR="00472BA2" w:rsidRPr="00FE2446">
              <w:rPr>
                <w:bCs/>
                <w:sz w:val="20"/>
                <w:szCs w:val="20"/>
              </w:rPr>
              <w:t xml:space="preserve"> </w:t>
            </w:r>
            <w:r w:rsidRPr="00FE2446">
              <w:rPr>
                <w:bCs/>
                <w:sz w:val="20"/>
                <w:szCs w:val="20"/>
              </w:rPr>
              <w:t>201</w:t>
            </w:r>
            <w:r w:rsidR="00D8467C">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EF4876">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EF4876">
              <w:rPr>
                <w:b/>
                <w:color w:val="000000"/>
                <w:sz w:val="20"/>
                <w:szCs w:val="20"/>
              </w:rPr>
              <w:t>закупке</w:t>
            </w:r>
            <w:r w:rsidRPr="00FE2446">
              <w:rPr>
                <w:b/>
                <w:color w:val="000000"/>
                <w:sz w:val="20"/>
                <w:szCs w:val="20"/>
              </w:rPr>
              <w:t xml:space="preserve">, требования к обеспечению заявок на участие в </w:t>
            </w:r>
            <w:r w:rsidR="00EF4876">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BE6BFA">
            <w:pPr>
              <w:widowControl w:val="0"/>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BE6BFA">
            <w:pPr>
              <w:widowControl w:val="0"/>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BE6BFA">
            <w:pPr>
              <w:widowControl w:val="0"/>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BE6BFA">
            <w:pPr>
              <w:widowControl w:val="0"/>
              <w:autoSpaceDE w:val="0"/>
              <w:autoSpaceDN w:val="0"/>
              <w:adjustRightInd w:val="0"/>
              <w:jc w:val="both"/>
              <w:outlineLvl w:val="1"/>
              <w:rPr>
                <w:sz w:val="20"/>
                <w:szCs w:val="20"/>
              </w:rPr>
            </w:pPr>
          </w:p>
          <w:p w:rsidR="00A84ECD" w:rsidRPr="00FE2446" w:rsidRDefault="002B2881" w:rsidP="00BE6BFA">
            <w:pPr>
              <w:widowControl w:val="0"/>
              <w:autoSpaceDE w:val="0"/>
              <w:autoSpaceDN w:val="0"/>
              <w:adjustRightInd w:val="0"/>
              <w:jc w:val="both"/>
              <w:outlineLvl w:val="1"/>
              <w:rPr>
                <w:sz w:val="20"/>
                <w:szCs w:val="20"/>
              </w:rPr>
            </w:pPr>
            <w:r>
              <w:rPr>
                <w:sz w:val="20"/>
                <w:szCs w:val="20"/>
              </w:rPr>
              <w:t>25 276</w:t>
            </w:r>
            <w:r w:rsidR="009547CF" w:rsidRPr="009F7C96">
              <w:rPr>
                <w:sz w:val="20"/>
                <w:szCs w:val="20"/>
              </w:rPr>
              <w:t>,00</w:t>
            </w:r>
            <w:r w:rsidR="00A84ECD" w:rsidRPr="009F7C96">
              <w:rPr>
                <w:sz w:val="20"/>
                <w:szCs w:val="20"/>
              </w:rPr>
              <w:t xml:space="preserve"> руб. (</w:t>
            </w:r>
            <w:r>
              <w:rPr>
                <w:sz w:val="20"/>
                <w:szCs w:val="20"/>
              </w:rPr>
              <w:t>двадцать пять тысяч двести семьдесят шесть</w:t>
            </w:r>
            <w:r w:rsidR="00D8467C" w:rsidRPr="009F7C96">
              <w:rPr>
                <w:sz w:val="20"/>
                <w:szCs w:val="20"/>
              </w:rPr>
              <w:t xml:space="preserve"> рублей</w:t>
            </w:r>
            <w:r w:rsidR="00A84ECD" w:rsidRPr="009F7C96">
              <w:rPr>
                <w:sz w:val="20"/>
                <w:szCs w:val="20"/>
              </w:rPr>
              <w:t>)</w:t>
            </w:r>
            <w:r w:rsidR="005A07FA" w:rsidRPr="009F7C96">
              <w:rPr>
                <w:sz w:val="20"/>
                <w:szCs w:val="20"/>
              </w:rPr>
              <w:t>.</w:t>
            </w:r>
          </w:p>
          <w:p w:rsidR="00A84ECD" w:rsidRPr="00FE2446" w:rsidRDefault="006A4AF2" w:rsidP="00BE6BFA">
            <w:pPr>
              <w:widowControl w:val="0"/>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BE6BFA">
            <w:pPr>
              <w:widowControl w:val="0"/>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BE6BFA">
            <w:pPr>
              <w:pStyle w:val="ac"/>
              <w:widowControl w:val="0"/>
              <w:tabs>
                <w:tab w:val="left" w:pos="709"/>
              </w:tabs>
              <w:suppressAutoHyphens w:val="0"/>
              <w:spacing w:after="0" w:line="100" w:lineRule="atLeast"/>
              <w:jc w:val="both"/>
              <w:rPr>
                <w:sz w:val="20"/>
                <w:szCs w:val="20"/>
              </w:rPr>
            </w:pPr>
            <w:r w:rsidRPr="00FE2446">
              <w:rPr>
                <w:sz w:val="20"/>
                <w:szCs w:val="20"/>
              </w:rPr>
              <w:t xml:space="preserve">  </w:t>
            </w:r>
          </w:p>
          <w:p w:rsidR="009F7836" w:rsidRPr="00FE2446" w:rsidRDefault="00F75084" w:rsidP="00BE6BFA">
            <w:pPr>
              <w:pStyle w:val="ac"/>
              <w:widowControl w:val="0"/>
              <w:tabs>
                <w:tab w:val="left" w:pos="709"/>
              </w:tabs>
              <w:suppressAutoHyphens w:val="0"/>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E964BA">
            <w:pPr>
              <w:pStyle w:val="ac"/>
              <w:widowControl w:val="0"/>
              <w:numPr>
                <w:ilvl w:val="0"/>
                <w:numId w:val="4"/>
              </w:numPr>
              <w:tabs>
                <w:tab w:val="left" w:pos="0"/>
                <w:tab w:val="left" w:pos="368"/>
              </w:tabs>
              <w:suppressAutoHyphens w:val="0"/>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BE6BFA">
            <w:pPr>
              <w:pStyle w:val="ac"/>
              <w:widowControl w:val="0"/>
              <w:tabs>
                <w:tab w:val="left" w:pos="0"/>
              </w:tabs>
              <w:suppressAutoHyphens w:val="0"/>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BE6BFA">
            <w:pPr>
              <w:widowControl w:val="0"/>
              <w:tabs>
                <w:tab w:val="left" w:pos="0"/>
              </w:tabs>
              <w:rPr>
                <w:sz w:val="20"/>
                <w:szCs w:val="20"/>
              </w:rPr>
            </w:pPr>
            <w:r w:rsidRPr="00FE2446">
              <w:rPr>
                <w:sz w:val="20"/>
                <w:szCs w:val="20"/>
              </w:rPr>
              <w:t>ИНН 3810009342    КПП 381001001</w:t>
            </w:r>
          </w:p>
          <w:p w:rsidR="009F7836" w:rsidRPr="00FE2446" w:rsidRDefault="009F7836" w:rsidP="00BE6BFA">
            <w:pPr>
              <w:widowControl w:val="0"/>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BE6BFA">
            <w:pPr>
              <w:widowControl w:val="0"/>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BE6BFA">
            <w:pPr>
              <w:widowControl w:val="0"/>
              <w:tabs>
                <w:tab w:val="left" w:pos="0"/>
              </w:tabs>
              <w:rPr>
                <w:sz w:val="20"/>
                <w:szCs w:val="20"/>
              </w:rPr>
            </w:pPr>
            <w:r w:rsidRPr="00FE2446">
              <w:rPr>
                <w:sz w:val="20"/>
                <w:szCs w:val="20"/>
              </w:rPr>
              <w:t xml:space="preserve">БИК 042520001              </w:t>
            </w:r>
          </w:p>
          <w:p w:rsidR="009F7836" w:rsidRPr="00FE2446" w:rsidRDefault="009F7836" w:rsidP="00BE6BFA">
            <w:pPr>
              <w:pStyle w:val="ac"/>
              <w:widowControl w:val="0"/>
              <w:tabs>
                <w:tab w:val="left" w:pos="0"/>
              </w:tabs>
              <w:suppressAutoHyphens w:val="0"/>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BE6BFA">
            <w:pPr>
              <w:pStyle w:val="ac"/>
              <w:widowControl w:val="0"/>
              <w:tabs>
                <w:tab w:val="left" w:pos="0"/>
              </w:tabs>
              <w:suppressAutoHyphens w:val="0"/>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BE6BFA">
            <w:pPr>
              <w:pStyle w:val="ac"/>
              <w:widowControl w:val="0"/>
              <w:tabs>
                <w:tab w:val="left" w:pos="0"/>
              </w:tabs>
              <w:suppressAutoHyphens w:val="0"/>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BE6BFA">
            <w:pPr>
              <w:widowControl w:val="0"/>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BE6BFA">
            <w:pPr>
              <w:widowControl w:val="0"/>
              <w:shd w:val="clear" w:color="auto" w:fill="FFFFFF"/>
              <w:tabs>
                <w:tab w:val="left" w:pos="1701"/>
              </w:tabs>
              <w:jc w:val="both"/>
              <w:rPr>
                <w:sz w:val="20"/>
                <w:szCs w:val="20"/>
              </w:rPr>
            </w:pPr>
          </w:p>
          <w:p w:rsidR="00F75084" w:rsidRPr="00FE2446" w:rsidRDefault="00F75084" w:rsidP="00E964BA">
            <w:pPr>
              <w:pStyle w:val="ad"/>
              <w:widowControl w:val="0"/>
              <w:numPr>
                <w:ilvl w:val="0"/>
                <w:numId w:val="4"/>
              </w:numPr>
              <w:shd w:val="clear" w:color="auto" w:fill="FFFFFF"/>
              <w:tabs>
                <w:tab w:val="left" w:pos="317"/>
              </w:tabs>
              <w:suppressAutoHyphens w:val="0"/>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BE6BFA">
            <w:pPr>
              <w:widowControl w:val="0"/>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BE6BFA">
            <w:pPr>
              <w:widowControl w:val="0"/>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BE6BFA">
            <w:pPr>
              <w:widowControl w:val="0"/>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D63CB5" w:rsidRDefault="00D45B5D" w:rsidP="00BE6BFA">
            <w:pPr>
              <w:pStyle w:val="ac"/>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19"/>
                <w:szCs w:val="19"/>
              </w:rPr>
            </w:pPr>
            <w:r w:rsidRPr="00D63CB5">
              <w:rPr>
                <w:rFonts w:ascii="Times New Roman" w:hAnsi="Times New Roman" w:cs="Times New Roman"/>
                <w:color w:val="auto"/>
                <w:sz w:val="19"/>
                <w:szCs w:val="19"/>
              </w:rPr>
              <w:t>1)</w:t>
            </w:r>
            <w:r w:rsidRPr="00D63CB5">
              <w:rPr>
                <w:rFonts w:ascii="Times New Roman" w:hAnsi="Times New Roman" w:cs="Times New Roman"/>
                <w:color w:val="auto"/>
                <w:sz w:val="19"/>
                <w:szCs w:val="19"/>
              </w:rPr>
              <w:tab/>
              <w:t>сумму банковской гарантии, подлежащую уплате гарантом Заказчику в случае ненадлежащего исполнения обязатель</w:t>
            </w:r>
            <w:proofErr w:type="gramStart"/>
            <w:r w:rsidRPr="00D63CB5">
              <w:rPr>
                <w:rFonts w:ascii="Times New Roman" w:hAnsi="Times New Roman" w:cs="Times New Roman"/>
                <w:color w:val="auto"/>
                <w:sz w:val="19"/>
                <w:szCs w:val="19"/>
              </w:rPr>
              <w:t>ств пр</w:t>
            </w:r>
            <w:proofErr w:type="gramEnd"/>
            <w:r w:rsidRPr="00D63CB5">
              <w:rPr>
                <w:rFonts w:ascii="Times New Roman" w:hAnsi="Times New Roman" w:cs="Times New Roman"/>
                <w:color w:val="auto"/>
                <w:sz w:val="19"/>
                <w:szCs w:val="19"/>
              </w:rPr>
              <w:t>инципалом;</w:t>
            </w:r>
          </w:p>
          <w:p w:rsidR="00D45B5D" w:rsidRPr="00D63CB5" w:rsidRDefault="00D45B5D" w:rsidP="00BE6BFA">
            <w:pPr>
              <w:pStyle w:val="ac"/>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19"/>
                <w:szCs w:val="19"/>
              </w:rPr>
            </w:pPr>
            <w:r w:rsidRPr="00D63CB5">
              <w:rPr>
                <w:rFonts w:ascii="Times New Roman" w:hAnsi="Times New Roman" w:cs="Times New Roman"/>
                <w:color w:val="auto"/>
                <w:sz w:val="19"/>
                <w:szCs w:val="19"/>
              </w:rPr>
              <w:t>2)</w:t>
            </w:r>
            <w:r w:rsidRPr="00D63CB5">
              <w:rPr>
                <w:rFonts w:ascii="Times New Roman" w:hAnsi="Times New Roman" w:cs="Times New Roman"/>
                <w:color w:val="auto"/>
                <w:sz w:val="19"/>
                <w:szCs w:val="19"/>
              </w:rPr>
              <w:tab/>
              <w:t>перечень обязатель</w:t>
            </w:r>
            <w:proofErr w:type="gramStart"/>
            <w:r w:rsidRPr="00D63CB5">
              <w:rPr>
                <w:rFonts w:ascii="Times New Roman" w:hAnsi="Times New Roman" w:cs="Times New Roman"/>
                <w:color w:val="auto"/>
                <w:sz w:val="19"/>
                <w:szCs w:val="19"/>
              </w:rPr>
              <w:t>ств пр</w:t>
            </w:r>
            <w:proofErr w:type="gramEnd"/>
            <w:r w:rsidRPr="00D63CB5">
              <w:rPr>
                <w:rFonts w:ascii="Times New Roman" w:hAnsi="Times New Roman" w:cs="Times New Roman"/>
                <w:color w:val="auto"/>
                <w:sz w:val="19"/>
                <w:szCs w:val="19"/>
              </w:rPr>
              <w:t>инципала, надлежащее исполнение которых обеспечивается банковской гарантией;</w:t>
            </w:r>
          </w:p>
          <w:p w:rsidR="00D45B5D" w:rsidRPr="00D63CB5" w:rsidRDefault="00D45B5D" w:rsidP="00BE6BFA">
            <w:pPr>
              <w:pStyle w:val="ac"/>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19"/>
                <w:szCs w:val="19"/>
              </w:rPr>
            </w:pPr>
            <w:r w:rsidRPr="00D63CB5">
              <w:rPr>
                <w:rFonts w:ascii="Times New Roman" w:hAnsi="Times New Roman" w:cs="Times New Roman"/>
                <w:color w:val="auto"/>
                <w:sz w:val="19"/>
                <w:szCs w:val="19"/>
              </w:rPr>
              <w:t>3)</w:t>
            </w:r>
            <w:r w:rsidRPr="00D63CB5">
              <w:rPr>
                <w:rFonts w:ascii="Times New Roman" w:hAnsi="Times New Roman" w:cs="Times New Roman"/>
                <w:color w:val="auto"/>
                <w:sz w:val="19"/>
                <w:szCs w:val="19"/>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D63CB5" w:rsidRDefault="00D45B5D" w:rsidP="00BE6BFA">
            <w:pPr>
              <w:pStyle w:val="ac"/>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19"/>
                <w:szCs w:val="19"/>
              </w:rPr>
            </w:pPr>
            <w:r w:rsidRPr="00D63CB5">
              <w:rPr>
                <w:rFonts w:ascii="Times New Roman" w:hAnsi="Times New Roman" w:cs="Times New Roman"/>
                <w:color w:val="auto"/>
                <w:sz w:val="19"/>
                <w:szCs w:val="19"/>
              </w:rPr>
              <w:t>4)</w:t>
            </w:r>
            <w:r w:rsidRPr="00D63CB5">
              <w:rPr>
                <w:rFonts w:ascii="Times New Roman" w:hAnsi="Times New Roman" w:cs="Times New Roman"/>
                <w:color w:val="auto"/>
                <w:sz w:val="19"/>
                <w:szCs w:val="19"/>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D63CB5" w:rsidRDefault="00D45B5D" w:rsidP="00BE6BFA">
            <w:pPr>
              <w:pStyle w:val="ac"/>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19"/>
                <w:szCs w:val="19"/>
              </w:rPr>
            </w:pPr>
            <w:proofErr w:type="gramStart"/>
            <w:r w:rsidRPr="00D63CB5">
              <w:rPr>
                <w:rFonts w:ascii="Times New Roman" w:hAnsi="Times New Roman" w:cs="Times New Roman"/>
                <w:color w:val="auto"/>
                <w:sz w:val="19"/>
                <w:szCs w:val="19"/>
              </w:rPr>
              <w:t>5)</w:t>
            </w:r>
            <w:r w:rsidRPr="00D63CB5">
              <w:rPr>
                <w:rFonts w:ascii="Times New Roman" w:hAnsi="Times New Roman" w:cs="Times New Roman"/>
                <w:color w:val="auto"/>
                <w:sz w:val="19"/>
                <w:szCs w:val="19"/>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D63CB5">
              <w:rPr>
                <w:rFonts w:ascii="Times New Roman" w:hAnsi="Times New Roman" w:cs="Times New Roman"/>
                <w:color w:val="auto"/>
                <w:sz w:val="19"/>
                <w:szCs w:val="19"/>
              </w:rPr>
              <w:t>) платежа Заказчика, срок действия банковской гарантии должен превышать срок поставки товара не менее чем на один месяц);</w:t>
            </w:r>
          </w:p>
          <w:p w:rsidR="00D45B5D" w:rsidRPr="00D63CB5" w:rsidRDefault="00D45B5D" w:rsidP="00BE6BFA">
            <w:pPr>
              <w:pStyle w:val="ac"/>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19"/>
                <w:szCs w:val="19"/>
              </w:rPr>
            </w:pPr>
            <w:r w:rsidRPr="00D63CB5">
              <w:rPr>
                <w:rFonts w:ascii="Times New Roman" w:hAnsi="Times New Roman" w:cs="Times New Roman"/>
                <w:color w:val="auto"/>
                <w:sz w:val="19"/>
                <w:szCs w:val="19"/>
              </w:rPr>
              <w:t>6)</w:t>
            </w:r>
            <w:r w:rsidRPr="00D63CB5">
              <w:rPr>
                <w:rFonts w:ascii="Times New Roman" w:hAnsi="Times New Roman" w:cs="Times New Roman"/>
                <w:color w:val="auto"/>
                <w:sz w:val="19"/>
                <w:szCs w:val="19"/>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D63CB5" w:rsidRDefault="00D45B5D" w:rsidP="00BE6BFA">
            <w:pPr>
              <w:pStyle w:val="ac"/>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19"/>
                <w:szCs w:val="19"/>
              </w:rPr>
            </w:pPr>
            <w:proofErr w:type="gramStart"/>
            <w:r w:rsidRPr="00D63CB5">
              <w:rPr>
                <w:rFonts w:ascii="Times New Roman" w:hAnsi="Times New Roman" w:cs="Times New Roman"/>
                <w:color w:val="auto"/>
                <w:sz w:val="19"/>
                <w:szCs w:val="19"/>
              </w:rPr>
              <w:t>7)</w:t>
            </w:r>
            <w:r w:rsidRPr="00D63CB5">
              <w:rPr>
                <w:rFonts w:ascii="Times New Roman" w:hAnsi="Times New Roman" w:cs="Times New Roman"/>
                <w:color w:val="auto"/>
                <w:sz w:val="19"/>
                <w:szCs w:val="19"/>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w:t>
            </w:r>
            <w:r w:rsidRPr="00D63CB5">
              <w:rPr>
                <w:rFonts w:ascii="Times New Roman" w:hAnsi="Times New Roman" w:cs="Times New Roman"/>
                <w:color w:val="auto"/>
                <w:sz w:val="19"/>
                <w:szCs w:val="19"/>
              </w:rPr>
              <w:lastRenderedPageBreak/>
              <w:t>поставщиком (подрядчиком, исполнителем) обязательств, предусмотренных договором и оплаченных</w:t>
            </w:r>
            <w:proofErr w:type="gramEnd"/>
            <w:r w:rsidRPr="00D63CB5">
              <w:rPr>
                <w:rFonts w:ascii="Times New Roman" w:hAnsi="Times New Roman" w:cs="Times New Roman"/>
                <w:color w:val="auto"/>
                <w:sz w:val="19"/>
                <w:szCs w:val="19"/>
              </w:rPr>
              <w:t xml:space="preserve"> Заказчиком, но не </w:t>
            </w:r>
            <w:proofErr w:type="gramStart"/>
            <w:r w:rsidRPr="00D63CB5">
              <w:rPr>
                <w:rFonts w:ascii="Times New Roman" w:hAnsi="Times New Roman" w:cs="Times New Roman"/>
                <w:color w:val="auto"/>
                <w:sz w:val="19"/>
                <w:szCs w:val="19"/>
              </w:rPr>
              <w:t>превышающем</w:t>
            </w:r>
            <w:proofErr w:type="gramEnd"/>
            <w:r w:rsidRPr="00D63CB5">
              <w:rPr>
                <w:rFonts w:ascii="Times New Roman" w:hAnsi="Times New Roman" w:cs="Times New Roman"/>
                <w:color w:val="auto"/>
                <w:sz w:val="19"/>
                <w:szCs w:val="19"/>
              </w:rPr>
              <w:t xml:space="preserve"> размер обеспечения исполнения договора;</w:t>
            </w:r>
          </w:p>
          <w:p w:rsidR="00D45B5D" w:rsidRPr="00D63CB5" w:rsidRDefault="00D45B5D" w:rsidP="00BE6BFA">
            <w:pPr>
              <w:pStyle w:val="ac"/>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19"/>
                <w:szCs w:val="19"/>
              </w:rPr>
            </w:pPr>
            <w:proofErr w:type="gramStart"/>
            <w:r w:rsidRPr="00D63CB5">
              <w:rPr>
                <w:rFonts w:ascii="Times New Roman" w:hAnsi="Times New Roman" w:cs="Times New Roman"/>
                <w:color w:val="auto"/>
                <w:sz w:val="19"/>
                <w:szCs w:val="19"/>
              </w:rPr>
              <w:t>8)</w:t>
            </w:r>
            <w:r w:rsidRPr="00D63CB5">
              <w:rPr>
                <w:rFonts w:ascii="Times New Roman" w:hAnsi="Times New Roman" w:cs="Times New Roman"/>
                <w:color w:val="auto"/>
                <w:sz w:val="19"/>
                <w:szCs w:val="19"/>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D63CB5" w:rsidRDefault="00D45B5D" w:rsidP="00BE6BFA">
            <w:pPr>
              <w:pStyle w:val="ac"/>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19"/>
                <w:szCs w:val="19"/>
              </w:rPr>
            </w:pPr>
            <w:r w:rsidRPr="00D63CB5">
              <w:rPr>
                <w:rFonts w:ascii="Times New Roman" w:hAnsi="Times New Roman" w:cs="Times New Roman"/>
                <w:color w:val="auto"/>
                <w:sz w:val="19"/>
                <w:szCs w:val="19"/>
              </w:rPr>
              <w:t>9)</w:t>
            </w:r>
            <w:r w:rsidRPr="00D63CB5">
              <w:rPr>
                <w:rFonts w:ascii="Times New Roman" w:hAnsi="Times New Roman" w:cs="Times New Roman"/>
                <w:color w:val="auto"/>
                <w:sz w:val="19"/>
                <w:szCs w:val="19"/>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D63CB5" w:rsidRDefault="00D45B5D" w:rsidP="00BE6BFA">
            <w:pPr>
              <w:pStyle w:val="ac"/>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19"/>
                <w:szCs w:val="19"/>
              </w:rPr>
            </w:pPr>
            <w:r w:rsidRPr="00D63CB5">
              <w:rPr>
                <w:rFonts w:ascii="Times New Roman" w:hAnsi="Times New Roman" w:cs="Times New Roman"/>
                <w:color w:val="auto"/>
                <w:sz w:val="19"/>
                <w:szCs w:val="19"/>
              </w:rPr>
              <w:t>10)</w:t>
            </w:r>
            <w:r w:rsidRPr="00D63CB5">
              <w:rPr>
                <w:rFonts w:ascii="Times New Roman" w:hAnsi="Times New Roman" w:cs="Times New Roman"/>
                <w:color w:val="auto"/>
                <w:sz w:val="19"/>
                <w:szCs w:val="19"/>
              </w:rPr>
              <w:tab/>
              <w:t>условие о том, что расходы, возникающие в связи с перечислением денежных средств гарантом по банковской гарантии, несет гарант;</w:t>
            </w:r>
          </w:p>
          <w:p w:rsidR="00D45B5D" w:rsidRPr="00D63CB5" w:rsidRDefault="00D45B5D" w:rsidP="00BE6BFA">
            <w:pPr>
              <w:pStyle w:val="ac"/>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19"/>
                <w:szCs w:val="19"/>
              </w:rPr>
            </w:pPr>
            <w:r w:rsidRPr="00D63CB5">
              <w:rPr>
                <w:rFonts w:ascii="Times New Roman" w:hAnsi="Times New Roman" w:cs="Times New Roman"/>
                <w:color w:val="auto"/>
                <w:sz w:val="19"/>
                <w:szCs w:val="19"/>
              </w:rPr>
              <w:t>11)</w:t>
            </w:r>
            <w:r w:rsidRPr="00D63CB5">
              <w:rPr>
                <w:rFonts w:ascii="Times New Roman" w:hAnsi="Times New Roman" w:cs="Times New Roman"/>
                <w:color w:val="auto"/>
                <w:sz w:val="19"/>
                <w:szCs w:val="19"/>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D63CB5" w:rsidRDefault="00D45B5D" w:rsidP="00BE6BFA">
            <w:pPr>
              <w:pStyle w:val="ac"/>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19"/>
                <w:szCs w:val="19"/>
              </w:rPr>
            </w:pPr>
            <w:r w:rsidRPr="00D63CB5">
              <w:rPr>
                <w:rFonts w:ascii="Times New Roman" w:hAnsi="Times New Roman" w:cs="Times New Roman"/>
                <w:color w:val="auto"/>
                <w:sz w:val="19"/>
                <w:szCs w:val="19"/>
              </w:rPr>
              <w:t>а)</w:t>
            </w:r>
            <w:r w:rsidRPr="00D63CB5">
              <w:rPr>
                <w:rFonts w:ascii="Times New Roman" w:hAnsi="Times New Roman" w:cs="Times New Roman"/>
                <w:color w:val="auto"/>
                <w:sz w:val="19"/>
                <w:szCs w:val="19"/>
              </w:rPr>
              <w:tab/>
              <w:t>расчет суммы, включаемой в требование по банковской гарантии;</w:t>
            </w:r>
          </w:p>
          <w:p w:rsidR="00D45B5D" w:rsidRPr="00D63CB5" w:rsidRDefault="00D45B5D" w:rsidP="00BE6BFA">
            <w:pPr>
              <w:pStyle w:val="ac"/>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19"/>
                <w:szCs w:val="19"/>
              </w:rPr>
            </w:pPr>
            <w:r w:rsidRPr="00D63CB5">
              <w:rPr>
                <w:rFonts w:ascii="Times New Roman" w:hAnsi="Times New Roman" w:cs="Times New Roman"/>
                <w:color w:val="auto"/>
                <w:sz w:val="19"/>
                <w:szCs w:val="19"/>
              </w:rPr>
              <w:t>б)</w:t>
            </w:r>
            <w:r w:rsidRPr="00D63CB5">
              <w:rPr>
                <w:rFonts w:ascii="Times New Roman" w:hAnsi="Times New Roman" w:cs="Times New Roman"/>
                <w:color w:val="auto"/>
                <w:sz w:val="19"/>
                <w:szCs w:val="19"/>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D63CB5">
              <w:rPr>
                <w:rFonts w:ascii="Times New Roman" w:hAnsi="Times New Roman" w:cs="Times New Roman"/>
                <w:color w:val="auto"/>
                <w:sz w:val="19"/>
                <w:szCs w:val="19"/>
              </w:rPr>
              <w:t>и(</w:t>
            </w:r>
            <w:proofErr w:type="gramEnd"/>
            <w:r w:rsidRPr="00D63CB5">
              <w:rPr>
                <w:rFonts w:ascii="Times New Roman" w:hAnsi="Times New Roman" w:cs="Times New Roman"/>
                <w:color w:val="auto"/>
                <w:sz w:val="19"/>
                <w:szCs w:val="19"/>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D63CB5" w:rsidRDefault="00D45B5D" w:rsidP="00BE6BFA">
            <w:pPr>
              <w:pStyle w:val="ac"/>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19"/>
                <w:szCs w:val="19"/>
              </w:rPr>
            </w:pPr>
            <w:r w:rsidRPr="00D63CB5">
              <w:rPr>
                <w:rFonts w:ascii="Times New Roman" w:hAnsi="Times New Roman" w:cs="Times New Roman"/>
                <w:color w:val="auto"/>
                <w:sz w:val="19"/>
                <w:szCs w:val="19"/>
              </w:rPr>
              <w:t>в)</w:t>
            </w:r>
            <w:r w:rsidRPr="00D63CB5">
              <w:rPr>
                <w:rFonts w:ascii="Times New Roman" w:hAnsi="Times New Roman" w:cs="Times New Roman"/>
                <w:color w:val="auto"/>
                <w:sz w:val="19"/>
                <w:szCs w:val="19"/>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D63CB5" w:rsidRDefault="00D45B5D" w:rsidP="00BE6BFA">
            <w:pPr>
              <w:pStyle w:val="ac"/>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19"/>
                <w:szCs w:val="19"/>
              </w:rPr>
            </w:pPr>
            <w:r w:rsidRPr="00D63CB5">
              <w:rPr>
                <w:rFonts w:ascii="Times New Roman" w:hAnsi="Times New Roman" w:cs="Times New Roman"/>
                <w:color w:val="auto"/>
                <w:sz w:val="19"/>
                <w:szCs w:val="19"/>
              </w:rPr>
              <w:t>12)</w:t>
            </w:r>
            <w:r w:rsidRPr="00D63CB5">
              <w:rPr>
                <w:rFonts w:ascii="Times New Roman" w:hAnsi="Times New Roman" w:cs="Times New Roman"/>
                <w:color w:val="auto"/>
                <w:sz w:val="19"/>
                <w:szCs w:val="19"/>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D63CB5" w:rsidRDefault="00D45B5D" w:rsidP="00BE6BFA">
            <w:pPr>
              <w:widowControl w:val="0"/>
              <w:shd w:val="clear" w:color="auto" w:fill="FFFFFF"/>
              <w:tabs>
                <w:tab w:val="left" w:pos="1026"/>
              </w:tabs>
              <w:jc w:val="both"/>
              <w:rPr>
                <w:sz w:val="19"/>
                <w:szCs w:val="19"/>
              </w:rPr>
            </w:pPr>
            <w:r w:rsidRPr="00D63CB5">
              <w:rPr>
                <w:sz w:val="19"/>
                <w:szCs w:val="19"/>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D63CB5" w:rsidRDefault="00A17576" w:rsidP="00BE6BFA">
            <w:pPr>
              <w:widowControl w:val="0"/>
              <w:shd w:val="clear" w:color="auto" w:fill="FFFFFF"/>
              <w:tabs>
                <w:tab w:val="left" w:pos="1026"/>
                <w:tab w:val="left" w:pos="2127"/>
              </w:tabs>
              <w:jc w:val="both"/>
              <w:rPr>
                <w:sz w:val="19"/>
                <w:szCs w:val="19"/>
              </w:rPr>
            </w:pPr>
            <w:r w:rsidRPr="00D63CB5">
              <w:rPr>
                <w:sz w:val="19"/>
                <w:szCs w:val="19"/>
              </w:rPr>
              <w:t xml:space="preserve">    Недопустимо включение в банковскую гарантию:</w:t>
            </w:r>
          </w:p>
          <w:p w:rsidR="00A17576" w:rsidRPr="00D63CB5" w:rsidRDefault="00A17576" w:rsidP="00BE6BFA">
            <w:pPr>
              <w:pStyle w:val="ConsPlusNormal"/>
              <w:widowControl w:val="0"/>
              <w:shd w:val="clear" w:color="auto" w:fill="FFFFFF"/>
              <w:tabs>
                <w:tab w:val="left" w:pos="709"/>
                <w:tab w:val="left" w:pos="1026"/>
              </w:tabs>
              <w:ind w:firstLine="318"/>
              <w:jc w:val="both"/>
              <w:rPr>
                <w:sz w:val="19"/>
                <w:szCs w:val="19"/>
              </w:rPr>
            </w:pPr>
            <w:r w:rsidRPr="00D63CB5">
              <w:rPr>
                <w:sz w:val="19"/>
                <w:szCs w:val="19"/>
              </w:rPr>
              <w:t>1)</w:t>
            </w:r>
            <w:r w:rsidRPr="00D63CB5">
              <w:rPr>
                <w:sz w:val="19"/>
                <w:szCs w:val="19"/>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D63CB5">
              <w:rPr>
                <w:sz w:val="19"/>
                <w:szCs w:val="19"/>
              </w:rPr>
              <w:t>непредоставления</w:t>
            </w:r>
            <w:proofErr w:type="spellEnd"/>
            <w:r w:rsidRPr="00D63CB5">
              <w:rPr>
                <w:sz w:val="19"/>
                <w:szCs w:val="19"/>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D63CB5">
              <w:rPr>
                <w:sz w:val="19"/>
                <w:szCs w:val="19"/>
              </w:rPr>
              <w:t>а(</w:t>
            </w:r>
            <w:proofErr w:type="gramEnd"/>
            <w:r w:rsidRPr="00D63CB5">
              <w:rPr>
                <w:sz w:val="19"/>
                <w:szCs w:val="19"/>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D63CB5" w:rsidRDefault="00A17576" w:rsidP="00BE6BFA">
            <w:pPr>
              <w:pStyle w:val="ConsPlusNormal"/>
              <w:widowControl w:val="0"/>
              <w:shd w:val="clear" w:color="auto" w:fill="FFFFFF"/>
              <w:tabs>
                <w:tab w:val="left" w:pos="709"/>
                <w:tab w:val="left" w:pos="1026"/>
              </w:tabs>
              <w:ind w:firstLine="318"/>
              <w:jc w:val="both"/>
              <w:rPr>
                <w:sz w:val="19"/>
                <w:szCs w:val="19"/>
              </w:rPr>
            </w:pPr>
            <w:r w:rsidRPr="00D63CB5">
              <w:rPr>
                <w:sz w:val="19"/>
                <w:szCs w:val="19"/>
              </w:rPr>
              <w:t>2)</w:t>
            </w:r>
            <w:r w:rsidRPr="00D63CB5">
              <w:rPr>
                <w:sz w:val="19"/>
                <w:szCs w:val="19"/>
              </w:rPr>
              <w:tab/>
              <w:t>требований о предоставлении Заказчиком гаранту отчета об исполнении договора;</w:t>
            </w:r>
          </w:p>
          <w:p w:rsidR="00A17576" w:rsidRPr="00D63CB5" w:rsidRDefault="00A17576" w:rsidP="00BE6BFA">
            <w:pPr>
              <w:widowControl w:val="0"/>
              <w:shd w:val="clear" w:color="auto" w:fill="FFFFFF"/>
              <w:tabs>
                <w:tab w:val="left" w:pos="743"/>
              </w:tabs>
              <w:ind w:firstLine="318"/>
              <w:jc w:val="both"/>
              <w:rPr>
                <w:sz w:val="19"/>
                <w:szCs w:val="19"/>
              </w:rPr>
            </w:pPr>
            <w:r w:rsidRPr="00D63CB5">
              <w:rPr>
                <w:sz w:val="19"/>
                <w:szCs w:val="19"/>
              </w:rPr>
              <w:t>3)</w:t>
            </w:r>
            <w:r w:rsidRPr="00D63CB5">
              <w:rPr>
                <w:sz w:val="19"/>
                <w:szCs w:val="19"/>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BE6BFA">
            <w:pPr>
              <w:widowControl w:val="0"/>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FE2446" w:rsidRDefault="00475A5B" w:rsidP="00BE6BFA">
            <w:pPr>
              <w:widowControl w:val="0"/>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F75084" w:rsidRPr="00FE2446" w:rsidRDefault="00853F75" w:rsidP="00BE6BFA">
            <w:pPr>
              <w:widowControl w:val="0"/>
              <w:shd w:val="clear" w:color="auto" w:fill="FFFFFF"/>
              <w:tabs>
                <w:tab w:val="left" w:pos="1701"/>
                <w:tab w:val="left" w:pos="2127"/>
                <w:tab w:val="left" w:pos="8789"/>
              </w:tabs>
              <w:jc w:val="both"/>
              <w:rPr>
                <w:sz w:val="20"/>
                <w:szCs w:val="20"/>
              </w:rPr>
            </w:pPr>
            <w:r w:rsidRPr="00FE2446">
              <w:rPr>
                <w:sz w:val="20"/>
                <w:szCs w:val="20"/>
              </w:rPr>
              <w:t xml:space="preserve">    </w:t>
            </w:r>
            <w:r w:rsidR="00F75084" w:rsidRPr="00FE2446">
              <w:rPr>
                <w:sz w:val="20"/>
                <w:szCs w:val="20"/>
              </w:rPr>
              <w:t xml:space="preserve">В случае </w:t>
            </w:r>
            <w:proofErr w:type="spellStart"/>
            <w:r w:rsidR="00F75084" w:rsidRPr="00FE2446">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BE6BFA">
            <w:pPr>
              <w:widowControl w:val="0"/>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D63CB5">
        <w:trPr>
          <w:trHeight w:val="451"/>
        </w:trPr>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BE6BFA">
            <w:pPr>
              <w:widowControl w:val="0"/>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BE6BFA">
            <w:pPr>
              <w:pStyle w:val="ac"/>
              <w:widowControl w:val="0"/>
              <w:tabs>
                <w:tab w:val="left" w:pos="709"/>
              </w:tabs>
              <w:suppressAutoHyphens w:val="0"/>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E6BFA">
            <w:pPr>
              <w:widowControl w:val="0"/>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814B17">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D63CB5" w:rsidP="00BE6BFA">
            <w:pPr>
              <w:widowControl w:val="0"/>
              <w:autoSpaceDE w:val="0"/>
              <w:autoSpaceDN w:val="0"/>
              <w:adjustRightInd w:val="0"/>
              <w:jc w:val="center"/>
              <w:outlineLvl w:val="1"/>
              <w:rPr>
                <w:sz w:val="20"/>
                <w:szCs w:val="20"/>
              </w:rPr>
            </w:pPr>
            <w:r>
              <w:rPr>
                <w:sz w:val="20"/>
                <w:szCs w:val="20"/>
              </w:rPr>
              <w:lastRenderedPageBreak/>
              <w:t>2</w:t>
            </w:r>
            <w:r w:rsidR="008C538C" w:rsidRPr="00FE2446">
              <w:rPr>
                <w:sz w:val="20"/>
                <w:szCs w:val="20"/>
              </w:rPr>
              <w:t>6</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EF4876">
            <w:pPr>
              <w:widowControl w:val="0"/>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EF4876">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FE2446" w:rsidRDefault="00F21095" w:rsidP="00BE6BFA">
            <w:pPr>
              <w:widowControl w:val="0"/>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B43FF6" w:rsidRPr="00FE2446" w:rsidRDefault="00A116E1" w:rsidP="00BE6BFA">
            <w:pPr>
              <w:widowControl w:val="0"/>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BE6BFA">
            <w:pPr>
              <w:pStyle w:val="ac"/>
              <w:widowControl w:val="0"/>
              <w:shd w:val="clear" w:color="auto" w:fill="FFFFFF"/>
              <w:tabs>
                <w:tab w:val="left" w:pos="885"/>
                <w:tab w:val="left" w:pos="1026"/>
              </w:tabs>
              <w:suppressAutoHyphens w:val="0"/>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BE6BFA">
            <w:pPr>
              <w:pStyle w:val="ac"/>
              <w:widowControl w:val="0"/>
              <w:shd w:val="clear" w:color="auto" w:fill="FFFFFF"/>
              <w:tabs>
                <w:tab w:val="left" w:pos="34"/>
              </w:tabs>
              <w:suppressAutoHyphens w:val="0"/>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E964BA">
            <w:pPr>
              <w:pStyle w:val="ac"/>
              <w:widowControl w:val="0"/>
              <w:numPr>
                <w:ilvl w:val="0"/>
                <w:numId w:val="2"/>
              </w:numPr>
              <w:shd w:val="clear" w:color="auto" w:fill="FFFFFF"/>
              <w:tabs>
                <w:tab w:val="left" w:pos="1026"/>
                <w:tab w:val="left" w:pos="1168"/>
              </w:tabs>
              <w:suppressAutoHyphens w:val="0"/>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E964BA">
            <w:pPr>
              <w:pStyle w:val="ac"/>
              <w:widowControl w:val="0"/>
              <w:numPr>
                <w:ilvl w:val="0"/>
                <w:numId w:val="2"/>
              </w:numPr>
              <w:shd w:val="clear" w:color="auto" w:fill="FFFFFF"/>
              <w:tabs>
                <w:tab w:val="left" w:pos="1026"/>
                <w:tab w:val="left" w:pos="1168"/>
              </w:tabs>
              <w:suppressAutoHyphens w:val="0"/>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E964BA">
            <w:pPr>
              <w:pStyle w:val="ac"/>
              <w:widowControl w:val="0"/>
              <w:numPr>
                <w:ilvl w:val="0"/>
                <w:numId w:val="2"/>
              </w:numPr>
              <w:shd w:val="clear" w:color="auto" w:fill="FFFFFF"/>
              <w:tabs>
                <w:tab w:val="left" w:pos="1026"/>
                <w:tab w:val="left" w:pos="1168"/>
              </w:tabs>
              <w:suppressAutoHyphens w:val="0"/>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BE6BFA">
            <w:pPr>
              <w:pStyle w:val="ac"/>
              <w:widowControl w:val="0"/>
              <w:shd w:val="clear" w:color="auto" w:fill="FFFFFF"/>
              <w:tabs>
                <w:tab w:val="left" w:pos="1026"/>
                <w:tab w:val="left" w:pos="1168"/>
              </w:tabs>
              <w:suppressAutoHyphens w:val="0"/>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BE6BFA">
            <w:pPr>
              <w:pStyle w:val="ac"/>
              <w:widowControl w:val="0"/>
              <w:shd w:val="clear" w:color="auto" w:fill="FFFFFF"/>
              <w:tabs>
                <w:tab w:val="left" w:pos="1026"/>
                <w:tab w:val="left" w:pos="1168"/>
              </w:tabs>
              <w:suppressAutoHyphens w:val="0"/>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решение об одобрении или о совершении крупной сделки в случае, если </w:t>
            </w:r>
            <w:r w:rsidR="00487F7E" w:rsidRPr="00FE2446">
              <w:rPr>
                <w:rFonts w:ascii="Times New Roman" w:hAnsi="Times New Roman" w:cs="Times New Roman"/>
                <w:color w:val="auto"/>
                <w:sz w:val="20"/>
                <w:szCs w:val="20"/>
              </w:rPr>
              <w:lastRenderedPageBreak/>
              <w:t>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F24CB1" w:rsidRPr="00BE6BFA" w:rsidRDefault="00260D54" w:rsidP="000C6EB2">
            <w:pPr>
              <w:pStyle w:val="ac"/>
              <w:spacing w:after="0" w:line="100" w:lineRule="atLeast"/>
              <w:jc w:val="both"/>
              <w:rPr>
                <w:b/>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0C6EB2">
              <w:rPr>
                <w:rFonts w:ascii="Times New Roman" w:hAnsi="Times New Roman" w:cs="Times New Roman"/>
                <w:color w:val="auto"/>
                <w:sz w:val="20"/>
                <w:szCs w:val="20"/>
              </w:rPr>
              <w:t>0</w:t>
            </w:r>
            <w:r w:rsidR="00F24CB1" w:rsidRPr="000C6EB2">
              <w:rPr>
                <w:sz w:val="20"/>
                <w:szCs w:val="20"/>
              </w:rPr>
              <w:t>;</w:t>
            </w:r>
          </w:p>
          <w:p w:rsidR="00487F7E" w:rsidRPr="00FE2446" w:rsidRDefault="00260D54" w:rsidP="00BE6BFA">
            <w:pPr>
              <w:pStyle w:val="ac"/>
              <w:widowControl w:val="0"/>
              <w:shd w:val="clear" w:color="auto" w:fill="FFFFFF"/>
              <w:tabs>
                <w:tab w:val="left" w:pos="34"/>
                <w:tab w:val="left" w:pos="1026"/>
              </w:tabs>
              <w:suppressAutoHyphens w:val="0"/>
              <w:spacing w:after="0" w:line="100" w:lineRule="atLeast"/>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9) </w:t>
            </w:r>
            <w:r w:rsidR="00487F7E" w:rsidRPr="00FE2446">
              <w:rPr>
                <w:rFonts w:ascii="Times New Roman" w:hAnsi="Times New Roman" w:cs="Times New Roman"/>
                <w:color w:val="auto"/>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w:t>
            </w:r>
            <w:r w:rsidR="008B605D" w:rsidRPr="00FE2446">
              <w:rPr>
                <w:rFonts w:ascii="Times New Roman" w:hAnsi="Times New Roman" w:cs="Times New Roman"/>
                <w:color w:val="auto"/>
                <w:sz w:val="20"/>
                <w:szCs w:val="20"/>
              </w:rPr>
              <w:t xml:space="preserve"> (в случае, если такие требования установлены законодательством Российской Федерации)</w:t>
            </w:r>
            <w:r w:rsidRPr="00FE2446">
              <w:rPr>
                <w:rFonts w:ascii="Times New Roman" w:hAnsi="Times New Roman" w:cs="Times New Roman"/>
                <w:color w:val="auto"/>
                <w:sz w:val="20"/>
                <w:szCs w:val="20"/>
              </w:rPr>
              <w:t>.</w:t>
            </w:r>
          </w:p>
          <w:p w:rsidR="00CE0D50" w:rsidRPr="00FE2446" w:rsidRDefault="00487F7E" w:rsidP="00BE6BFA">
            <w:pPr>
              <w:widowControl w:val="0"/>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A30C61" w:rsidRPr="00FE2446">
              <w:rPr>
                <w:sz w:val="20"/>
                <w:szCs w:val="20"/>
              </w:rPr>
              <w:t>9</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BE6BFA">
            <w:pPr>
              <w:widowControl w:val="0"/>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BE6BFA">
            <w:pPr>
              <w:widowControl w:val="0"/>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p>
          <w:p w:rsidR="004656AC" w:rsidRPr="00FE2446" w:rsidRDefault="00BE6FEF" w:rsidP="00BE6BFA">
            <w:pPr>
              <w:widowControl w:val="0"/>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BE6BFA">
            <w:pPr>
              <w:widowControl w:val="0"/>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BE6BFA">
            <w:pPr>
              <w:widowControl w:val="0"/>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BE6BFA">
            <w:pPr>
              <w:widowControl w:val="0"/>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BE6BFA">
            <w:pPr>
              <w:widowControl w:val="0"/>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BE6BFA">
            <w:pPr>
              <w:widowControl w:val="0"/>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BE6BFA">
            <w:pPr>
              <w:widowControl w:val="0"/>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BE6BFA">
            <w:pPr>
              <w:widowControl w:val="0"/>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lastRenderedPageBreak/>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2079FE" w:rsidRDefault="00055789" w:rsidP="0086349A">
            <w:pPr>
              <w:tabs>
                <w:tab w:val="num" w:pos="0"/>
                <w:tab w:val="num" w:pos="540"/>
              </w:tabs>
              <w:suppressAutoHyphens/>
              <w:jc w:val="both"/>
              <w:rPr>
                <w:sz w:val="20"/>
                <w:szCs w:val="20"/>
              </w:rPr>
            </w:pPr>
            <w:proofErr w:type="gramStart"/>
            <w:r w:rsidRPr="00F1791C">
              <w:rPr>
                <w:sz w:val="20"/>
                <w:szCs w:val="20"/>
              </w:rPr>
              <w:t xml:space="preserve">Цена договора </w:t>
            </w:r>
            <w:r w:rsidR="00BA3FDA" w:rsidRPr="00BA3FDA">
              <w:rPr>
                <w:sz w:val="20"/>
                <w:szCs w:val="20"/>
              </w:rPr>
              <w:t xml:space="preserve">включает трудозатраты, затраты на средства для </w:t>
            </w:r>
            <w:r w:rsidR="00BA3FDA">
              <w:rPr>
                <w:sz w:val="20"/>
                <w:szCs w:val="20"/>
              </w:rPr>
              <w:t>оказания услуг</w:t>
            </w:r>
            <w:r w:rsidR="00BA3FDA" w:rsidRPr="00BA3FDA">
              <w:rPr>
                <w:sz w:val="20"/>
                <w:szCs w:val="20"/>
              </w:rPr>
              <w:t xml:space="preserve">, НДС (в случае, если Исполнитель является плательщиком НДС), стоимость материалов и средств, необходимых для </w:t>
            </w:r>
            <w:r w:rsidR="00BA3FDA">
              <w:rPr>
                <w:sz w:val="20"/>
                <w:szCs w:val="20"/>
              </w:rPr>
              <w:t>оказания услуг</w:t>
            </w:r>
            <w:r w:rsidR="00BA3FDA"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766D8E" w:rsidRDefault="00766D8E" w:rsidP="00055789">
            <w:pPr>
              <w:jc w:val="both"/>
              <w:rPr>
                <w:sz w:val="20"/>
                <w:szCs w:val="20"/>
              </w:rPr>
            </w:pPr>
            <w:r w:rsidRPr="00766D8E">
              <w:rPr>
                <w:sz w:val="20"/>
                <w:szCs w:val="20"/>
              </w:rPr>
              <w:t>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766D8E">
              <w:rPr>
                <w:sz w:val="20"/>
                <w:szCs w:val="20"/>
              </w:rPr>
              <w:t>дств с р</w:t>
            </w:r>
            <w:proofErr w:type="gramEnd"/>
            <w:r w:rsidRPr="00766D8E">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BE6BFA" w:rsidRDefault="00487F7E" w:rsidP="00BE6BFA">
            <w:pPr>
              <w:tabs>
                <w:tab w:val="left" w:pos="0"/>
                <w:tab w:val="right" w:pos="993"/>
              </w:tabs>
              <w:jc w:val="both"/>
              <w:rPr>
                <w:b/>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BE6BFA" w:rsidRPr="000C6EB2">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w:t>
            </w:r>
            <w:r w:rsidRPr="00FE2446">
              <w:rPr>
                <w:sz w:val="20"/>
                <w:szCs w:val="20"/>
              </w:rPr>
              <w:lastRenderedPageBreak/>
              <w:t>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FE2446" w:rsidRDefault="00487F7E" w:rsidP="00DB4AD3">
            <w:pPr>
              <w:tabs>
                <w:tab w:val="left" w:pos="0"/>
              </w:tabs>
              <w:jc w:val="both"/>
              <w:rPr>
                <w:sz w:val="20"/>
                <w:szCs w:val="20"/>
                <w:highlight w:val="red"/>
              </w:rPr>
            </w:pPr>
            <w:r w:rsidRPr="00FE2446">
              <w:rPr>
                <w:sz w:val="20"/>
                <w:szCs w:val="20"/>
              </w:rPr>
              <w:t xml:space="preserve">    В случае подачи заявки на участие в закупке группой лиц, выступающих на стороне одного участника закупки, </w:t>
            </w:r>
            <w:r w:rsidR="003B3B3B" w:rsidRPr="00FE2446">
              <w:rPr>
                <w:sz w:val="20"/>
                <w:szCs w:val="20"/>
              </w:rPr>
              <w:t xml:space="preserve">данным </w:t>
            </w:r>
            <w:r w:rsidRPr="00FE2446">
              <w:rPr>
                <w:sz w:val="20"/>
                <w:szCs w:val="20"/>
              </w:rPr>
              <w:t>требованиям должна в совокупности отвечать такая группа лиц.</w:t>
            </w:r>
            <w:r w:rsidR="00D238C8" w:rsidRPr="00FE2446">
              <w:rPr>
                <w:sz w:val="20"/>
                <w:szCs w:val="20"/>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 xml:space="preserve">Дата и время окончания срока предоставления участникам закупки разъяснений </w:t>
            </w:r>
            <w:r w:rsidRPr="00FE2446">
              <w:rPr>
                <w:b/>
                <w:sz w:val="20"/>
                <w:szCs w:val="20"/>
              </w:rPr>
              <w:lastRenderedPageBreak/>
              <w:t>положений Извещения о проведении закупки:</w:t>
            </w:r>
            <w:r w:rsidRPr="00FE2446">
              <w:rPr>
                <w:sz w:val="20"/>
                <w:szCs w:val="20"/>
              </w:rPr>
              <w:t xml:space="preserve"> </w:t>
            </w:r>
          </w:p>
          <w:p w:rsidR="00A22A79" w:rsidRPr="00FE2446" w:rsidRDefault="00413AFE" w:rsidP="002B2881">
            <w:pPr>
              <w:jc w:val="both"/>
              <w:rPr>
                <w:sz w:val="20"/>
                <w:szCs w:val="20"/>
              </w:rPr>
            </w:pPr>
            <w:r w:rsidRPr="00FE2446">
              <w:rPr>
                <w:sz w:val="20"/>
                <w:szCs w:val="20"/>
              </w:rPr>
              <w:t>«</w:t>
            </w:r>
            <w:r w:rsidR="002B2881">
              <w:rPr>
                <w:sz w:val="20"/>
                <w:szCs w:val="20"/>
              </w:rPr>
              <w:t>18</w:t>
            </w:r>
            <w:r w:rsidR="00487F7E" w:rsidRPr="00FE2446">
              <w:rPr>
                <w:sz w:val="20"/>
                <w:szCs w:val="20"/>
              </w:rPr>
              <w:t xml:space="preserve">» </w:t>
            </w:r>
            <w:r w:rsidR="00D8467C">
              <w:rPr>
                <w:sz w:val="20"/>
                <w:szCs w:val="20"/>
              </w:rPr>
              <w:t>янва</w:t>
            </w:r>
            <w:r w:rsidR="000D0B4B">
              <w:rPr>
                <w:sz w:val="20"/>
                <w:szCs w:val="20"/>
              </w:rPr>
              <w:t>ря</w:t>
            </w:r>
            <w:r w:rsidRPr="00FE2446">
              <w:rPr>
                <w:sz w:val="20"/>
                <w:szCs w:val="20"/>
              </w:rPr>
              <w:t xml:space="preserve"> </w:t>
            </w:r>
            <w:r w:rsidR="00487F7E" w:rsidRPr="00FE2446">
              <w:rPr>
                <w:sz w:val="20"/>
                <w:szCs w:val="20"/>
              </w:rPr>
              <w:t>201</w:t>
            </w:r>
            <w:r w:rsidR="00D8467C">
              <w:rPr>
                <w:sz w:val="20"/>
                <w:szCs w:val="20"/>
              </w:rPr>
              <w:t>9</w:t>
            </w:r>
            <w:r w:rsidR="00487F7E" w:rsidRPr="00FE2446">
              <w:rPr>
                <w:sz w:val="20"/>
                <w:szCs w:val="20"/>
              </w:rPr>
              <w:t xml:space="preserve"> г.</w:t>
            </w:r>
            <w:r w:rsidR="00E964BA">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2B2881">
            <w:pPr>
              <w:jc w:val="both"/>
              <w:rPr>
                <w:sz w:val="20"/>
                <w:szCs w:val="20"/>
              </w:rPr>
            </w:pPr>
            <w:r w:rsidRPr="00FE2446">
              <w:rPr>
                <w:sz w:val="20"/>
                <w:szCs w:val="20"/>
              </w:rPr>
              <w:t>«</w:t>
            </w:r>
            <w:r w:rsidR="002B2881">
              <w:rPr>
                <w:sz w:val="20"/>
                <w:szCs w:val="20"/>
              </w:rPr>
              <w:t>21</w:t>
            </w:r>
            <w:r w:rsidRPr="00FE2446">
              <w:rPr>
                <w:sz w:val="20"/>
                <w:szCs w:val="20"/>
              </w:rPr>
              <w:t xml:space="preserve">» </w:t>
            </w:r>
            <w:r w:rsidR="00D8467C">
              <w:rPr>
                <w:sz w:val="20"/>
                <w:szCs w:val="20"/>
              </w:rPr>
              <w:t>янва</w:t>
            </w:r>
            <w:r w:rsidR="000D0B4B">
              <w:rPr>
                <w:sz w:val="20"/>
                <w:szCs w:val="20"/>
              </w:rPr>
              <w:t>ря</w:t>
            </w:r>
            <w:r w:rsidRPr="00FE2446">
              <w:rPr>
                <w:sz w:val="20"/>
                <w:szCs w:val="20"/>
              </w:rPr>
              <w:t xml:space="preserve"> 201</w:t>
            </w:r>
            <w:r w:rsidR="00D8467C">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4A5B09"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A16B60"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F4876" w:rsidP="00F54BE7">
            <w:pPr>
              <w:jc w:val="both"/>
              <w:rPr>
                <w:sz w:val="20"/>
                <w:szCs w:val="20"/>
              </w:rPr>
            </w:pPr>
            <w:r>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Критерии рассмотрения и оценки заявок на участие в закупке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Порядок рассмотрения, оценки и сопоставления </w:t>
            </w:r>
            <w:r w:rsidRPr="00FE2446">
              <w:rPr>
                <w:b/>
                <w:sz w:val="20"/>
                <w:szCs w:val="20"/>
              </w:rPr>
              <w:lastRenderedPageBreak/>
              <w:t>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lastRenderedPageBreak/>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lastRenderedPageBreak/>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E964BA">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E964BA">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E964BA">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w:t>
            </w:r>
            <w:r w:rsidR="00D54F3B" w:rsidRPr="00FE2446">
              <w:rPr>
                <w:bCs/>
                <w:sz w:val="20"/>
                <w:szCs w:val="20"/>
                <w:shd w:val="clear" w:color="auto" w:fill="FFFFFF"/>
              </w:rPr>
              <w:lastRenderedPageBreak/>
              <w:t>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3A627A">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3A627A">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 xml:space="preserve">При этом Заказчик не позднее </w:t>
            </w:r>
            <w:r w:rsidR="00985A86" w:rsidRPr="00FE2446">
              <w:rPr>
                <w:bCs/>
                <w:sz w:val="20"/>
                <w:szCs w:val="20"/>
              </w:rPr>
              <w:lastRenderedPageBreak/>
              <w:t>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highlight w:val="yellow"/>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FE2446">
              <w:rPr>
                <w:rFonts w:ascii="Times New Roman" w:hAnsi="Times New Roman" w:cs="Times New Roman"/>
                <w:color w:val="auto"/>
                <w:sz w:val="20"/>
                <w:szCs w:val="20"/>
                <w:highlight w:val="yellow"/>
              </w:rPr>
              <w:t>Извещении</w:t>
            </w:r>
            <w:r w:rsidRPr="00FE2446">
              <w:rPr>
                <w:rFonts w:ascii="Times New Roman" w:hAnsi="Times New Roman" w:cs="Times New Roman"/>
                <w:color w:val="auto"/>
                <w:sz w:val="20"/>
                <w:szCs w:val="20"/>
                <w:highlight w:val="yellow"/>
              </w:rPr>
              <w:t>, а</w:t>
            </w:r>
            <w:proofErr w:type="gramEnd"/>
            <w:r w:rsidRPr="00FE2446">
              <w:rPr>
                <w:rFonts w:ascii="Times New Roman" w:hAnsi="Times New Roman" w:cs="Times New Roman"/>
                <w:color w:val="auto"/>
                <w:sz w:val="20"/>
                <w:szCs w:val="20"/>
                <w:highlight w:val="yellow"/>
              </w:rPr>
              <w:t xml:space="preserve"> в случае если </w:t>
            </w:r>
            <w:r w:rsidR="00CD4048" w:rsidRPr="00FE2446">
              <w:rPr>
                <w:rFonts w:ascii="Times New Roman" w:hAnsi="Times New Roman" w:cs="Times New Roman"/>
                <w:color w:val="auto"/>
                <w:sz w:val="20"/>
                <w:szCs w:val="20"/>
                <w:highlight w:val="yellow"/>
              </w:rPr>
              <w:t>Извещением</w:t>
            </w:r>
            <w:r w:rsidRPr="00FE2446">
              <w:rPr>
                <w:rFonts w:ascii="Times New Roman" w:hAnsi="Times New Roman" w:cs="Times New Roman"/>
                <w:color w:val="auto"/>
                <w:sz w:val="20"/>
                <w:szCs w:val="20"/>
                <w:highlight w:val="yellow"/>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EF4876">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EF4876">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w:t>
            </w:r>
            <w:r w:rsidRPr="00FE2446">
              <w:rPr>
                <w:rFonts w:ascii="Times New Roman" w:hAnsi="Times New Roman" w:cs="Times New Roman"/>
                <w:color w:val="auto"/>
                <w:sz w:val="20"/>
                <w:szCs w:val="20"/>
              </w:rPr>
              <w:lastRenderedPageBreak/>
              <w:t>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E964BA">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E964BA">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EF4876">
            <w:pPr>
              <w:rPr>
                <w:b/>
                <w:sz w:val="20"/>
                <w:szCs w:val="20"/>
                <w:highlight w:val="yellow"/>
              </w:rPr>
            </w:pPr>
            <w:r w:rsidRPr="00FE2446">
              <w:rPr>
                <w:b/>
                <w:sz w:val="20"/>
                <w:szCs w:val="20"/>
              </w:rPr>
              <w:t xml:space="preserve">Внесение изменений в извещение о проведении </w:t>
            </w:r>
            <w:r w:rsidR="00EF4876">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EF4876">
            <w:pPr>
              <w:rPr>
                <w:b/>
                <w:sz w:val="20"/>
                <w:szCs w:val="20"/>
              </w:rPr>
            </w:pPr>
            <w:r w:rsidRPr="00FE2446">
              <w:rPr>
                <w:b/>
                <w:sz w:val="20"/>
                <w:szCs w:val="20"/>
              </w:rPr>
              <w:t xml:space="preserve">Отмена проведения </w:t>
            </w:r>
            <w:r w:rsidR="00EF4876">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A052A8" w:rsidRDefault="00A052A8" w:rsidP="000E4C5A">
      <w:pPr>
        <w:jc w:val="center"/>
        <w:outlineLvl w:val="1"/>
        <w:rPr>
          <w:rFonts w:ascii="Cuprum" w:hAnsi="Cuprum" w:cs="Tahoma"/>
          <w:b/>
          <w:bCs/>
          <w:sz w:val="22"/>
          <w:szCs w:val="22"/>
        </w:rPr>
      </w:pPr>
    </w:p>
    <w:p w:rsidR="00A052A8" w:rsidRDefault="00A052A8" w:rsidP="000E4C5A">
      <w:pPr>
        <w:jc w:val="center"/>
        <w:outlineLvl w:val="1"/>
        <w:rPr>
          <w:rFonts w:ascii="Cuprum" w:hAnsi="Cuprum" w:cs="Tahoma"/>
          <w:b/>
          <w:bCs/>
          <w:sz w:val="22"/>
          <w:szCs w:val="22"/>
        </w:rPr>
      </w:pPr>
    </w:p>
    <w:p w:rsidR="00A052A8" w:rsidRDefault="00A052A8" w:rsidP="000E4C5A">
      <w:pPr>
        <w:jc w:val="center"/>
        <w:outlineLvl w:val="1"/>
        <w:rPr>
          <w:rFonts w:ascii="Cuprum" w:hAnsi="Cuprum" w:cs="Tahoma"/>
          <w:b/>
          <w:bCs/>
          <w:sz w:val="22"/>
          <w:szCs w:val="22"/>
        </w:rPr>
      </w:pPr>
    </w:p>
    <w:p w:rsidR="00A052A8" w:rsidRDefault="00A052A8" w:rsidP="000E4C5A">
      <w:pPr>
        <w:jc w:val="center"/>
        <w:outlineLvl w:val="1"/>
        <w:rPr>
          <w:rFonts w:ascii="Cuprum" w:hAnsi="Cuprum" w:cs="Tahoma"/>
          <w:b/>
          <w:bCs/>
          <w:sz w:val="22"/>
          <w:szCs w:val="22"/>
        </w:rPr>
      </w:pPr>
    </w:p>
    <w:p w:rsidR="00A052A8" w:rsidRDefault="00A052A8" w:rsidP="000E4C5A">
      <w:pPr>
        <w:jc w:val="center"/>
        <w:outlineLvl w:val="1"/>
        <w:rPr>
          <w:rFonts w:ascii="Cuprum" w:hAnsi="Cuprum" w:cs="Tahoma"/>
          <w:b/>
          <w:bCs/>
          <w:sz w:val="22"/>
          <w:szCs w:val="22"/>
        </w:rPr>
      </w:pPr>
    </w:p>
    <w:p w:rsidR="00A052A8" w:rsidRDefault="00A052A8" w:rsidP="000E4C5A">
      <w:pPr>
        <w:jc w:val="center"/>
        <w:outlineLvl w:val="1"/>
        <w:rPr>
          <w:rFonts w:ascii="Cuprum" w:hAnsi="Cuprum" w:cs="Tahoma"/>
          <w:b/>
          <w:bCs/>
          <w:sz w:val="22"/>
          <w:szCs w:val="22"/>
        </w:rPr>
      </w:pPr>
    </w:p>
    <w:p w:rsidR="00A052A8" w:rsidRDefault="00A052A8" w:rsidP="000E4C5A">
      <w:pPr>
        <w:jc w:val="center"/>
        <w:outlineLvl w:val="1"/>
        <w:rPr>
          <w:rFonts w:ascii="Cuprum" w:hAnsi="Cuprum" w:cs="Tahoma"/>
          <w:b/>
          <w:bCs/>
          <w:sz w:val="22"/>
          <w:szCs w:val="22"/>
        </w:rPr>
      </w:pPr>
    </w:p>
    <w:p w:rsidR="0086349A" w:rsidRDefault="0086349A" w:rsidP="000E4C5A">
      <w:pPr>
        <w:jc w:val="center"/>
        <w:outlineLvl w:val="1"/>
        <w:rPr>
          <w:rFonts w:ascii="Cuprum" w:hAnsi="Cuprum" w:cs="Tahoma"/>
          <w:b/>
          <w:bCs/>
          <w:sz w:val="22"/>
          <w:szCs w:val="22"/>
        </w:rPr>
      </w:pPr>
    </w:p>
    <w:p w:rsidR="0086349A" w:rsidRDefault="0086349A" w:rsidP="000E4C5A">
      <w:pPr>
        <w:jc w:val="center"/>
        <w:outlineLvl w:val="1"/>
        <w:rPr>
          <w:rFonts w:ascii="Cuprum" w:hAnsi="Cuprum" w:cs="Tahoma"/>
          <w:b/>
          <w:bCs/>
          <w:sz w:val="22"/>
          <w:szCs w:val="22"/>
        </w:rPr>
      </w:pPr>
    </w:p>
    <w:p w:rsidR="0086349A" w:rsidRDefault="0086349A" w:rsidP="000E4C5A">
      <w:pPr>
        <w:jc w:val="center"/>
        <w:outlineLvl w:val="1"/>
        <w:rPr>
          <w:rFonts w:ascii="Cuprum" w:hAnsi="Cuprum" w:cs="Tahoma"/>
          <w:b/>
          <w:bCs/>
          <w:sz w:val="22"/>
          <w:szCs w:val="22"/>
        </w:rPr>
      </w:pPr>
    </w:p>
    <w:p w:rsidR="0086349A" w:rsidRDefault="0086349A"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0B5E7F" w:rsidRDefault="000B5E7F" w:rsidP="00694F14">
      <w:pPr>
        <w:jc w:val="right"/>
        <w:outlineLvl w:val="1"/>
        <w:rPr>
          <w:rFonts w:ascii="Cuprum" w:hAnsi="Cuprum" w:cs="Tahoma"/>
          <w:b/>
          <w:bCs/>
          <w:sz w:val="22"/>
          <w:szCs w:val="22"/>
        </w:rPr>
      </w:pPr>
    </w:p>
    <w:p w:rsidR="000B5E7F" w:rsidRDefault="000B5E7F" w:rsidP="00694F14">
      <w:pPr>
        <w:jc w:val="right"/>
        <w:outlineLvl w:val="1"/>
        <w:rPr>
          <w:rFonts w:ascii="Cuprum" w:hAnsi="Cuprum" w:cs="Tahoma"/>
          <w:b/>
          <w:bCs/>
          <w:sz w:val="22"/>
          <w:szCs w:val="22"/>
        </w:rPr>
      </w:pPr>
    </w:p>
    <w:p w:rsidR="000B5E7F" w:rsidRDefault="000B5E7F" w:rsidP="00694F14">
      <w:pPr>
        <w:jc w:val="right"/>
        <w:outlineLvl w:val="1"/>
        <w:rPr>
          <w:rFonts w:ascii="Cuprum" w:hAnsi="Cuprum" w:cs="Tahoma"/>
          <w:b/>
          <w:bCs/>
          <w:sz w:val="22"/>
          <w:szCs w:val="22"/>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w:t>
      </w:r>
      <w:r w:rsidR="00BB7B6E">
        <w:rPr>
          <w:b/>
          <w:sz w:val="20"/>
          <w:szCs w:val="20"/>
        </w:rPr>
        <w:t xml:space="preserve">оказание услуг </w:t>
      </w:r>
      <w:r w:rsidR="002B2881">
        <w:rPr>
          <w:b/>
          <w:sz w:val="20"/>
          <w:szCs w:val="20"/>
        </w:rPr>
        <w:t>по техническому обслуживанию приточных, вытяжных систем вентиляции</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2B2881">
        <w:rPr>
          <w:b/>
          <w:kern w:val="32"/>
          <w:sz w:val="22"/>
          <w:szCs w:val="22"/>
        </w:rPr>
        <w:t>002-19</w:t>
      </w:r>
    </w:p>
    <w:p w:rsidR="00937DBB" w:rsidRDefault="00937DBB" w:rsidP="000E4C5A">
      <w:pPr>
        <w:jc w:val="center"/>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0B5E7F" w:rsidRDefault="007145FB" w:rsidP="007145FB">
      <w:pPr>
        <w:pStyle w:val="13"/>
        <w:jc w:val="center"/>
        <w:rPr>
          <w:b/>
          <w:bCs/>
          <w:sz w:val="20"/>
        </w:rPr>
      </w:pPr>
      <w:r w:rsidRPr="005A07FA">
        <w:rPr>
          <w:b/>
          <w:bCs/>
          <w:sz w:val="20"/>
        </w:rPr>
        <w:t xml:space="preserve">на </w:t>
      </w:r>
      <w:bookmarkStart w:id="2" w:name="OLE_LINK1"/>
      <w:r w:rsidR="00BB7B6E">
        <w:rPr>
          <w:b/>
          <w:bCs/>
          <w:sz w:val="20"/>
        </w:rPr>
        <w:t xml:space="preserve">оказание услуг </w:t>
      </w:r>
      <w:r w:rsidR="002B2881">
        <w:rPr>
          <w:b/>
          <w:bCs/>
          <w:sz w:val="20"/>
        </w:rPr>
        <w:t>по техническому обслуживанию приточных, вытяжных систем вентиляции</w:t>
      </w:r>
    </w:p>
    <w:p w:rsidR="000B5E7F" w:rsidRDefault="000B5E7F" w:rsidP="007145FB">
      <w:pPr>
        <w:pStyle w:val="13"/>
        <w:jc w:val="center"/>
        <w:rPr>
          <w:b/>
          <w:bCs/>
          <w:sz w:val="20"/>
        </w:rPr>
      </w:pPr>
    </w:p>
    <w:tbl>
      <w:tblPr>
        <w:tblW w:w="10348" w:type="dxa"/>
        <w:tblInd w:w="-34" w:type="dxa"/>
        <w:tblLayout w:type="fixed"/>
        <w:tblLook w:val="04A0"/>
      </w:tblPr>
      <w:tblGrid>
        <w:gridCol w:w="579"/>
        <w:gridCol w:w="1831"/>
        <w:gridCol w:w="4962"/>
        <w:gridCol w:w="851"/>
        <w:gridCol w:w="850"/>
        <w:gridCol w:w="1275"/>
      </w:tblGrid>
      <w:tr w:rsidR="009F7C96" w:rsidRPr="000B5E7F" w:rsidTr="009F7C96">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7C96" w:rsidRPr="000B5E7F" w:rsidRDefault="009F7C96" w:rsidP="00D64E15">
            <w:pPr>
              <w:jc w:val="center"/>
              <w:rPr>
                <w:b/>
                <w:color w:val="000000"/>
                <w:sz w:val="20"/>
                <w:szCs w:val="20"/>
              </w:rPr>
            </w:pPr>
            <w:r w:rsidRPr="000B5E7F">
              <w:rPr>
                <w:b/>
                <w:color w:val="000000"/>
                <w:sz w:val="20"/>
                <w:szCs w:val="20"/>
              </w:rPr>
              <w:t xml:space="preserve">№ </w:t>
            </w:r>
            <w:proofErr w:type="spellStart"/>
            <w:proofErr w:type="gramStart"/>
            <w:r w:rsidRPr="000B5E7F">
              <w:rPr>
                <w:b/>
                <w:color w:val="000000"/>
                <w:sz w:val="20"/>
                <w:szCs w:val="20"/>
              </w:rPr>
              <w:t>п</w:t>
            </w:r>
            <w:proofErr w:type="spellEnd"/>
            <w:proofErr w:type="gramEnd"/>
            <w:r w:rsidRPr="000B5E7F">
              <w:rPr>
                <w:b/>
                <w:color w:val="000000"/>
                <w:sz w:val="20"/>
                <w:szCs w:val="20"/>
              </w:rPr>
              <w:t>/</w:t>
            </w:r>
            <w:proofErr w:type="spellStart"/>
            <w:r w:rsidRPr="000B5E7F">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7C96" w:rsidRPr="000B5E7F" w:rsidRDefault="009F7C96" w:rsidP="00D64E15">
            <w:pPr>
              <w:jc w:val="center"/>
              <w:rPr>
                <w:b/>
                <w:color w:val="000000"/>
                <w:sz w:val="20"/>
                <w:szCs w:val="20"/>
              </w:rPr>
            </w:pPr>
            <w:r w:rsidRPr="000B5E7F">
              <w:rPr>
                <w:b/>
                <w:color w:val="000000"/>
                <w:sz w:val="20"/>
                <w:szCs w:val="20"/>
              </w:rPr>
              <w:t>Наименование товара, работ, услуг</w:t>
            </w:r>
          </w:p>
        </w:tc>
        <w:tc>
          <w:tcPr>
            <w:tcW w:w="4962" w:type="dxa"/>
            <w:tcBorders>
              <w:top w:val="single" w:sz="4" w:space="0" w:color="auto"/>
              <w:left w:val="nil"/>
              <w:bottom w:val="single" w:sz="4" w:space="0" w:color="auto"/>
              <w:right w:val="single" w:sz="4" w:space="0" w:color="auto"/>
            </w:tcBorders>
          </w:tcPr>
          <w:p w:rsidR="009F7C96" w:rsidRPr="000B5E7F" w:rsidRDefault="009F7C96" w:rsidP="00D64E15">
            <w:pPr>
              <w:jc w:val="center"/>
              <w:rPr>
                <w:b/>
                <w:color w:val="000000"/>
                <w:sz w:val="20"/>
                <w:szCs w:val="20"/>
              </w:rPr>
            </w:pPr>
            <w:r w:rsidRPr="000B5E7F">
              <w:rPr>
                <w:b/>
                <w:color w:val="000000"/>
                <w:sz w:val="20"/>
                <w:szCs w:val="20"/>
              </w:rPr>
              <w:t>Характеристика товара,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7C96" w:rsidRPr="000B5E7F" w:rsidRDefault="009F7C96" w:rsidP="00D64E15">
            <w:pPr>
              <w:jc w:val="center"/>
              <w:rPr>
                <w:b/>
                <w:color w:val="000000"/>
                <w:sz w:val="20"/>
                <w:szCs w:val="20"/>
              </w:rPr>
            </w:pPr>
            <w:r w:rsidRPr="000B5E7F">
              <w:rPr>
                <w:b/>
                <w:color w:val="000000"/>
                <w:sz w:val="20"/>
                <w:szCs w:val="20"/>
              </w:rPr>
              <w:t xml:space="preserve">Ед. </w:t>
            </w:r>
            <w:proofErr w:type="spellStart"/>
            <w:r w:rsidRPr="000B5E7F">
              <w:rPr>
                <w:b/>
                <w:color w:val="000000"/>
                <w:sz w:val="20"/>
                <w:szCs w:val="20"/>
              </w:rPr>
              <w:t>изм</w:t>
            </w:r>
            <w:proofErr w:type="spellEnd"/>
            <w:r w:rsidRPr="000B5E7F">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9F7C96" w:rsidRPr="000B5E7F" w:rsidRDefault="009F7C96" w:rsidP="00D64E15">
            <w:pPr>
              <w:jc w:val="center"/>
              <w:rPr>
                <w:b/>
                <w:color w:val="000000"/>
                <w:sz w:val="20"/>
                <w:szCs w:val="20"/>
              </w:rPr>
            </w:pPr>
            <w:r w:rsidRPr="000B5E7F">
              <w:rPr>
                <w:b/>
                <w:color w:val="000000"/>
                <w:sz w:val="20"/>
                <w:szCs w:val="20"/>
              </w:rPr>
              <w:t>Кол-во</w:t>
            </w:r>
          </w:p>
        </w:tc>
        <w:tc>
          <w:tcPr>
            <w:tcW w:w="1275" w:type="dxa"/>
            <w:tcBorders>
              <w:top w:val="single" w:sz="4" w:space="0" w:color="auto"/>
              <w:left w:val="nil"/>
              <w:bottom w:val="single" w:sz="4" w:space="0" w:color="auto"/>
              <w:right w:val="single" w:sz="4" w:space="0" w:color="auto"/>
            </w:tcBorders>
          </w:tcPr>
          <w:p w:rsidR="009F7C96" w:rsidRPr="000B5E7F" w:rsidRDefault="009F7C96" w:rsidP="00D64E15">
            <w:pPr>
              <w:jc w:val="center"/>
              <w:rPr>
                <w:b/>
                <w:color w:val="000000"/>
                <w:sz w:val="20"/>
                <w:szCs w:val="20"/>
              </w:rPr>
            </w:pPr>
            <w:r>
              <w:rPr>
                <w:b/>
                <w:color w:val="000000"/>
                <w:sz w:val="20"/>
                <w:szCs w:val="20"/>
              </w:rPr>
              <w:t>Начальная (максимальная)* цена за ед., руб.</w:t>
            </w:r>
          </w:p>
        </w:tc>
      </w:tr>
      <w:tr w:rsidR="002B2881" w:rsidRPr="000B5E7F" w:rsidTr="009F7C96">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2B2881" w:rsidRPr="002B2881" w:rsidRDefault="002B2881" w:rsidP="002B2881">
            <w:pPr>
              <w:jc w:val="center"/>
              <w:rPr>
                <w:sz w:val="20"/>
                <w:szCs w:val="20"/>
              </w:rPr>
            </w:pPr>
            <w:r w:rsidRPr="002B2881">
              <w:rPr>
                <w:sz w:val="20"/>
                <w:szCs w:val="20"/>
              </w:rPr>
              <w:t>1</w:t>
            </w: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2B2881" w:rsidRPr="002B2881" w:rsidRDefault="002B2881" w:rsidP="002B2881">
            <w:pPr>
              <w:rPr>
                <w:sz w:val="20"/>
                <w:szCs w:val="20"/>
              </w:rPr>
            </w:pPr>
            <w:r w:rsidRPr="002B2881">
              <w:rPr>
                <w:sz w:val="20"/>
                <w:szCs w:val="20"/>
              </w:rPr>
              <w:t xml:space="preserve">Техническое обслуживание приточных систем вентиляции </w:t>
            </w:r>
          </w:p>
        </w:tc>
        <w:tc>
          <w:tcPr>
            <w:tcW w:w="4962" w:type="dxa"/>
            <w:tcBorders>
              <w:top w:val="single" w:sz="4" w:space="0" w:color="auto"/>
              <w:left w:val="nil"/>
              <w:bottom w:val="single" w:sz="4" w:space="0" w:color="auto"/>
              <w:right w:val="single" w:sz="4" w:space="0" w:color="auto"/>
            </w:tcBorders>
          </w:tcPr>
          <w:p w:rsidR="002B2881" w:rsidRDefault="002B2881" w:rsidP="002B2881">
            <w:pPr>
              <w:rPr>
                <w:color w:val="000000"/>
                <w:sz w:val="20"/>
                <w:szCs w:val="20"/>
              </w:rPr>
            </w:pPr>
            <w:r w:rsidRPr="002B2881">
              <w:rPr>
                <w:color w:val="000000"/>
                <w:sz w:val="20"/>
                <w:szCs w:val="20"/>
              </w:rPr>
              <w:t>Количество приточных систем – 28 шт.</w:t>
            </w:r>
          </w:p>
          <w:p w:rsidR="002B2881" w:rsidRPr="002B2881" w:rsidRDefault="002B2881" w:rsidP="002B2881">
            <w:pPr>
              <w:rPr>
                <w:color w:val="000000"/>
                <w:sz w:val="20"/>
                <w:szCs w:val="20"/>
              </w:rPr>
            </w:pPr>
            <w:r w:rsidRPr="002B2881">
              <w:rPr>
                <w:color w:val="000000"/>
                <w:sz w:val="20"/>
                <w:szCs w:val="20"/>
              </w:rPr>
              <w:t>Виды работ по</w:t>
            </w:r>
            <w:r w:rsidR="00DC648D">
              <w:rPr>
                <w:color w:val="000000"/>
                <w:sz w:val="20"/>
                <w:szCs w:val="20"/>
              </w:rPr>
              <w:t xml:space="preserve"> ежемесячному</w:t>
            </w:r>
            <w:r w:rsidRPr="002B2881">
              <w:rPr>
                <w:color w:val="000000"/>
                <w:sz w:val="20"/>
                <w:szCs w:val="20"/>
              </w:rPr>
              <w:t xml:space="preserve"> техническому обслуживанию:</w:t>
            </w:r>
          </w:p>
          <w:p w:rsidR="002B2881" w:rsidRPr="002B2881" w:rsidRDefault="002B2881" w:rsidP="002B2881">
            <w:pPr>
              <w:widowControl w:val="0"/>
              <w:rPr>
                <w:color w:val="000000"/>
                <w:sz w:val="20"/>
                <w:szCs w:val="20"/>
              </w:rPr>
            </w:pPr>
            <w:r w:rsidRPr="002B2881">
              <w:rPr>
                <w:color w:val="000000"/>
                <w:sz w:val="20"/>
                <w:szCs w:val="20"/>
              </w:rPr>
              <w:t>1. Проверка крепежа системы.</w:t>
            </w:r>
          </w:p>
          <w:p w:rsidR="002B2881" w:rsidRPr="002B2881" w:rsidRDefault="002B2881" w:rsidP="002B2881">
            <w:pPr>
              <w:widowControl w:val="0"/>
              <w:rPr>
                <w:color w:val="000000"/>
                <w:sz w:val="20"/>
                <w:szCs w:val="20"/>
              </w:rPr>
            </w:pPr>
            <w:r w:rsidRPr="002B2881">
              <w:rPr>
                <w:color w:val="000000"/>
                <w:sz w:val="20"/>
                <w:szCs w:val="20"/>
              </w:rPr>
              <w:t>2. Визуальный осмотр теплоизоляции воздуховодов ремонт при необходимости.</w:t>
            </w:r>
          </w:p>
          <w:p w:rsidR="002B2881" w:rsidRPr="002B2881" w:rsidRDefault="002B2881" w:rsidP="002B2881">
            <w:pPr>
              <w:widowControl w:val="0"/>
              <w:rPr>
                <w:color w:val="000000"/>
                <w:sz w:val="20"/>
                <w:szCs w:val="20"/>
              </w:rPr>
            </w:pPr>
            <w:r w:rsidRPr="002B2881">
              <w:rPr>
                <w:color w:val="000000"/>
                <w:sz w:val="20"/>
                <w:szCs w:val="20"/>
              </w:rPr>
              <w:t>3. Проверка показаний приборов автоматики (настройки контроллеров, регулировки).</w:t>
            </w:r>
          </w:p>
          <w:p w:rsidR="002B2881" w:rsidRPr="002B2881" w:rsidRDefault="002B2881" w:rsidP="002B2881">
            <w:pPr>
              <w:widowControl w:val="0"/>
              <w:rPr>
                <w:color w:val="000000"/>
                <w:sz w:val="20"/>
                <w:szCs w:val="20"/>
              </w:rPr>
            </w:pPr>
            <w:r w:rsidRPr="002B2881">
              <w:rPr>
                <w:color w:val="000000"/>
                <w:sz w:val="20"/>
                <w:szCs w:val="20"/>
              </w:rPr>
              <w:t>4. Диагностика ремня вентилятора при необходимости натяжка или замена.</w:t>
            </w:r>
          </w:p>
          <w:p w:rsidR="002B2881" w:rsidRPr="002B2881" w:rsidRDefault="002B2881" w:rsidP="002B2881">
            <w:pPr>
              <w:widowControl w:val="0"/>
              <w:rPr>
                <w:color w:val="000000"/>
                <w:sz w:val="20"/>
                <w:szCs w:val="20"/>
              </w:rPr>
            </w:pPr>
            <w:r w:rsidRPr="002B2881">
              <w:rPr>
                <w:color w:val="000000"/>
                <w:sz w:val="20"/>
                <w:szCs w:val="20"/>
              </w:rPr>
              <w:t>5. Осмотр трубопроводов, клапанов на отсутствие протечек.</w:t>
            </w:r>
          </w:p>
          <w:p w:rsidR="002B2881" w:rsidRPr="002B2881" w:rsidRDefault="002B2881" w:rsidP="002B2881">
            <w:pPr>
              <w:widowControl w:val="0"/>
              <w:rPr>
                <w:color w:val="000000"/>
                <w:sz w:val="20"/>
                <w:szCs w:val="20"/>
              </w:rPr>
            </w:pPr>
            <w:r w:rsidRPr="002B2881">
              <w:rPr>
                <w:color w:val="000000"/>
                <w:sz w:val="20"/>
                <w:szCs w:val="20"/>
              </w:rPr>
              <w:t>6. Проверка работы системы (клапана, привода, насосы, индикаторные лампочки, КДУ).</w:t>
            </w:r>
          </w:p>
          <w:p w:rsidR="002B2881" w:rsidRPr="002B2881" w:rsidRDefault="002B2881" w:rsidP="002B2881">
            <w:pPr>
              <w:widowControl w:val="0"/>
              <w:rPr>
                <w:color w:val="000000"/>
                <w:sz w:val="20"/>
                <w:szCs w:val="20"/>
              </w:rPr>
            </w:pPr>
            <w:r w:rsidRPr="002B2881">
              <w:rPr>
                <w:color w:val="000000"/>
                <w:sz w:val="20"/>
                <w:szCs w:val="20"/>
              </w:rPr>
              <w:t>7. Сухая чистка фильтров (замена при необходимости).</w:t>
            </w:r>
          </w:p>
          <w:p w:rsidR="002B2881" w:rsidRPr="002B2881" w:rsidRDefault="002B2881" w:rsidP="002B2881">
            <w:pPr>
              <w:widowControl w:val="0"/>
              <w:rPr>
                <w:color w:val="000000"/>
                <w:sz w:val="20"/>
                <w:szCs w:val="20"/>
              </w:rPr>
            </w:pPr>
            <w:r w:rsidRPr="002B2881">
              <w:rPr>
                <w:color w:val="000000"/>
                <w:sz w:val="20"/>
                <w:szCs w:val="20"/>
              </w:rPr>
              <w:t>8. Диагностика двигателя вентилятора.</w:t>
            </w:r>
          </w:p>
          <w:p w:rsidR="002B2881" w:rsidRPr="002B2881" w:rsidRDefault="002B2881" w:rsidP="002B2881">
            <w:pPr>
              <w:widowControl w:val="0"/>
              <w:rPr>
                <w:color w:val="000000"/>
                <w:sz w:val="20"/>
                <w:szCs w:val="20"/>
              </w:rPr>
            </w:pPr>
            <w:r w:rsidRPr="002B2881">
              <w:rPr>
                <w:color w:val="000000"/>
                <w:sz w:val="20"/>
                <w:szCs w:val="20"/>
              </w:rPr>
              <w:t>9. Чистка оборудования от пыли и грязи снаружи и внутри в доступных местах.</w:t>
            </w:r>
          </w:p>
          <w:p w:rsidR="002B2881" w:rsidRPr="002B2881" w:rsidRDefault="002B2881" w:rsidP="002B2881">
            <w:pPr>
              <w:widowControl w:val="0"/>
              <w:rPr>
                <w:color w:val="000000"/>
                <w:sz w:val="20"/>
                <w:szCs w:val="20"/>
              </w:rPr>
            </w:pPr>
            <w:r w:rsidRPr="002B2881">
              <w:rPr>
                <w:color w:val="000000"/>
                <w:sz w:val="20"/>
                <w:szCs w:val="20"/>
              </w:rPr>
              <w:t xml:space="preserve">10. Протяжка электрических </w:t>
            </w:r>
            <w:proofErr w:type="spellStart"/>
            <w:r w:rsidRPr="002B2881">
              <w:rPr>
                <w:color w:val="000000"/>
                <w:sz w:val="20"/>
                <w:szCs w:val="20"/>
              </w:rPr>
              <w:t>клемных</w:t>
            </w:r>
            <w:proofErr w:type="spellEnd"/>
            <w:r w:rsidRPr="002B2881">
              <w:rPr>
                <w:color w:val="000000"/>
                <w:sz w:val="20"/>
                <w:szCs w:val="20"/>
              </w:rPr>
              <w:t xml:space="preserve"> соединений каждого  потребителя электротока.</w:t>
            </w:r>
          </w:p>
          <w:p w:rsidR="002B2881" w:rsidRPr="002B2881" w:rsidRDefault="002B2881" w:rsidP="002B2881">
            <w:pPr>
              <w:widowControl w:val="0"/>
              <w:rPr>
                <w:color w:val="000000"/>
                <w:sz w:val="20"/>
                <w:szCs w:val="20"/>
              </w:rPr>
            </w:pPr>
            <w:r w:rsidRPr="002B2881">
              <w:rPr>
                <w:color w:val="000000"/>
                <w:sz w:val="20"/>
                <w:szCs w:val="20"/>
              </w:rPr>
              <w:t xml:space="preserve">11. Проверка и наладка </w:t>
            </w:r>
            <w:proofErr w:type="spellStart"/>
            <w:r w:rsidRPr="002B2881">
              <w:rPr>
                <w:color w:val="000000"/>
                <w:sz w:val="20"/>
                <w:szCs w:val="20"/>
              </w:rPr>
              <w:t>вентоборудования</w:t>
            </w:r>
            <w:proofErr w:type="spellEnd"/>
            <w:r w:rsidRPr="002B2881">
              <w:rPr>
                <w:color w:val="000000"/>
                <w:sz w:val="20"/>
                <w:szCs w:val="20"/>
              </w:rPr>
              <w:t xml:space="preserve"> согласно проектной документации по количеству и качеству подаваемого воздуха.</w:t>
            </w:r>
          </w:p>
          <w:p w:rsidR="002B2881" w:rsidRPr="002B2881" w:rsidRDefault="002B2881" w:rsidP="002B2881">
            <w:pPr>
              <w:widowControl w:val="0"/>
              <w:rPr>
                <w:color w:val="000000"/>
                <w:sz w:val="20"/>
                <w:szCs w:val="20"/>
              </w:rPr>
            </w:pPr>
            <w:r w:rsidRPr="002B2881">
              <w:rPr>
                <w:color w:val="000000"/>
                <w:sz w:val="20"/>
                <w:szCs w:val="20"/>
              </w:rPr>
              <w:t>12. Проверка состояния электрических кабелей на сопротивление  изоляции.</w:t>
            </w:r>
          </w:p>
          <w:p w:rsidR="002B2881" w:rsidRPr="002B2881" w:rsidRDefault="002B2881" w:rsidP="002B2881">
            <w:pPr>
              <w:widowControl w:val="0"/>
              <w:rPr>
                <w:color w:val="000000"/>
                <w:sz w:val="20"/>
                <w:szCs w:val="20"/>
              </w:rPr>
            </w:pPr>
            <w:r w:rsidRPr="002B2881">
              <w:rPr>
                <w:color w:val="000000"/>
                <w:sz w:val="20"/>
                <w:szCs w:val="20"/>
              </w:rPr>
              <w:t>13. Регулировка воздухораспределительных устройств в помещениях, обслуживаемых данной системой.</w:t>
            </w:r>
          </w:p>
          <w:p w:rsidR="002B2881" w:rsidRPr="002B2881" w:rsidRDefault="002B2881" w:rsidP="002B2881">
            <w:pPr>
              <w:widowControl w:val="0"/>
              <w:rPr>
                <w:color w:val="000000"/>
                <w:sz w:val="20"/>
                <w:szCs w:val="20"/>
              </w:rPr>
            </w:pPr>
            <w:r w:rsidRPr="002B2881">
              <w:rPr>
                <w:color w:val="000000"/>
                <w:sz w:val="20"/>
                <w:szCs w:val="20"/>
              </w:rPr>
              <w:t>14. Чистка фильтров в системах водяных калориферов</w:t>
            </w:r>
          </w:p>
          <w:p w:rsidR="002B2881" w:rsidRPr="002B2881" w:rsidRDefault="002B2881" w:rsidP="002B2881">
            <w:pPr>
              <w:widowControl w:val="0"/>
              <w:rPr>
                <w:color w:val="000000"/>
                <w:sz w:val="20"/>
                <w:szCs w:val="20"/>
              </w:rPr>
            </w:pPr>
            <w:r w:rsidRPr="002B2881">
              <w:rPr>
                <w:color w:val="000000"/>
                <w:sz w:val="20"/>
                <w:szCs w:val="20"/>
              </w:rPr>
              <w:t>15. Протяжка всех болтовых соединений в гидравлической системе.</w:t>
            </w:r>
          </w:p>
          <w:p w:rsidR="002B2881" w:rsidRPr="002B2881" w:rsidRDefault="002B2881" w:rsidP="002B2881">
            <w:pPr>
              <w:widowControl w:val="0"/>
              <w:rPr>
                <w:color w:val="000000"/>
                <w:sz w:val="20"/>
                <w:szCs w:val="20"/>
              </w:rPr>
            </w:pPr>
            <w:r w:rsidRPr="002B2881">
              <w:rPr>
                <w:color w:val="000000"/>
                <w:sz w:val="20"/>
                <w:szCs w:val="20"/>
              </w:rPr>
              <w:t>16. Чистка водяных калориферов с применением специализированных средств очистки.</w:t>
            </w:r>
          </w:p>
          <w:p w:rsidR="002B2881" w:rsidRPr="002B2881" w:rsidRDefault="002B2881" w:rsidP="002B2881">
            <w:pPr>
              <w:widowControl w:val="0"/>
              <w:rPr>
                <w:color w:val="000000"/>
                <w:sz w:val="20"/>
                <w:szCs w:val="20"/>
              </w:rPr>
            </w:pPr>
            <w:r w:rsidRPr="002B2881">
              <w:rPr>
                <w:color w:val="000000"/>
                <w:sz w:val="20"/>
                <w:szCs w:val="20"/>
              </w:rPr>
              <w:t>17. Замер плотности гликоля в гидравлической системе при необходимости доведение до требуемого уровня.</w:t>
            </w:r>
          </w:p>
          <w:p w:rsidR="002B2881" w:rsidRPr="002B2881" w:rsidRDefault="002B2881" w:rsidP="00DC648D">
            <w:pPr>
              <w:rPr>
                <w:color w:val="000000"/>
                <w:sz w:val="20"/>
                <w:szCs w:val="20"/>
              </w:rPr>
            </w:pPr>
            <w:r w:rsidRPr="002B2881">
              <w:rPr>
                <w:color w:val="000000"/>
                <w:sz w:val="20"/>
                <w:szCs w:val="20"/>
              </w:rPr>
              <w:t>18.</w:t>
            </w:r>
            <w:r w:rsidR="00DC648D">
              <w:rPr>
                <w:color w:val="000000"/>
                <w:sz w:val="20"/>
                <w:szCs w:val="20"/>
              </w:rPr>
              <w:t xml:space="preserve"> </w:t>
            </w:r>
            <w:r w:rsidRPr="002B2881">
              <w:rPr>
                <w:color w:val="000000"/>
                <w:sz w:val="20"/>
                <w:szCs w:val="20"/>
              </w:rPr>
              <w:t>Перевод установок на «</w:t>
            </w:r>
            <w:proofErr w:type="spellStart"/>
            <w:proofErr w:type="gramStart"/>
            <w:r w:rsidRPr="002B2881">
              <w:rPr>
                <w:color w:val="000000"/>
                <w:sz w:val="20"/>
                <w:szCs w:val="20"/>
              </w:rPr>
              <w:t>летний-зимний</w:t>
            </w:r>
            <w:proofErr w:type="spellEnd"/>
            <w:proofErr w:type="gramEnd"/>
            <w:r w:rsidRPr="002B2881">
              <w:rPr>
                <w:color w:val="000000"/>
                <w:sz w:val="20"/>
                <w:szCs w:val="20"/>
              </w:rPr>
              <w:t>» режимы работы – 2 раза в год.</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B2881" w:rsidRPr="002B2881" w:rsidRDefault="002B2881" w:rsidP="002B2881">
            <w:pPr>
              <w:pStyle w:val="af9"/>
              <w:jc w:val="center"/>
              <w:rPr>
                <w:rFonts w:ascii="Times New Roman" w:hAnsi="Times New Roman"/>
                <w:sz w:val="20"/>
                <w:szCs w:val="20"/>
              </w:rPr>
            </w:pPr>
            <w:r w:rsidRPr="002B2881">
              <w:rPr>
                <w:rFonts w:ascii="Times New Roman" w:hAnsi="Times New Roman"/>
                <w:sz w:val="20"/>
                <w:szCs w:val="20"/>
              </w:rPr>
              <w:t>услуга</w:t>
            </w:r>
            <w:bookmarkStart w:id="3" w:name="_GoBack"/>
            <w:bookmarkEnd w:id="3"/>
          </w:p>
        </w:tc>
        <w:tc>
          <w:tcPr>
            <w:tcW w:w="850" w:type="dxa"/>
            <w:tcBorders>
              <w:top w:val="single" w:sz="4" w:space="0" w:color="auto"/>
              <w:left w:val="nil"/>
              <w:bottom w:val="single" w:sz="4" w:space="0" w:color="auto"/>
              <w:right w:val="single" w:sz="4" w:space="0" w:color="auto"/>
            </w:tcBorders>
            <w:shd w:val="clear" w:color="auto" w:fill="auto"/>
            <w:hideMark/>
          </w:tcPr>
          <w:p w:rsidR="002B2881" w:rsidRPr="002B2881" w:rsidRDefault="002B2881" w:rsidP="002B2881">
            <w:pPr>
              <w:pStyle w:val="af9"/>
              <w:jc w:val="center"/>
              <w:rPr>
                <w:rFonts w:ascii="Times New Roman" w:hAnsi="Times New Roman"/>
                <w:sz w:val="20"/>
                <w:szCs w:val="20"/>
              </w:rPr>
            </w:pPr>
            <w:r w:rsidRPr="002B2881">
              <w:rPr>
                <w:rFonts w:ascii="Times New Roman" w:hAnsi="Times New Roman"/>
                <w:sz w:val="20"/>
                <w:szCs w:val="20"/>
              </w:rPr>
              <w:t>336</w:t>
            </w:r>
          </w:p>
        </w:tc>
        <w:tc>
          <w:tcPr>
            <w:tcW w:w="1275" w:type="dxa"/>
            <w:tcBorders>
              <w:top w:val="single" w:sz="4" w:space="0" w:color="auto"/>
              <w:left w:val="nil"/>
              <w:bottom w:val="single" w:sz="4" w:space="0" w:color="auto"/>
              <w:right w:val="single" w:sz="4" w:space="0" w:color="auto"/>
            </w:tcBorders>
          </w:tcPr>
          <w:p w:rsidR="002B2881" w:rsidRPr="00D64E15" w:rsidRDefault="0014468F" w:rsidP="00D64E15">
            <w:pPr>
              <w:jc w:val="center"/>
              <w:rPr>
                <w:sz w:val="20"/>
                <w:szCs w:val="20"/>
              </w:rPr>
            </w:pPr>
            <w:r>
              <w:rPr>
                <w:sz w:val="20"/>
                <w:szCs w:val="20"/>
              </w:rPr>
              <w:t>1083,33</w:t>
            </w:r>
          </w:p>
        </w:tc>
      </w:tr>
      <w:tr w:rsidR="002B2881" w:rsidRPr="000B5E7F" w:rsidTr="009F7C96">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2B2881" w:rsidRPr="002B2881" w:rsidRDefault="002B2881" w:rsidP="002B2881">
            <w:pPr>
              <w:jc w:val="center"/>
              <w:rPr>
                <w:sz w:val="20"/>
                <w:szCs w:val="20"/>
              </w:rPr>
            </w:pPr>
            <w:r w:rsidRPr="002B2881">
              <w:rPr>
                <w:sz w:val="20"/>
                <w:szCs w:val="20"/>
              </w:rPr>
              <w:t>2</w:t>
            </w: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2B2881" w:rsidRPr="002B2881" w:rsidRDefault="002B2881" w:rsidP="002B2881">
            <w:pPr>
              <w:rPr>
                <w:sz w:val="20"/>
                <w:szCs w:val="20"/>
              </w:rPr>
            </w:pPr>
            <w:r w:rsidRPr="002B2881">
              <w:rPr>
                <w:sz w:val="20"/>
                <w:szCs w:val="20"/>
              </w:rPr>
              <w:t xml:space="preserve">Техническое обслуживание вытяжных систем вентиляции </w:t>
            </w:r>
          </w:p>
        </w:tc>
        <w:tc>
          <w:tcPr>
            <w:tcW w:w="4962" w:type="dxa"/>
            <w:tcBorders>
              <w:top w:val="single" w:sz="4" w:space="0" w:color="auto"/>
              <w:left w:val="nil"/>
              <w:bottom w:val="single" w:sz="4" w:space="0" w:color="auto"/>
              <w:right w:val="single" w:sz="4" w:space="0" w:color="auto"/>
            </w:tcBorders>
          </w:tcPr>
          <w:p w:rsidR="002B2881" w:rsidRPr="002B2881" w:rsidRDefault="002B2881" w:rsidP="002B2881">
            <w:pPr>
              <w:rPr>
                <w:color w:val="000000"/>
                <w:sz w:val="20"/>
                <w:szCs w:val="20"/>
              </w:rPr>
            </w:pPr>
            <w:r w:rsidRPr="002B2881">
              <w:rPr>
                <w:color w:val="000000"/>
                <w:sz w:val="20"/>
                <w:szCs w:val="20"/>
              </w:rPr>
              <w:t>Количество вытяжных систем – 58 шт.</w:t>
            </w:r>
          </w:p>
          <w:p w:rsidR="002B2881" w:rsidRPr="002B2881" w:rsidRDefault="002B2881" w:rsidP="002B2881">
            <w:pPr>
              <w:rPr>
                <w:color w:val="000000"/>
                <w:sz w:val="20"/>
                <w:szCs w:val="20"/>
              </w:rPr>
            </w:pPr>
            <w:r w:rsidRPr="002B2881">
              <w:rPr>
                <w:color w:val="000000"/>
                <w:sz w:val="20"/>
                <w:szCs w:val="20"/>
              </w:rPr>
              <w:t>Виды работ по</w:t>
            </w:r>
            <w:r w:rsidR="00DC648D">
              <w:rPr>
                <w:color w:val="000000"/>
                <w:sz w:val="20"/>
                <w:szCs w:val="20"/>
              </w:rPr>
              <w:t xml:space="preserve"> ежемесячному </w:t>
            </w:r>
            <w:r w:rsidRPr="002B2881">
              <w:rPr>
                <w:color w:val="000000"/>
                <w:sz w:val="20"/>
                <w:szCs w:val="20"/>
              </w:rPr>
              <w:t>техническому обслуживанию:</w:t>
            </w:r>
          </w:p>
          <w:p w:rsidR="002B2881" w:rsidRPr="002B2881" w:rsidRDefault="002B2881" w:rsidP="002B2881">
            <w:pPr>
              <w:widowControl w:val="0"/>
              <w:rPr>
                <w:color w:val="000000"/>
                <w:sz w:val="20"/>
                <w:szCs w:val="20"/>
              </w:rPr>
            </w:pPr>
            <w:r w:rsidRPr="002B2881">
              <w:rPr>
                <w:color w:val="000000"/>
                <w:sz w:val="20"/>
                <w:szCs w:val="20"/>
              </w:rPr>
              <w:t>1. Проверка</w:t>
            </w:r>
            <w:r w:rsidR="00DC648D">
              <w:rPr>
                <w:color w:val="000000"/>
                <w:sz w:val="20"/>
                <w:szCs w:val="20"/>
              </w:rPr>
              <w:t xml:space="preserve"> </w:t>
            </w:r>
            <w:r w:rsidRPr="002B2881">
              <w:rPr>
                <w:color w:val="000000"/>
                <w:sz w:val="20"/>
                <w:szCs w:val="20"/>
              </w:rPr>
              <w:t>крепежа системы.</w:t>
            </w:r>
          </w:p>
          <w:p w:rsidR="002B2881" w:rsidRPr="002B2881" w:rsidRDefault="002B2881" w:rsidP="002B2881">
            <w:pPr>
              <w:widowControl w:val="0"/>
              <w:rPr>
                <w:color w:val="000000"/>
                <w:sz w:val="20"/>
                <w:szCs w:val="20"/>
              </w:rPr>
            </w:pPr>
            <w:r w:rsidRPr="002B2881">
              <w:rPr>
                <w:color w:val="000000"/>
                <w:sz w:val="20"/>
                <w:szCs w:val="20"/>
              </w:rPr>
              <w:t>2. Визуальный осмотр теплоизоляции воздуховодов ремонт при необходимости.</w:t>
            </w:r>
          </w:p>
          <w:p w:rsidR="002B2881" w:rsidRPr="002B2881" w:rsidRDefault="002B2881" w:rsidP="002B2881">
            <w:pPr>
              <w:widowControl w:val="0"/>
              <w:rPr>
                <w:color w:val="000000"/>
                <w:sz w:val="20"/>
                <w:szCs w:val="20"/>
              </w:rPr>
            </w:pPr>
            <w:r w:rsidRPr="002B2881">
              <w:rPr>
                <w:color w:val="000000"/>
                <w:sz w:val="20"/>
                <w:szCs w:val="20"/>
              </w:rPr>
              <w:t>3. Проверка показаний приборов автоматики (настройки контроллеров, регулировки).</w:t>
            </w:r>
          </w:p>
          <w:p w:rsidR="002B2881" w:rsidRPr="002B2881" w:rsidRDefault="002B2881" w:rsidP="002B2881">
            <w:pPr>
              <w:widowControl w:val="0"/>
              <w:rPr>
                <w:color w:val="000000"/>
                <w:sz w:val="20"/>
                <w:szCs w:val="20"/>
              </w:rPr>
            </w:pPr>
            <w:r w:rsidRPr="002B2881">
              <w:rPr>
                <w:color w:val="000000"/>
                <w:sz w:val="20"/>
                <w:szCs w:val="20"/>
              </w:rPr>
              <w:t>4. Диагностика ремня вентилятора при необходимости натяжка или замена.</w:t>
            </w:r>
          </w:p>
          <w:p w:rsidR="002B2881" w:rsidRPr="002B2881" w:rsidRDefault="002B2881" w:rsidP="002B2881">
            <w:pPr>
              <w:widowControl w:val="0"/>
              <w:rPr>
                <w:color w:val="000000"/>
                <w:sz w:val="20"/>
                <w:szCs w:val="20"/>
              </w:rPr>
            </w:pPr>
            <w:r w:rsidRPr="002B2881">
              <w:rPr>
                <w:color w:val="000000"/>
                <w:sz w:val="20"/>
                <w:szCs w:val="20"/>
              </w:rPr>
              <w:t>5. Проверка работоспособности системы (вентиляторы, индикаторные лампочки, КДУ).</w:t>
            </w:r>
          </w:p>
          <w:p w:rsidR="002B2881" w:rsidRPr="002B2881" w:rsidRDefault="002B2881" w:rsidP="002B2881">
            <w:pPr>
              <w:widowControl w:val="0"/>
              <w:rPr>
                <w:color w:val="000000"/>
                <w:sz w:val="20"/>
                <w:szCs w:val="20"/>
              </w:rPr>
            </w:pPr>
            <w:r w:rsidRPr="002B2881">
              <w:rPr>
                <w:color w:val="000000"/>
                <w:sz w:val="20"/>
                <w:szCs w:val="20"/>
              </w:rPr>
              <w:t>6. Диагностика двигателя вентилятора.</w:t>
            </w:r>
          </w:p>
          <w:p w:rsidR="002B2881" w:rsidRPr="002B2881" w:rsidRDefault="002B2881" w:rsidP="002B2881">
            <w:pPr>
              <w:widowControl w:val="0"/>
              <w:rPr>
                <w:color w:val="000000"/>
                <w:sz w:val="20"/>
                <w:szCs w:val="20"/>
              </w:rPr>
            </w:pPr>
            <w:r w:rsidRPr="002B2881">
              <w:rPr>
                <w:color w:val="000000"/>
                <w:sz w:val="20"/>
                <w:szCs w:val="20"/>
              </w:rPr>
              <w:lastRenderedPageBreak/>
              <w:t>7. Чистка оборудования от пыли и грязи снаружи и внутри в доступных местах.</w:t>
            </w:r>
          </w:p>
          <w:p w:rsidR="002B2881" w:rsidRPr="002B2881" w:rsidRDefault="002B2881" w:rsidP="002B2881">
            <w:pPr>
              <w:widowControl w:val="0"/>
              <w:rPr>
                <w:color w:val="000000"/>
                <w:sz w:val="20"/>
                <w:szCs w:val="20"/>
              </w:rPr>
            </w:pPr>
            <w:r w:rsidRPr="002B2881">
              <w:rPr>
                <w:color w:val="000000"/>
                <w:sz w:val="20"/>
                <w:szCs w:val="20"/>
              </w:rPr>
              <w:t xml:space="preserve">8. Протяжка электрических </w:t>
            </w:r>
            <w:proofErr w:type="spellStart"/>
            <w:r w:rsidRPr="002B2881">
              <w:rPr>
                <w:color w:val="000000"/>
                <w:sz w:val="20"/>
                <w:szCs w:val="20"/>
              </w:rPr>
              <w:t>клемных</w:t>
            </w:r>
            <w:proofErr w:type="spellEnd"/>
            <w:r w:rsidRPr="002B2881">
              <w:rPr>
                <w:color w:val="000000"/>
                <w:sz w:val="20"/>
                <w:szCs w:val="20"/>
              </w:rPr>
              <w:t xml:space="preserve"> соединений каждого  потребителя электротока.</w:t>
            </w:r>
          </w:p>
          <w:p w:rsidR="002B2881" w:rsidRPr="002B2881" w:rsidRDefault="002B2881" w:rsidP="002B2881">
            <w:pPr>
              <w:widowControl w:val="0"/>
              <w:rPr>
                <w:color w:val="000000"/>
                <w:sz w:val="20"/>
                <w:szCs w:val="20"/>
              </w:rPr>
            </w:pPr>
            <w:r w:rsidRPr="002B2881">
              <w:rPr>
                <w:color w:val="000000"/>
                <w:sz w:val="20"/>
                <w:szCs w:val="20"/>
              </w:rPr>
              <w:t>9. Проверка состояния электрических кабелей на сопротивление изоляции.</w:t>
            </w:r>
          </w:p>
          <w:p w:rsidR="002B2881" w:rsidRPr="002B2881" w:rsidRDefault="002B2881" w:rsidP="002B2881">
            <w:pPr>
              <w:rPr>
                <w:color w:val="000000"/>
                <w:sz w:val="20"/>
                <w:szCs w:val="20"/>
              </w:rPr>
            </w:pPr>
            <w:r w:rsidRPr="002B2881">
              <w:rPr>
                <w:color w:val="000000"/>
                <w:sz w:val="20"/>
                <w:szCs w:val="20"/>
              </w:rPr>
              <w:t>10. Регулировка воздухораспределительных устройств в помещениях, обслуживаемых данной системой.</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B2881" w:rsidRPr="002B2881" w:rsidRDefault="002B2881" w:rsidP="002B2881">
            <w:pPr>
              <w:jc w:val="center"/>
              <w:rPr>
                <w:sz w:val="20"/>
                <w:szCs w:val="20"/>
              </w:rPr>
            </w:pPr>
            <w:r w:rsidRPr="002B2881">
              <w:rPr>
                <w:sz w:val="20"/>
                <w:szCs w:val="20"/>
              </w:rPr>
              <w:lastRenderedPageBreak/>
              <w:t>услуга</w:t>
            </w:r>
          </w:p>
        </w:tc>
        <w:tc>
          <w:tcPr>
            <w:tcW w:w="850" w:type="dxa"/>
            <w:tcBorders>
              <w:top w:val="single" w:sz="4" w:space="0" w:color="auto"/>
              <w:left w:val="nil"/>
              <w:bottom w:val="single" w:sz="4" w:space="0" w:color="auto"/>
              <w:right w:val="single" w:sz="4" w:space="0" w:color="auto"/>
            </w:tcBorders>
            <w:shd w:val="clear" w:color="auto" w:fill="auto"/>
            <w:hideMark/>
          </w:tcPr>
          <w:p w:rsidR="002B2881" w:rsidRPr="002B2881" w:rsidRDefault="002B2881" w:rsidP="002B2881">
            <w:pPr>
              <w:pStyle w:val="af9"/>
              <w:jc w:val="center"/>
              <w:rPr>
                <w:rFonts w:ascii="Times New Roman" w:hAnsi="Times New Roman"/>
                <w:sz w:val="20"/>
                <w:szCs w:val="20"/>
              </w:rPr>
            </w:pPr>
            <w:r w:rsidRPr="002B2881">
              <w:rPr>
                <w:rFonts w:ascii="Times New Roman" w:hAnsi="Times New Roman"/>
                <w:sz w:val="20"/>
                <w:szCs w:val="20"/>
              </w:rPr>
              <w:t>696</w:t>
            </w:r>
          </w:p>
        </w:tc>
        <w:tc>
          <w:tcPr>
            <w:tcW w:w="1275" w:type="dxa"/>
            <w:tcBorders>
              <w:top w:val="single" w:sz="4" w:space="0" w:color="auto"/>
              <w:left w:val="nil"/>
              <w:bottom w:val="single" w:sz="4" w:space="0" w:color="auto"/>
              <w:right w:val="single" w:sz="4" w:space="0" w:color="auto"/>
            </w:tcBorders>
          </w:tcPr>
          <w:p w:rsidR="002B2881" w:rsidRPr="00D64E15" w:rsidRDefault="0014468F" w:rsidP="00D64E15">
            <w:pPr>
              <w:jc w:val="center"/>
              <w:rPr>
                <w:sz w:val="20"/>
                <w:szCs w:val="20"/>
              </w:rPr>
            </w:pPr>
            <w:r>
              <w:rPr>
                <w:sz w:val="20"/>
                <w:szCs w:val="20"/>
              </w:rPr>
              <w:t>203,33</w:t>
            </w:r>
          </w:p>
        </w:tc>
      </w:tr>
      <w:bookmarkEnd w:id="2"/>
    </w:tbl>
    <w:p w:rsidR="00D64E15" w:rsidRPr="005A07FA" w:rsidRDefault="00D64E15" w:rsidP="00A7516C">
      <w:pPr>
        <w:autoSpaceDE w:val="0"/>
        <w:autoSpaceDN w:val="0"/>
        <w:adjustRightInd w:val="0"/>
        <w:ind w:right="-1"/>
        <w:jc w:val="both"/>
        <w:rPr>
          <w:sz w:val="16"/>
          <w:szCs w:val="16"/>
        </w:rPr>
      </w:pPr>
    </w:p>
    <w:p w:rsidR="00D64E15" w:rsidRPr="00D64E15" w:rsidRDefault="00D64E15" w:rsidP="00D64E15">
      <w:pPr>
        <w:pStyle w:val="ad"/>
        <w:numPr>
          <w:ilvl w:val="0"/>
          <w:numId w:val="33"/>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 xml:space="preserve">Время выполнения ремонтных работ должно согласовываться с Заказчиком. </w:t>
      </w:r>
    </w:p>
    <w:p w:rsidR="00D64E15" w:rsidRPr="00D64E15" w:rsidRDefault="00D64E15" w:rsidP="00D64E15">
      <w:pPr>
        <w:pStyle w:val="ad"/>
        <w:numPr>
          <w:ilvl w:val="0"/>
          <w:numId w:val="33"/>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D64E15" w:rsidRPr="00D64E15" w:rsidRDefault="00D64E15" w:rsidP="00D64E15">
      <w:pPr>
        <w:pStyle w:val="ad"/>
        <w:numPr>
          <w:ilvl w:val="0"/>
          <w:numId w:val="33"/>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D64E15" w:rsidRPr="00D64E15" w:rsidRDefault="00D64E15" w:rsidP="00D64E15">
      <w:pPr>
        <w:pStyle w:val="ad"/>
        <w:numPr>
          <w:ilvl w:val="0"/>
          <w:numId w:val="33"/>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D64E15" w:rsidRPr="00D64E15" w:rsidRDefault="00D64E15" w:rsidP="00D64E15">
      <w:pPr>
        <w:pStyle w:val="ad"/>
        <w:numPr>
          <w:ilvl w:val="0"/>
          <w:numId w:val="33"/>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 же своевременно составлять дефектные ведомости для приобретения запасных частей для выполнения работ по техническому обслуживанию систем вентиляции. </w:t>
      </w:r>
    </w:p>
    <w:p w:rsidR="00D64E15" w:rsidRPr="00D64E15" w:rsidRDefault="00D64E15" w:rsidP="00D64E15">
      <w:pPr>
        <w:pStyle w:val="ad"/>
        <w:numPr>
          <w:ilvl w:val="0"/>
          <w:numId w:val="33"/>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color w:val="000000"/>
          <w:sz w:val="20"/>
          <w:szCs w:val="20"/>
        </w:rPr>
        <w:t xml:space="preserve">Исполнитель обязан соблюдать </w:t>
      </w:r>
      <w:r w:rsidRPr="00D64E15">
        <w:rPr>
          <w:rFonts w:ascii="Times New Roman" w:hAnsi="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D64E15" w:rsidRPr="00D64E15" w:rsidRDefault="00D64E15" w:rsidP="00D64E15">
      <w:pPr>
        <w:pStyle w:val="ad"/>
        <w:numPr>
          <w:ilvl w:val="0"/>
          <w:numId w:val="33"/>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D64E15">
        <w:rPr>
          <w:rFonts w:ascii="Times New Roman" w:hAnsi="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D64E15" w:rsidRPr="00D64E15" w:rsidRDefault="00D64E15" w:rsidP="00D64E15">
      <w:pPr>
        <w:pStyle w:val="ad"/>
        <w:numPr>
          <w:ilvl w:val="0"/>
          <w:numId w:val="33"/>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Исполнитель осуществляет оказание услуг своими силами без привлечения субподрядных организаций.</w:t>
      </w:r>
    </w:p>
    <w:p w:rsidR="00D64E15" w:rsidRPr="00D64E15" w:rsidRDefault="00D64E15" w:rsidP="00D64E15">
      <w:pPr>
        <w:pStyle w:val="ad"/>
        <w:numPr>
          <w:ilvl w:val="0"/>
          <w:numId w:val="33"/>
        </w:numPr>
        <w:tabs>
          <w:tab w:val="left" w:pos="284"/>
        </w:tabs>
        <w:suppressAutoHyphens w:val="0"/>
        <w:autoSpaceDE w:val="0"/>
        <w:autoSpaceDN w:val="0"/>
        <w:adjustRightInd w:val="0"/>
        <w:spacing w:after="0" w:line="240" w:lineRule="auto"/>
        <w:ind w:left="0" w:firstLine="0"/>
        <w:jc w:val="both"/>
        <w:outlineLvl w:val="1"/>
        <w:rPr>
          <w:rFonts w:ascii="Times New Roman" w:eastAsia="Times New Roman" w:hAnsi="Times New Roman"/>
          <w:bCs/>
          <w:sz w:val="20"/>
          <w:szCs w:val="20"/>
          <w:lang w:eastAsia="ru-RU"/>
        </w:rPr>
      </w:pPr>
      <w:r w:rsidRPr="00D64E15">
        <w:rPr>
          <w:rFonts w:ascii="Times New Roman" w:hAnsi="Times New Roman"/>
          <w:bCs/>
          <w:sz w:val="20"/>
          <w:szCs w:val="20"/>
        </w:rPr>
        <w:t>Срок предоставления гарантии качества работ – 12 месяцев с момента подписания акта сдачи - приемки выполненных работ.</w:t>
      </w:r>
    </w:p>
    <w:p w:rsidR="00D64E15" w:rsidRPr="00D64E15" w:rsidRDefault="00D64E15" w:rsidP="00D64E15">
      <w:pPr>
        <w:pStyle w:val="ad"/>
        <w:numPr>
          <w:ilvl w:val="0"/>
          <w:numId w:val="33"/>
        </w:numPr>
        <w:tabs>
          <w:tab w:val="left" w:pos="284"/>
        </w:tabs>
        <w:suppressAutoHyphens w:val="0"/>
        <w:autoSpaceDE w:val="0"/>
        <w:autoSpaceDN w:val="0"/>
        <w:adjustRightInd w:val="0"/>
        <w:spacing w:after="0" w:line="240" w:lineRule="auto"/>
        <w:ind w:left="0" w:firstLine="0"/>
        <w:jc w:val="both"/>
        <w:outlineLvl w:val="1"/>
        <w:rPr>
          <w:rFonts w:ascii="Times New Roman" w:eastAsia="Times New Roman" w:hAnsi="Times New Roman"/>
          <w:b/>
          <w:bCs/>
          <w:sz w:val="20"/>
          <w:szCs w:val="20"/>
          <w:lang w:eastAsia="ru-RU"/>
        </w:rPr>
      </w:pPr>
      <w:r w:rsidRPr="00D64E15">
        <w:rPr>
          <w:rFonts w:ascii="Times New Roman" w:hAnsi="Times New Roman"/>
          <w:bCs/>
          <w:sz w:val="20"/>
          <w:szCs w:val="20"/>
        </w:rPr>
        <w:t xml:space="preserve"> В случае аварийной ситуации, выезд ремонтной бригады осуществляется   в течени</w:t>
      </w:r>
      <w:proofErr w:type="gramStart"/>
      <w:r w:rsidRPr="00D64E15">
        <w:rPr>
          <w:rFonts w:ascii="Times New Roman" w:hAnsi="Times New Roman"/>
          <w:bCs/>
          <w:sz w:val="20"/>
          <w:szCs w:val="20"/>
        </w:rPr>
        <w:t>и</w:t>
      </w:r>
      <w:proofErr w:type="gramEnd"/>
      <w:r w:rsidRPr="00D64E15">
        <w:rPr>
          <w:rFonts w:ascii="Times New Roman" w:hAnsi="Times New Roman"/>
          <w:bCs/>
          <w:sz w:val="20"/>
          <w:szCs w:val="20"/>
        </w:rPr>
        <w:t xml:space="preserve"> 2-х часов с момента получения заявки. Аварийные работы выполняются круглосуточно (включая выходные и праздничные дни).</w:t>
      </w:r>
    </w:p>
    <w:p w:rsidR="00D64E15" w:rsidRPr="00FC380B" w:rsidRDefault="00D64E15" w:rsidP="00D64E15">
      <w:pPr>
        <w:pStyle w:val="ad"/>
        <w:numPr>
          <w:ilvl w:val="0"/>
          <w:numId w:val="33"/>
        </w:numPr>
        <w:tabs>
          <w:tab w:val="left" w:pos="284"/>
        </w:tabs>
        <w:suppressAutoHyphens w:val="0"/>
        <w:autoSpaceDE w:val="0"/>
        <w:autoSpaceDN w:val="0"/>
        <w:adjustRightInd w:val="0"/>
        <w:spacing w:after="0" w:line="240" w:lineRule="auto"/>
        <w:ind w:left="0" w:firstLine="0"/>
        <w:jc w:val="both"/>
        <w:outlineLvl w:val="1"/>
        <w:rPr>
          <w:rFonts w:ascii="Times New Roman" w:eastAsia="Times New Roman" w:hAnsi="Times New Roman"/>
          <w:b/>
          <w:bCs/>
          <w:sz w:val="20"/>
          <w:szCs w:val="20"/>
          <w:lang w:eastAsia="ru-RU"/>
        </w:rPr>
      </w:pPr>
      <w:r w:rsidRPr="00D64E15">
        <w:rPr>
          <w:rFonts w:ascii="Times New Roman" w:hAnsi="Times New Roman"/>
          <w:color w:val="000000"/>
          <w:sz w:val="20"/>
          <w:szCs w:val="20"/>
        </w:rPr>
        <w:t xml:space="preserve"> </w:t>
      </w:r>
      <w:proofErr w:type="gramStart"/>
      <w:r w:rsidRPr="00D64E15">
        <w:rPr>
          <w:rFonts w:ascii="Times New Roman" w:hAnsi="Times New Roman"/>
          <w:color w:val="000000"/>
          <w:sz w:val="20"/>
          <w:szCs w:val="20"/>
        </w:rPr>
        <w:t>Оборудование, установленное  взамен вышедшего из строя не входит в стоимость ТО.</w:t>
      </w:r>
      <w:proofErr w:type="gramEnd"/>
      <w:r w:rsidRPr="00D64E15">
        <w:rPr>
          <w:rFonts w:ascii="Times New Roman" w:hAnsi="Times New Roman"/>
          <w:color w:val="000000"/>
          <w:sz w:val="20"/>
          <w:szCs w:val="20"/>
        </w:rPr>
        <w:t xml:space="preserve"> Перечень устанавливаемого оборудования предварительно согласовывается Исполнителем с Заказчиком.</w:t>
      </w:r>
    </w:p>
    <w:p w:rsidR="00B64F23" w:rsidRPr="00B64F23" w:rsidRDefault="00B64F23" w:rsidP="00B64F23">
      <w:pPr>
        <w:pStyle w:val="ad"/>
        <w:numPr>
          <w:ilvl w:val="0"/>
          <w:numId w:val="33"/>
        </w:numPr>
        <w:tabs>
          <w:tab w:val="left" w:pos="284"/>
        </w:tabs>
        <w:suppressAutoHyphens w:val="0"/>
        <w:autoSpaceDE w:val="0"/>
        <w:autoSpaceDN w:val="0"/>
        <w:adjustRightInd w:val="0"/>
        <w:spacing w:after="0" w:line="240" w:lineRule="auto"/>
        <w:ind w:left="0" w:firstLine="0"/>
        <w:jc w:val="both"/>
        <w:outlineLvl w:val="1"/>
        <w:rPr>
          <w:rFonts w:ascii="Times New Roman" w:eastAsia="Times New Roman" w:hAnsi="Times New Roman"/>
          <w:bCs/>
          <w:sz w:val="20"/>
          <w:szCs w:val="20"/>
          <w:lang w:eastAsia="ru-RU"/>
        </w:rPr>
      </w:pPr>
      <w:r w:rsidRPr="00B64F23">
        <w:rPr>
          <w:rFonts w:ascii="Times New Roman" w:eastAsia="Times New Roman" w:hAnsi="Times New Roman"/>
          <w:bCs/>
          <w:sz w:val="20"/>
          <w:szCs w:val="20"/>
          <w:lang w:eastAsia="ru-RU"/>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27546C" w:rsidRDefault="0027546C" w:rsidP="0027546C">
      <w:pPr>
        <w:tabs>
          <w:tab w:val="left" w:pos="284"/>
        </w:tabs>
        <w:autoSpaceDE w:val="0"/>
        <w:autoSpaceDN w:val="0"/>
        <w:adjustRightInd w:val="0"/>
        <w:jc w:val="both"/>
        <w:outlineLvl w:val="1"/>
        <w:rPr>
          <w:b/>
          <w:bCs/>
          <w:sz w:val="20"/>
          <w:szCs w:val="20"/>
        </w:rPr>
      </w:pPr>
    </w:p>
    <w:p w:rsidR="0027546C" w:rsidRPr="0027546C" w:rsidRDefault="0027546C" w:rsidP="0027546C">
      <w:pPr>
        <w:tabs>
          <w:tab w:val="left" w:pos="284"/>
        </w:tabs>
        <w:autoSpaceDE w:val="0"/>
        <w:autoSpaceDN w:val="0"/>
        <w:adjustRightInd w:val="0"/>
        <w:jc w:val="both"/>
        <w:outlineLvl w:val="1"/>
        <w:rPr>
          <w:b/>
          <w:bCs/>
          <w:sz w:val="20"/>
          <w:szCs w:val="20"/>
        </w:rPr>
      </w:pPr>
    </w:p>
    <w:p w:rsidR="007432AA" w:rsidRPr="004264D6" w:rsidRDefault="007432AA" w:rsidP="007432AA">
      <w:pPr>
        <w:pStyle w:val="13"/>
        <w:jc w:val="center"/>
        <w:rPr>
          <w:b/>
          <w:bCs/>
          <w:sz w:val="20"/>
        </w:rPr>
      </w:pPr>
    </w:p>
    <w:p w:rsidR="006472BC" w:rsidRPr="004264D6" w:rsidRDefault="006472BC" w:rsidP="003B0577">
      <w:pPr>
        <w:jc w:val="center"/>
        <w:outlineLvl w:val="2"/>
        <w:rPr>
          <w:b/>
          <w:bCs/>
          <w:sz w:val="20"/>
          <w:szCs w:val="20"/>
        </w:rPr>
      </w:pPr>
    </w:p>
    <w:p w:rsidR="006472BC" w:rsidRDefault="006472BC" w:rsidP="003B0577">
      <w:pPr>
        <w:jc w:val="center"/>
        <w:outlineLvl w:val="2"/>
        <w:rPr>
          <w:rFonts w:ascii="Cuprum" w:hAnsi="Cuprum" w:cs="Tahoma"/>
          <w:b/>
          <w:bCs/>
          <w:sz w:val="20"/>
          <w:szCs w:val="20"/>
        </w:rPr>
      </w:pPr>
    </w:p>
    <w:p w:rsidR="006472BC" w:rsidRDefault="006472BC" w:rsidP="003B0577">
      <w:pPr>
        <w:jc w:val="center"/>
        <w:outlineLvl w:val="2"/>
        <w:rPr>
          <w:rFonts w:ascii="Cuprum" w:hAnsi="Cuprum" w:cs="Tahoma"/>
          <w:b/>
          <w:bCs/>
          <w:sz w:val="20"/>
          <w:szCs w:val="20"/>
        </w:rPr>
      </w:pPr>
    </w:p>
    <w:p w:rsidR="00FC380B" w:rsidRDefault="00FC380B" w:rsidP="003B0577">
      <w:pPr>
        <w:jc w:val="center"/>
        <w:outlineLvl w:val="2"/>
        <w:rPr>
          <w:rFonts w:ascii="Cuprum" w:hAnsi="Cuprum" w:cs="Tahoma"/>
          <w:b/>
          <w:bCs/>
          <w:sz w:val="20"/>
          <w:szCs w:val="20"/>
        </w:rPr>
      </w:pPr>
    </w:p>
    <w:p w:rsidR="00FC380B" w:rsidRDefault="00FC380B" w:rsidP="003B0577">
      <w:pPr>
        <w:jc w:val="center"/>
        <w:outlineLvl w:val="2"/>
        <w:rPr>
          <w:rFonts w:ascii="Cuprum" w:hAnsi="Cuprum" w:cs="Tahoma"/>
          <w:b/>
          <w:bCs/>
          <w:sz w:val="20"/>
          <w:szCs w:val="20"/>
        </w:rPr>
      </w:pPr>
    </w:p>
    <w:p w:rsidR="00FC380B" w:rsidRDefault="00FC380B" w:rsidP="003B0577">
      <w:pPr>
        <w:jc w:val="center"/>
        <w:outlineLvl w:val="2"/>
        <w:rPr>
          <w:rFonts w:ascii="Cuprum" w:hAnsi="Cuprum" w:cs="Tahoma"/>
          <w:b/>
          <w:bCs/>
          <w:sz w:val="20"/>
          <w:szCs w:val="20"/>
        </w:rPr>
      </w:pPr>
    </w:p>
    <w:p w:rsidR="00FC380B" w:rsidRDefault="00FC380B" w:rsidP="003B0577">
      <w:pPr>
        <w:jc w:val="center"/>
        <w:outlineLvl w:val="2"/>
        <w:rPr>
          <w:rFonts w:ascii="Cuprum" w:hAnsi="Cuprum" w:cs="Tahoma"/>
          <w:b/>
          <w:bCs/>
          <w:sz w:val="20"/>
          <w:szCs w:val="20"/>
        </w:rPr>
      </w:pPr>
    </w:p>
    <w:p w:rsidR="00FC380B" w:rsidRDefault="00FC380B" w:rsidP="003B0577">
      <w:pPr>
        <w:jc w:val="center"/>
        <w:outlineLvl w:val="2"/>
        <w:rPr>
          <w:rFonts w:ascii="Cuprum" w:hAnsi="Cuprum" w:cs="Tahoma"/>
          <w:b/>
          <w:bCs/>
          <w:sz w:val="20"/>
          <w:szCs w:val="20"/>
        </w:rPr>
      </w:pPr>
    </w:p>
    <w:p w:rsidR="00FC380B" w:rsidRDefault="00FC380B" w:rsidP="003B0577">
      <w:pPr>
        <w:jc w:val="center"/>
        <w:outlineLvl w:val="2"/>
        <w:rPr>
          <w:rFonts w:ascii="Cuprum" w:hAnsi="Cuprum" w:cs="Tahoma"/>
          <w:b/>
          <w:bCs/>
          <w:sz w:val="20"/>
          <w:szCs w:val="20"/>
        </w:rPr>
      </w:pPr>
    </w:p>
    <w:p w:rsidR="00FC380B" w:rsidRDefault="00FC380B" w:rsidP="003B0577">
      <w:pPr>
        <w:jc w:val="center"/>
        <w:outlineLvl w:val="2"/>
        <w:rPr>
          <w:rFonts w:ascii="Cuprum" w:hAnsi="Cuprum" w:cs="Tahoma"/>
          <w:b/>
          <w:bCs/>
          <w:sz w:val="20"/>
          <w:szCs w:val="20"/>
        </w:rPr>
      </w:pPr>
    </w:p>
    <w:p w:rsidR="00FC380B" w:rsidRDefault="00FC380B" w:rsidP="003B0577">
      <w:pPr>
        <w:jc w:val="center"/>
        <w:outlineLvl w:val="2"/>
        <w:rPr>
          <w:rFonts w:ascii="Cuprum" w:hAnsi="Cuprum" w:cs="Tahoma"/>
          <w:b/>
          <w:bCs/>
          <w:sz w:val="20"/>
          <w:szCs w:val="20"/>
        </w:rPr>
      </w:pPr>
    </w:p>
    <w:p w:rsidR="00FC380B" w:rsidRDefault="00FC380B" w:rsidP="003B0577">
      <w:pPr>
        <w:jc w:val="center"/>
        <w:outlineLvl w:val="2"/>
        <w:rPr>
          <w:rFonts w:ascii="Cuprum" w:hAnsi="Cuprum" w:cs="Tahoma"/>
          <w:b/>
          <w:bCs/>
          <w:sz w:val="20"/>
          <w:szCs w:val="20"/>
        </w:rPr>
      </w:pPr>
    </w:p>
    <w:p w:rsidR="00FC380B" w:rsidRDefault="00FC380B" w:rsidP="003B0577">
      <w:pPr>
        <w:jc w:val="center"/>
        <w:outlineLvl w:val="2"/>
        <w:rPr>
          <w:rFonts w:ascii="Cuprum" w:hAnsi="Cuprum" w:cs="Tahoma"/>
          <w:b/>
          <w:bCs/>
          <w:sz w:val="20"/>
          <w:szCs w:val="20"/>
        </w:rPr>
      </w:pPr>
    </w:p>
    <w:p w:rsidR="00FC380B" w:rsidRDefault="00FC380B" w:rsidP="003B0577">
      <w:pPr>
        <w:jc w:val="center"/>
        <w:outlineLvl w:val="2"/>
        <w:rPr>
          <w:rFonts w:ascii="Cuprum" w:hAnsi="Cuprum" w:cs="Tahoma"/>
          <w:b/>
          <w:bCs/>
          <w:sz w:val="20"/>
          <w:szCs w:val="20"/>
        </w:rPr>
      </w:pPr>
    </w:p>
    <w:p w:rsidR="00FC380B" w:rsidRDefault="00FC380B" w:rsidP="003B0577">
      <w:pPr>
        <w:jc w:val="center"/>
        <w:outlineLvl w:val="2"/>
        <w:rPr>
          <w:rFonts w:ascii="Cuprum" w:hAnsi="Cuprum" w:cs="Tahoma"/>
          <w:b/>
          <w:bCs/>
          <w:sz w:val="20"/>
          <w:szCs w:val="20"/>
        </w:rPr>
      </w:pPr>
    </w:p>
    <w:p w:rsidR="00C17A97" w:rsidRDefault="00C17A97" w:rsidP="003B0577">
      <w:pPr>
        <w:jc w:val="center"/>
        <w:outlineLvl w:val="2"/>
        <w:rPr>
          <w:rFonts w:ascii="Cuprum" w:hAnsi="Cuprum" w:cs="Tahoma"/>
          <w:b/>
          <w:bCs/>
          <w:sz w:val="20"/>
          <w:szCs w:val="20"/>
        </w:rPr>
      </w:pPr>
    </w:p>
    <w:p w:rsidR="00C17A97" w:rsidRDefault="00C17A97" w:rsidP="003B0577">
      <w:pPr>
        <w:jc w:val="center"/>
        <w:outlineLvl w:val="2"/>
        <w:rPr>
          <w:rFonts w:ascii="Cuprum" w:hAnsi="Cuprum" w:cs="Tahoma"/>
          <w:b/>
          <w:bCs/>
          <w:sz w:val="20"/>
          <w:szCs w:val="20"/>
        </w:rPr>
      </w:pPr>
    </w:p>
    <w:p w:rsidR="00C17A97" w:rsidRDefault="00C17A97" w:rsidP="003B0577">
      <w:pPr>
        <w:jc w:val="center"/>
        <w:outlineLvl w:val="2"/>
        <w:rPr>
          <w:rFonts w:ascii="Cuprum" w:hAnsi="Cuprum" w:cs="Tahoma"/>
          <w:b/>
          <w:bCs/>
          <w:sz w:val="20"/>
          <w:szCs w:val="20"/>
        </w:rPr>
      </w:pPr>
    </w:p>
    <w:p w:rsidR="00C17A97" w:rsidRDefault="00C17A97" w:rsidP="003B0577">
      <w:pPr>
        <w:jc w:val="center"/>
        <w:outlineLvl w:val="2"/>
        <w:rPr>
          <w:rFonts w:ascii="Cuprum" w:hAnsi="Cuprum" w:cs="Tahoma"/>
          <w:b/>
          <w:bCs/>
          <w:sz w:val="20"/>
          <w:szCs w:val="20"/>
        </w:rPr>
      </w:pPr>
    </w:p>
    <w:p w:rsidR="00C17A97" w:rsidRDefault="00C17A97" w:rsidP="003B0577">
      <w:pPr>
        <w:jc w:val="center"/>
        <w:outlineLvl w:val="2"/>
        <w:rPr>
          <w:rFonts w:ascii="Cuprum" w:hAnsi="Cuprum" w:cs="Tahoma"/>
          <w:b/>
          <w:bCs/>
          <w:sz w:val="20"/>
          <w:szCs w:val="20"/>
        </w:rPr>
      </w:pPr>
    </w:p>
    <w:p w:rsidR="00C17A97" w:rsidRDefault="00C17A97" w:rsidP="003B0577">
      <w:pPr>
        <w:jc w:val="center"/>
        <w:outlineLvl w:val="2"/>
        <w:rPr>
          <w:rFonts w:ascii="Cuprum" w:hAnsi="Cuprum" w:cs="Tahoma"/>
          <w:b/>
          <w:bCs/>
          <w:sz w:val="20"/>
          <w:szCs w:val="20"/>
        </w:rPr>
      </w:pPr>
    </w:p>
    <w:p w:rsidR="00C17A97" w:rsidRDefault="00C17A97" w:rsidP="003B0577">
      <w:pPr>
        <w:jc w:val="center"/>
        <w:outlineLvl w:val="2"/>
        <w:rPr>
          <w:rFonts w:ascii="Cuprum" w:hAnsi="Cuprum" w:cs="Tahoma"/>
          <w:b/>
          <w:bCs/>
          <w:sz w:val="20"/>
          <w:szCs w:val="20"/>
        </w:rPr>
      </w:pPr>
    </w:p>
    <w:p w:rsidR="00CD6318" w:rsidRDefault="00CD6318" w:rsidP="00B8322C">
      <w:pPr>
        <w:jc w:val="right"/>
        <w:rPr>
          <w:rFonts w:ascii="Cuprum" w:hAnsi="Cuprum" w:cs="Tahoma"/>
          <w:b/>
          <w:bCs/>
          <w:sz w:val="20"/>
          <w:szCs w:val="20"/>
        </w:rPr>
      </w:pPr>
    </w:p>
    <w:p w:rsidR="00CD6318" w:rsidRDefault="00CD6318" w:rsidP="00B8322C">
      <w:pPr>
        <w:jc w:val="right"/>
        <w:rPr>
          <w:rFonts w:ascii="Cuprum" w:hAnsi="Cuprum" w:cs="Tahoma"/>
          <w:b/>
          <w:bCs/>
          <w:sz w:val="20"/>
          <w:szCs w:val="20"/>
        </w:rPr>
      </w:pPr>
    </w:p>
    <w:p w:rsidR="00CD6318" w:rsidRDefault="00CD6318" w:rsidP="00B8322C">
      <w:pPr>
        <w:jc w:val="right"/>
        <w:rPr>
          <w:rFonts w:ascii="Cuprum" w:hAnsi="Cuprum" w:cs="Tahoma"/>
          <w:b/>
          <w:bCs/>
          <w:sz w:val="20"/>
          <w:szCs w:val="20"/>
        </w:rPr>
      </w:pPr>
    </w:p>
    <w:p w:rsidR="00B8322C" w:rsidRPr="005A07FA" w:rsidRDefault="00694F14" w:rsidP="00B8322C">
      <w:pPr>
        <w:jc w:val="right"/>
        <w:rPr>
          <w:rFonts w:ascii="Cuprum" w:hAnsi="Cuprum" w:cs="Tahoma"/>
          <w:b/>
          <w:bCs/>
          <w:sz w:val="20"/>
          <w:szCs w:val="20"/>
        </w:rPr>
      </w:pPr>
      <w:r w:rsidRPr="005A07FA">
        <w:rPr>
          <w:rFonts w:ascii="Cuprum" w:hAnsi="Cuprum" w:cs="Tahoma"/>
          <w:b/>
          <w:bCs/>
          <w:sz w:val="20"/>
          <w:szCs w:val="20"/>
        </w:rPr>
        <w:lastRenderedPageBreak/>
        <w:t xml:space="preserve">Приложение № 2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w:t>
      </w:r>
      <w:r w:rsidR="00BB7B6E">
        <w:rPr>
          <w:b/>
          <w:sz w:val="20"/>
          <w:szCs w:val="20"/>
        </w:rPr>
        <w:t xml:space="preserve">оказание услуг </w:t>
      </w:r>
      <w:r w:rsidR="002B2881">
        <w:rPr>
          <w:b/>
          <w:sz w:val="20"/>
          <w:szCs w:val="20"/>
        </w:rPr>
        <w:t>по техническому обслуживанию приточных, вытяжных систем вентиляции</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2B2881">
        <w:rPr>
          <w:b/>
          <w:kern w:val="32"/>
          <w:sz w:val="20"/>
          <w:szCs w:val="20"/>
        </w:rPr>
        <w:t>002-19</w:t>
      </w:r>
    </w:p>
    <w:p w:rsidR="00694F14" w:rsidRPr="005A07FA" w:rsidRDefault="00694F14" w:rsidP="00694F14">
      <w:pPr>
        <w:jc w:val="right"/>
        <w:outlineLvl w:val="1"/>
        <w:rPr>
          <w:b/>
          <w:kern w:val="32"/>
          <w:sz w:val="20"/>
          <w:szCs w:val="20"/>
        </w:rPr>
      </w:pPr>
    </w:p>
    <w:p w:rsidR="00694F14" w:rsidRPr="002E298D" w:rsidRDefault="00694F14" w:rsidP="00694F14">
      <w:pPr>
        <w:outlineLvl w:val="1"/>
        <w:rPr>
          <w:b/>
          <w:kern w:val="32"/>
          <w:sz w:val="19"/>
          <w:szCs w:val="19"/>
        </w:rPr>
      </w:pPr>
      <w:r w:rsidRPr="005A07FA">
        <w:rPr>
          <w:b/>
          <w:kern w:val="32"/>
          <w:sz w:val="20"/>
          <w:szCs w:val="20"/>
        </w:rPr>
        <w:t>ПРОЕКТ</w:t>
      </w:r>
    </w:p>
    <w:p w:rsidR="00060FEB" w:rsidRPr="00F8010B" w:rsidRDefault="00060FEB" w:rsidP="00060FEB">
      <w:pPr>
        <w:pStyle w:val="af"/>
        <w:widowControl w:val="0"/>
        <w:rPr>
          <w:sz w:val="18"/>
          <w:szCs w:val="18"/>
        </w:rPr>
      </w:pPr>
      <w:r w:rsidRPr="00F8010B">
        <w:rPr>
          <w:sz w:val="18"/>
          <w:szCs w:val="18"/>
        </w:rPr>
        <w:t xml:space="preserve">Договор № </w:t>
      </w:r>
      <w:r w:rsidR="002B2881">
        <w:rPr>
          <w:sz w:val="18"/>
          <w:szCs w:val="18"/>
        </w:rPr>
        <w:t>002-19</w:t>
      </w:r>
      <w:r w:rsidRPr="00F8010B">
        <w:rPr>
          <w:sz w:val="18"/>
          <w:szCs w:val="18"/>
        </w:rPr>
        <w:t xml:space="preserve">  </w:t>
      </w:r>
    </w:p>
    <w:p w:rsidR="00060FEB" w:rsidRPr="00F8010B" w:rsidRDefault="00060FEB" w:rsidP="00060FEB">
      <w:pPr>
        <w:widowControl w:val="0"/>
        <w:jc w:val="center"/>
        <w:rPr>
          <w:b/>
          <w:bCs/>
          <w:sz w:val="18"/>
          <w:szCs w:val="18"/>
        </w:rPr>
      </w:pPr>
      <w:r w:rsidRPr="00F8010B">
        <w:rPr>
          <w:b/>
          <w:bCs/>
          <w:sz w:val="18"/>
          <w:szCs w:val="18"/>
        </w:rPr>
        <w:t xml:space="preserve">на </w:t>
      </w:r>
      <w:r w:rsidR="00BB7B6E" w:rsidRPr="00F8010B">
        <w:rPr>
          <w:b/>
          <w:bCs/>
          <w:sz w:val="18"/>
          <w:szCs w:val="18"/>
        </w:rPr>
        <w:t xml:space="preserve">оказание услуг </w:t>
      </w:r>
      <w:r w:rsidR="002B2881">
        <w:rPr>
          <w:b/>
          <w:bCs/>
          <w:sz w:val="18"/>
          <w:szCs w:val="18"/>
        </w:rPr>
        <w:t>по техническому обслуживанию приточных, вытяжных систем вентиляции</w:t>
      </w:r>
      <w:r w:rsidRPr="00F8010B">
        <w:rPr>
          <w:b/>
          <w:bCs/>
          <w:sz w:val="18"/>
          <w:szCs w:val="18"/>
        </w:rPr>
        <w:t xml:space="preserve">  </w:t>
      </w:r>
    </w:p>
    <w:p w:rsidR="00060FEB" w:rsidRPr="00F8010B" w:rsidRDefault="00060FEB" w:rsidP="00060FEB">
      <w:pPr>
        <w:jc w:val="center"/>
        <w:rPr>
          <w:b/>
          <w:bCs/>
          <w:sz w:val="18"/>
          <w:szCs w:val="18"/>
        </w:rPr>
      </w:pPr>
    </w:p>
    <w:p w:rsidR="00060FEB" w:rsidRPr="00F8010B" w:rsidRDefault="00060FEB" w:rsidP="00060FEB">
      <w:pPr>
        <w:jc w:val="both"/>
        <w:rPr>
          <w:b/>
          <w:sz w:val="18"/>
          <w:szCs w:val="18"/>
        </w:rPr>
      </w:pPr>
      <w:r w:rsidRPr="00F8010B">
        <w:rPr>
          <w:b/>
          <w:sz w:val="18"/>
          <w:szCs w:val="18"/>
        </w:rPr>
        <w:t xml:space="preserve">        г. Иркутск                                                               </w:t>
      </w:r>
      <w:r w:rsidR="00F16AF2" w:rsidRPr="00F8010B">
        <w:rPr>
          <w:b/>
          <w:sz w:val="18"/>
          <w:szCs w:val="18"/>
        </w:rPr>
        <w:t xml:space="preserve">                             </w:t>
      </w:r>
      <w:r w:rsidR="00F16AF2" w:rsidRPr="00F8010B">
        <w:rPr>
          <w:b/>
          <w:sz w:val="18"/>
          <w:szCs w:val="18"/>
        </w:rPr>
        <w:tab/>
      </w:r>
      <w:r w:rsidR="000E2F75" w:rsidRPr="00F8010B">
        <w:rPr>
          <w:b/>
          <w:sz w:val="18"/>
          <w:szCs w:val="18"/>
        </w:rPr>
        <w:tab/>
      </w:r>
      <w:r w:rsidRPr="00F8010B">
        <w:rPr>
          <w:b/>
          <w:sz w:val="18"/>
          <w:szCs w:val="18"/>
        </w:rPr>
        <w:t xml:space="preserve">«___»  _____________  2018г. </w:t>
      </w:r>
    </w:p>
    <w:p w:rsidR="00060FEB" w:rsidRPr="00F8010B" w:rsidRDefault="00060FEB" w:rsidP="00060FEB">
      <w:pPr>
        <w:jc w:val="both"/>
        <w:rPr>
          <w:b/>
          <w:sz w:val="18"/>
          <w:szCs w:val="18"/>
        </w:rPr>
      </w:pPr>
    </w:p>
    <w:p w:rsidR="000E2F75" w:rsidRPr="00F8010B" w:rsidRDefault="000E2F75" w:rsidP="000E2F75">
      <w:pPr>
        <w:jc w:val="both"/>
        <w:rPr>
          <w:sz w:val="18"/>
          <w:szCs w:val="18"/>
        </w:rPr>
      </w:pPr>
      <w:proofErr w:type="gramStart"/>
      <w:r w:rsidRPr="00F8010B">
        <w:rPr>
          <w:b/>
          <w:sz w:val="18"/>
          <w:szCs w:val="18"/>
        </w:rPr>
        <w:t>Областное государственное автономное учреждение здравоохранения «Иркутская городская клиническая больница №8»</w:t>
      </w:r>
      <w:r w:rsidRPr="00F8010B">
        <w:rPr>
          <w:sz w:val="18"/>
          <w:szCs w:val="18"/>
        </w:rPr>
        <w:t xml:space="preserve">, именуемое в дальнейшем  </w:t>
      </w:r>
      <w:r w:rsidRPr="00F8010B">
        <w:rPr>
          <w:b/>
          <w:sz w:val="18"/>
          <w:szCs w:val="18"/>
        </w:rPr>
        <w:t xml:space="preserve">Заказчик, </w:t>
      </w:r>
      <w:r w:rsidRPr="00F8010B">
        <w:rPr>
          <w:sz w:val="18"/>
          <w:szCs w:val="18"/>
        </w:rPr>
        <w:t xml:space="preserve">в лице главного врача </w:t>
      </w:r>
      <w:proofErr w:type="spellStart"/>
      <w:r w:rsidRPr="00F8010B">
        <w:rPr>
          <w:sz w:val="18"/>
          <w:szCs w:val="18"/>
        </w:rPr>
        <w:t>Есевой</w:t>
      </w:r>
      <w:proofErr w:type="spellEnd"/>
      <w:r w:rsidRPr="00F8010B">
        <w:rPr>
          <w:sz w:val="18"/>
          <w:szCs w:val="18"/>
        </w:rPr>
        <w:t xml:space="preserve"> Ж</w:t>
      </w:r>
      <w:r w:rsidR="00492996" w:rsidRPr="00F8010B">
        <w:rPr>
          <w:sz w:val="18"/>
          <w:szCs w:val="18"/>
        </w:rPr>
        <w:t xml:space="preserve">анны </w:t>
      </w:r>
      <w:r w:rsidRPr="00F8010B">
        <w:rPr>
          <w:sz w:val="18"/>
          <w:szCs w:val="18"/>
        </w:rPr>
        <w:t>В</w:t>
      </w:r>
      <w:r w:rsidR="00492996" w:rsidRPr="00F8010B">
        <w:rPr>
          <w:sz w:val="18"/>
          <w:szCs w:val="18"/>
        </w:rPr>
        <w:t>ладимировны</w:t>
      </w:r>
      <w:r w:rsidRPr="00F8010B">
        <w:rPr>
          <w:sz w:val="18"/>
          <w:szCs w:val="18"/>
        </w:rPr>
        <w:t xml:space="preserve">, действующего на основании Устава, с одной стороны, и </w:t>
      </w:r>
      <w:r w:rsidRPr="00F8010B">
        <w:rPr>
          <w:b/>
          <w:sz w:val="18"/>
          <w:szCs w:val="18"/>
        </w:rPr>
        <w:t>_______________________________,</w:t>
      </w:r>
      <w:r w:rsidRPr="00F8010B">
        <w:rPr>
          <w:sz w:val="18"/>
          <w:szCs w:val="18"/>
        </w:rPr>
        <w:t xml:space="preserve"> именуемый  в дальнейшем  </w:t>
      </w:r>
      <w:r w:rsidR="002F69B2" w:rsidRPr="00F8010B">
        <w:rPr>
          <w:b/>
          <w:sz w:val="18"/>
          <w:szCs w:val="18"/>
        </w:rPr>
        <w:t>Исполнитель</w:t>
      </w:r>
      <w:r w:rsidR="004F5689" w:rsidRPr="00F8010B">
        <w:rPr>
          <w:b/>
          <w:sz w:val="18"/>
          <w:szCs w:val="18"/>
        </w:rPr>
        <w:t>,</w:t>
      </w:r>
      <w:r w:rsidR="00E7728B" w:rsidRPr="00F8010B">
        <w:rPr>
          <w:b/>
          <w:sz w:val="18"/>
          <w:szCs w:val="18"/>
        </w:rPr>
        <w:t xml:space="preserve"> </w:t>
      </w:r>
      <w:r w:rsidRPr="00F8010B">
        <w:rPr>
          <w:sz w:val="18"/>
          <w:szCs w:val="18"/>
        </w:rPr>
        <w:t>в лице  ________________________</w:t>
      </w:r>
      <w:r w:rsidRPr="00F8010B">
        <w:rPr>
          <w:b/>
          <w:sz w:val="18"/>
          <w:szCs w:val="18"/>
        </w:rPr>
        <w:t>,</w:t>
      </w:r>
      <w:r w:rsidRPr="00F8010B">
        <w:rPr>
          <w:sz w:val="18"/>
          <w:szCs w:val="18"/>
        </w:rPr>
        <w:t xml:space="preserve"> действующего на основании ______________, с другой стороны, </w:t>
      </w:r>
      <w:r w:rsidR="00492996" w:rsidRPr="00F8010B">
        <w:rPr>
          <w:sz w:val="18"/>
          <w:szCs w:val="18"/>
        </w:rPr>
        <w:t xml:space="preserve">в дальнейшем совместно именуемые Стороны, </w:t>
      </w:r>
      <w:r w:rsidRPr="00F8010B">
        <w:rPr>
          <w:sz w:val="18"/>
          <w:szCs w:val="18"/>
        </w:rPr>
        <w:t xml:space="preserve">на основании  результатов определения </w:t>
      </w:r>
      <w:r w:rsidR="004F5689" w:rsidRPr="00F8010B">
        <w:rPr>
          <w:sz w:val="18"/>
          <w:szCs w:val="18"/>
        </w:rPr>
        <w:t>Исполнителя</w:t>
      </w:r>
      <w:r w:rsidRPr="00F8010B">
        <w:rPr>
          <w:sz w:val="18"/>
          <w:szCs w:val="18"/>
        </w:rPr>
        <w:t xml:space="preserve"> путем проведения запроса котировок в электронной форме </w:t>
      </w:r>
      <w:r w:rsidR="00492996" w:rsidRPr="00F8010B">
        <w:rPr>
          <w:sz w:val="18"/>
          <w:szCs w:val="18"/>
        </w:rPr>
        <w:t>(</w:t>
      </w:r>
      <w:r w:rsidRPr="00F8010B">
        <w:rPr>
          <w:sz w:val="18"/>
          <w:szCs w:val="18"/>
        </w:rPr>
        <w:t>протокол  _____________________________ № ____ от</w:t>
      </w:r>
      <w:proofErr w:type="gramEnd"/>
      <w:r w:rsidRPr="00F8010B">
        <w:rPr>
          <w:sz w:val="18"/>
          <w:szCs w:val="18"/>
        </w:rPr>
        <w:t xml:space="preserve"> _____________</w:t>
      </w:r>
      <w:r w:rsidR="00492996" w:rsidRPr="00F8010B">
        <w:rPr>
          <w:sz w:val="18"/>
          <w:szCs w:val="18"/>
        </w:rPr>
        <w:t>),</w:t>
      </w:r>
      <w:r w:rsidRPr="00F8010B">
        <w:rPr>
          <w:sz w:val="18"/>
          <w:szCs w:val="18"/>
        </w:rPr>
        <w:t xml:space="preserve"> заключили настоящий Договор о нижеследующем:</w:t>
      </w:r>
    </w:p>
    <w:p w:rsidR="007D48C6" w:rsidRPr="00F8010B" w:rsidRDefault="007D48C6" w:rsidP="000E2F75">
      <w:pPr>
        <w:jc w:val="both"/>
        <w:rPr>
          <w:sz w:val="18"/>
          <w:szCs w:val="18"/>
        </w:rPr>
      </w:pPr>
    </w:p>
    <w:p w:rsidR="00766D8E" w:rsidRPr="00F8010B" w:rsidRDefault="00766D8E" w:rsidP="00E964BA">
      <w:pPr>
        <w:numPr>
          <w:ilvl w:val="0"/>
          <w:numId w:val="5"/>
        </w:numPr>
        <w:jc w:val="center"/>
        <w:rPr>
          <w:b/>
          <w:sz w:val="18"/>
          <w:szCs w:val="18"/>
        </w:rPr>
      </w:pPr>
      <w:r w:rsidRPr="00F8010B">
        <w:rPr>
          <w:b/>
          <w:sz w:val="18"/>
          <w:szCs w:val="18"/>
        </w:rPr>
        <w:t>Предмет договора</w:t>
      </w:r>
    </w:p>
    <w:p w:rsidR="00766D8E" w:rsidRPr="00F8010B" w:rsidRDefault="00766D8E" w:rsidP="00766D8E">
      <w:pPr>
        <w:jc w:val="both"/>
        <w:rPr>
          <w:sz w:val="18"/>
          <w:szCs w:val="18"/>
        </w:rPr>
      </w:pPr>
      <w:r w:rsidRPr="00F8010B">
        <w:rPr>
          <w:sz w:val="18"/>
          <w:szCs w:val="18"/>
        </w:rPr>
        <w:t xml:space="preserve">1.1. Заказчик поручает, а Исполнитель принимает на себя обязательства на оказание услуг </w:t>
      </w:r>
      <w:r w:rsidR="002B2881">
        <w:rPr>
          <w:bCs/>
          <w:sz w:val="18"/>
          <w:szCs w:val="18"/>
        </w:rPr>
        <w:t>по техническому обслуживанию приточных, вытяжных систем вентиляции</w:t>
      </w:r>
      <w:r w:rsidRPr="00F8010B">
        <w:rPr>
          <w:sz w:val="18"/>
          <w:szCs w:val="18"/>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FF48C3" w:rsidRPr="00F8010B" w:rsidRDefault="00766D8E" w:rsidP="000B5E7F">
      <w:pPr>
        <w:autoSpaceDE w:val="0"/>
        <w:autoSpaceDN w:val="0"/>
        <w:adjustRightInd w:val="0"/>
        <w:jc w:val="both"/>
        <w:rPr>
          <w:sz w:val="18"/>
          <w:szCs w:val="18"/>
        </w:rPr>
      </w:pPr>
      <w:r w:rsidRPr="00F8010B">
        <w:rPr>
          <w:color w:val="000000"/>
          <w:sz w:val="18"/>
          <w:szCs w:val="18"/>
        </w:rPr>
        <w:t xml:space="preserve">1.2. </w:t>
      </w:r>
      <w:proofErr w:type="gramStart"/>
      <w:r w:rsidRPr="00F8010B">
        <w:rPr>
          <w:sz w:val="18"/>
          <w:szCs w:val="18"/>
        </w:rPr>
        <w:t xml:space="preserve">Место оказания Услуг: г. Иркутск: </w:t>
      </w:r>
      <w:r w:rsidR="00CD6318" w:rsidRPr="00F8010B">
        <w:rPr>
          <w:color w:val="000000"/>
          <w:sz w:val="18"/>
          <w:szCs w:val="18"/>
        </w:rPr>
        <w:t>ул. Ярославского, 300,</w:t>
      </w:r>
      <w:r w:rsidR="000B5E7F">
        <w:rPr>
          <w:color w:val="000000"/>
          <w:sz w:val="18"/>
          <w:szCs w:val="18"/>
        </w:rPr>
        <w:t xml:space="preserve"> </w:t>
      </w:r>
      <w:r w:rsidR="00CD6318" w:rsidRPr="00F8010B">
        <w:rPr>
          <w:color w:val="000000"/>
          <w:sz w:val="18"/>
          <w:szCs w:val="18"/>
        </w:rPr>
        <w:t>ул. Баумана, 214А,</w:t>
      </w:r>
      <w:r w:rsidR="000B5E7F">
        <w:rPr>
          <w:color w:val="000000"/>
          <w:sz w:val="18"/>
          <w:szCs w:val="18"/>
        </w:rPr>
        <w:t xml:space="preserve"> </w:t>
      </w:r>
      <w:r w:rsidR="0014468F">
        <w:rPr>
          <w:color w:val="000000"/>
          <w:sz w:val="18"/>
          <w:szCs w:val="18"/>
        </w:rPr>
        <w:t xml:space="preserve">ул. Баумана, 206, </w:t>
      </w:r>
      <w:r w:rsidR="0027546C">
        <w:rPr>
          <w:color w:val="000000"/>
          <w:sz w:val="18"/>
          <w:szCs w:val="18"/>
        </w:rPr>
        <w:t>ул. Академика Образцова, 27, ул. Партизанская, 74Ж</w:t>
      </w:r>
      <w:r w:rsidR="00CD6318" w:rsidRPr="00F8010B">
        <w:rPr>
          <w:color w:val="000000"/>
          <w:sz w:val="18"/>
          <w:szCs w:val="18"/>
        </w:rPr>
        <w:t>.</w:t>
      </w:r>
      <w:r w:rsidR="00FF48C3" w:rsidRPr="00F8010B">
        <w:rPr>
          <w:sz w:val="18"/>
          <w:szCs w:val="18"/>
        </w:rPr>
        <w:t xml:space="preserve"> </w:t>
      </w:r>
      <w:proofErr w:type="gramEnd"/>
    </w:p>
    <w:p w:rsidR="00766D8E" w:rsidRPr="00F8010B" w:rsidRDefault="00766D8E" w:rsidP="00766D8E">
      <w:pPr>
        <w:tabs>
          <w:tab w:val="center" w:pos="4677"/>
          <w:tab w:val="right" w:pos="9355"/>
        </w:tabs>
        <w:suppressAutoHyphens/>
        <w:snapToGrid w:val="0"/>
        <w:jc w:val="both"/>
        <w:rPr>
          <w:sz w:val="18"/>
          <w:szCs w:val="18"/>
        </w:rPr>
      </w:pPr>
      <w:r w:rsidRPr="00F8010B">
        <w:rPr>
          <w:color w:val="000000"/>
          <w:sz w:val="18"/>
          <w:szCs w:val="18"/>
        </w:rPr>
        <w:t xml:space="preserve">1.3. </w:t>
      </w:r>
      <w:r w:rsidRPr="00F8010B">
        <w:rPr>
          <w:sz w:val="18"/>
          <w:szCs w:val="18"/>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766D8E" w:rsidRPr="00F8010B" w:rsidRDefault="00766D8E" w:rsidP="00766D8E">
      <w:pPr>
        <w:suppressAutoHyphens/>
        <w:jc w:val="both"/>
        <w:rPr>
          <w:sz w:val="18"/>
          <w:szCs w:val="18"/>
        </w:rPr>
      </w:pPr>
      <w:r w:rsidRPr="00F8010B">
        <w:rPr>
          <w:sz w:val="18"/>
          <w:szCs w:val="18"/>
        </w:rPr>
        <w:t xml:space="preserve">1.4. Срок оказания услуг по настоящему договору: с </w:t>
      </w:r>
      <w:r w:rsidR="00CD6318" w:rsidRPr="00F8010B">
        <w:rPr>
          <w:sz w:val="18"/>
          <w:szCs w:val="18"/>
        </w:rPr>
        <w:t xml:space="preserve">момента подписания договора </w:t>
      </w:r>
      <w:r w:rsidRPr="00F8010B">
        <w:rPr>
          <w:sz w:val="18"/>
          <w:szCs w:val="18"/>
        </w:rPr>
        <w:t>по 3</w:t>
      </w:r>
      <w:r w:rsidR="00264C9F" w:rsidRPr="00F8010B">
        <w:rPr>
          <w:sz w:val="18"/>
          <w:szCs w:val="18"/>
        </w:rPr>
        <w:t>1</w:t>
      </w:r>
      <w:r w:rsidRPr="00F8010B">
        <w:rPr>
          <w:sz w:val="18"/>
          <w:szCs w:val="18"/>
        </w:rPr>
        <w:t>.1</w:t>
      </w:r>
      <w:r w:rsidR="00264C9F" w:rsidRPr="00F8010B">
        <w:rPr>
          <w:sz w:val="18"/>
          <w:szCs w:val="18"/>
        </w:rPr>
        <w:t>2</w:t>
      </w:r>
      <w:r w:rsidRPr="00F8010B">
        <w:rPr>
          <w:sz w:val="18"/>
          <w:szCs w:val="18"/>
        </w:rPr>
        <w:t>.2019г.</w:t>
      </w:r>
    </w:p>
    <w:p w:rsidR="00766D8E" w:rsidRPr="00F8010B" w:rsidRDefault="00766D8E" w:rsidP="00766D8E">
      <w:pPr>
        <w:tabs>
          <w:tab w:val="center" w:pos="4677"/>
          <w:tab w:val="right" w:pos="9355"/>
        </w:tabs>
        <w:suppressAutoHyphens/>
        <w:snapToGrid w:val="0"/>
        <w:jc w:val="both"/>
        <w:rPr>
          <w:sz w:val="18"/>
          <w:szCs w:val="18"/>
        </w:rPr>
      </w:pPr>
    </w:p>
    <w:p w:rsidR="00766D8E" w:rsidRPr="00F8010B" w:rsidRDefault="00766D8E" w:rsidP="00E964BA">
      <w:pPr>
        <w:numPr>
          <w:ilvl w:val="0"/>
          <w:numId w:val="5"/>
        </w:numPr>
        <w:jc w:val="center"/>
        <w:rPr>
          <w:sz w:val="18"/>
          <w:szCs w:val="18"/>
        </w:rPr>
      </w:pPr>
      <w:r w:rsidRPr="00F8010B">
        <w:rPr>
          <w:b/>
          <w:sz w:val="18"/>
          <w:szCs w:val="18"/>
        </w:rPr>
        <w:t>Стоимость работ и порядок расчетов</w:t>
      </w:r>
    </w:p>
    <w:p w:rsidR="00766D8E" w:rsidRPr="00F8010B" w:rsidRDefault="00766D8E" w:rsidP="00766D8E">
      <w:pPr>
        <w:suppressAutoHyphens/>
        <w:jc w:val="both"/>
        <w:rPr>
          <w:sz w:val="18"/>
          <w:szCs w:val="18"/>
        </w:rPr>
      </w:pPr>
      <w:r w:rsidRPr="00F8010B">
        <w:rPr>
          <w:sz w:val="18"/>
          <w:szCs w:val="18"/>
        </w:rPr>
        <w:t>2.1. Цена настоящего договора составляет ______________________ руб. __ коп</w:t>
      </w:r>
      <w:proofErr w:type="gramStart"/>
      <w:r w:rsidRPr="00F8010B">
        <w:rPr>
          <w:sz w:val="18"/>
          <w:szCs w:val="18"/>
        </w:rPr>
        <w:t>.</w:t>
      </w:r>
      <w:proofErr w:type="gramEnd"/>
      <w:r w:rsidRPr="00F8010B">
        <w:rPr>
          <w:sz w:val="18"/>
          <w:szCs w:val="18"/>
        </w:rPr>
        <w:t xml:space="preserve"> (</w:t>
      </w:r>
      <w:proofErr w:type="gramStart"/>
      <w:r w:rsidRPr="00F8010B">
        <w:rPr>
          <w:sz w:val="18"/>
          <w:szCs w:val="18"/>
        </w:rPr>
        <w:t>п</w:t>
      </w:r>
      <w:proofErr w:type="gramEnd"/>
      <w:r w:rsidRPr="00F8010B">
        <w:rPr>
          <w:sz w:val="18"/>
          <w:szCs w:val="18"/>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766D8E" w:rsidRPr="00F8010B" w:rsidRDefault="00766D8E" w:rsidP="00766D8E">
      <w:pPr>
        <w:widowControl w:val="0"/>
        <w:shd w:val="clear" w:color="auto" w:fill="FFFFFF"/>
        <w:suppressAutoHyphens/>
        <w:autoSpaceDE w:val="0"/>
        <w:autoSpaceDN w:val="0"/>
        <w:adjustRightInd w:val="0"/>
        <w:jc w:val="both"/>
        <w:rPr>
          <w:sz w:val="18"/>
          <w:szCs w:val="18"/>
        </w:rPr>
      </w:pPr>
      <w:r w:rsidRPr="00F8010B">
        <w:rPr>
          <w:sz w:val="18"/>
          <w:szCs w:val="18"/>
        </w:rPr>
        <w:t xml:space="preserve">2.2. Оплата производится ежемесячно за фактически оказанные услуги на основании подписанного Сторонами Акта </w:t>
      </w:r>
      <w:r w:rsidR="00A74597" w:rsidRPr="00F8010B">
        <w:rPr>
          <w:sz w:val="18"/>
          <w:szCs w:val="18"/>
        </w:rPr>
        <w:t xml:space="preserve"> </w:t>
      </w:r>
      <w:r w:rsidRPr="00F8010B">
        <w:rPr>
          <w:sz w:val="18"/>
          <w:szCs w:val="18"/>
        </w:rPr>
        <w:t>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F8010B">
        <w:rPr>
          <w:sz w:val="18"/>
          <w:szCs w:val="18"/>
        </w:rPr>
        <w:t>дств с р</w:t>
      </w:r>
      <w:proofErr w:type="gramEnd"/>
      <w:r w:rsidRPr="00F8010B">
        <w:rPr>
          <w:sz w:val="18"/>
          <w:szCs w:val="18"/>
        </w:rPr>
        <w:t>асчетного счета Заказчика.</w:t>
      </w:r>
    </w:p>
    <w:p w:rsidR="00766D8E" w:rsidRPr="00F8010B" w:rsidRDefault="00766D8E" w:rsidP="00766D8E">
      <w:pPr>
        <w:widowControl w:val="0"/>
        <w:shd w:val="clear" w:color="auto" w:fill="FFFFFF"/>
        <w:suppressAutoHyphens/>
        <w:autoSpaceDE w:val="0"/>
        <w:autoSpaceDN w:val="0"/>
        <w:adjustRightInd w:val="0"/>
        <w:jc w:val="both"/>
        <w:rPr>
          <w:sz w:val="18"/>
          <w:szCs w:val="18"/>
        </w:rPr>
      </w:pPr>
      <w:r w:rsidRPr="00F8010B">
        <w:rPr>
          <w:sz w:val="18"/>
          <w:szCs w:val="18"/>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766D8E" w:rsidRPr="00F8010B" w:rsidRDefault="00766D8E" w:rsidP="00766D8E">
      <w:pPr>
        <w:widowControl w:val="0"/>
        <w:shd w:val="clear" w:color="auto" w:fill="FFFFFF"/>
        <w:suppressAutoHyphens/>
        <w:autoSpaceDE w:val="0"/>
        <w:autoSpaceDN w:val="0"/>
        <w:adjustRightInd w:val="0"/>
        <w:jc w:val="both"/>
        <w:rPr>
          <w:sz w:val="18"/>
          <w:szCs w:val="18"/>
        </w:rPr>
      </w:pPr>
      <w:r w:rsidRPr="00F8010B">
        <w:rPr>
          <w:sz w:val="18"/>
          <w:szCs w:val="18"/>
        </w:rPr>
        <w:t xml:space="preserve">2.4. В случае изменения потребности </w:t>
      </w:r>
      <w:proofErr w:type="gramStart"/>
      <w:r w:rsidRPr="00F8010B">
        <w:rPr>
          <w:sz w:val="18"/>
          <w:szCs w:val="18"/>
        </w:rPr>
        <w:t>Заказчика</w:t>
      </w:r>
      <w:proofErr w:type="gramEnd"/>
      <w:r w:rsidRPr="00F8010B">
        <w:rPr>
          <w:sz w:val="18"/>
          <w:szCs w:val="18"/>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766D8E" w:rsidRPr="00F8010B" w:rsidRDefault="00766D8E" w:rsidP="00766D8E">
      <w:pPr>
        <w:widowControl w:val="0"/>
        <w:shd w:val="clear" w:color="auto" w:fill="FFFFFF"/>
        <w:suppressAutoHyphens/>
        <w:autoSpaceDE w:val="0"/>
        <w:autoSpaceDN w:val="0"/>
        <w:adjustRightInd w:val="0"/>
        <w:jc w:val="both"/>
        <w:rPr>
          <w:sz w:val="18"/>
          <w:szCs w:val="18"/>
        </w:rPr>
      </w:pPr>
      <w:r w:rsidRPr="00F8010B">
        <w:rPr>
          <w:sz w:val="18"/>
          <w:szCs w:val="18"/>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766D8E" w:rsidRPr="00F8010B" w:rsidRDefault="00766D8E" w:rsidP="00766D8E">
      <w:pPr>
        <w:widowControl w:val="0"/>
        <w:shd w:val="clear" w:color="auto" w:fill="FFFFFF"/>
        <w:suppressAutoHyphens/>
        <w:autoSpaceDE w:val="0"/>
        <w:autoSpaceDN w:val="0"/>
        <w:adjustRightInd w:val="0"/>
        <w:jc w:val="both"/>
        <w:rPr>
          <w:sz w:val="18"/>
          <w:szCs w:val="18"/>
        </w:rPr>
      </w:pPr>
    </w:p>
    <w:p w:rsidR="00766D8E" w:rsidRPr="00F8010B" w:rsidRDefault="00766D8E" w:rsidP="00E964BA">
      <w:pPr>
        <w:numPr>
          <w:ilvl w:val="0"/>
          <w:numId w:val="5"/>
        </w:numPr>
        <w:jc w:val="center"/>
        <w:rPr>
          <w:sz w:val="18"/>
          <w:szCs w:val="18"/>
        </w:rPr>
      </w:pPr>
      <w:r w:rsidRPr="00F8010B">
        <w:rPr>
          <w:b/>
          <w:sz w:val="18"/>
          <w:szCs w:val="18"/>
        </w:rPr>
        <w:t>Обязанности Сторон</w:t>
      </w:r>
    </w:p>
    <w:p w:rsidR="00766D8E" w:rsidRPr="00F8010B" w:rsidRDefault="00766D8E" w:rsidP="00766D8E">
      <w:pPr>
        <w:suppressAutoHyphens/>
        <w:jc w:val="both"/>
        <w:rPr>
          <w:sz w:val="18"/>
          <w:szCs w:val="18"/>
        </w:rPr>
      </w:pPr>
      <w:r w:rsidRPr="00F8010B">
        <w:rPr>
          <w:b/>
          <w:bCs/>
          <w:sz w:val="18"/>
          <w:szCs w:val="18"/>
        </w:rPr>
        <w:t>3.1. Исполнитель обязан:</w:t>
      </w:r>
    </w:p>
    <w:p w:rsidR="00766D8E" w:rsidRPr="00F8010B" w:rsidRDefault="00766D8E" w:rsidP="00766D8E">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F8010B">
        <w:rPr>
          <w:rFonts w:ascii="Times New Roman" w:hAnsi="Times New Roman"/>
          <w:sz w:val="18"/>
          <w:szCs w:val="18"/>
        </w:rPr>
        <w:t>3.1.1. Своевременно и надлежащим образом оказать услуги в соответствии с</w:t>
      </w:r>
      <w:r w:rsidR="00FF48C3" w:rsidRPr="00F8010B">
        <w:rPr>
          <w:rFonts w:ascii="Times New Roman" w:hAnsi="Times New Roman"/>
          <w:sz w:val="18"/>
          <w:szCs w:val="18"/>
        </w:rPr>
        <w:t>о</w:t>
      </w:r>
      <w:r w:rsidRPr="00F8010B">
        <w:rPr>
          <w:rFonts w:ascii="Times New Roman" w:hAnsi="Times New Roman"/>
          <w:sz w:val="18"/>
          <w:szCs w:val="18"/>
        </w:rPr>
        <w:t xml:space="preserve"> </w:t>
      </w:r>
      <w:r w:rsidR="00FF48C3" w:rsidRPr="00F8010B">
        <w:rPr>
          <w:rFonts w:ascii="Times New Roman" w:hAnsi="Times New Roman"/>
          <w:sz w:val="18"/>
          <w:szCs w:val="18"/>
        </w:rPr>
        <w:t>спецификацией</w:t>
      </w:r>
      <w:r w:rsidRPr="00F8010B">
        <w:rPr>
          <w:rFonts w:ascii="Times New Roman" w:hAnsi="Times New Roman"/>
          <w:sz w:val="18"/>
          <w:szCs w:val="18"/>
        </w:rPr>
        <w:t xml:space="preserve"> (Приложение № 1 к договору).</w:t>
      </w:r>
      <w:r w:rsidRPr="00F8010B">
        <w:rPr>
          <w:sz w:val="18"/>
          <w:szCs w:val="18"/>
        </w:rPr>
        <w:t xml:space="preserve"> </w:t>
      </w:r>
    </w:p>
    <w:p w:rsidR="00766D8E" w:rsidRPr="00F8010B" w:rsidRDefault="00766D8E" w:rsidP="00766D8E">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F8010B">
        <w:rPr>
          <w:rFonts w:ascii="Times New Roman" w:hAnsi="Times New Roman"/>
          <w:sz w:val="18"/>
          <w:szCs w:val="18"/>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766D8E" w:rsidRPr="00F8010B" w:rsidRDefault="00766D8E" w:rsidP="00766D8E">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F8010B">
        <w:rPr>
          <w:rFonts w:ascii="Times New Roman" w:hAnsi="Times New Roman"/>
          <w:color w:val="000000"/>
          <w:sz w:val="18"/>
          <w:szCs w:val="18"/>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766D8E" w:rsidRPr="00F8010B" w:rsidRDefault="00766D8E" w:rsidP="00766D8E">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F8010B">
        <w:rPr>
          <w:rFonts w:ascii="Times New Roman" w:hAnsi="Times New Roman"/>
          <w:color w:val="000000"/>
          <w:sz w:val="18"/>
          <w:szCs w:val="18"/>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766D8E" w:rsidRPr="00F8010B" w:rsidRDefault="00766D8E" w:rsidP="00766D8E">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F8010B">
        <w:rPr>
          <w:rFonts w:ascii="Times New Roman" w:hAnsi="Times New Roman"/>
          <w:sz w:val="18"/>
          <w:szCs w:val="18"/>
        </w:rPr>
        <w:t>3.1.5. Обеспечить устранение недостатков и дефектов, выявленных при приемке результатов оказанных услуг</w:t>
      </w:r>
      <w:r w:rsidR="00FD122F" w:rsidRPr="00F8010B">
        <w:rPr>
          <w:rFonts w:ascii="Times New Roman" w:hAnsi="Times New Roman"/>
          <w:sz w:val="18"/>
          <w:szCs w:val="18"/>
        </w:rPr>
        <w:t>,</w:t>
      </w:r>
      <w:r w:rsidRPr="00F8010B">
        <w:rPr>
          <w:rFonts w:ascii="Times New Roman" w:hAnsi="Times New Roman"/>
          <w:sz w:val="18"/>
          <w:szCs w:val="18"/>
        </w:rPr>
        <w:t xml:space="preserve"> за свой счет.</w:t>
      </w:r>
      <w:bookmarkStart w:id="5" w:name="Par760"/>
      <w:bookmarkEnd w:id="5"/>
    </w:p>
    <w:p w:rsidR="00766D8E" w:rsidRPr="00F8010B" w:rsidRDefault="00766D8E" w:rsidP="00766D8E">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F8010B">
        <w:rPr>
          <w:rFonts w:ascii="Times New Roman" w:hAnsi="Times New Roman"/>
          <w:sz w:val="18"/>
          <w:szCs w:val="18"/>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766D8E" w:rsidRPr="00F8010B" w:rsidRDefault="00766D8E" w:rsidP="00766D8E">
      <w:pPr>
        <w:pStyle w:val="ad"/>
        <w:widowControl w:val="0"/>
        <w:suppressAutoHyphens w:val="0"/>
        <w:autoSpaceDE w:val="0"/>
        <w:autoSpaceDN w:val="0"/>
        <w:adjustRightInd w:val="0"/>
        <w:spacing w:after="0" w:line="240" w:lineRule="auto"/>
        <w:ind w:left="0"/>
        <w:jc w:val="both"/>
        <w:rPr>
          <w:rFonts w:ascii="Times New Roman" w:hAnsi="Times New Roman"/>
          <w:b/>
          <w:sz w:val="18"/>
          <w:szCs w:val="18"/>
        </w:rPr>
      </w:pPr>
      <w:r w:rsidRPr="00F8010B">
        <w:rPr>
          <w:rFonts w:ascii="Times New Roman" w:hAnsi="Times New Roman"/>
          <w:sz w:val="18"/>
          <w:szCs w:val="18"/>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766D8E" w:rsidRPr="00F8010B" w:rsidRDefault="00766D8E" w:rsidP="00766D8E">
      <w:pPr>
        <w:widowControl w:val="0"/>
        <w:suppressAutoHyphens/>
        <w:autoSpaceDE w:val="0"/>
        <w:autoSpaceDN w:val="0"/>
        <w:adjustRightInd w:val="0"/>
        <w:jc w:val="both"/>
        <w:rPr>
          <w:sz w:val="18"/>
          <w:szCs w:val="18"/>
        </w:rPr>
      </w:pPr>
      <w:r w:rsidRPr="00F8010B">
        <w:rPr>
          <w:b/>
          <w:bCs/>
          <w:sz w:val="18"/>
          <w:szCs w:val="18"/>
        </w:rPr>
        <w:t>3.2. Заказчик обязан:</w:t>
      </w:r>
    </w:p>
    <w:p w:rsidR="00766D8E" w:rsidRPr="00F8010B" w:rsidRDefault="00766D8E" w:rsidP="00766D8E">
      <w:pPr>
        <w:pStyle w:val="ad"/>
        <w:widowControl w:val="0"/>
        <w:autoSpaceDE w:val="0"/>
        <w:autoSpaceDN w:val="0"/>
        <w:adjustRightInd w:val="0"/>
        <w:spacing w:after="0" w:line="240" w:lineRule="auto"/>
        <w:ind w:left="0"/>
        <w:jc w:val="both"/>
        <w:rPr>
          <w:rFonts w:ascii="Times New Roman" w:hAnsi="Times New Roman"/>
          <w:sz w:val="18"/>
          <w:szCs w:val="18"/>
        </w:rPr>
      </w:pPr>
      <w:r w:rsidRPr="00F8010B">
        <w:rPr>
          <w:rFonts w:ascii="Times New Roman" w:hAnsi="Times New Roman"/>
          <w:sz w:val="18"/>
          <w:szCs w:val="18"/>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766D8E" w:rsidRPr="00F8010B" w:rsidRDefault="00A45683" w:rsidP="00A45683">
      <w:pPr>
        <w:pStyle w:val="ad"/>
        <w:widowControl w:val="0"/>
        <w:autoSpaceDE w:val="0"/>
        <w:autoSpaceDN w:val="0"/>
        <w:adjustRightInd w:val="0"/>
        <w:spacing w:after="0" w:line="240" w:lineRule="auto"/>
        <w:ind w:left="0"/>
        <w:jc w:val="both"/>
        <w:rPr>
          <w:rFonts w:ascii="Times New Roman" w:hAnsi="Times New Roman"/>
          <w:sz w:val="18"/>
          <w:szCs w:val="18"/>
        </w:rPr>
      </w:pPr>
      <w:r w:rsidRPr="00F8010B">
        <w:rPr>
          <w:rFonts w:ascii="Times New Roman" w:hAnsi="Times New Roman"/>
          <w:sz w:val="18"/>
          <w:szCs w:val="18"/>
        </w:rPr>
        <w:t xml:space="preserve">3.2.2. </w:t>
      </w:r>
      <w:r w:rsidR="00766D8E" w:rsidRPr="00F8010B">
        <w:rPr>
          <w:rFonts w:ascii="Times New Roman" w:hAnsi="Times New Roman"/>
          <w:sz w:val="18"/>
          <w:szCs w:val="18"/>
        </w:rPr>
        <w:t xml:space="preserve">Сообщать в письменной форме Исполнителю о недостатках, обнаруженных в ходе оказания услуг, в течение 2 (двух) рабочих </w:t>
      </w:r>
      <w:r w:rsidR="00766D8E" w:rsidRPr="00F8010B">
        <w:rPr>
          <w:rFonts w:ascii="Times New Roman" w:hAnsi="Times New Roman"/>
          <w:sz w:val="18"/>
          <w:szCs w:val="18"/>
        </w:rPr>
        <w:lastRenderedPageBreak/>
        <w:t xml:space="preserve">дней после обнаружения таких недостатков. </w:t>
      </w:r>
    </w:p>
    <w:p w:rsidR="00766D8E" w:rsidRPr="00F8010B" w:rsidRDefault="00A45683" w:rsidP="00A45683">
      <w:pPr>
        <w:pStyle w:val="ad"/>
        <w:widowControl w:val="0"/>
        <w:autoSpaceDE w:val="0"/>
        <w:autoSpaceDN w:val="0"/>
        <w:adjustRightInd w:val="0"/>
        <w:spacing w:after="0" w:line="240" w:lineRule="auto"/>
        <w:ind w:left="0"/>
        <w:jc w:val="both"/>
        <w:rPr>
          <w:rFonts w:ascii="Times New Roman" w:hAnsi="Times New Roman"/>
          <w:sz w:val="18"/>
          <w:szCs w:val="18"/>
        </w:rPr>
      </w:pPr>
      <w:r w:rsidRPr="00F8010B">
        <w:rPr>
          <w:rFonts w:ascii="Times New Roman" w:hAnsi="Times New Roman"/>
          <w:sz w:val="18"/>
          <w:szCs w:val="18"/>
        </w:rPr>
        <w:t>3.2.</w:t>
      </w:r>
      <w:r w:rsidR="005D17D5" w:rsidRPr="00F8010B">
        <w:rPr>
          <w:rFonts w:ascii="Times New Roman" w:hAnsi="Times New Roman"/>
          <w:sz w:val="18"/>
          <w:szCs w:val="18"/>
        </w:rPr>
        <w:t>3</w:t>
      </w:r>
      <w:r w:rsidRPr="00F8010B">
        <w:rPr>
          <w:rFonts w:ascii="Times New Roman" w:hAnsi="Times New Roman"/>
          <w:sz w:val="18"/>
          <w:szCs w:val="18"/>
        </w:rPr>
        <w:t xml:space="preserve">. </w:t>
      </w:r>
      <w:r w:rsidR="00766D8E" w:rsidRPr="00F8010B">
        <w:rPr>
          <w:rFonts w:ascii="Times New Roman" w:hAnsi="Times New Roman"/>
          <w:sz w:val="18"/>
          <w:szCs w:val="18"/>
        </w:rPr>
        <w:t>Своевременно принять и оплатить надлежащим образом оказанные услуги в соответствии с договором.</w:t>
      </w:r>
    </w:p>
    <w:p w:rsidR="00766D8E" w:rsidRPr="00F8010B" w:rsidRDefault="005D17D5" w:rsidP="00A45683">
      <w:pPr>
        <w:pStyle w:val="ad"/>
        <w:widowControl w:val="0"/>
        <w:autoSpaceDE w:val="0"/>
        <w:autoSpaceDN w:val="0"/>
        <w:adjustRightInd w:val="0"/>
        <w:spacing w:after="0" w:line="240" w:lineRule="auto"/>
        <w:ind w:left="0"/>
        <w:jc w:val="both"/>
        <w:rPr>
          <w:rFonts w:ascii="Times New Roman" w:hAnsi="Times New Roman"/>
          <w:sz w:val="18"/>
          <w:szCs w:val="18"/>
        </w:rPr>
      </w:pPr>
      <w:r w:rsidRPr="00F8010B">
        <w:rPr>
          <w:rFonts w:ascii="Times New Roman" w:hAnsi="Times New Roman"/>
          <w:sz w:val="18"/>
          <w:szCs w:val="18"/>
        </w:rPr>
        <w:t>3.2.4</w:t>
      </w:r>
      <w:r w:rsidR="00A45683" w:rsidRPr="00F8010B">
        <w:rPr>
          <w:rFonts w:ascii="Times New Roman" w:hAnsi="Times New Roman"/>
          <w:sz w:val="18"/>
          <w:szCs w:val="18"/>
        </w:rPr>
        <w:t xml:space="preserve">. </w:t>
      </w:r>
      <w:r w:rsidR="00766D8E" w:rsidRPr="00F8010B">
        <w:rPr>
          <w:rFonts w:ascii="Times New Roman" w:hAnsi="Times New Roman"/>
          <w:sz w:val="18"/>
          <w:szCs w:val="18"/>
        </w:rPr>
        <w:t>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766D8E" w:rsidRPr="00F8010B" w:rsidRDefault="00766D8E" w:rsidP="00766D8E">
      <w:pPr>
        <w:pStyle w:val="ad"/>
        <w:widowControl w:val="0"/>
        <w:autoSpaceDE w:val="0"/>
        <w:autoSpaceDN w:val="0"/>
        <w:adjustRightInd w:val="0"/>
        <w:spacing w:after="0" w:line="240" w:lineRule="auto"/>
        <w:jc w:val="both"/>
        <w:rPr>
          <w:sz w:val="18"/>
          <w:szCs w:val="18"/>
        </w:rPr>
      </w:pPr>
    </w:p>
    <w:p w:rsidR="00766D8E" w:rsidRPr="00F8010B" w:rsidRDefault="00766D8E" w:rsidP="00E964BA">
      <w:pPr>
        <w:pStyle w:val="ad"/>
        <w:numPr>
          <w:ilvl w:val="0"/>
          <w:numId w:val="5"/>
        </w:numPr>
        <w:suppressAutoHyphens w:val="0"/>
        <w:spacing w:after="0" w:line="240" w:lineRule="auto"/>
        <w:jc w:val="center"/>
        <w:rPr>
          <w:rFonts w:ascii="Times New Roman" w:hAnsi="Times New Roman"/>
          <w:sz w:val="18"/>
          <w:szCs w:val="18"/>
        </w:rPr>
      </w:pPr>
      <w:r w:rsidRPr="00F8010B">
        <w:rPr>
          <w:rFonts w:ascii="Times New Roman" w:hAnsi="Times New Roman"/>
          <w:b/>
          <w:bCs/>
          <w:sz w:val="18"/>
          <w:szCs w:val="18"/>
        </w:rPr>
        <w:t>Порядок приемки услуг.</w:t>
      </w:r>
    </w:p>
    <w:p w:rsidR="005D17D5" w:rsidRPr="00F8010B" w:rsidRDefault="00A45683" w:rsidP="005D17D5">
      <w:pPr>
        <w:pStyle w:val="ac"/>
        <w:shd w:val="clear" w:color="auto" w:fill="FFFFFF"/>
        <w:spacing w:after="0" w:line="100" w:lineRule="atLeast"/>
        <w:jc w:val="both"/>
        <w:rPr>
          <w:rFonts w:ascii="Times New Roman" w:hAnsi="Times New Roman" w:cs="Times New Roman"/>
          <w:color w:val="auto"/>
          <w:sz w:val="18"/>
          <w:szCs w:val="18"/>
        </w:rPr>
      </w:pPr>
      <w:r w:rsidRPr="00F8010B">
        <w:rPr>
          <w:rFonts w:ascii="Times New Roman" w:hAnsi="Times New Roman" w:cs="Times New Roman"/>
          <w:sz w:val="18"/>
          <w:szCs w:val="18"/>
        </w:rPr>
        <w:t xml:space="preserve">4.1. </w:t>
      </w:r>
      <w:r w:rsidR="00766D8E" w:rsidRPr="00F8010B">
        <w:rPr>
          <w:rFonts w:ascii="Times New Roman" w:hAnsi="Times New Roman" w:cs="Times New Roman"/>
          <w:sz w:val="18"/>
          <w:szCs w:val="18"/>
        </w:rPr>
        <w:t xml:space="preserve">Приемка услуг по настоящему Договору оформляется актом об оказании услуг.  </w:t>
      </w:r>
      <w:r w:rsidR="005D17D5" w:rsidRPr="00F8010B">
        <w:rPr>
          <w:rFonts w:ascii="Times New Roman" w:hAnsi="Times New Roman" w:cs="Times New Roman"/>
          <w:color w:val="auto"/>
          <w:sz w:val="18"/>
          <w:szCs w:val="18"/>
        </w:rPr>
        <w:t>По решению Заказчика для приемки результатов оказания услуг по Договору (его отдельных этапов) может создаваться приемочная комиссия.</w:t>
      </w:r>
      <w:r w:rsidR="005D17D5" w:rsidRPr="00F8010B">
        <w:rPr>
          <w:rFonts w:ascii="Times New Roman" w:hAnsi="Times New Roman" w:cs="Times New Roman"/>
          <w:sz w:val="18"/>
          <w:szCs w:val="18"/>
        </w:rPr>
        <w:t xml:space="preserve"> </w:t>
      </w:r>
      <w:r w:rsidR="005D17D5" w:rsidRPr="00F8010B">
        <w:rPr>
          <w:rFonts w:ascii="Times New Roman" w:hAnsi="Times New Roman" w:cs="Times New Roman"/>
          <w:color w:val="auto"/>
          <w:sz w:val="18"/>
          <w:szCs w:val="18"/>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005D17D5" w:rsidRPr="00F8010B">
        <w:rPr>
          <w:rFonts w:ascii="Times New Roman" w:hAnsi="Times New Roman" w:cs="Times New Roman"/>
          <w:sz w:val="18"/>
          <w:szCs w:val="18"/>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005D17D5" w:rsidRPr="00F8010B">
        <w:rPr>
          <w:rFonts w:ascii="Times New Roman" w:hAnsi="Times New Roman" w:cs="Times New Roman"/>
          <w:color w:val="auto"/>
          <w:sz w:val="18"/>
          <w:szCs w:val="18"/>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005D17D5" w:rsidRPr="00F8010B">
        <w:rPr>
          <w:rFonts w:ascii="Times New Roman" w:hAnsi="Times New Roman" w:cs="Times New Roman"/>
          <w:color w:val="auto"/>
          <w:sz w:val="18"/>
          <w:szCs w:val="18"/>
        </w:rPr>
        <w:t>и</w:t>
      </w:r>
      <w:proofErr w:type="gramEnd"/>
      <w:r w:rsidR="005D17D5" w:rsidRPr="00F8010B">
        <w:rPr>
          <w:rFonts w:ascii="Times New Roman" w:hAnsi="Times New Roman" w:cs="Times New Roman"/>
          <w:color w:val="auto"/>
          <w:sz w:val="18"/>
          <w:szCs w:val="18"/>
        </w:rPr>
        <w:t xml:space="preserve"> могут содержаться предложения об устранении данных нарушений, в том числе с указанием срока их устранения.</w:t>
      </w:r>
    </w:p>
    <w:p w:rsidR="005D17D5" w:rsidRPr="00F8010B" w:rsidRDefault="00A45683" w:rsidP="005D17D5">
      <w:pPr>
        <w:suppressAutoHyphens/>
        <w:jc w:val="both"/>
        <w:rPr>
          <w:sz w:val="18"/>
          <w:szCs w:val="18"/>
        </w:rPr>
      </w:pPr>
      <w:r w:rsidRPr="00F8010B">
        <w:rPr>
          <w:sz w:val="18"/>
          <w:szCs w:val="18"/>
        </w:rPr>
        <w:t xml:space="preserve">4.2. </w:t>
      </w:r>
      <w:r w:rsidR="00766D8E" w:rsidRPr="00F8010B">
        <w:rPr>
          <w:sz w:val="18"/>
          <w:szCs w:val="18"/>
        </w:rPr>
        <w:t xml:space="preserve">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w:t>
      </w:r>
      <w:r w:rsidR="005D17D5" w:rsidRPr="00F8010B">
        <w:rPr>
          <w:sz w:val="18"/>
          <w:szCs w:val="18"/>
        </w:rPr>
        <w:t>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5D17D5" w:rsidRPr="00F8010B" w:rsidRDefault="00A45683" w:rsidP="005D17D5">
      <w:pPr>
        <w:suppressAutoHyphens/>
        <w:ind w:firstLine="709"/>
        <w:jc w:val="both"/>
        <w:rPr>
          <w:sz w:val="18"/>
          <w:szCs w:val="18"/>
        </w:rPr>
      </w:pPr>
      <w:r w:rsidRPr="00F8010B">
        <w:rPr>
          <w:sz w:val="18"/>
          <w:szCs w:val="18"/>
        </w:rPr>
        <w:t xml:space="preserve">4.3. </w:t>
      </w:r>
      <w:r w:rsidR="00766D8E" w:rsidRPr="00F8010B">
        <w:rPr>
          <w:sz w:val="18"/>
          <w:szCs w:val="18"/>
        </w:rPr>
        <w:t>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w:t>
      </w:r>
      <w:r w:rsidR="005D17D5" w:rsidRPr="00F8010B">
        <w:rPr>
          <w:sz w:val="18"/>
          <w:szCs w:val="18"/>
        </w:rPr>
        <w:t xml:space="preserve">, после чего сдать работы Заказчику в порядке, предусмотренном настоящим разделом Договора. </w:t>
      </w:r>
    </w:p>
    <w:p w:rsidR="00766D8E" w:rsidRPr="00F8010B" w:rsidRDefault="00766D8E" w:rsidP="00A45683">
      <w:pPr>
        <w:widowControl w:val="0"/>
        <w:suppressAutoHyphens/>
        <w:jc w:val="both"/>
        <w:outlineLvl w:val="2"/>
        <w:rPr>
          <w:bCs/>
          <w:sz w:val="18"/>
          <w:szCs w:val="18"/>
        </w:rPr>
      </w:pPr>
    </w:p>
    <w:p w:rsidR="00766D8E" w:rsidRPr="00F8010B" w:rsidRDefault="00766D8E" w:rsidP="00E964BA">
      <w:pPr>
        <w:numPr>
          <w:ilvl w:val="0"/>
          <w:numId w:val="5"/>
        </w:numPr>
        <w:jc w:val="center"/>
        <w:rPr>
          <w:b/>
          <w:sz w:val="18"/>
          <w:szCs w:val="18"/>
        </w:rPr>
      </w:pPr>
      <w:r w:rsidRPr="00F8010B">
        <w:rPr>
          <w:b/>
          <w:sz w:val="18"/>
          <w:szCs w:val="18"/>
        </w:rPr>
        <w:t>Ответственность сторон</w:t>
      </w:r>
    </w:p>
    <w:p w:rsidR="00766D8E" w:rsidRPr="00F8010B" w:rsidRDefault="00A45683" w:rsidP="00A45683">
      <w:pPr>
        <w:jc w:val="both"/>
        <w:rPr>
          <w:sz w:val="18"/>
          <w:szCs w:val="18"/>
        </w:rPr>
      </w:pPr>
      <w:r w:rsidRPr="00F8010B">
        <w:rPr>
          <w:sz w:val="18"/>
          <w:szCs w:val="18"/>
        </w:rPr>
        <w:t xml:space="preserve">5.1. </w:t>
      </w:r>
      <w:r w:rsidR="00766D8E" w:rsidRPr="00F8010B">
        <w:rPr>
          <w:sz w:val="18"/>
          <w:szCs w:val="18"/>
        </w:rPr>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66D8E" w:rsidRPr="00F8010B" w:rsidRDefault="00A45683" w:rsidP="00A45683">
      <w:pPr>
        <w:pStyle w:val="ad"/>
        <w:spacing w:after="0" w:line="240" w:lineRule="auto"/>
        <w:ind w:left="0"/>
        <w:jc w:val="both"/>
        <w:rPr>
          <w:rFonts w:ascii="Times New Roman" w:hAnsi="Times New Roman"/>
          <w:sz w:val="18"/>
          <w:szCs w:val="18"/>
        </w:rPr>
      </w:pPr>
      <w:r w:rsidRPr="00F8010B">
        <w:rPr>
          <w:rFonts w:ascii="Times New Roman" w:hAnsi="Times New Roman"/>
          <w:sz w:val="18"/>
          <w:szCs w:val="18"/>
        </w:rPr>
        <w:t xml:space="preserve">5.2. </w:t>
      </w:r>
      <w:r w:rsidR="00766D8E" w:rsidRPr="00F8010B">
        <w:rPr>
          <w:rFonts w:ascii="Times New Roman" w:hAnsi="Times New Roman"/>
          <w:sz w:val="18"/>
          <w:szCs w:val="18"/>
        </w:rPr>
        <w:t>За ненадлежащее исполнение или неисполнение обяз</w:t>
      </w:r>
      <w:r w:rsidR="00FD122F" w:rsidRPr="00F8010B">
        <w:rPr>
          <w:rFonts w:ascii="Times New Roman" w:hAnsi="Times New Roman"/>
          <w:sz w:val="18"/>
          <w:szCs w:val="18"/>
        </w:rPr>
        <w:t xml:space="preserve">ательств, предусмотренных </w:t>
      </w:r>
      <w:proofErr w:type="spellStart"/>
      <w:r w:rsidR="00FD122F" w:rsidRPr="00F8010B">
        <w:rPr>
          <w:rFonts w:ascii="Times New Roman" w:hAnsi="Times New Roman"/>
          <w:sz w:val="18"/>
          <w:szCs w:val="18"/>
        </w:rPr>
        <w:t>пп</w:t>
      </w:r>
      <w:proofErr w:type="spellEnd"/>
      <w:r w:rsidR="00FD122F" w:rsidRPr="00F8010B">
        <w:rPr>
          <w:rFonts w:ascii="Times New Roman" w:hAnsi="Times New Roman"/>
          <w:sz w:val="18"/>
          <w:szCs w:val="18"/>
        </w:rPr>
        <w:t>.</w:t>
      </w:r>
      <w:r w:rsidR="00766D8E" w:rsidRPr="00F8010B">
        <w:rPr>
          <w:rFonts w:ascii="Times New Roman" w:hAnsi="Times New Roman"/>
          <w:sz w:val="18"/>
          <w:szCs w:val="18"/>
        </w:rPr>
        <w:t xml:space="preserve"> 3.1.1.</w:t>
      </w:r>
      <w:r w:rsidR="00FD122F" w:rsidRPr="00F8010B">
        <w:rPr>
          <w:rFonts w:ascii="Times New Roman" w:hAnsi="Times New Roman"/>
          <w:sz w:val="18"/>
          <w:szCs w:val="18"/>
        </w:rPr>
        <w:t xml:space="preserve">, 3.1.3., 3.1.5., 3.1.6. </w:t>
      </w:r>
      <w:r w:rsidR="00766D8E" w:rsidRPr="00F8010B">
        <w:rPr>
          <w:rFonts w:ascii="Times New Roman" w:hAnsi="Times New Roman"/>
          <w:sz w:val="18"/>
          <w:szCs w:val="18"/>
        </w:rPr>
        <w:t xml:space="preserve"> настоящего договора, Исполнитель обязан уплатить штраф в размере 1% от стоимости невыполненных или </w:t>
      </w:r>
      <w:proofErr w:type="spellStart"/>
      <w:r w:rsidR="00766D8E" w:rsidRPr="00F8010B">
        <w:rPr>
          <w:rFonts w:ascii="Times New Roman" w:hAnsi="Times New Roman"/>
          <w:sz w:val="18"/>
          <w:szCs w:val="18"/>
        </w:rPr>
        <w:t>ненадлежаще</w:t>
      </w:r>
      <w:proofErr w:type="spellEnd"/>
      <w:r w:rsidR="00766D8E" w:rsidRPr="00F8010B">
        <w:rPr>
          <w:rFonts w:ascii="Times New Roman" w:hAnsi="Times New Roman"/>
          <w:sz w:val="18"/>
          <w:szCs w:val="18"/>
        </w:rPr>
        <w:t xml:space="preserve"> выполненных </w:t>
      </w:r>
      <w:r w:rsidR="00FF48C3" w:rsidRPr="00F8010B">
        <w:rPr>
          <w:rFonts w:ascii="Times New Roman" w:hAnsi="Times New Roman"/>
          <w:sz w:val="18"/>
          <w:szCs w:val="18"/>
        </w:rPr>
        <w:t>обязательств</w:t>
      </w:r>
      <w:r w:rsidR="00766D8E" w:rsidRPr="00F8010B">
        <w:rPr>
          <w:rFonts w:ascii="Times New Roman" w:hAnsi="Times New Roman"/>
          <w:sz w:val="18"/>
          <w:szCs w:val="18"/>
        </w:rPr>
        <w:t>.</w:t>
      </w:r>
    </w:p>
    <w:p w:rsidR="00FD122F" w:rsidRPr="00F8010B" w:rsidRDefault="00A45683" w:rsidP="00FD122F">
      <w:pPr>
        <w:pStyle w:val="ad"/>
        <w:spacing w:after="0" w:line="240" w:lineRule="auto"/>
        <w:ind w:left="0"/>
        <w:jc w:val="both"/>
        <w:rPr>
          <w:rFonts w:ascii="Times New Roman" w:hAnsi="Times New Roman"/>
          <w:sz w:val="18"/>
          <w:szCs w:val="18"/>
        </w:rPr>
      </w:pPr>
      <w:r w:rsidRPr="00F8010B">
        <w:rPr>
          <w:rFonts w:ascii="Times New Roman" w:hAnsi="Times New Roman"/>
          <w:sz w:val="18"/>
          <w:szCs w:val="18"/>
        </w:rPr>
        <w:t xml:space="preserve">5.3. </w:t>
      </w:r>
      <w:proofErr w:type="gramStart"/>
      <w:r w:rsidR="00766D8E" w:rsidRPr="00F8010B">
        <w:rPr>
          <w:rFonts w:ascii="Times New Roman" w:hAnsi="Times New Roman"/>
          <w:sz w:val="18"/>
          <w:szCs w:val="18"/>
        </w:rPr>
        <w:t xml:space="preserve">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w:t>
      </w:r>
      <w:r w:rsidR="00FD122F" w:rsidRPr="00F8010B">
        <w:rPr>
          <w:rFonts w:ascii="Times New Roman" w:hAnsi="Times New Roman"/>
          <w:sz w:val="18"/>
          <w:szCs w:val="18"/>
        </w:rPr>
        <w:t xml:space="preserve">ключевой </w:t>
      </w:r>
      <w:r w:rsidR="00766D8E" w:rsidRPr="00F8010B">
        <w:rPr>
          <w:rFonts w:ascii="Times New Roman" w:hAnsi="Times New Roman"/>
          <w:sz w:val="18"/>
          <w:szCs w:val="18"/>
        </w:rPr>
        <w:t>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FD122F" w:rsidRPr="00F8010B" w:rsidRDefault="00FD122F" w:rsidP="00FD122F">
      <w:pPr>
        <w:pStyle w:val="ad"/>
        <w:spacing w:after="0" w:line="240" w:lineRule="auto"/>
        <w:ind w:left="0"/>
        <w:jc w:val="both"/>
        <w:rPr>
          <w:rFonts w:ascii="Times New Roman" w:hAnsi="Times New Roman"/>
          <w:sz w:val="18"/>
          <w:szCs w:val="18"/>
        </w:rPr>
      </w:pPr>
      <w:r w:rsidRPr="00F8010B">
        <w:rPr>
          <w:rFonts w:ascii="Times New Roman" w:hAnsi="Times New Roman"/>
          <w:sz w:val="18"/>
          <w:szCs w:val="18"/>
        </w:rPr>
        <w:t xml:space="preserve">5.4. </w:t>
      </w:r>
      <w:r w:rsidRPr="00F8010B">
        <w:rPr>
          <w:rFonts w:ascii="Times New Roman" w:hAnsi="Times New Roman" w:cs="Times New Roman"/>
          <w:sz w:val="18"/>
          <w:szCs w:val="18"/>
        </w:rPr>
        <w:t xml:space="preserve">В случае нарушения Исполнителем сроков, предусмотренных </w:t>
      </w:r>
      <w:proofErr w:type="spellStart"/>
      <w:r w:rsidRPr="00F8010B">
        <w:rPr>
          <w:rFonts w:ascii="Times New Roman" w:hAnsi="Times New Roman" w:cs="Times New Roman"/>
          <w:sz w:val="18"/>
          <w:szCs w:val="18"/>
        </w:rPr>
        <w:t>пп</w:t>
      </w:r>
      <w:proofErr w:type="spellEnd"/>
      <w:r w:rsidRPr="00F8010B">
        <w:rPr>
          <w:rFonts w:ascii="Times New Roman" w:hAnsi="Times New Roman" w:cs="Times New Roman"/>
          <w:sz w:val="18"/>
          <w:szCs w:val="18"/>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766D8E" w:rsidRPr="00F8010B" w:rsidRDefault="00A45683" w:rsidP="00A45683">
      <w:pPr>
        <w:widowControl w:val="0"/>
        <w:shd w:val="clear" w:color="auto" w:fill="FFFFFF"/>
        <w:suppressAutoHyphens/>
        <w:autoSpaceDE w:val="0"/>
        <w:autoSpaceDN w:val="0"/>
        <w:adjustRightInd w:val="0"/>
        <w:jc w:val="both"/>
        <w:rPr>
          <w:color w:val="000000"/>
          <w:sz w:val="18"/>
          <w:szCs w:val="18"/>
        </w:rPr>
      </w:pPr>
      <w:r w:rsidRPr="00F8010B">
        <w:rPr>
          <w:color w:val="000000"/>
          <w:sz w:val="18"/>
          <w:szCs w:val="18"/>
        </w:rPr>
        <w:t>5.</w:t>
      </w:r>
      <w:r w:rsidR="00FD122F" w:rsidRPr="00F8010B">
        <w:rPr>
          <w:color w:val="000000"/>
          <w:sz w:val="18"/>
          <w:szCs w:val="18"/>
        </w:rPr>
        <w:t>5</w:t>
      </w:r>
      <w:r w:rsidRPr="00F8010B">
        <w:rPr>
          <w:color w:val="000000"/>
          <w:sz w:val="18"/>
          <w:szCs w:val="18"/>
        </w:rPr>
        <w:t xml:space="preserve">. </w:t>
      </w:r>
      <w:r w:rsidR="00766D8E" w:rsidRPr="00F8010B">
        <w:rPr>
          <w:color w:val="000000"/>
          <w:sz w:val="18"/>
          <w:szCs w:val="18"/>
        </w:rPr>
        <w:t xml:space="preserve">Уплата </w:t>
      </w:r>
      <w:r w:rsidR="00FD122F" w:rsidRPr="00F8010B">
        <w:rPr>
          <w:color w:val="000000"/>
          <w:sz w:val="18"/>
          <w:szCs w:val="18"/>
        </w:rPr>
        <w:t xml:space="preserve">неустойки </w:t>
      </w:r>
      <w:r w:rsidR="00766D8E" w:rsidRPr="00F8010B">
        <w:rPr>
          <w:color w:val="000000"/>
          <w:sz w:val="18"/>
          <w:szCs w:val="18"/>
        </w:rPr>
        <w:t xml:space="preserve">не освобождает Исполнителя от выполнения своих обязательств по настоящему </w:t>
      </w:r>
      <w:r w:rsidR="00766D8E" w:rsidRPr="00F8010B">
        <w:rPr>
          <w:sz w:val="18"/>
          <w:szCs w:val="18"/>
        </w:rPr>
        <w:t>договор</w:t>
      </w:r>
      <w:r w:rsidR="00766D8E" w:rsidRPr="00F8010B">
        <w:rPr>
          <w:color w:val="000000"/>
          <w:sz w:val="18"/>
          <w:szCs w:val="18"/>
        </w:rPr>
        <w:t>у.</w:t>
      </w:r>
    </w:p>
    <w:p w:rsidR="00766D8E" w:rsidRPr="00F8010B" w:rsidRDefault="00766D8E" w:rsidP="00766D8E">
      <w:pPr>
        <w:pStyle w:val="af1"/>
        <w:tabs>
          <w:tab w:val="left" w:pos="5227"/>
        </w:tabs>
        <w:ind w:left="360"/>
        <w:rPr>
          <w:sz w:val="18"/>
          <w:szCs w:val="18"/>
        </w:rPr>
      </w:pPr>
    </w:p>
    <w:p w:rsidR="00766D8E" w:rsidRPr="00F8010B" w:rsidRDefault="00FF48C3" w:rsidP="00E964BA">
      <w:pPr>
        <w:pStyle w:val="ad"/>
        <w:numPr>
          <w:ilvl w:val="0"/>
          <w:numId w:val="6"/>
        </w:numPr>
        <w:suppressAutoHyphens w:val="0"/>
        <w:spacing w:after="0" w:line="240" w:lineRule="auto"/>
        <w:jc w:val="center"/>
        <w:rPr>
          <w:rFonts w:ascii="Times New Roman" w:hAnsi="Times New Roman" w:cs="Times New Roman"/>
          <w:b/>
          <w:sz w:val="18"/>
          <w:szCs w:val="18"/>
        </w:rPr>
      </w:pPr>
      <w:r w:rsidRPr="00F8010B">
        <w:rPr>
          <w:rFonts w:ascii="Times New Roman" w:hAnsi="Times New Roman" w:cs="Times New Roman"/>
          <w:b/>
          <w:sz w:val="18"/>
          <w:szCs w:val="18"/>
        </w:rPr>
        <w:t>Обеспечение исполнения договора</w:t>
      </w:r>
    </w:p>
    <w:p w:rsidR="00766D8E" w:rsidRPr="00F8010B" w:rsidRDefault="00766D8E" w:rsidP="00FF48C3">
      <w:pPr>
        <w:pStyle w:val="ac"/>
        <w:tabs>
          <w:tab w:val="left" w:pos="0"/>
          <w:tab w:val="left" w:pos="1276"/>
        </w:tabs>
        <w:spacing w:after="0" w:line="240" w:lineRule="auto"/>
        <w:jc w:val="both"/>
        <w:rPr>
          <w:rFonts w:ascii="Times New Roman" w:hAnsi="Times New Roman" w:cs="Times New Roman"/>
          <w:b/>
          <w:sz w:val="18"/>
          <w:szCs w:val="18"/>
        </w:rPr>
      </w:pPr>
      <w:r w:rsidRPr="00F8010B">
        <w:rPr>
          <w:rFonts w:ascii="Times New Roman" w:hAnsi="Times New Roman" w:cs="Times New Roman"/>
          <w:sz w:val="18"/>
          <w:szCs w:val="18"/>
        </w:rPr>
        <w:t>6.1. Размер обеспечения исполнения договора составляет _________ рублей.</w:t>
      </w:r>
    </w:p>
    <w:p w:rsidR="00766D8E" w:rsidRPr="00F8010B" w:rsidRDefault="00766D8E" w:rsidP="00FF48C3">
      <w:pPr>
        <w:pStyle w:val="ac"/>
        <w:tabs>
          <w:tab w:val="left" w:pos="0"/>
          <w:tab w:val="left" w:pos="1276"/>
        </w:tabs>
        <w:spacing w:after="0" w:line="240" w:lineRule="auto"/>
        <w:jc w:val="both"/>
        <w:rPr>
          <w:rFonts w:ascii="Times New Roman" w:hAnsi="Times New Roman" w:cs="Times New Roman"/>
          <w:b/>
          <w:sz w:val="18"/>
          <w:szCs w:val="18"/>
        </w:rPr>
      </w:pPr>
      <w:r w:rsidRPr="00F8010B">
        <w:rPr>
          <w:rFonts w:ascii="Times New Roman" w:hAnsi="Times New Roman" w:cs="Times New Roman"/>
          <w:color w:val="auto"/>
          <w:sz w:val="18"/>
          <w:szCs w:val="18"/>
        </w:rPr>
        <w:t>6.2. Исполнение Договора обеспечивается предоставлением банковской гарантии или внесением денежных средств на счет Заказчика. Способ о</w:t>
      </w:r>
      <w:r w:rsidRPr="00F8010B">
        <w:rPr>
          <w:rFonts w:ascii="Times New Roman" w:hAnsi="Times New Roman" w:cs="Times New Roman"/>
          <w:sz w:val="18"/>
          <w:szCs w:val="18"/>
        </w:rPr>
        <w:t xml:space="preserve">беспечения исполнения Договора определяется Исполнителем самостоятельно. </w:t>
      </w:r>
    </w:p>
    <w:p w:rsidR="00766D8E" w:rsidRPr="00F8010B" w:rsidRDefault="00766D8E" w:rsidP="00FF48C3">
      <w:pPr>
        <w:pStyle w:val="ac"/>
        <w:tabs>
          <w:tab w:val="left" w:pos="0"/>
          <w:tab w:val="left" w:pos="1276"/>
        </w:tabs>
        <w:spacing w:after="0" w:line="240" w:lineRule="auto"/>
        <w:jc w:val="both"/>
        <w:rPr>
          <w:rFonts w:ascii="Times New Roman" w:hAnsi="Times New Roman" w:cs="Times New Roman"/>
          <w:b/>
          <w:sz w:val="18"/>
          <w:szCs w:val="18"/>
        </w:rPr>
      </w:pPr>
      <w:r w:rsidRPr="00F8010B">
        <w:rPr>
          <w:rFonts w:ascii="Times New Roman" w:hAnsi="Times New Roman" w:cs="Times New Roman"/>
          <w:sz w:val="18"/>
          <w:szCs w:val="18"/>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766D8E" w:rsidRPr="00F8010B" w:rsidRDefault="00766D8E" w:rsidP="00FF48C3">
      <w:pPr>
        <w:pStyle w:val="ac"/>
        <w:tabs>
          <w:tab w:val="left" w:pos="0"/>
          <w:tab w:val="left" w:pos="1276"/>
        </w:tabs>
        <w:spacing w:after="0" w:line="240" w:lineRule="auto"/>
        <w:jc w:val="both"/>
        <w:rPr>
          <w:rFonts w:ascii="Times New Roman" w:hAnsi="Times New Roman" w:cs="Times New Roman"/>
          <w:sz w:val="18"/>
          <w:szCs w:val="18"/>
        </w:rPr>
      </w:pPr>
      <w:r w:rsidRPr="00F8010B">
        <w:rPr>
          <w:rFonts w:ascii="Times New Roman" w:hAnsi="Times New Roman" w:cs="Times New Roman"/>
          <w:sz w:val="18"/>
          <w:szCs w:val="18"/>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66D8E" w:rsidRPr="00F8010B" w:rsidRDefault="00766D8E" w:rsidP="00FF48C3">
      <w:pPr>
        <w:pStyle w:val="ac"/>
        <w:tabs>
          <w:tab w:val="left" w:pos="0"/>
          <w:tab w:val="left" w:pos="1276"/>
        </w:tabs>
        <w:spacing w:after="0" w:line="240" w:lineRule="auto"/>
        <w:jc w:val="both"/>
        <w:rPr>
          <w:rFonts w:ascii="Times New Roman" w:hAnsi="Times New Roman" w:cs="Times New Roman"/>
          <w:sz w:val="18"/>
          <w:szCs w:val="18"/>
        </w:rPr>
      </w:pPr>
      <w:r w:rsidRPr="00F8010B">
        <w:rPr>
          <w:rFonts w:ascii="Times New Roman" w:hAnsi="Times New Roman" w:cs="Times New Roman"/>
          <w:sz w:val="18"/>
          <w:szCs w:val="18"/>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766D8E" w:rsidRPr="00F8010B" w:rsidRDefault="00766D8E" w:rsidP="00FF48C3">
      <w:pPr>
        <w:pStyle w:val="ac"/>
        <w:tabs>
          <w:tab w:val="left" w:pos="0"/>
          <w:tab w:val="left" w:pos="1276"/>
        </w:tabs>
        <w:spacing w:after="0" w:line="240" w:lineRule="auto"/>
        <w:jc w:val="both"/>
        <w:rPr>
          <w:rFonts w:ascii="Times New Roman" w:hAnsi="Times New Roman" w:cs="Times New Roman"/>
          <w:sz w:val="18"/>
          <w:szCs w:val="18"/>
        </w:rPr>
      </w:pPr>
      <w:r w:rsidRPr="00F8010B">
        <w:rPr>
          <w:rFonts w:ascii="Times New Roman" w:hAnsi="Times New Roman" w:cs="Times New Roman"/>
          <w:sz w:val="18"/>
          <w:szCs w:val="18"/>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766D8E" w:rsidRPr="00F8010B" w:rsidRDefault="00766D8E" w:rsidP="00FF48C3">
      <w:pPr>
        <w:pStyle w:val="ac"/>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r w:rsidRPr="00F8010B">
        <w:rPr>
          <w:rFonts w:ascii="Times New Roman" w:hAnsi="Times New Roman" w:cs="Times New Roman"/>
          <w:sz w:val="18"/>
          <w:szCs w:val="18"/>
        </w:rPr>
        <w:t>6.7. Все затраты, связанные с заключением и оформлением договоров и иных документов по обеспечению исполнения Договора, несет Исполнитель.</w:t>
      </w:r>
    </w:p>
    <w:p w:rsidR="00766D8E" w:rsidRPr="00F8010B" w:rsidRDefault="00766D8E" w:rsidP="00FF48C3">
      <w:pPr>
        <w:pStyle w:val="ac"/>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r w:rsidRPr="00F8010B">
        <w:rPr>
          <w:rFonts w:ascii="Times New Roman" w:hAnsi="Times New Roman" w:cs="Times New Roman"/>
          <w:sz w:val="18"/>
          <w:szCs w:val="18"/>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D6318" w:rsidRPr="00F8010B" w:rsidRDefault="00CD6318" w:rsidP="00FF48C3">
      <w:pPr>
        <w:pStyle w:val="ac"/>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p>
    <w:p w:rsidR="00766D8E" w:rsidRPr="00F8010B" w:rsidRDefault="00FF48C3" w:rsidP="00FF48C3">
      <w:pPr>
        <w:ind w:left="615"/>
        <w:jc w:val="center"/>
        <w:rPr>
          <w:b/>
          <w:sz w:val="18"/>
          <w:szCs w:val="18"/>
        </w:rPr>
      </w:pPr>
      <w:r w:rsidRPr="00F8010B">
        <w:rPr>
          <w:b/>
          <w:sz w:val="18"/>
          <w:szCs w:val="18"/>
        </w:rPr>
        <w:t xml:space="preserve">7. </w:t>
      </w:r>
      <w:r w:rsidR="00766D8E" w:rsidRPr="00F8010B">
        <w:rPr>
          <w:b/>
          <w:sz w:val="18"/>
          <w:szCs w:val="18"/>
        </w:rPr>
        <w:t>Действие непреодолимой силы</w:t>
      </w:r>
    </w:p>
    <w:p w:rsidR="00766D8E" w:rsidRPr="00F8010B" w:rsidRDefault="00FF48C3" w:rsidP="00FF48C3">
      <w:pPr>
        <w:suppressAutoHyphens/>
        <w:jc w:val="both"/>
        <w:rPr>
          <w:sz w:val="18"/>
          <w:szCs w:val="18"/>
        </w:rPr>
      </w:pPr>
      <w:r w:rsidRPr="00F8010B">
        <w:rPr>
          <w:sz w:val="18"/>
          <w:szCs w:val="18"/>
        </w:rPr>
        <w:t xml:space="preserve">7.1. </w:t>
      </w:r>
      <w:r w:rsidR="00766D8E" w:rsidRPr="00F8010B">
        <w:rPr>
          <w:sz w:val="18"/>
          <w:szCs w:val="18"/>
        </w:rPr>
        <w:t>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66D8E" w:rsidRPr="00F8010B" w:rsidRDefault="00FF48C3" w:rsidP="00FF48C3">
      <w:pPr>
        <w:suppressAutoHyphens/>
        <w:jc w:val="both"/>
        <w:rPr>
          <w:sz w:val="18"/>
          <w:szCs w:val="18"/>
        </w:rPr>
      </w:pPr>
      <w:r w:rsidRPr="00F8010B">
        <w:rPr>
          <w:sz w:val="18"/>
          <w:szCs w:val="18"/>
        </w:rPr>
        <w:t xml:space="preserve">7.2. </w:t>
      </w:r>
      <w:r w:rsidR="00766D8E" w:rsidRPr="00F8010B">
        <w:rPr>
          <w:sz w:val="18"/>
          <w:szCs w:val="18"/>
        </w:rPr>
        <w:t>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766D8E" w:rsidRPr="00F8010B" w:rsidRDefault="00FF48C3" w:rsidP="00FF48C3">
      <w:pPr>
        <w:suppressAutoHyphens/>
        <w:jc w:val="both"/>
        <w:rPr>
          <w:sz w:val="18"/>
          <w:szCs w:val="18"/>
        </w:rPr>
      </w:pPr>
      <w:r w:rsidRPr="00F8010B">
        <w:rPr>
          <w:sz w:val="18"/>
          <w:szCs w:val="18"/>
        </w:rPr>
        <w:t xml:space="preserve">7.3. </w:t>
      </w:r>
      <w:r w:rsidR="00766D8E" w:rsidRPr="00F8010B">
        <w:rPr>
          <w:sz w:val="18"/>
          <w:szCs w:val="18"/>
        </w:rPr>
        <w:t>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66D8E" w:rsidRPr="00F8010B" w:rsidRDefault="00FF48C3" w:rsidP="00FF48C3">
      <w:pPr>
        <w:ind w:left="615"/>
        <w:jc w:val="center"/>
        <w:rPr>
          <w:b/>
          <w:sz w:val="18"/>
          <w:szCs w:val="18"/>
        </w:rPr>
      </w:pPr>
      <w:r w:rsidRPr="00F8010B">
        <w:rPr>
          <w:b/>
          <w:sz w:val="18"/>
          <w:szCs w:val="18"/>
        </w:rPr>
        <w:t xml:space="preserve">8. </w:t>
      </w:r>
      <w:r w:rsidR="00766D8E" w:rsidRPr="00F8010B">
        <w:rPr>
          <w:b/>
          <w:sz w:val="18"/>
          <w:szCs w:val="18"/>
        </w:rPr>
        <w:t>Рассмотрение споров</w:t>
      </w:r>
    </w:p>
    <w:p w:rsidR="00766D8E" w:rsidRPr="00F8010B" w:rsidRDefault="00FF48C3" w:rsidP="00FF48C3">
      <w:pPr>
        <w:suppressAutoHyphens/>
        <w:jc w:val="both"/>
        <w:rPr>
          <w:sz w:val="18"/>
          <w:szCs w:val="18"/>
        </w:rPr>
      </w:pPr>
      <w:r w:rsidRPr="00F8010B">
        <w:rPr>
          <w:sz w:val="18"/>
          <w:szCs w:val="18"/>
        </w:rPr>
        <w:t xml:space="preserve">8.1. </w:t>
      </w:r>
      <w:r w:rsidR="00766D8E" w:rsidRPr="00F8010B">
        <w:rPr>
          <w:sz w:val="18"/>
          <w:szCs w:val="18"/>
        </w:rPr>
        <w:t>Все споры или разногласия, возникшие между сторонами по настоящему договору и в связи с ним, разрешаются путем переговоров между ними.</w:t>
      </w:r>
    </w:p>
    <w:p w:rsidR="00766D8E" w:rsidRPr="00F8010B" w:rsidRDefault="00FF48C3" w:rsidP="00FF48C3">
      <w:pPr>
        <w:suppressAutoHyphens/>
        <w:jc w:val="both"/>
        <w:rPr>
          <w:sz w:val="18"/>
          <w:szCs w:val="18"/>
        </w:rPr>
      </w:pPr>
      <w:r w:rsidRPr="00F8010B">
        <w:rPr>
          <w:sz w:val="18"/>
          <w:szCs w:val="18"/>
        </w:rPr>
        <w:t xml:space="preserve">8.2. </w:t>
      </w:r>
      <w:r w:rsidR="00766D8E" w:rsidRPr="00F8010B">
        <w:rPr>
          <w:sz w:val="18"/>
          <w:szCs w:val="18"/>
        </w:rPr>
        <w:t>В случае невозможности разрешения споров или разногласий путем переговоров, они подлежат</w:t>
      </w:r>
      <w:r w:rsidR="00766D8E" w:rsidRPr="00F8010B">
        <w:rPr>
          <w:b/>
          <w:sz w:val="18"/>
          <w:szCs w:val="18"/>
        </w:rPr>
        <w:t xml:space="preserve"> </w:t>
      </w:r>
      <w:r w:rsidR="00766D8E" w:rsidRPr="00F8010B">
        <w:rPr>
          <w:sz w:val="18"/>
          <w:szCs w:val="18"/>
        </w:rPr>
        <w:t xml:space="preserve">рассмотрению в Арбитражном суде Иркутской области в установленном законодательством РФ порядке. </w:t>
      </w:r>
    </w:p>
    <w:p w:rsidR="00CD6318" w:rsidRPr="00F8010B" w:rsidRDefault="00CD6318" w:rsidP="00FF48C3">
      <w:pPr>
        <w:suppressAutoHyphens/>
        <w:jc w:val="both"/>
        <w:rPr>
          <w:sz w:val="18"/>
          <w:szCs w:val="18"/>
        </w:rPr>
      </w:pPr>
    </w:p>
    <w:p w:rsidR="00766D8E" w:rsidRPr="00F8010B" w:rsidRDefault="00FF48C3" w:rsidP="00FF48C3">
      <w:pPr>
        <w:ind w:left="615"/>
        <w:jc w:val="center"/>
        <w:rPr>
          <w:b/>
          <w:sz w:val="18"/>
          <w:szCs w:val="18"/>
        </w:rPr>
      </w:pPr>
      <w:r w:rsidRPr="00F8010B">
        <w:rPr>
          <w:b/>
          <w:sz w:val="18"/>
          <w:szCs w:val="18"/>
        </w:rPr>
        <w:t xml:space="preserve">9. </w:t>
      </w:r>
      <w:r w:rsidR="00766D8E" w:rsidRPr="00F8010B">
        <w:rPr>
          <w:b/>
          <w:sz w:val="18"/>
          <w:szCs w:val="18"/>
        </w:rPr>
        <w:t>Срок действия договора.</w:t>
      </w:r>
    </w:p>
    <w:p w:rsidR="00766D8E" w:rsidRPr="00F8010B" w:rsidRDefault="00FF48C3" w:rsidP="00FF48C3">
      <w:pPr>
        <w:suppressAutoHyphens/>
        <w:jc w:val="both"/>
        <w:rPr>
          <w:sz w:val="18"/>
          <w:szCs w:val="18"/>
        </w:rPr>
      </w:pPr>
      <w:r w:rsidRPr="00F8010B">
        <w:rPr>
          <w:sz w:val="18"/>
          <w:szCs w:val="18"/>
        </w:rPr>
        <w:t xml:space="preserve">9.1. </w:t>
      </w:r>
      <w:r w:rsidR="00766D8E" w:rsidRPr="00F8010B">
        <w:rPr>
          <w:sz w:val="18"/>
          <w:szCs w:val="18"/>
        </w:rPr>
        <w:t>Договор вступает в силу с момента подписания его Сторонами и действует до полного исполнения сторонами обязательств по настоящему договору.</w:t>
      </w:r>
    </w:p>
    <w:p w:rsidR="00CD6318" w:rsidRPr="00F8010B" w:rsidRDefault="00CD6318" w:rsidP="00FF48C3">
      <w:pPr>
        <w:suppressAutoHyphens/>
        <w:jc w:val="both"/>
        <w:rPr>
          <w:sz w:val="18"/>
          <w:szCs w:val="18"/>
        </w:rPr>
      </w:pPr>
    </w:p>
    <w:p w:rsidR="00FF48C3" w:rsidRPr="00F8010B" w:rsidRDefault="00FF48C3" w:rsidP="00FF48C3">
      <w:pPr>
        <w:pStyle w:val="af1"/>
        <w:tabs>
          <w:tab w:val="left" w:pos="0"/>
        </w:tabs>
        <w:ind w:firstLine="709"/>
        <w:jc w:val="center"/>
        <w:rPr>
          <w:b/>
          <w:sz w:val="18"/>
          <w:szCs w:val="18"/>
        </w:rPr>
      </w:pPr>
      <w:r w:rsidRPr="00F8010B">
        <w:rPr>
          <w:b/>
          <w:sz w:val="18"/>
          <w:szCs w:val="18"/>
        </w:rPr>
        <w:t>10. Прочие условия</w:t>
      </w:r>
    </w:p>
    <w:p w:rsidR="00FF48C3" w:rsidRPr="00F8010B" w:rsidRDefault="00FF48C3" w:rsidP="00FF48C3">
      <w:pPr>
        <w:pStyle w:val="af1"/>
        <w:tabs>
          <w:tab w:val="left" w:pos="2268"/>
        </w:tabs>
        <w:jc w:val="both"/>
        <w:rPr>
          <w:sz w:val="18"/>
          <w:szCs w:val="18"/>
        </w:rPr>
      </w:pPr>
      <w:r w:rsidRPr="00F8010B">
        <w:rPr>
          <w:sz w:val="18"/>
          <w:szCs w:val="18"/>
        </w:rPr>
        <w:t xml:space="preserve">10.1. Взаимоотношения Сторон, не урегулированные настоящим Договором, регулируются действующим законодательством.  </w:t>
      </w:r>
    </w:p>
    <w:p w:rsidR="00FF48C3" w:rsidRPr="00F8010B" w:rsidRDefault="00FF48C3" w:rsidP="00FF48C3">
      <w:pPr>
        <w:pStyle w:val="20"/>
        <w:ind w:firstLine="0"/>
        <w:rPr>
          <w:sz w:val="18"/>
          <w:szCs w:val="18"/>
        </w:rPr>
      </w:pPr>
      <w:r w:rsidRPr="00F8010B">
        <w:rPr>
          <w:sz w:val="18"/>
          <w:szCs w:val="18"/>
        </w:rPr>
        <w:t>10.2. Настоящий Договор  составлен  в  двух  экземплярах, имеющих  одинаковую  юридическую  силу,  по одному экземпляру для  каждой  из Сторон.</w:t>
      </w:r>
    </w:p>
    <w:p w:rsidR="00FF48C3" w:rsidRPr="00F8010B" w:rsidRDefault="00FF48C3" w:rsidP="00FF48C3">
      <w:pPr>
        <w:pStyle w:val="20"/>
        <w:ind w:firstLine="0"/>
        <w:rPr>
          <w:sz w:val="18"/>
          <w:szCs w:val="18"/>
        </w:rPr>
      </w:pPr>
      <w:r w:rsidRPr="00F8010B">
        <w:rPr>
          <w:sz w:val="18"/>
          <w:szCs w:val="18"/>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FF48C3" w:rsidRPr="00F8010B" w:rsidRDefault="00FF48C3" w:rsidP="00FF48C3">
      <w:pPr>
        <w:pStyle w:val="32"/>
        <w:ind w:firstLine="0"/>
        <w:rPr>
          <w:rFonts w:ascii="Times New Roman" w:hAnsi="Times New Roman"/>
          <w:sz w:val="18"/>
          <w:szCs w:val="18"/>
        </w:rPr>
      </w:pPr>
      <w:r w:rsidRPr="00F8010B">
        <w:rPr>
          <w:rFonts w:ascii="Times New Roman" w:hAnsi="Times New Roman"/>
          <w:sz w:val="18"/>
          <w:szCs w:val="18"/>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F48C3" w:rsidRPr="00F8010B" w:rsidRDefault="00FF48C3" w:rsidP="00FF48C3">
      <w:pPr>
        <w:pStyle w:val="32"/>
        <w:ind w:firstLine="0"/>
        <w:rPr>
          <w:rFonts w:ascii="Times New Roman" w:hAnsi="Times New Roman"/>
          <w:sz w:val="18"/>
          <w:szCs w:val="18"/>
        </w:rPr>
      </w:pPr>
      <w:r w:rsidRPr="00F8010B">
        <w:rPr>
          <w:rFonts w:ascii="Times New Roman" w:hAnsi="Times New Roman"/>
          <w:sz w:val="18"/>
          <w:szCs w:val="18"/>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FF48C3" w:rsidRPr="00F8010B" w:rsidRDefault="00FF48C3" w:rsidP="00FF48C3">
      <w:pPr>
        <w:pStyle w:val="32"/>
        <w:ind w:firstLine="0"/>
        <w:rPr>
          <w:rFonts w:ascii="Times New Roman" w:hAnsi="Times New Roman"/>
          <w:sz w:val="18"/>
          <w:szCs w:val="18"/>
        </w:rPr>
      </w:pPr>
      <w:r w:rsidRPr="00F8010B">
        <w:rPr>
          <w:rFonts w:ascii="Times New Roman" w:hAnsi="Times New Roman"/>
          <w:sz w:val="18"/>
          <w:szCs w:val="18"/>
        </w:rPr>
        <w:t>10.6. Расторжение договора влечет за собой прекращение обязатель</w:t>
      </w:r>
      <w:proofErr w:type="gramStart"/>
      <w:r w:rsidRPr="00F8010B">
        <w:rPr>
          <w:rFonts w:ascii="Times New Roman" w:hAnsi="Times New Roman"/>
          <w:sz w:val="18"/>
          <w:szCs w:val="18"/>
        </w:rPr>
        <w:t>ств ст</w:t>
      </w:r>
      <w:proofErr w:type="gramEnd"/>
      <w:r w:rsidRPr="00F8010B">
        <w:rPr>
          <w:rFonts w:ascii="Times New Roman" w:hAnsi="Times New Roman"/>
          <w:sz w:val="18"/>
          <w:szCs w:val="18"/>
        </w:rPr>
        <w:t>орон по договору, но не освобождает от ответственности за неисполнение обязательств, которые имели место быть до расторжения договора.</w:t>
      </w:r>
    </w:p>
    <w:p w:rsidR="00FF48C3" w:rsidRPr="00F8010B" w:rsidRDefault="00FF48C3" w:rsidP="00FF48C3">
      <w:pPr>
        <w:jc w:val="both"/>
        <w:rPr>
          <w:sz w:val="18"/>
          <w:szCs w:val="18"/>
        </w:rPr>
      </w:pPr>
      <w:r w:rsidRPr="00F8010B">
        <w:rPr>
          <w:sz w:val="18"/>
          <w:szCs w:val="18"/>
        </w:rPr>
        <w:t>10.7. К настоящему Договору прилагается и является его неотъемлемой частью</w:t>
      </w:r>
    </w:p>
    <w:p w:rsidR="00FF48C3" w:rsidRPr="00F8010B" w:rsidRDefault="00FF48C3" w:rsidP="00FF48C3">
      <w:pPr>
        <w:jc w:val="both"/>
        <w:rPr>
          <w:i/>
          <w:sz w:val="18"/>
          <w:szCs w:val="18"/>
        </w:rPr>
      </w:pPr>
      <w:r w:rsidRPr="00F8010B">
        <w:rPr>
          <w:i/>
          <w:sz w:val="18"/>
          <w:szCs w:val="18"/>
        </w:rPr>
        <w:t>- Спецификация (Приложение № 1)</w:t>
      </w:r>
    </w:p>
    <w:p w:rsidR="00CD6318" w:rsidRPr="00F8010B" w:rsidRDefault="00CD6318" w:rsidP="00FF48C3">
      <w:pPr>
        <w:jc w:val="both"/>
        <w:rPr>
          <w:i/>
          <w:sz w:val="18"/>
          <w:szCs w:val="18"/>
        </w:rPr>
      </w:pPr>
    </w:p>
    <w:p w:rsidR="00766D8E" w:rsidRPr="00F8010B" w:rsidRDefault="00FF48C3" w:rsidP="00FF48C3">
      <w:pPr>
        <w:ind w:left="615"/>
        <w:jc w:val="center"/>
        <w:rPr>
          <w:b/>
          <w:sz w:val="18"/>
          <w:szCs w:val="18"/>
        </w:rPr>
      </w:pPr>
      <w:r w:rsidRPr="00F8010B">
        <w:rPr>
          <w:b/>
          <w:sz w:val="18"/>
          <w:szCs w:val="18"/>
        </w:rPr>
        <w:t xml:space="preserve">11. </w:t>
      </w:r>
      <w:r w:rsidR="00766D8E" w:rsidRPr="00F8010B">
        <w:rPr>
          <w:b/>
          <w:sz w:val="18"/>
          <w:szCs w:val="18"/>
        </w:rPr>
        <w:t>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766D8E" w:rsidRPr="00F8010B" w:rsidTr="00766D8E">
        <w:tc>
          <w:tcPr>
            <w:tcW w:w="5218" w:type="dxa"/>
          </w:tcPr>
          <w:p w:rsidR="00766D8E" w:rsidRPr="00F8010B" w:rsidRDefault="00766D8E" w:rsidP="00766D8E">
            <w:pPr>
              <w:pStyle w:val="af1"/>
              <w:tabs>
                <w:tab w:val="left" w:pos="2268"/>
              </w:tabs>
              <w:rPr>
                <w:b/>
                <w:sz w:val="18"/>
                <w:szCs w:val="18"/>
              </w:rPr>
            </w:pPr>
            <w:r w:rsidRPr="00F8010B">
              <w:rPr>
                <w:b/>
                <w:sz w:val="18"/>
                <w:szCs w:val="18"/>
              </w:rPr>
              <w:t>Заказчик:</w:t>
            </w:r>
          </w:p>
          <w:p w:rsidR="00766D8E" w:rsidRPr="00F8010B" w:rsidRDefault="00766D8E" w:rsidP="00766D8E">
            <w:pPr>
              <w:pStyle w:val="af1"/>
              <w:tabs>
                <w:tab w:val="left" w:pos="2268"/>
              </w:tabs>
              <w:rPr>
                <w:b/>
                <w:sz w:val="18"/>
                <w:szCs w:val="18"/>
              </w:rPr>
            </w:pPr>
            <w:r w:rsidRPr="00F8010B">
              <w:rPr>
                <w:b/>
                <w:sz w:val="18"/>
                <w:szCs w:val="18"/>
              </w:rPr>
              <w:t xml:space="preserve">ОГАУЗ «Иркутская городская клиническая больница № 8» </w:t>
            </w:r>
          </w:p>
          <w:p w:rsidR="00766D8E" w:rsidRPr="00F8010B" w:rsidRDefault="00766D8E" w:rsidP="00766D8E">
            <w:pPr>
              <w:pStyle w:val="af1"/>
              <w:tabs>
                <w:tab w:val="left" w:pos="2268"/>
              </w:tabs>
              <w:rPr>
                <w:sz w:val="18"/>
                <w:szCs w:val="18"/>
              </w:rPr>
            </w:pPr>
            <w:r w:rsidRPr="00F8010B">
              <w:rPr>
                <w:b/>
                <w:sz w:val="18"/>
                <w:szCs w:val="18"/>
              </w:rPr>
              <w:t xml:space="preserve">Адрес: </w:t>
            </w:r>
            <w:r w:rsidRPr="00F8010B">
              <w:rPr>
                <w:sz w:val="18"/>
                <w:szCs w:val="18"/>
              </w:rPr>
              <w:t>664048,  г. Иркутск, ул. Ярославского, 300</w:t>
            </w:r>
          </w:p>
          <w:p w:rsidR="00766D8E" w:rsidRPr="00F8010B" w:rsidRDefault="00766D8E" w:rsidP="00766D8E">
            <w:pPr>
              <w:pStyle w:val="af1"/>
              <w:tabs>
                <w:tab w:val="left" w:pos="2268"/>
              </w:tabs>
              <w:rPr>
                <w:sz w:val="18"/>
                <w:szCs w:val="18"/>
              </w:rPr>
            </w:pPr>
            <w:r w:rsidRPr="00F8010B">
              <w:rPr>
                <w:b/>
                <w:sz w:val="18"/>
                <w:szCs w:val="18"/>
              </w:rPr>
              <w:t xml:space="preserve">Телефон </w:t>
            </w:r>
            <w:r w:rsidRPr="00F8010B">
              <w:rPr>
                <w:sz w:val="18"/>
                <w:szCs w:val="18"/>
              </w:rPr>
              <w:t>44-31-30, 502-490</w:t>
            </w:r>
          </w:p>
          <w:p w:rsidR="00766D8E" w:rsidRPr="00F8010B" w:rsidRDefault="00766D8E" w:rsidP="00766D8E">
            <w:pPr>
              <w:pStyle w:val="af1"/>
              <w:tabs>
                <w:tab w:val="left" w:pos="2268"/>
              </w:tabs>
              <w:rPr>
                <w:sz w:val="18"/>
                <w:szCs w:val="18"/>
              </w:rPr>
            </w:pPr>
            <w:r w:rsidRPr="00F8010B">
              <w:rPr>
                <w:b/>
                <w:sz w:val="18"/>
                <w:szCs w:val="18"/>
              </w:rPr>
              <w:t>ИНН</w:t>
            </w:r>
            <w:r w:rsidRPr="00F8010B">
              <w:rPr>
                <w:sz w:val="18"/>
                <w:szCs w:val="18"/>
              </w:rPr>
              <w:t xml:space="preserve"> 3810009342</w:t>
            </w:r>
          </w:p>
          <w:p w:rsidR="00766D8E" w:rsidRPr="00F8010B" w:rsidRDefault="00766D8E" w:rsidP="00766D8E">
            <w:pPr>
              <w:pStyle w:val="af1"/>
              <w:tabs>
                <w:tab w:val="left" w:pos="2268"/>
              </w:tabs>
              <w:rPr>
                <w:sz w:val="18"/>
                <w:szCs w:val="18"/>
              </w:rPr>
            </w:pPr>
            <w:r w:rsidRPr="00F8010B">
              <w:rPr>
                <w:b/>
                <w:sz w:val="18"/>
                <w:szCs w:val="18"/>
              </w:rPr>
              <w:t>КПП</w:t>
            </w:r>
            <w:r w:rsidRPr="00F8010B">
              <w:rPr>
                <w:sz w:val="18"/>
                <w:szCs w:val="18"/>
              </w:rPr>
              <w:t xml:space="preserve"> 381001001</w:t>
            </w:r>
          </w:p>
          <w:p w:rsidR="00766D8E" w:rsidRPr="00F8010B" w:rsidRDefault="00766D8E" w:rsidP="00766D8E">
            <w:pPr>
              <w:pStyle w:val="af1"/>
              <w:tabs>
                <w:tab w:val="left" w:pos="2268"/>
              </w:tabs>
              <w:rPr>
                <w:b/>
                <w:sz w:val="18"/>
                <w:szCs w:val="18"/>
              </w:rPr>
            </w:pPr>
            <w:r w:rsidRPr="00F8010B">
              <w:rPr>
                <w:b/>
                <w:sz w:val="18"/>
                <w:szCs w:val="18"/>
              </w:rPr>
              <w:t xml:space="preserve">Отделение Иркутск </w:t>
            </w:r>
            <w:proofErr w:type="gramStart"/>
            <w:r w:rsidRPr="00F8010B">
              <w:rPr>
                <w:b/>
                <w:sz w:val="18"/>
                <w:szCs w:val="18"/>
              </w:rPr>
              <w:t>г</w:t>
            </w:r>
            <w:proofErr w:type="gramEnd"/>
            <w:r w:rsidRPr="00F8010B">
              <w:rPr>
                <w:b/>
                <w:sz w:val="18"/>
                <w:szCs w:val="18"/>
              </w:rPr>
              <w:t>. Иркутск</w:t>
            </w:r>
          </w:p>
          <w:p w:rsidR="00766D8E" w:rsidRPr="00F8010B" w:rsidRDefault="00766D8E" w:rsidP="00766D8E">
            <w:pPr>
              <w:pStyle w:val="af1"/>
              <w:tabs>
                <w:tab w:val="left" w:pos="2268"/>
              </w:tabs>
              <w:rPr>
                <w:sz w:val="18"/>
                <w:szCs w:val="18"/>
              </w:rPr>
            </w:pPr>
            <w:proofErr w:type="gramStart"/>
            <w:r w:rsidRPr="00F8010B">
              <w:rPr>
                <w:b/>
                <w:sz w:val="18"/>
                <w:szCs w:val="18"/>
              </w:rPr>
              <w:t>Р</w:t>
            </w:r>
            <w:proofErr w:type="gramEnd"/>
            <w:r w:rsidRPr="00F8010B">
              <w:rPr>
                <w:b/>
                <w:sz w:val="18"/>
                <w:szCs w:val="18"/>
              </w:rPr>
              <w:t xml:space="preserve">/с </w:t>
            </w:r>
            <w:r w:rsidRPr="00F8010B">
              <w:rPr>
                <w:sz w:val="18"/>
                <w:szCs w:val="18"/>
              </w:rPr>
              <w:t>40601810500003000002</w:t>
            </w:r>
          </w:p>
          <w:p w:rsidR="00766D8E" w:rsidRPr="00F8010B" w:rsidRDefault="00766D8E" w:rsidP="00766D8E">
            <w:pPr>
              <w:pStyle w:val="af1"/>
              <w:tabs>
                <w:tab w:val="left" w:pos="2268"/>
              </w:tabs>
              <w:rPr>
                <w:sz w:val="18"/>
                <w:szCs w:val="18"/>
              </w:rPr>
            </w:pPr>
            <w:r w:rsidRPr="00F8010B">
              <w:rPr>
                <w:b/>
                <w:sz w:val="18"/>
                <w:szCs w:val="18"/>
              </w:rPr>
              <w:t>БИК</w:t>
            </w:r>
            <w:r w:rsidRPr="00F8010B">
              <w:rPr>
                <w:sz w:val="18"/>
                <w:szCs w:val="18"/>
              </w:rPr>
              <w:t xml:space="preserve"> 042520001</w:t>
            </w:r>
          </w:p>
          <w:p w:rsidR="00766D8E" w:rsidRPr="00F8010B" w:rsidRDefault="00766D8E" w:rsidP="00766D8E">
            <w:pPr>
              <w:pStyle w:val="af1"/>
              <w:tabs>
                <w:tab w:val="left" w:pos="2268"/>
              </w:tabs>
              <w:rPr>
                <w:sz w:val="18"/>
                <w:szCs w:val="18"/>
              </w:rPr>
            </w:pPr>
            <w:r w:rsidRPr="00F8010B">
              <w:rPr>
                <w:sz w:val="18"/>
                <w:szCs w:val="18"/>
              </w:rPr>
              <w:t>Министерство финансов Иркутской области (ОГАУЗ «Иркутская городская клиническая больница № 8», л/с 80303090207)</w:t>
            </w:r>
          </w:p>
          <w:p w:rsidR="00766D8E" w:rsidRPr="00F8010B" w:rsidRDefault="00766D8E" w:rsidP="00766D8E">
            <w:pPr>
              <w:pStyle w:val="af1"/>
              <w:tabs>
                <w:tab w:val="left" w:pos="2268"/>
              </w:tabs>
              <w:rPr>
                <w:b/>
                <w:sz w:val="18"/>
                <w:szCs w:val="18"/>
              </w:rPr>
            </w:pPr>
            <w:r w:rsidRPr="00F8010B">
              <w:rPr>
                <w:b/>
                <w:sz w:val="18"/>
                <w:szCs w:val="18"/>
              </w:rPr>
              <w:t>Главный врач</w:t>
            </w:r>
          </w:p>
          <w:p w:rsidR="00766D8E" w:rsidRPr="00F8010B" w:rsidRDefault="00766D8E" w:rsidP="00766D8E">
            <w:pPr>
              <w:pStyle w:val="af1"/>
              <w:tabs>
                <w:tab w:val="left" w:pos="2268"/>
              </w:tabs>
              <w:rPr>
                <w:b/>
                <w:sz w:val="18"/>
                <w:szCs w:val="18"/>
              </w:rPr>
            </w:pPr>
            <w:r w:rsidRPr="00F8010B">
              <w:rPr>
                <w:b/>
                <w:sz w:val="18"/>
                <w:szCs w:val="18"/>
              </w:rPr>
              <w:t xml:space="preserve">______________________/   </w:t>
            </w:r>
            <w:proofErr w:type="spellStart"/>
            <w:r w:rsidRPr="00F8010B">
              <w:rPr>
                <w:b/>
                <w:sz w:val="18"/>
                <w:szCs w:val="18"/>
              </w:rPr>
              <w:t>Есева</w:t>
            </w:r>
            <w:proofErr w:type="spellEnd"/>
            <w:r w:rsidRPr="00F8010B">
              <w:rPr>
                <w:b/>
                <w:sz w:val="18"/>
                <w:szCs w:val="18"/>
              </w:rPr>
              <w:t xml:space="preserve"> Ж.В.  /</w:t>
            </w:r>
          </w:p>
          <w:p w:rsidR="00766D8E" w:rsidRPr="00F8010B" w:rsidRDefault="00766D8E" w:rsidP="00766D8E">
            <w:pPr>
              <w:pStyle w:val="af1"/>
              <w:tabs>
                <w:tab w:val="left" w:pos="2268"/>
              </w:tabs>
              <w:rPr>
                <w:rFonts w:eastAsia="Calibri"/>
                <w:b/>
                <w:sz w:val="18"/>
                <w:szCs w:val="18"/>
              </w:rPr>
            </w:pPr>
            <w:r w:rsidRPr="00F8010B">
              <w:rPr>
                <w:b/>
                <w:sz w:val="18"/>
                <w:szCs w:val="18"/>
              </w:rPr>
              <w:t>М.П.</w:t>
            </w:r>
          </w:p>
        </w:tc>
        <w:tc>
          <w:tcPr>
            <w:tcW w:w="5103" w:type="dxa"/>
          </w:tcPr>
          <w:p w:rsidR="00766D8E" w:rsidRPr="00F8010B" w:rsidRDefault="00766D8E" w:rsidP="00766D8E">
            <w:pPr>
              <w:widowControl w:val="0"/>
              <w:tabs>
                <w:tab w:val="left" w:pos="5040"/>
              </w:tabs>
              <w:autoSpaceDE w:val="0"/>
              <w:autoSpaceDN w:val="0"/>
              <w:adjustRightInd w:val="0"/>
              <w:rPr>
                <w:b/>
                <w:sz w:val="18"/>
                <w:szCs w:val="18"/>
              </w:rPr>
            </w:pPr>
            <w:r w:rsidRPr="00F8010B">
              <w:rPr>
                <w:b/>
                <w:sz w:val="18"/>
                <w:szCs w:val="18"/>
              </w:rPr>
              <w:t>Исполнитель:</w:t>
            </w: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r w:rsidRPr="00F8010B">
              <w:rPr>
                <w:b/>
                <w:sz w:val="18"/>
                <w:szCs w:val="18"/>
              </w:rPr>
              <w:t>_____________________/</w:t>
            </w:r>
          </w:p>
          <w:p w:rsidR="00766D8E" w:rsidRPr="00F8010B" w:rsidRDefault="00766D8E" w:rsidP="00766D8E">
            <w:pPr>
              <w:rPr>
                <w:sz w:val="18"/>
                <w:szCs w:val="18"/>
              </w:rPr>
            </w:pPr>
            <w:r w:rsidRPr="00F8010B">
              <w:rPr>
                <w:b/>
                <w:sz w:val="18"/>
                <w:szCs w:val="18"/>
              </w:rPr>
              <w:t>М.П.</w:t>
            </w:r>
          </w:p>
        </w:tc>
      </w:tr>
    </w:tbl>
    <w:p w:rsidR="00F8010B" w:rsidRDefault="00F8010B" w:rsidP="00766D8E">
      <w:pPr>
        <w:jc w:val="right"/>
        <w:rPr>
          <w:sz w:val="19"/>
          <w:szCs w:val="19"/>
        </w:rPr>
      </w:pPr>
    </w:p>
    <w:p w:rsidR="00F8010B" w:rsidRDefault="00F8010B" w:rsidP="00766D8E">
      <w:pPr>
        <w:jc w:val="right"/>
        <w:rPr>
          <w:sz w:val="19"/>
          <w:szCs w:val="19"/>
        </w:rPr>
      </w:pPr>
    </w:p>
    <w:p w:rsidR="00F8010B" w:rsidRDefault="00F8010B" w:rsidP="00766D8E">
      <w:pPr>
        <w:jc w:val="right"/>
        <w:rPr>
          <w:sz w:val="19"/>
          <w:szCs w:val="19"/>
        </w:rPr>
      </w:pPr>
    </w:p>
    <w:p w:rsidR="00F8010B" w:rsidRDefault="00F8010B" w:rsidP="00766D8E">
      <w:pPr>
        <w:jc w:val="right"/>
        <w:rPr>
          <w:sz w:val="19"/>
          <w:szCs w:val="19"/>
        </w:rPr>
      </w:pPr>
    </w:p>
    <w:p w:rsidR="00F8010B" w:rsidRDefault="00F8010B" w:rsidP="00766D8E">
      <w:pPr>
        <w:jc w:val="right"/>
        <w:rPr>
          <w:sz w:val="19"/>
          <w:szCs w:val="19"/>
        </w:rPr>
      </w:pPr>
    </w:p>
    <w:p w:rsidR="00F8010B" w:rsidRDefault="00F8010B" w:rsidP="00766D8E">
      <w:pPr>
        <w:jc w:val="right"/>
        <w:rPr>
          <w:sz w:val="19"/>
          <w:szCs w:val="19"/>
        </w:rPr>
      </w:pPr>
    </w:p>
    <w:p w:rsidR="00F8010B" w:rsidRDefault="00F8010B" w:rsidP="00766D8E">
      <w:pPr>
        <w:jc w:val="right"/>
        <w:rPr>
          <w:sz w:val="19"/>
          <w:szCs w:val="19"/>
        </w:rPr>
      </w:pPr>
    </w:p>
    <w:p w:rsidR="00F8010B" w:rsidRDefault="00F8010B" w:rsidP="00766D8E">
      <w:pPr>
        <w:jc w:val="right"/>
        <w:rPr>
          <w:sz w:val="19"/>
          <w:szCs w:val="19"/>
        </w:rPr>
      </w:pPr>
    </w:p>
    <w:p w:rsidR="000B5E7F" w:rsidRDefault="000B5E7F" w:rsidP="00766D8E">
      <w:pPr>
        <w:jc w:val="right"/>
        <w:rPr>
          <w:sz w:val="19"/>
          <w:szCs w:val="19"/>
        </w:rPr>
      </w:pPr>
    </w:p>
    <w:p w:rsidR="000B5E7F" w:rsidRDefault="000B5E7F" w:rsidP="00766D8E">
      <w:pPr>
        <w:jc w:val="right"/>
        <w:rPr>
          <w:sz w:val="19"/>
          <w:szCs w:val="19"/>
        </w:rPr>
      </w:pPr>
    </w:p>
    <w:p w:rsidR="0014468F" w:rsidRDefault="0014468F" w:rsidP="00766D8E">
      <w:pPr>
        <w:jc w:val="right"/>
        <w:rPr>
          <w:sz w:val="19"/>
          <w:szCs w:val="19"/>
        </w:rPr>
      </w:pPr>
    </w:p>
    <w:p w:rsidR="0014468F" w:rsidRDefault="0014468F" w:rsidP="00766D8E">
      <w:pPr>
        <w:jc w:val="right"/>
        <w:rPr>
          <w:sz w:val="19"/>
          <w:szCs w:val="19"/>
        </w:rPr>
      </w:pPr>
    </w:p>
    <w:p w:rsidR="0014468F" w:rsidRDefault="0014468F" w:rsidP="00766D8E">
      <w:pPr>
        <w:jc w:val="right"/>
        <w:rPr>
          <w:sz w:val="19"/>
          <w:szCs w:val="19"/>
        </w:rPr>
      </w:pPr>
    </w:p>
    <w:p w:rsidR="000B5E7F" w:rsidRDefault="000B5E7F" w:rsidP="00766D8E">
      <w:pPr>
        <w:jc w:val="right"/>
        <w:rPr>
          <w:sz w:val="19"/>
          <w:szCs w:val="19"/>
        </w:rPr>
      </w:pPr>
    </w:p>
    <w:p w:rsidR="000B5E7F" w:rsidRDefault="000B5E7F" w:rsidP="00766D8E">
      <w:pPr>
        <w:jc w:val="right"/>
        <w:rPr>
          <w:sz w:val="19"/>
          <w:szCs w:val="19"/>
        </w:rPr>
      </w:pPr>
    </w:p>
    <w:p w:rsidR="000B5E7F" w:rsidRDefault="000B5E7F" w:rsidP="00766D8E">
      <w:pPr>
        <w:jc w:val="right"/>
        <w:rPr>
          <w:sz w:val="19"/>
          <w:szCs w:val="19"/>
        </w:rPr>
      </w:pPr>
    </w:p>
    <w:p w:rsidR="000B5E7F" w:rsidRDefault="000B5E7F" w:rsidP="00766D8E">
      <w:pPr>
        <w:jc w:val="right"/>
        <w:rPr>
          <w:sz w:val="19"/>
          <w:szCs w:val="19"/>
        </w:rPr>
      </w:pPr>
    </w:p>
    <w:p w:rsidR="00766D8E" w:rsidRPr="00F8010B" w:rsidRDefault="00766D8E" w:rsidP="00766D8E">
      <w:pPr>
        <w:jc w:val="right"/>
        <w:rPr>
          <w:sz w:val="18"/>
          <w:szCs w:val="18"/>
        </w:rPr>
      </w:pPr>
      <w:r w:rsidRPr="00F8010B">
        <w:rPr>
          <w:sz w:val="18"/>
          <w:szCs w:val="18"/>
        </w:rPr>
        <w:lastRenderedPageBreak/>
        <w:t>Приложение № 1</w:t>
      </w:r>
    </w:p>
    <w:p w:rsidR="00766D8E" w:rsidRPr="00F8010B" w:rsidRDefault="00766D8E" w:rsidP="00766D8E">
      <w:pPr>
        <w:ind w:left="4320"/>
        <w:jc w:val="right"/>
        <w:rPr>
          <w:sz w:val="18"/>
          <w:szCs w:val="18"/>
        </w:rPr>
      </w:pPr>
      <w:r w:rsidRPr="00F8010B">
        <w:rPr>
          <w:sz w:val="18"/>
          <w:szCs w:val="18"/>
        </w:rPr>
        <w:t xml:space="preserve">                                              к договору № </w:t>
      </w:r>
      <w:r w:rsidR="002B2881">
        <w:rPr>
          <w:sz w:val="18"/>
          <w:szCs w:val="18"/>
        </w:rPr>
        <w:t>002-19</w:t>
      </w:r>
      <w:r w:rsidRPr="00F8010B">
        <w:rPr>
          <w:sz w:val="18"/>
          <w:szCs w:val="18"/>
        </w:rPr>
        <w:br/>
      </w:r>
      <w:proofErr w:type="gramStart"/>
      <w:r w:rsidRPr="00F8010B">
        <w:rPr>
          <w:sz w:val="18"/>
          <w:szCs w:val="18"/>
        </w:rPr>
        <w:t>от</w:t>
      </w:r>
      <w:proofErr w:type="gramEnd"/>
      <w:r w:rsidRPr="00F8010B">
        <w:rPr>
          <w:sz w:val="18"/>
          <w:szCs w:val="18"/>
        </w:rPr>
        <w:t xml:space="preserve"> ___________________.</w:t>
      </w:r>
    </w:p>
    <w:p w:rsidR="000B5E7F" w:rsidRDefault="000B5E7F" w:rsidP="00766D8E">
      <w:pPr>
        <w:jc w:val="center"/>
        <w:rPr>
          <w:b/>
          <w:sz w:val="18"/>
          <w:szCs w:val="18"/>
        </w:rPr>
      </w:pPr>
    </w:p>
    <w:p w:rsidR="00766D8E" w:rsidRDefault="00766D8E" w:rsidP="00766D8E">
      <w:pPr>
        <w:jc w:val="center"/>
        <w:rPr>
          <w:b/>
          <w:sz w:val="18"/>
          <w:szCs w:val="18"/>
        </w:rPr>
      </w:pPr>
      <w:r w:rsidRPr="00F8010B">
        <w:rPr>
          <w:b/>
          <w:sz w:val="18"/>
          <w:szCs w:val="18"/>
        </w:rPr>
        <w:t>СПЕЦИФИКАЦИЯ</w:t>
      </w:r>
    </w:p>
    <w:p w:rsidR="000B5E7F" w:rsidRPr="00F8010B" w:rsidRDefault="000B5E7F" w:rsidP="00766D8E">
      <w:pPr>
        <w:jc w:val="center"/>
        <w:rPr>
          <w:b/>
          <w:sz w:val="18"/>
          <w:szCs w:val="18"/>
        </w:rPr>
      </w:pPr>
    </w:p>
    <w:tbl>
      <w:tblPr>
        <w:tblW w:w="10489" w:type="dxa"/>
        <w:tblInd w:w="-34" w:type="dxa"/>
        <w:tblLayout w:type="fixed"/>
        <w:tblLook w:val="04A0"/>
      </w:tblPr>
      <w:tblGrid>
        <w:gridCol w:w="579"/>
        <w:gridCol w:w="1831"/>
        <w:gridCol w:w="4111"/>
        <w:gridCol w:w="850"/>
        <w:gridCol w:w="850"/>
        <w:gridCol w:w="993"/>
        <w:gridCol w:w="1275"/>
      </w:tblGrid>
      <w:tr w:rsidR="000B5E7F" w:rsidRPr="000B5E7F" w:rsidTr="00436A91">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5E7F" w:rsidRPr="000B5E7F" w:rsidRDefault="000B5E7F" w:rsidP="00D64E15">
            <w:pPr>
              <w:jc w:val="center"/>
              <w:rPr>
                <w:b/>
                <w:color w:val="000000"/>
                <w:sz w:val="20"/>
                <w:szCs w:val="20"/>
              </w:rPr>
            </w:pPr>
            <w:r w:rsidRPr="000B5E7F">
              <w:rPr>
                <w:b/>
                <w:color w:val="000000"/>
                <w:sz w:val="20"/>
                <w:szCs w:val="20"/>
              </w:rPr>
              <w:t xml:space="preserve">№ </w:t>
            </w:r>
            <w:proofErr w:type="spellStart"/>
            <w:proofErr w:type="gramStart"/>
            <w:r w:rsidRPr="000B5E7F">
              <w:rPr>
                <w:b/>
                <w:color w:val="000000"/>
                <w:sz w:val="20"/>
                <w:szCs w:val="20"/>
              </w:rPr>
              <w:t>п</w:t>
            </w:r>
            <w:proofErr w:type="spellEnd"/>
            <w:proofErr w:type="gramEnd"/>
            <w:r w:rsidRPr="000B5E7F">
              <w:rPr>
                <w:b/>
                <w:color w:val="000000"/>
                <w:sz w:val="20"/>
                <w:szCs w:val="20"/>
              </w:rPr>
              <w:t>/</w:t>
            </w:r>
            <w:proofErr w:type="spellStart"/>
            <w:r w:rsidRPr="000B5E7F">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5E7F" w:rsidRPr="000B5E7F" w:rsidRDefault="000B5E7F" w:rsidP="00D64E15">
            <w:pPr>
              <w:rPr>
                <w:b/>
                <w:color w:val="000000"/>
                <w:sz w:val="20"/>
                <w:szCs w:val="20"/>
              </w:rPr>
            </w:pPr>
            <w:r w:rsidRPr="000B5E7F">
              <w:rPr>
                <w:b/>
                <w:color w:val="000000"/>
                <w:sz w:val="20"/>
                <w:szCs w:val="20"/>
              </w:rPr>
              <w:t>Наименование товара, работ, услуг</w:t>
            </w:r>
          </w:p>
        </w:tc>
        <w:tc>
          <w:tcPr>
            <w:tcW w:w="4111" w:type="dxa"/>
            <w:tcBorders>
              <w:top w:val="single" w:sz="4" w:space="0" w:color="auto"/>
              <w:left w:val="nil"/>
              <w:bottom w:val="single" w:sz="4" w:space="0" w:color="auto"/>
              <w:right w:val="single" w:sz="4" w:space="0" w:color="auto"/>
            </w:tcBorders>
            <w:vAlign w:val="center"/>
          </w:tcPr>
          <w:p w:rsidR="000B5E7F" w:rsidRPr="000B5E7F" w:rsidRDefault="000B5E7F" w:rsidP="00D64E15">
            <w:pPr>
              <w:jc w:val="center"/>
              <w:rPr>
                <w:b/>
                <w:color w:val="000000"/>
                <w:sz w:val="20"/>
                <w:szCs w:val="20"/>
              </w:rPr>
            </w:pPr>
            <w:r w:rsidRPr="000B5E7F">
              <w:rPr>
                <w:b/>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5E7F" w:rsidRPr="000B5E7F" w:rsidRDefault="000B5E7F" w:rsidP="00D64E15">
            <w:pPr>
              <w:jc w:val="center"/>
              <w:rPr>
                <w:b/>
                <w:color w:val="000000"/>
                <w:sz w:val="20"/>
                <w:szCs w:val="20"/>
              </w:rPr>
            </w:pPr>
            <w:r w:rsidRPr="000B5E7F">
              <w:rPr>
                <w:b/>
                <w:color w:val="000000"/>
                <w:sz w:val="20"/>
                <w:szCs w:val="20"/>
              </w:rPr>
              <w:t xml:space="preserve">Ед. </w:t>
            </w:r>
            <w:proofErr w:type="spellStart"/>
            <w:r w:rsidRPr="000B5E7F">
              <w:rPr>
                <w:b/>
                <w:color w:val="000000"/>
                <w:sz w:val="20"/>
                <w:szCs w:val="20"/>
              </w:rPr>
              <w:t>изм</w:t>
            </w:r>
            <w:proofErr w:type="spellEnd"/>
            <w:r w:rsidRPr="000B5E7F">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0B5E7F" w:rsidRPr="000B5E7F" w:rsidRDefault="000B5E7F" w:rsidP="00D64E15">
            <w:pPr>
              <w:jc w:val="center"/>
              <w:rPr>
                <w:b/>
                <w:color w:val="000000"/>
                <w:sz w:val="20"/>
                <w:szCs w:val="20"/>
              </w:rPr>
            </w:pPr>
            <w:r w:rsidRPr="000B5E7F">
              <w:rPr>
                <w:b/>
                <w:color w:val="000000"/>
                <w:sz w:val="20"/>
                <w:szCs w:val="20"/>
              </w:rPr>
              <w:t>Кол-во</w:t>
            </w:r>
          </w:p>
        </w:tc>
        <w:tc>
          <w:tcPr>
            <w:tcW w:w="993" w:type="dxa"/>
            <w:tcBorders>
              <w:top w:val="single" w:sz="4" w:space="0" w:color="auto"/>
              <w:left w:val="nil"/>
              <w:bottom w:val="single" w:sz="4" w:space="0" w:color="auto"/>
              <w:right w:val="single" w:sz="4" w:space="0" w:color="auto"/>
            </w:tcBorders>
            <w:vAlign w:val="center"/>
          </w:tcPr>
          <w:p w:rsidR="000B5E7F" w:rsidRPr="000B5E7F" w:rsidRDefault="000B5E7F" w:rsidP="00D64E15">
            <w:pPr>
              <w:jc w:val="center"/>
              <w:rPr>
                <w:b/>
                <w:sz w:val="20"/>
                <w:szCs w:val="20"/>
              </w:rPr>
            </w:pPr>
            <w:r w:rsidRPr="000B5E7F">
              <w:rPr>
                <w:b/>
                <w:sz w:val="20"/>
                <w:szCs w:val="20"/>
              </w:rPr>
              <w:t>Стоимость обслуживания в месяц, руб.</w:t>
            </w:r>
          </w:p>
        </w:tc>
        <w:tc>
          <w:tcPr>
            <w:tcW w:w="1275" w:type="dxa"/>
            <w:tcBorders>
              <w:top w:val="single" w:sz="4" w:space="0" w:color="auto"/>
              <w:left w:val="nil"/>
              <w:bottom w:val="single" w:sz="4" w:space="0" w:color="auto"/>
              <w:right w:val="single" w:sz="4" w:space="0" w:color="auto"/>
            </w:tcBorders>
            <w:vAlign w:val="center"/>
          </w:tcPr>
          <w:p w:rsidR="000B5E7F" w:rsidRPr="000B5E7F" w:rsidRDefault="000B5E7F" w:rsidP="00D64E15">
            <w:pPr>
              <w:jc w:val="center"/>
              <w:rPr>
                <w:b/>
                <w:sz w:val="20"/>
                <w:szCs w:val="20"/>
              </w:rPr>
            </w:pPr>
            <w:r w:rsidRPr="000B5E7F">
              <w:rPr>
                <w:b/>
                <w:sz w:val="20"/>
                <w:szCs w:val="20"/>
              </w:rPr>
              <w:t>Общая стоимость по позиции, руб.</w:t>
            </w:r>
          </w:p>
        </w:tc>
      </w:tr>
      <w:tr w:rsidR="00436A91" w:rsidRPr="000B5E7F" w:rsidTr="00436A91">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436A91" w:rsidRPr="00D64E15" w:rsidRDefault="00436A91" w:rsidP="002B2881">
            <w:pP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436A91" w:rsidRPr="00D64E15" w:rsidRDefault="00436A91" w:rsidP="002B2881">
            <w:pPr>
              <w:rPr>
                <w:sz w:val="20"/>
                <w:szCs w:val="20"/>
              </w:rPr>
            </w:pPr>
          </w:p>
        </w:tc>
        <w:tc>
          <w:tcPr>
            <w:tcW w:w="4111" w:type="dxa"/>
            <w:tcBorders>
              <w:top w:val="single" w:sz="4" w:space="0" w:color="auto"/>
              <w:left w:val="nil"/>
              <w:bottom w:val="single" w:sz="4" w:space="0" w:color="auto"/>
              <w:right w:val="single" w:sz="4" w:space="0" w:color="auto"/>
            </w:tcBorders>
          </w:tcPr>
          <w:p w:rsidR="00436A91" w:rsidRPr="00436A91" w:rsidRDefault="00436A91" w:rsidP="002B2881">
            <w:pPr>
              <w:ind w:left="33"/>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436A91" w:rsidRPr="00D64E15" w:rsidRDefault="00436A91" w:rsidP="002B2881">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436A91" w:rsidRPr="00D64E15" w:rsidRDefault="00436A91" w:rsidP="002B2881">
            <w:pPr>
              <w:jc w:val="center"/>
              <w:rPr>
                <w:sz w:val="20"/>
                <w:szCs w:val="20"/>
              </w:rPr>
            </w:pPr>
          </w:p>
        </w:tc>
        <w:tc>
          <w:tcPr>
            <w:tcW w:w="993" w:type="dxa"/>
            <w:tcBorders>
              <w:top w:val="single" w:sz="4" w:space="0" w:color="auto"/>
              <w:left w:val="nil"/>
              <w:bottom w:val="single" w:sz="4" w:space="0" w:color="auto"/>
              <w:right w:val="single" w:sz="4" w:space="0" w:color="auto"/>
            </w:tcBorders>
          </w:tcPr>
          <w:p w:rsidR="00436A91" w:rsidRPr="000B5E7F" w:rsidRDefault="00436A91" w:rsidP="00D64E15">
            <w:pPr>
              <w:jc w:val="center"/>
              <w:rPr>
                <w:sz w:val="20"/>
                <w:szCs w:val="20"/>
              </w:rPr>
            </w:pPr>
          </w:p>
        </w:tc>
        <w:tc>
          <w:tcPr>
            <w:tcW w:w="1275" w:type="dxa"/>
            <w:tcBorders>
              <w:top w:val="single" w:sz="4" w:space="0" w:color="auto"/>
              <w:left w:val="nil"/>
              <w:bottom w:val="single" w:sz="4" w:space="0" w:color="auto"/>
              <w:right w:val="single" w:sz="4" w:space="0" w:color="auto"/>
            </w:tcBorders>
          </w:tcPr>
          <w:p w:rsidR="00436A91" w:rsidRPr="000B5E7F" w:rsidRDefault="00436A91" w:rsidP="00D64E15">
            <w:pPr>
              <w:jc w:val="center"/>
              <w:rPr>
                <w:sz w:val="20"/>
                <w:szCs w:val="20"/>
              </w:rPr>
            </w:pPr>
          </w:p>
        </w:tc>
      </w:tr>
      <w:tr w:rsidR="00436A91" w:rsidRPr="000B5E7F" w:rsidTr="00436A91">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436A91" w:rsidRPr="00D64E15" w:rsidRDefault="00436A91" w:rsidP="002B2881">
            <w:pP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436A91" w:rsidRPr="00D64E15" w:rsidRDefault="00436A91" w:rsidP="002B2881">
            <w:pPr>
              <w:rPr>
                <w:sz w:val="20"/>
                <w:szCs w:val="20"/>
              </w:rPr>
            </w:pPr>
          </w:p>
        </w:tc>
        <w:tc>
          <w:tcPr>
            <w:tcW w:w="4111" w:type="dxa"/>
            <w:tcBorders>
              <w:top w:val="single" w:sz="4" w:space="0" w:color="auto"/>
              <w:left w:val="nil"/>
              <w:bottom w:val="single" w:sz="4" w:space="0" w:color="auto"/>
              <w:right w:val="single" w:sz="4" w:space="0" w:color="auto"/>
            </w:tcBorders>
          </w:tcPr>
          <w:p w:rsidR="00436A91" w:rsidRPr="00436A91" w:rsidRDefault="00436A91" w:rsidP="002B2881">
            <w:pPr>
              <w:ind w:left="46"/>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436A91" w:rsidRPr="00D64E15" w:rsidRDefault="00436A91" w:rsidP="002B2881">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436A91" w:rsidRPr="00D64E15" w:rsidRDefault="00436A91" w:rsidP="002B2881">
            <w:pPr>
              <w:jc w:val="center"/>
              <w:rPr>
                <w:sz w:val="20"/>
                <w:szCs w:val="20"/>
              </w:rPr>
            </w:pPr>
          </w:p>
        </w:tc>
        <w:tc>
          <w:tcPr>
            <w:tcW w:w="993" w:type="dxa"/>
            <w:tcBorders>
              <w:top w:val="single" w:sz="4" w:space="0" w:color="auto"/>
              <w:left w:val="nil"/>
              <w:bottom w:val="single" w:sz="4" w:space="0" w:color="auto"/>
              <w:right w:val="single" w:sz="4" w:space="0" w:color="auto"/>
            </w:tcBorders>
          </w:tcPr>
          <w:p w:rsidR="00436A91" w:rsidRPr="000B5E7F" w:rsidRDefault="00436A91" w:rsidP="00D64E15">
            <w:pPr>
              <w:jc w:val="center"/>
              <w:rPr>
                <w:sz w:val="20"/>
                <w:szCs w:val="20"/>
              </w:rPr>
            </w:pPr>
          </w:p>
        </w:tc>
        <w:tc>
          <w:tcPr>
            <w:tcW w:w="1275" w:type="dxa"/>
            <w:tcBorders>
              <w:top w:val="single" w:sz="4" w:space="0" w:color="auto"/>
              <w:left w:val="nil"/>
              <w:bottom w:val="single" w:sz="4" w:space="0" w:color="auto"/>
              <w:right w:val="single" w:sz="4" w:space="0" w:color="auto"/>
            </w:tcBorders>
          </w:tcPr>
          <w:p w:rsidR="00436A91" w:rsidRPr="000B5E7F" w:rsidRDefault="00436A91" w:rsidP="00D64E15">
            <w:pPr>
              <w:jc w:val="center"/>
              <w:rPr>
                <w:sz w:val="20"/>
                <w:szCs w:val="20"/>
              </w:rPr>
            </w:pPr>
          </w:p>
        </w:tc>
      </w:tr>
      <w:tr w:rsidR="000B5E7F" w:rsidRPr="000B5E7F" w:rsidTr="00436A91">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0B5E7F" w:rsidRPr="000B5E7F" w:rsidRDefault="000B5E7F" w:rsidP="00D64E15">
            <w:pPr>
              <w:jc w:val="center"/>
              <w:rPr>
                <w:sz w:val="20"/>
                <w:szCs w:val="20"/>
              </w:rPr>
            </w:pPr>
          </w:p>
        </w:tc>
        <w:tc>
          <w:tcPr>
            <w:tcW w:w="6792" w:type="dxa"/>
            <w:gridSpan w:val="3"/>
            <w:tcBorders>
              <w:top w:val="single" w:sz="4" w:space="0" w:color="auto"/>
              <w:left w:val="single" w:sz="4" w:space="0" w:color="auto"/>
              <w:bottom w:val="single" w:sz="4" w:space="0" w:color="auto"/>
              <w:right w:val="single" w:sz="4" w:space="0" w:color="auto"/>
            </w:tcBorders>
            <w:shd w:val="clear" w:color="auto" w:fill="auto"/>
            <w:hideMark/>
          </w:tcPr>
          <w:p w:rsidR="000B5E7F" w:rsidRPr="000B5E7F" w:rsidRDefault="000B5E7F" w:rsidP="00D64E15">
            <w:pPr>
              <w:jc w:val="both"/>
              <w:rPr>
                <w:sz w:val="20"/>
                <w:szCs w:val="20"/>
              </w:rPr>
            </w:pPr>
            <w:r w:rsidRPr="000B5E7F">
              <w:rPr>
                <w:sz w:val="20"/>
                <w:szCs w:val="20"/>
              </w:rPr>
              <w:t>ИТОГО (цена договора):</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0B5E7F" w:rsidRPr="000B5E7F" w:rsidRDefault="000B5E7F" w:rsidP="00D64E15">
            <w:pPr>
              <w:jc w:val="both"/>
              <w:rPr>
                <w:sz w:val="20"/>
                <w:szCs w:val="20"/>
              </w:rPr>
            </w:pPr>
          </w:p>
        </w:tc>
      </w:tr>
      <w:tr w:rsidR="000B5E7F" w:rsidRPr="000B5E7F" w:rsidTr="00436A91">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0B5E7F" w:rsidRPr="000B5E7F" w:rsidRDefault="000B5E7F" w:rsidP="00D64E15">
            <w:pPr>
              <w:jc w:val="center"/>
              <w:rPr>
                <w:sz w:val="20"/>
                <w:szCs w:val="20"/>
              </w:rPr>
            </w:pPr>
          </w:p>
        </w:tc>
        <w:tc>
          <w:tcPr>
            <w:tcW w:w="6792" w:type="dxa"/>
            <w:gridSpan w:val="3"/>
            <w:tcBorders>
              <w:top w:val="single" w:sz="4" w:space="0" w:color="auto"/>
              <w:left w:val="single" w:sz="4" w:space="0" w:color="auto"/>
              <w:bottom w:val="single" w:sz="4" w:space="0" w:color="auto"/>
              <w:right w:val="single" w:sz="4" w:space="0" w:color="auto"/>
            </w:tcBorders>
            <w:shd w:val="clear" w:color="auto" w:fill="auto"/>
            <w:hideMark/>
          </w:tcPr>
          <w:p w:rsidR="000B5E7F" w:rsidRPr="000B5E7F" w:rsidRDefault="000B5E7F" w:rsidP="00D64E15">
            <w:pPr>
              <w:jc w:val="both"/>
              <w:rPr>
                <w:sz w:val="20"/>
                <w:szCs w:val="20"/>
              </w:rPr>
            </w:pPr>
            <w:r w:rsidRPr="000B5E7F">
              <w:rPr>
                <w:sz w:val="20"/>
                <w:szCs w:val="20"/>
              </w:rPr>
              <w:t xml:space="preserve">В том числе НДС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0B5E7F" w:rsidRPr="000B5E7F" w:rsidRDefault="000B5E7F" w:rsidP="00D64E15">
            <w:pPr>
              <w:jc w:val="both"/>
              <w:rPr>
                <w:sz w:val="20"/>
                <w:szCs w:val="20"/>
              </w:rPr>
            </w:pPr>
          </w:p>
        </w:tc>
      </w:tr>
    </w:tbl>
    <w:p w:rsidR="000B5E7F" w:rsidRPr="000B5E7F" w:rsidRDefault="000B5E7F" w:rsidP="000B5E7F">
      <w:pPr>
        <w:jc w:val="center"/>
        <w:rPr>
          <w:b/>
          <w:sz w:val="20"/>
          <w:szCs w:val="20"/>
        </w:rPr>
      </w:pPr>
    </w:p>
    <w:p w:rsidR="00AC0AED" w:rsidRPr="00D64E15" w:rsidRDefault="00AC0AED" w:rsidP="00AC0AED">
      <w:pPr>
        <w:pStyle w:val="ad"/>
        <w:numPr>
          <w:ilvl w:val="0"/>
          <w:numId w:val="36"/>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 xml:space="preserve">Время выполнения ремонтных работ должно согласовываться с Заказчиком. </w:t>
      </w:r>
    </w:p>
    <w:p w:rsidR="00AC0AED" w:rsidRPr="00D64E15" w:rsidRDefault="00AC0AED" w:rsidP="00AC0AED">
      <w:pPr>
        <w:pStyle w:val="ad"/>
        <w:numPr>
          <w:ilvl w:val="0"/>
          <w:numId w:val="36"/>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AC0AED" w:rsidRPr="00D64E15" w:rsidRDefault="00AC0AED" w:rsidP="00AC0AED">
      <w:pPr>
        <w:pStyle w:val="ad"/>
        <w:numPr>
          <w:ilvl w:val="0"/>
          <w:numId w:val="36"/>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AC0AED" w:rsidRPr="00D64E15" w:rsidRDefault="00AC0AED" w:rsidP="00AC0AED">
      <w:pPr>
        <w:pStyle w:val="ad"/>
        <w:numPr>
          <w:ilvl w:val="0"/>
          <w:numId w:val="36"/>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AC0AED" w:rsidRPr="00D64E15" w:rsidRDefault="00AC0AED" w:rsidP="00AC0AED">
      <w:pPr>
        <w:pStyle w:val="ad"/>
        <w:numPr>
          <w:ilvl w:val="0"/>
          <w:numId w:val="36"/>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 же своевременно составлять дефектные ведомости для приобретения запасных частей для выполнения работ по техническому обслуживанию систем вентиляции. </w:t>
      </w:r>
    </w:p>
    <w:p w:rsidR="00AC0AED" w:rsidRPr="00D64E15" w:rsidRDefault="00AC0AED" w:rsidP="00AC0AED">
      <w:pPr>
        <w:pStyle w:val="ad"/>
        <w:numPr>
          <w:ilvl w:val="0"/>
          <w:numId w:val="36"/>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color w:val="000000"/>
          <w:sz w:val="20"/>
          <w:szCs w:val="20"/>
        </w:rPr>
        <w:t xml:space="preserve">Исполнитель обязан соблюдать </w:t>
      </w:r>
      <w:r w:rsidRPr="00D64E15">
        <w:rPr>
          <w:rFonts w:ascii="Times New Roman" w:hAnsi="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AC0AED" w:rsidRPr="00D64E15" w:rsidRDefault="00AC0AED" w:rsidP="00AC0AED">
      <w:pPr>
        <w:pStyle w:val="ad"/>
        <w:numPr>
          <w:ilvl w:val="0"/>
          <w:numId w:val="36"/>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D64E15">
        <w:rPr>
          <w:rFonts w:ascii="Times New Roman" w:hAnsi="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AC0AED" w:rsidRPr="00D64E15" w:rsidRDefault="00AC0AED" w:rsidP="00AC0AED">
      <w:pPr>
        <w:pStyle w:val="ad"/>
        <w:numPr>
          <w:ilvl w:val="0"/>
          <w:numId w:val="36"/>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Исполнитель осуществляет оказание услуг своими силами без привлечения субподрядных организаций.</w:t>
      </w:r>
    </w:p>
    <w:p w:rsidR="00AC0AED" w:rsidRPr="00D64E15" w:rsidRDefault="00AC0AED" w:rsidP="00AC0AED">
      <w:pPr>
        <w:pStyle w:val="ad"/>
        <w:numPr>
          <w:ilvl w:val="0"/>
          <w:numId w:val="36"/>
        </w:numPr>
        <w:tabs>
          <w:tab w:val="left" w:pos="284"/>
        </w:tabs>
        <w:suppressAutoHyphens w:val="0"/>
        <w:autoSpaceDE w:val="0"/>
        <w:autoSpaceDN w:val="0"/>
        <w:adjustRightInd w:val="0"/>
        <w:spacing w:after="0" w:line="240" w:lineRule="auto"/>
        <w:jc w:val="both"/>
        <w:outlineLvl w:val="1"/>
        <w:rPr>
          <w:rFonts w:ascii="Times New Roman" w:eastAsia="Times New Roman" w:hAnsi="Times New Roman"/>
          <w:bCs/>
          <w:sz w:val="20"/>
          <w:szCs w:val="20"/>
          <w:lang w:eastAsia="ru-RU"/>
        </w:rPr>
      </w:pPr>
      <w:r w:rsidRPr="00D64E15">
        <w:rPr>
          <w:rFonts w:ascii="Times New Roman" w:hAnsi="Times New Roman"/>
          <w:bCs/>
          <w:sz w:val="20"/>
          <w:szCs w:val="20"/>
        </w:rPr>
        <w:t>Срок предоставления гарантии качества работ – 12 месяцев с момента подписания акта сдачи - приемки выполненных работ.</w:t>
      </w:r>
    </w:p>
    <w:p w:rsidR="00AC0AED" w:rsidRPr="00D64E15" w:rsidRDefault="00AC0AED" w:rsidP="00AC0AED">
      <w:pPr>
        <w:pStyle w:val="ad"/>
        <w:numPr>
          <w:ilvl w:val="0"/>
          <w:numId w:val="36"/>
        </w:numPr>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r w:rsidRPr="00D64E15">
        <w:rPr>
          <w:rFonts w:ascii="Times New Roman" w:hAnsi="Times New Roman"/>
          <w:bCs/>
          <w:sz w:val="20"/>
          <w:szCs w:val="20"/>
        </w:rPr>
        <w:t xml:space="preserve"> В случае аварийной ситуации, выезд ремонтной бригады осуществляется   в течени</w:t>
      </w:r>
      <w:proofErr w:type="gramStart"/>
      <w:r w:rsidRPr="00D64E15">
        <w:rPr>
          <w:rFonts w:ascii="Times New Roman" w:hAnsi="Times New Roman"/>
          <w:bCs/>
          <w:sz w:val="20"/>
          <w:szCs w:val="20"/>
        </w:rPr>
        <w:t>и</w:t>
      </w:r>
      <w:proofErr w:type="gramEnd"/>
      <w:r w:rsidRPr="00D64E15">
        <w:rPr>
          <w:rFonts w:ascii="Times New Roman" w:hAnsi="Times New Roman"/>
          <w:bCs/>
          <w:sz w:val="20"/>
          <w:szCs w:val="20"/>
        </w:rPr>
        <w:t xml:space="preserve"> 2-х часов с момента получения заявки. Аварийные работы выполняются круглосуточно (включая выходные и праздничные дни).</w:t>
      </w:r>
    </w:p>
    <w:p w:rsidR="00AC0AED" w:rsidRPr="00C17A97" w:rsidRDefault="00AC0AED" w:rsidP="00AC0AED">
      <w:pPr>
        <w:pStyle w:val="ad"/>
        <w:numPr>
          <w:ilvl w:val="0"/>
          <w:numId w:val="36"/>
        </w:numPr>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r w:rsidRPr="00D64E15">
        <w:rPr>
          <w:rFonts w:ascii="Times New Roman" w:hAnsi="Times New Roman"/>
          <w:color w:val="000000"/>
          <w:sz w:val="20"/>
          <w:szCs w:val="20"/>
        </w:rPr>
        <w:t xml:space="preserve"> </w:t>
      </w:r>
      <w:proofErr w:type="gramStart"/>
      <w:r w:rsidRPr="00D64E15">
        <w:rPr>
          <w:rFonts w:ascii="Times New Roman" w:hAnsi="Times New Roman"/>
          <w:color w:val="000000"/>
          <w:sz w:val="20"/>
          <w:szCs w:val="20"/>
        </w:rPr>
        <w:t>Оборудование, установленное  взамен вышедшего из строя не входит в стоимость ТО.</w:t>
      </w:r>
      <w:proofErr w:type="gramEnd"/>
      <w:r w:rsidRPr="00D64E15">
        <w:rPr>
          <w:rFonts w:ascii="Times New Roman" w:hAnsi="Times New Roman"/>
          <w:color w:val="000000"/>
          <w:sz w:val="20"/>
          <w:szCs w:val="20"/>
        </w:rPr>
        <w:t xml:space="preserve"> Перечень устанавливаемого оборудования предварительно согласовывается Исполнителем с Заказчиком.</w:t>
      </w:r>
    </w:p>
    <w:p w:rsidR="00C17A97" w:rsidRPr="00B64F23" w:rsidRDefault="00C17A97" w:rsidP="00C17A97">
      <w:pPr>
        <w:pStyle w:val="ad"/>
        <w:numPr>
          <w:ilvl w:val="0"/>
          <w:numId w:val="36"/>
        </w:numPr>
        <w:tabs>
          <w:tab w:val="left" w:pos="284"/>
        </w:tabs>
        <w:suppressAutoHyphens w:val="0"/>
        <w:autoSpaceDE w:val="0"/>
        <w:autoSpaceDN w:val="0"/>
        <w:adjustRightInd w:val="0"/>
        <w:spacing w:after="0" w:line="240" w:lineRule="auto"/>
        <w:jc w:val="both"/>
        <w:outlineLvl w:val="1"/>
        <w:rPr>
          <w:rFonts w:ascii="Times New Roman" w:eastAsia="Times New Roman" w:hAnsi="Times New Roman"/>
          <w:bCs/>
          <w:sz w:val="20"/>
          <w:szCs w:val="20"/>
          <w:lang w:eastAsia="ru-RU"/>
        </w:rPr>
      </w:pPr>
      <w:r w:rsidRPr="00B64F23">
        <w:rPr>
          <w:rFonts w:ascii="Times New Roman" w:eastAsia="Times New Roman" w:hAnsi="Times New Roman"/>
          <w:bCs/>
          <w:sz w:val="20"/>
          <w:szCs w:val="20"/>
          <w:lang w:eastAsia="ru-RU"/>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C17A97" w:rsidRPr="00AC0AED" w:rsidRDefault="00C17A97" w:rsidP="00C17A97">
      <w:pPr>
        <w:pStyle w:val="ad"/>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AC0AED" w:rsidRDefault="00AC0AED" w:rsidP="00AC0AED">
      <w:pPr>
        <w:tabs>
          <w:tab w:val="left" w:pos="284"/>
        </w:tabs>
        <w:autoSpaceDE w:val="0"/>
        <w:autoSpaceDN w:val="0"/>
        <w:adjustRightInd w:val="0"/>
        <w:jc w:val="both"/>
        <w:outlineLvl w:val="1"/>
        <w:rPr>
          <w:b/>
          <w:bCs/>
          <w:sz w:val="20"/>
          <w:szCs w:val="20"/>
        </w:rPr>
      </w:pPr>
    </w:p>
    <w:p w:rsidR="0026518B" w:rsidRPr="00F8010B" w:rsidRDefault="0026518B" w:rsidP="00766D8E">
      <w:pPr>
        <w:jc w:val="both"/>
        <w:rPr>
          <w:sz w:val="18"/>
          <w:szCs w:val="18"/>
          <w:highlight w:val="yellow"/>
        </w:rPr>
      </w:pPr>
    </w:p>
    <w:p w:rsidR="0026518B" w:rsidRPr="00F8010B" w:rsidRDefault="0026518B" w:rsidP="00766D8E">
      <w:pPr>
        <w:jc w:val="both"/>
        <w:rPr>
          <w:sz w:val="18"/>
          <w:szCs w:val="18"/>
          <w:highlight w:val="yellow"/>
        </w:rPr>
      </w:pPr>
    </w:p>
    <w:p w:rsidR="0026518B" w:rsidRPr="00F8010B" w:rsidRDefault="0026518B" w:rsidP="00766D8E">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766D8E" w:rsidRPr="00F8010B" w:rsidTr="00766D8E">
        <w:tc>
          <w:tcPr>
            <w:tcW w:w="4680" w:type="dxa"/>
            <w:tcBorders>
              <w:top w:val="nil"/>
              <w:left w:val="nil"/>
              <w:bottom w:val="nil"/>
              <w:right w:val="nil"/>
            </w:tcBorders>
          </w:tcPr>
          <w:p w:rsidR="00766D8E" w:rsidRPr="00F8010B" w:rsidRDefault="00766D8E" w:rsidP="00766D8E">
            <w:pPr>
              <w:pStyle w:val="af1"/>
              <w:tabs>
                <w:tab w:val="left" w:pos="2268"/>
              </w:tabs>
              <w:rPr>
                <w:sz w:val="18"/>
                <w:szCs w:val="18"/>
              </w:rPr>
            </w:pPr>
            <w:r w:rsidRPr="00F8010B">
              <w:rPr>
                <w:sz w:val="18"/>
                <w:szCs w:val="18"/>
              </w:rPr>
              <w:t>Заказчик:</w:t>
            </w:r>
          </w:p>
          <w:p w:rsidR="00766D8E" w:rsidRPr="00F8010B" w:rsidRDefault="00766D8E" w:rsidP="00766D8E">
            <w:pPr>
              <w:pStyle w:val="af1"/>
              <w:tabs>
                <w:tab w:val="left" w:pos="2268"/>
              </w:tabs>
              <w:rPr>
                <w:sz w:val="18"/>
                <w:szCs w:val="18"/>
              </w:rPr>
            </w:pPr>
            <w:r w:rsidRPr="00F8010B">
              <w:rPr>
                <w:sz w:val="18"/>
                <w:szCs w:val="18"/>
              </w:rPr>
              <w:t xml:space="preserve">ОГАУЗ «Иркутская городская клиническая больница № 8» </w:t>
            </w:r>
          </w:p>
          <w:p w:rsidR="00766D8E" w:rsidRPr="00F8010B" w:rsidRDefault="00766D8E" w:rsidP="00766D8E">
            <w:pPr>
              <w:pStyle w:val="af1"/>
              <w:tabs>
                <w:tab w:val="left" w:pos="2268"/>
              </w:tabs>
              <w:rPr>
                <w:bCs/>
                <w:sz w:val="18"/>
                <w:szCs w:val="18"/>
              </w:rPr>
            </w:pPr>
            <w:r w:rsidRPr="00F8010B">
              <w:rPr>
                <w:bCs/>
                <w:sz w:val="18"/>
                <w:szCs w:val="18"/>
              </w:rPr>
              <w:t>Главный врач</w:t>
            </w:r>
          </w:p>
          <w:p w:rsidR="00766D8E" w:rsidRPr="00F8010B" w:rsidRDefault="00766D8E" w:rsidP="00766D8E">
            <w:pPr>
              <w:pStyle w:val="af1"/>
              <w:tabs>
                <w:tab w:val="left" w:pos="2268"/>
              </w:tabs>
              <w:rPr>
                <w:bCs/>
                <w:sz w:val="18"/>
                <w:szCs w:val="18"/>
              </w:rPr>
            </w:pPr>
          </w:p>
          <w:p w:rsidR="00766D8E" w:rsidRPr="00F8010B" w:rsidRDefault="00766D8E" w:rsidP="00766D8E">
            <w:pPr>
              <w:pStyle w:val="af1"/>
              <w:tabs>
                <w:tab w:val="left" w:pos="2268"/>
              </w:tabs>
              <w:rPr>
                <w:sz w:val="18"/>
                <w:szCs w:val="18"/>
              </w:rPr>
            </w:pPr>
            <w:r w:rsidRPr="00F8010B">
              <w:rPr>
                <w:sz w:val="18"/>
                <w:szCs w:val="18"/>
              </w:rPr>
              <w:t xml:space="preserve">_____________________/ Ж. В. </w:t>
            </w:r>
            <w:proofErr w:type="spellStart"/>
            <w:r w:rsidRPr="00F8010B">
              <w:rPr>
                <w:sz w:val="18"/>
                <w:szCs w:val="18"/>
              </w:rPr>
              <w:t>Есева</w:t>
            </w:r>
            <w:proofErr w:type="spellEnd"/>
            <w:r w:rsidRPr="00F8010B">
              <w:rPr>
                <w:sz w:val="18"/>
                <w:szCs w:val="18"/>
              </w:rPr>
              <w:t>/</w:t>
            </w:r>
          </w:p>
          <w:p w:rsidR="00766D8E" w:rsidRPr="00F8010B" w:rsidRDefault="00766D8E" w:rsidP="00766D8E">
            <w:pPr>
              <w:rPr>
                <w:bCs/>
                <w:sz w:val="18"/>
                <w:szCs w:val="18"/>
              </w:rPr>
            </w:pPr>
            <w:r w:rsidRPr="00F8010B">
              <w:rPr>
                <w:bCs/>
                <w:sz w:val="18"/>
                <w:szCs w:val="18"/>
              </w:rPr>
              <w:t>М.П.</w:t>
            </w:r>
          </w:p>
        </w:tc>
        <w:tc>
          <w:tcPr>
            <w:tcW w:w="540" w:type="dxa"/>
            <w:tcBorders>
              <w:top w:val="nil"/>
              <w:left w:val="nil"/>
              <w:bottom w:val="nil"/>
              <w:right w:val="nil"/>
            </w:tcBorders>
          </w:tcPr>
          <w:p w:rsidR="00766D8E" w:rsidRPr="00F8010B" w:rsidRDefault="00766D8E" w:rsidP="00766D8E">
            <w:pPr>
              <w:pStyle w:val="af1"/>
              <w:tabs>
                <w:tab w:val="left" w:pos="2268"/>
              </w:tabs>
              <w:rPr>
                <w:bCs/>
                <w:sz w:val="18"/>
                <w:szCs w:val="18"/>
              </w:rPr>
            </w:pPr>
          </w:p>
        </w:tc>
        <w:tc>
          <w:tcPr>
            <w:tcW w:w="4680" w:type="dxa"/>
            <w:tcBorders>
              <w:top w:val="nil"/>
              <w:left w:val="nil"/>
              <w:bottom w:val="nil"/>
              <w:right w:val="nil"/>
            </w:tcBorders>
          </w:tcPr>
          <w:p w:rsidR="00766D8E" w:rsidRPr="00F8010B" w:rsidRDefault="00766D8E" w:rsidP="00766D8E">
            <w:pPr>
              <w:jc w:val="both"/>
              <w:rPr>
                <w:sz w:val="18"/>
                <w:szCs w:val="18"/>
              </w:rPr>
            </w:pPr>
            <w:r w:rsidRPr="00F8010B">
              <w:rPr>
                <w:sz w:val="18"/>
                <w:szCs w:val="18"/>
              </w:rPr>
              <w:t xml:space="preserve">Поставщик: </w:t>
            </w:r>
          </w:p>
          <w:p w:rsidR="00766D8E" w:rsidRPr="00F8010B" w:rsidRDefault="00766D8E" w:rsidP="00766D8E">
            <w:pPr>
              <w:widowControl w:val="0"/>
              <w:tabs>
                <w:tab w:val="left" w:pos="5040"/>
              </w:tabs>
              <w:autoSpaceDE w:val="0"/>
              <w:autoSpaceDN w:val="0"/>
              <w:adjustRightInd w:val="0"/>
              <w:rPr>
                <w:sz w:val="18"/>
                <w:szCs w:val="18"/>
              </w:rPr>
            </w:pPr>
          </w:p>
          <w:p w:rsidR="00766D8E" w:rsidRPr="00F8010B" w:rsidRDefault="00766D8E" w:rsidP="00766D8E">
            <w:pPr>
              <w:widowControl w:val="0"/>
              <w:tabs>
                <w:tab w:val="left" w:pos="5040"/>
              </w:tabs>
              <w:autoSpaceDE w:val="0"/>
              <w:autoSpaceDN w:val="0"/>
              <w:adjustRightInd w:val="0"/>
              <w:rPr>
                <w:sz w:val="18"/>
                <w:szCs w:val="18"/>
              </w:rPr>
            </w:pPr>
          </w:p>
          <w:p w:rsidR="00766D8E" w:rsidRPr="00F8010B" w:rsidRDefault="00766D8E" w:rsidP="00766D8E">
            <w:pPr>
              <w:widowControl w:val="0"/>
              <w:tabs>
                <w:tab w:val="left" w:pos="5040"/>
              </w:tabs>
              <w:autoSpaceDE w:val="0"/>
              <w:autoSpaceDN w:val="0"/>
              <w:adjustRightInd w:val="0"/>
              <w:rPr>
                <w:sz w:val="18"/>
                <w:szCs w:val="18"/>
              </w:rPr>
            </w:pPr>
          </w:p>
          <w:p w:rsidR="00766D8E" w:rsidRPr="00F8010B" w:rsidRDefault="00766D8E" w:rsidP="00766D8E">
            <w:pPr>
              <w:widowControl w:val="0"/>
              <w:tabs>
                <w:tab w:val="left" w:pos="5040"/>
              </w:tabs>
              <w:autoSpaceDE w:val="0"/>
              <w:autoSpaceDN w:val="0"/>
              <w:adjustRightInd w:val="0"/>
              <w:rPr>
                <w:sz w:val="18"/>
                <w:szCs w:val="18"/>
              </w:rPr>
            </w:pPr>
            <w:r w:rsidRPr="00F8010B">
              <w:rPr>
                <w:sz w:val="18"/>
                <w:szCs w:val="18"/>
              </w:rPr>
              <w:t>______________________/____________ /</w:t>
            </w:r>
          </w:p>
          <w:p w:rsidR="00766D8E" w:rsidRPr="00F8010B" w:rsidRDefault="00766D8E" w:rsidP="00766D8E">
            <w:pPr>
              <w:pStyle w:val="af5"/>
              <w:rPr>
                <w:rFonts w:ascii="Times New Roman" w:hAnsi="Times New Roman"/>
                <w:bCs/>
                <w:sz w:val="18"/>
                <w:szCs w:val="18"/>
              </w:rPr>
            </w:pPr>
            <w:r w:rsidRPr="00F8010B">
              <w:rPr>
                <w:rFonts w:ascii="Times New Roman" w:hAnsi="Times New Roman"/>
                <w:bCs/>
                <w:sz w:val="18"/>
                <w:szCs w:val="18"/>
              </w:rPr>
              <w:t xml:space="preserve">  М.П.            </w:t>
            </w:r>
          </w:p>
        </w:tc>
      </w:tr>
    </w:tbl>
    <w:p w:rsidR="0026518B" w:rsidRPr="00F8010B" w:rsidRDefault="0026518B" w:rsidP="00B8322C">
      <w:pPr>
        <w:jc w:val="right"/>
        <w:rPr>
          <w:rFonts w:ascii="Cuprum" w:hAnsi="Cuprum" w:cs="Tahoma"/>
          <w:b/>
          <w:bCs/>
          <w:sz w:val="18"/>
          <w:szCs w:val="18"/>
        </w:rPr>
      </w:pPr>
    </w:p>
    <w:p w:rsidR="0026518B" w:rsidRPr="00F8010B" w:rsidRDefault="0026518B" w:rsidP="00B8322C">
      <w:pPr>
        <w:jc w:val="right"/>
        <w:rPr>
          <w:rFonts w:ascii="Cuprum" w:hAnsi="Cuprum" w:cs="Tahoma"/>
          <w:b/>
          <w:bCs/>
          <w:sz w:val="18"/>
          <w:szCs w:val="18"/>
        </w:rPr>
      </w:pPr>
    </w:p>
    <w:p w:rsidR="0026518B" w:rsidRPr="00F8010B" w:rsidRDefault="0026518B" w:rsidP="00B8322C">
      <w:pPr>
        <w:jc w:val="right"/>
        <w:rPr>
          <w:rFonts w:ascii="Cuprum" w:hAnsi="Cuprum" w:cs="Tahoma"/>
          <w:b/>
          <w:bCs/>
          <w:sz w:val="18"/>
          <w:szCs w:val="18"/>
        </w:rPr>
      </w:pPr>
    </w:p>
    <w:p w:rsidR="0026518B" w:rsidRDefault="0026518B" w:rsidP="0026518B">
      <w:pPr>
        <w:ind w:firstLine="709"/>
        <w:jc w:val="right"/>
      </w:pPr>
    </w:p>
    <w:p w:rsidR="0014468F" w:rsidRDefault="0014468F" w:rsidP="00B8322C">
      <w:pPr>
        <w:jc w:val="right"/>
        <w:rPr>
          <w:rFonts w:ascii="Cuprum" w:hAnsi="Cuprum" w:cs="Tahoma"/>
          <w:b/>
          <w:bCs/>
          <w:sz w:val="20"/>
          <w:szCs w:val="20"/>
        </w:rPr>
      </w:pPr>
    </w:p>
    <w:p w:rsidR="0014468F" w:rsidRDefault="0014468F" w:rsidP="00B8322C">
      <w:pPr>
        <w:jc w:val="right"/>
        <w:rPr>
          <w:rFonts w:ascii="Cuprum" w:hAnsi="Cuprum" w:cs="Tahoma"/>
          <w:b/>
          <w:bCs/>
          <w:sz w:val="20"/>
          <w:szCs w:val="20"/>
        </w:rPr>
      </w:pPr>
    </w:p>
    <w:p w:rsidR="0014468F" w:rsidRDefault="0014468F" w:rsidP="00B8322C">
      <w:pPr>
        <w:jc w:val="right"/>
        <w:rPr>
          <w:rFonts w:ascii="Cuprum" w:hAnsi="Cuprum" w:cs="Tahoma"/>
          <w:b/>
          <w:bCs/>
          <w:sz w:val="20"/>
          <w:szCs w:val="20"/>
        </w:rPr>
      </w:pPr>
    </w:p>
    <w:p w:rsidR="0014468F" w:rsidRDefault="0014468F" w:rsidP="00B8322C">
      <w:pPr>
        <w:jc w:val="right"/>
        <w:rPr>
          <w:rFonts w:ascii="Cuprum" w:hAnsi="Cuprum" w:cs="Tahoma"/>
          <w:b/>
          <w:bCs/>
          <w:sz w:val="20"/>
          <w:szCs w:val="20"/>
        </w:rPr>
      </w:pPr>
    </w:p>
    <w:p w:rsidR="0014468F" w:rsidRDefault="0014468F" w:rsidP="00B8322C">
      <w:pPr>
        <w:jc w:val="right"/>
        <w:rPr>
          <w:rFonts w:ascii="Cuprum" w:hAnsi="Cuprum" w:cs="Tahoma"/>
          <w:b/>
          <w:bCs/>
          <w:sz w:val="20"/>
          <w:szCs w:val="20"/>
        </w:rPr>
      </w:pPr>
    </w:p>
    <w:p w:rsidR="0014468F" w:rsidRDefault="0014468F"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w:t>
      </w:r>
      <w:r w:rsidR="00BB7B6E">
        <w:rPr>
          <w:b/>
          <w:sz w:val="20"/>
          <w:szCs w:val="20"/>
        </w:rPr>
        <w:t xml:space="preserve">оказание услуг </w:t>
      </w:r>
      <w:r w:rsidR="002B2881">
        <w:rPr>
          <w:b/>
          <w:sz w:val="20"/>
          <w:szCs w:val="20"/>
        </w:rPr>
        <w:t>по техническому обслуживанию приточных, вытяжных систем вентиляции</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2B2881">
        <w:rPr>
          <w:b/>
          <w:kern w:val="32"/>
          <w:sz w:val="20"/>
          <w:szCs w:val="20"/>
        </w:rPr>
        <w:t>002-19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BB7B6E">
        <w:rPr>
          <w:sz w:val="20"/>
          <w:szCs w:val="20"/>
        </w:rPr>
        <w:t xml:space="preserve">оказание услуг </w:t>
      </w:r>
      <w:r w:rsidR="002B2881">
        <w:rPr>
          <w:sz w:val="20"/>
          <w:szCs w:val="20"/>
        </w:rPr>
        <w:t>по техническому обслуживанию приточных, вытяжных систем вентиляции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BB7B6E">
        <w:rPr>
          <w:sz w:val="20"/>
          <w:szCs w:val="20"/>
        </w:rPr>
        <w:t xml:space="preserve">оказание услуг </w:t>
      </w:r>
      <w:r w:rsidR="002B2881">
        <w:rPr>
          <w:sz w:val="20"/>
          <w:szCs w:val="20"/>
        </w:rPr>
        <w:t>по техническому обслуживанию приточных, вытяжных систем вентиляции</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BB7B6E">
        <w:rPr>
          <w:sz w:val="20"/>
          <w:szCs w:val="20"/>
        </w:rPr>
        <w:t xml:space="preserve">оказание услуг </w:t>
      </w:r>
      <w:r w:rsidR="002B2881">
        <w:rPr>
          <w:sz w:val="20"/>
          <w:szCs w:val="20"/>
        </w:rPr>
        <w:t>по техническому обслуживанию приточных, вытяжных систем вентиляции</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w:t>
      </w:r>
      <w:proofErr w:type="gramStart"/>
      <w:r w:rsidR="00B533AF">
        <w:rPr>
          <w:sz w:val="20"/>
          <w:szCs w:val="20"/>
        </w:rPr>
        <w:t xml:space="preserve">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w:t>
      </w:r>
      <w:proofErr w:type="gramEnd"/>
      <w:r w:rsidR="00A272FF">
        <w:rPr>
          <w:sz w:val="20"/>
          <w:szCs w:val="20"/>
        </w:rPr>
        <w:t xml:space="preserve">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3B0577" w:rsidRDefault="003B0577" w:rsidP="003B0577">
      <w:pPr>
        <w:ind w:firstLine="708"/>
        <w:jc w:val="both"/>
        <w:rPr>
          <w:sz w:val="20"/>
          <w:szCs w:val="20"/>
        </w:rPr>
      </w:pPr>
      <w:proofErr w:type="gramStart"/>
      <w:r w:rsidRPr="00763F28">
        <w:rPr>
          <w:sz w:val="20"/>
          <w:szCs w:val="20"/>
        </w:rPr>
        <w:t xml:space="preserve">- информация об </w:t>
      </w:r>
      <w:r w:rsidRPr="00763F28">
        <w:rPr>
          <w:i/>
          <w:iCs/>
          <w:sz w:val="20"/>
          <w:szCs w:val="20"/>
          <w:u w:val="single"/>
        </w:rPr>
        <w:t>(наименование организации или Ф.И.О. участника закупки)</w:t>
      </w:r>
      <w:r w:rsidRPr="00763F28">
        <w:rPr>
          <w:sz w:val="20"/>
          <w:szCs w:val="20"/>
        </w:rPr>
        <w:t xml:space="preserve"> отсутствует </w:t>
      </w:r>
      <w:r w:rsidR="00763F28" w:rsidRPr="00763F28">
        <w:rPr>
          <w:sz w:val="20"/>
          <w:szCs w:val="20"/>
        </w:rPr>
        <w:t xml:space="preserve">в </w:t>
      </w:r>
      <w:r w:rsidRPr="00763F28">
        <w:rPr>
          <w:sz w:val="20"/>
          <w:szCs w:val="20"/>
        </w:rPr>
        <w:t>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статьей 104 Федерального закона от 05.04.2013 № 44-ФЗ "О контрактной системе в сфере закупок товаров, работ, услуг для обеспечения государственных</w:t>
      </w:r>
      <w:proofErr w:type="gramEnd"/>
      <w:r w:rsidRPr="00763F28">
        <w:rPr>
          <w:sz w:val="20"/>
          <w:szCs w:val="20"/>
        </w:rPr>
        <w:t xml:space="preserve"> и муниципальных нужд".</w:t>
      </w: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010B" w:rsidRDefault="00F8010B" w:rsidP="00937DBB">
      <w:pPr>
        <w:ind w:left="2978"/>
        <w:rPr>
          <w:b/>
          <w:sz w:val="20"/>
          <w:szCs w:val="20"/>
        </w:rPr>
      </w:pPr>
    </w:p>
    <w:p w:rsidR="00F8010B" w:rsidRDefault="00F8010B" w:rsidP="00937DBB">
      <w:pPr>
        <w:ind w:left="2978"/>
        <w:rPr>
          <w:b/>
          <w:sz w:val="20"/>
          <w:szCs w:val="20"/>
        </w:rPr>
      </w:pPr>
    </w:p>
    <w:p w:rsidR="00F8010B" w:rsidRDefault="00F8010B"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4468F" w:rsidRDefault="0014468F" w:rsidP="00937DBB">
      <w:pPr>
        <w:ind w:left="2978"/>
        <w:rPr>
          <w:b/>
          <w:sz w:val="20"/>
          <w:szCs w:val="20"/>
        </w:rPr>
      </w:pPr>
    </w:p>
    <w:p w:rsidR="0014468F" w:rsidRDefault="0014468F" w:rsidP="00937DBB">
      <w:pPr>
        <w:ind w:left="2978"/>
        <w:rPr>
          <w:b/>
          <w:sz w:val="20"/>
          <w:szCs w:val="20"/>
        </w:rPr>
      </w:pPr>
    </w:p>
    <w:p w:rsidR="0014468F" w:rsidRDefault="0014468F" w:rsidP="00937DBB">
      <w:pPr>
        <w:ind w:left="2978"/>
        <w:rPr>
          <w:b/>
          <w:sz w:val="20"/>
          <w:szCs w:val="20"/>
        </w:rPr>
      </w:pPr>
    </w:p>
    <w:p w:rsidR="00F86458" w:rsidRDefault="00F86458"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3B0577" w:rsidRPr="00B326C3" w:rsidRDefault="003B0577" w:rsidP="003B0577">
      <w:pPr>
        <w:jc w:val="center"/>
        <w:outlineLvl w:val="1"/>
        <w:rPr>
          <w:b/>
          <w:sz w:val="20"/>
          <w:szCs w:val="20"/>
        </w:rPr>
      </w:pPr>
    </w:p>
    <w:p w:rsidR="003B0577" w:rsidRPr="00B326C3" w:rsidRDefault="003B0577" w:rsidP="003B0577">
      <w:pPr>
        <w:jc w:val="center"/>
        <w:outlineLvl w:val="1"/>
        <w:rPr>
          <w:b/>
          <w:sz w:val="20"/>
          <w:szCs w:val="20"/>
        </w:rPr>
      </w:pPr>
    </w:p>
    <w:p w:rsidR="003B0577" w:rsidRDefault="003B0577" w:rsidP="003B0577">
      <w:pPr>
        <w:jc w:val="center"/>
        <w:outlineLvl w:val="1"/>
        <w:rPr>
          <w:b/>
          <w:sz w:val="20"/>
          <w:szCs w:val="20"/>
        </w:rPr>
      </w:pPr>
    </w:p>
    <w:p w:rsidR="003B0577"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tbl>
      <w:tblPr>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4253"/>
        <w:gridCol w:w="850"/>
        <w:gridCol w:w="1134"/>
        <w:gridCol w:w="1105"/>
        <w:gridCol w:w="1105"/>
      </w:tblGrid>
      <w:tr w:rsidR="000B5E7F" w:rsidRPr="000B5E7F" w:rsidTr="00D64E15">
        <w:trPr>
          <w:trHeight w:val="1503"/>
        </w:trPr>
        <w:tc>
          <w:tcPr>
            <w:tcW w:w="472" w:type="dxa"/>
            <w:tcBorders>
              <w:top w:val="single" w:sz="4" w:space="0" w:color="auto"/>
              <w:left w:val="single" w:sz="4" w:space="0" w:color="auto"/>
              <w:bottom w:val="single" w:sz="4" w:space="0" w:color="auto"/>
              <w:right w:val="single" w:sz="4" w:space="0" w:color="auto"/>
            </w:tcBorders>
            <w:vAlign w:val="center"/>
          </w:tcPr>
          <w:p w:rsidR="000B5E7F" w:rsidRPr="000B5E7F" w:rsidRDefault="000B5E7F" w:rsidP="00D64E15">
            <w:pPr>
              <w:jc w:val="center"/>
              <w:rPr>
                <w:color w:val="000000"/>
                <w:sz w:val="20"/>
                <w:szCs w:val="20"/>
              </w:rPr>
            </w:pPr>
            <w:r w:rsidRPr="000B5E7F">
              <w:rPr>
                <w:color w:val="000000"/>
                <w:sz w:val="20"/>
                <w:szCs w:val="20"/>
              </w:rPr>
              <w:t xml:space="preserve">№ </w:t>
            </w:r>
            <w:proofErr w:type="spellStart"/>
            <w:proofErr w:type="gramStart"/>
            <w:r w:rsidRPr="000B5E7F">
              <w:rPr>
                <w:color w:val="000000"/>
                <w:sz w:val="20"/>
                <w:szCs w:val="20"/>
              </w:rPr>
              <w:t>п</w:t>
            </w:r>
            <w:proofErr w:type="spellEnd"/>
            <w:proofErr w:type="gramEnd"/>
            <w:r w:rsidRPr="000B5E7F">
              <w:rPr>
                <w:color w:val="000000"/>
                <w:sz w:val="20"/>
                <w:szCs w:val="20"/>
              </w:rPr>
              <w:t>/</w:t>
            </w:r>
            <w:proofErr w:type="spellStart"/>
            <w:r w:rsidRPr="000B5E7F">
              <w:rPr>
                <w:color w:val="000000"/>
                <w:sz w:val="20"/>
                <w:szCs w:val="20"/>
              </w:rPr>
              <w:t>п</w:t>
            </w:r>
            <w:proofErr w:type="spellEnd"/>
          </w:p>
        </w:tc>
        <w:tc>
          <w:tcPr>
            <w:tcW w:w="1479" w:type="dxa"/>
            <w:tcBorders>
              <w:top w:val="single" w:sz="4" w:space="0" w:color="auto"/>
              <w:left w:val="single" w:sz="4" w:space="0" w:color="auto"/>
              <w:bottom w:val="single" w:sz="4" w:space="0" w:color="auto"/>
              <w:right w:val="single" w:sz="4" w:space="0" w:color="auto"/>
            </w:tcBorders>
            <w:vAlign w:val="center"/>
          </w:tcPr>
          <w:p w:rsidR="000B5E7F" w:rsidRPr="000B5E7F" w:rsidRDefault="000B5E7F" w:rsidP="00D64E15">
            <w:pPr>
              <w:jc w:val="center"/>
              <w:rPr>
                <w:color w:val="000000"/>
                <w:sz w:val="20"/>
                <w:szCs w:val="20"/>
              </w:rPr>
            </w:pPr>
            <w:r w:rsidRPr="000B5E7F">
              <w:rPr>
                <w:color w:val="000000"/>
                <w:sz w:val="20"/>
                <w:szCs w:val="20"/>
              </w:rPr>
              <w:t>Наименование товара, работ, услуг</w:t>
            </w:r>
          </w:p>
        </w:tc>
        <w:tc>
          <w:tcPr>
            <w:tcW w:w="4253" w:type="dxa"/>
            <w:tcBorders>
              <w:top w:val="single" w:sz="4" w:space="0" w:color="auto"/>
              <w:left w:val="single" w:sz="4" w:space="0" w:color="auto"/>
              <w:bottom w:val="single" w:sz="4" w:space="0" w:color="auto"/>
              <w:right w:val="single" w:sz="4" w:space="0" w:color="auto"/>
            </w:tcBorders>
            <w:vAlign w:val="center"/>
          </w:tcPr>
          <w:p w:rsidR="000B5E7F" w:rsidRPr="000B5E7F" w:rsidRDefault="000B5E7F" w:rsidP="00D64E15">
            <w:pPr>
              <w:jc w:val="center"/>
              <w:rPr>
                <w:color w:val="000000"/>
                <w:sz w:val="20"/>
                <w:szCs w:val="20"/>
              </w:rPr>
            </w:pPr>
            <w:r w:rsidRPr="000B5E7F">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tcPr>
          <w:p w:rsidR="000B5E7F" w:rsidRPr="000B5E7F" w:rsidRDefault="000B5E7F" w:rsidP="00D64E15">
            <w:pPr>
              <w:jc w:val="center"/>
              <w:rPr>
                <w:sz w:val="20"/>
                <w:szCs w:val="20"/>
              </w:rPr>
            </w:pPr>
            <w:r w:rsidRPr="000B5E7F">
              <w:rPr>
                <w:sz w:val="20"/>
                <w:szCs w:val="20"/>
              </w:rPr>
              <w:t xml:space="preserve">Ед. </w:t>
            </w:r>
            <w:proofErr w:type="spellStart"/>
            <w:r w:rsidRPr="000B5E7F">
              <w:rPr>
                <w:sz w:val="20"/>
                <w:szCs w:val="20"/>
              </w:rPr>
              <w:t>изм</w:t>
            </w:r>
            <w:proofErr w:type="spellEnd"/>
            <w:r w:rsidRPr="000B5E7F">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B5E7F" w:rsidRPr="000B5E7F" w:rsidRDefault="000B5E7F" w:rsidP="00D64E15">
            <w:pPr>
              <w:jc w:val="center"/>
              <w:rPr>
                <w:sz w:val="20"/>
                <w:szCs w:val="20"/>
              </w:rPr>
            </w:pPr>
            <w:r w:rsidRPr="000B5E7F">
              <w:rPr>
                <w:sz w:val="20"/>
                <w:szCs w:val="20"/>
              </w:rPr>
              <w:t>Кол-во поставляемого товара, работ, услуг</w:t>
            </w:r>
          </w:p>
        </w:tc>
        <w:tc>
          <w:tcPr>
            <w:tcW w:w="1105" w:type="dxa"/>
            <w:tcBorders>
              <w:top w:val="single" w:sz="4" w:space="0" w:color="auto"/>
              <w:left w:val="single" w:sz="4" w:space="0" w:color="auto"/>
              <w:bottom w:val="single" w:sz="4" w:space="0" w:color="auto"/>
              <w:right w:val="single" w:sz="4" w:space="0" w:color="auto"/>
            </w:tcBorders>
          </w:tcPr>
          <w:p w:rsidR="000B5E7F" w:rsidRPr="000B5E7F" w:rsidRDefault="000B5E7F" w:rsidP="00D64E15">
            <w:pPr>
              <w:jc w:val="center"/>
              <w:rPr>
                <w:sz w:val="20"/>
                <w:szCs w:val="20"/>
              </w:rPr>
            </w:pPr>
            <w:r w:rsidRPr="000B5E7F">
              <w:rPr>
                <w:bCs/>
                <w:sz w:val="20"/>
                <w:szCs w:val="20"/>
              </w:rPr>
              <w:t>Стоимость обслуживания в месяц, руб.</w:t>
            </w:r>
          </w:p>
        </w:tc>
        <w:tc>
          <w:tcPr>
            <w:tcW w:w="1105" w:type="dxa"/>
            <w:tcBorders>
              <w:top w:val="single" w:sz="4" w:space="0" w:color="auto"/>
              <w:left w:val="single" w:sz="4" w:space="0" w:color="auto"/>
              <w:bottom w:val="single" w:sz="4" w:space="0" w:color="auto"/>
              <w:right w:val="single" w:sz="4" w:space="0" w:color="auto"/>
            </w:tcBorders>
          </w:tcPr>
          <w:p w:rsidR="000B5E7F" w:rsidRPr="000B5E7F" w:rsidRDefault="000B5E7F" w:rsidP="00D64E15">
            <w:pPr>
              <w:jc w:val="center"/>
              <w:rPr>
                <w:sz w:val="20"/>
                <w:szCs w:val="20"/>
              </w:rPr>
            </w:pPr>
            <w:r w:rsidRPr="000B5E7F">
              <w:rPr>
                <w:sz w:val="20"/>
                <w:szCs w:val="20"/>
              </w:rPr>
              <w:t>Общая стоимость по позиции, руб.</w:t>
            </w:r>
          </w:p>
        </w:tc>
      </w:tr>
      <w:tr w:rsidR="00436A91" w:rsidRPr="000B5E7F" w:rsidTr="00D64E15">
        <w:trPr>
          <w:trHeight w:val="260"/>
        </w:trPr>
        <w:tc>
          <w:tcPr>
            <w:tcW w:w="472" w:type="dxa"/>
            <w:tcBorders>
              <w:top w:val="single" w:sz="4" w:space="0" w:color="auto"/>
              <w:left w:val="single" w:sz="4" w:space="0" w:color="auto"/>
              <w:bottom w:val="single" w:sz="4" w:space="0" w:color="auto"/>
              <w:right w:val="single" w:sz="4" w:space="0" w:color="auto"/>
            </w:tcBorders>
          </w:tcPr>
          <w:p w:rsidR="00436A91" w:rsidRPr="00D64E15" w:rsidRDefault="00436A91" w:rsidP="002B2881">
            <w:pP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436A91" w:rsidRPr="00D64E15" w:rsidRDefault="00436A91" w:rsidP="002B2881">
            <w:pPr>
              <w:rPr>
                <w:sz w:val="20"/>
                <w:szCs w:val="20"/>
              </w:rPr>
            </w:pPr>
          </w:p>
        </w:tc>
        <w:tc>
          <w:tcPr>
            <w:tcW w:w="4253" w:type="dxa"/>
            <w:tcBorders>
              <w:top w:val="single" w:sz="4" w:space="0" w:color="auto"/>
              <w:left w:val="single" w:sz="4" w:space="0" w:color="auto"/>
              <w:bottom w:val="single" w:sz="4" w:space="0" w:color="auto"/>
              <w:right w:val="single" w:sz="4" w:space="0" w:color="auto"/>
            </w:tcBorders>
          </w:tcPr>
          <w:p w:rsidR="00436A91" w:rsidRPr="00D64E15" w:rsidRDefault="00436A91" w:rsidP="002B2881">
            <w:pPr>
              <w:ind w:left="33"/>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436A91" w:rsidRPr="00D64E15" w:rsidRDefault="00436A91" w:rsidP="002B288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36A91" w:rsidRPr="00D64E15" w:rsidRDefault="00436A91" w:rsidP="002B2881">
            <w:pPr>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436A91" w:rsidRPr="000B5E7F" w:rsidRDefault="00436A91" w:rsidP="00D64E15">
            <w:pPr>
              <w:pStyle w:val="af9"/>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436A91" w:rsidRPr="000B5E7F" w:rsidRDefault="00436A91" w:rsidP="00D64E15">
            <w:pPr>
              <w:jc w:val="both"/>
              <w:rPr>
                <w:sz w:val="20"/>
                <w:szCs w:val="20"/>
              </w:rPr>
            </w:pPr>
          </w:p>
        </w:tc>
      </w:tr>
      <w:tr w:rsidR="00436A91" w:rsidRPr="000B5E7F" w:rsidTr="00D64E15">
        <w:trPr>
          <w:trHeight w:val="260"/>
        </w:trPr>
        <w:tc>
          <w:tcPr>
            <w:tcW w:w="472" w:type="dxa"/>
            <w:tcBorders>
              <w:top w:val="single" w:sz="4" w:space="0" w:color="auto"/>
              <w:left w:val="single" w:sz="4" w:space="0" w:color="auto"/>
              <w:bottom w:val="single" w:sz="4" w:space="0" w:color="auto"/>
              <w:right w:val="single" w:sz="4" w:space="0" w:color="auto"/>
            </w:tcBorders>
          </w:tcPr>
          <w:p w:rsidR="00436A91" w:rsidRPr="00D64E15" w:rsidRDefault="00436A91" w:rsidP="002B2881">
            <w:pP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436A91" w:rsidRPr="00D64E15" w:rsidRDefault="00436A91" w:rsidP="002B2881">
            <w:pPr>
              <w:rPr>
                <w:sz w:val="20"/>
                <w:szCs w:val="20"/>
              </w:rPr>
            </w:pPr>
          </w:p>
        </w:tc>
        <w:tc>
          <w:tcPr>
            <w:tcW w:w="4253" w:type="dxa"/>
            <w:tcBorders>
              <w:top w:val="single" w:sz="4" w:space="0" w:color="auto"/>
              <w:left w:val="single" w:sz="4" w:space="0" w:color="auto"/>
              <w:bottom w:val="single" w:sz="4" w:space="0" w:color="auto"/>
              <w:right w:val="single" w:sz="4" w:space="0" w:color="auto"/>
            </w:tcBorders>
          </w:tcPr>
          <w:p w:rsidR="00436A91" w:rsidRPr="00D64E15" w:rsidRDefault="00436A91" w:rsidP="002B2881">
            <w:pPr>
              <w:ind w:left="46"/>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436A91" w:rsidRPr="00D64E15" w:rsidRDefault="00436A91" w:rsidP="002B288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36A91" w:rsidRPr="00D64E15" w:rsidRDefault="00436A91" w:rsidP="002B2881">
            <w:pPr>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436A91" w:rsidRPr="000B5E7F" w:rsidRDefault="00436A91" w:rsidP="00D64E15">
            <w:pPr>
              <w:pStyle w:val="af9"/>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436A91" w:rsidRPr="000B5E7F" w:rsidRDefault="00436A91" w:rsidP="00D64E15">
            <w:pPr>
              <w:jc w:val="both"/>
              <w:rPr>
                <w:sz w:val="20"/>
                <w:szCs w:val="20"/>
              </w:rPr>
            </w:pPr>
          </w:p>
        </w:tc>
      </w:tr>
      <w:tr w:rsidR="000B5E7F" w:rsidRPr="000B5E7F" w:rsidTr="00D64E15">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0B5E7F" w:rsidRPr="000B5E7F" w:rsidRDefault="000B5E7F" w:rsidP="00D64E15">
            <w:pPr>
              <w:jc w:val="center"/>
              <w:rPr>
                <w:color w:val="000000"/>
                <w:sz w:val="20"/>
                <w:szCs w:val="20"/>
              </w:rPr>
            </w:pPr>
          </w:p>
        </w:tc>
        <w:tc>
          <w:tcPr>
            <w:tcW w:w="5732" w:type="dxa"/>
            <w:gridSpan w:val="2"/>
            <w:tcBorders>
              <w:top w:val="single" w:sz="4" w:space="0" w:color="auto"/>
              <w:left w:val="single" w:sz="4" w:space="0" w:color="auto"/>
              <w:bottom w:val="single" w:sz="4" w:space="0" w:color="auto"/>
              <w:right w:val="single" w:sz="4" w:space="0" w:color="auto"/>
            </w:tcBorders>
          </w:tcPr>
          <w:p w:rsidR="000B5E7F" w:rsidRPr="000B5E7F" w:rsidRDefault="000B5E7F" w:rsidP="00D64E15">
            <w:pPr>
              <w:jc w:val="both"/>
              <w:rPr>
                <w:sz w:val="20"/>
                <w:szCs w:val="20"/>
              </w:rPr>
            </w:pPr>
            <w:r w:rsidRPr="000B5E7F">
              <w:rPr>
                <w:sz w:val="20"/>
                <w:szCs w:val="20"/>
              </w:rPr>
              <w:t>ИТОГО (цена договора):</w:t>
            </w:r>
          </w:p>
          <w:p w:rsidR="000B5E7F" w:rsidRPr="000B5E7F" w:rsidRDefault="000B5E7F" w:rsidP="00D64E15">
            <w:pPr>
              <w:jc w:val="both"/>
              <w:rPr>
                <w:sz w:val="20"/>
                <w:szCs w:val="20"/>
              </w:rPr>
            </w:pPr>
          </w:p>
        </w:tc>
        <w:tc>
          <w:tcPr>
            <w:tcW w:w="4194" w:type="dxa"/>
            <w:gridSpan w:val="4"/>
            <w:tcBorders>
              <w:top w:val="single" w:sz="4" w:space="0" w:color="auto"/>
              <w:left w:val="single" w:sz="4" w:space="0" w:color="auto"/>
              <w:bottom w:val="single" w:sz="4" w:space="0" w:color="auto"/>
              <w:right w:val="single" w:sz="4" w:space="0" w:color="auto"/>
            </w:tcBorders>
          </w:tcPr>
          <w:p w:rsidR="000B5E7F" w:rsidRPr="000B5E7F" w:rsidRDefault="000B5E7F" w:rsidP="00D64E15">
            <w:pPr>
              <w:jc w:val="center"/>
              <w:rPr>
                <w:sz w:val="20"/>
                <w:szCs w:val="20"/>
              </w:rPr>
            </w:pPr>
          </w:p>
        </w:tc>
      </w:tr>
      <w:tr w:rsidR="000B5E7F" w:rsidRPr="000B5E7F" w:rsidTr="00D64E15">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0B5E7F" w:rsidRPr="000B5E7F" w:rsidRDefault="000B5E7F" w:rsidP="00D64E15">
            <w:pPr>
              <w:jc w:val="center"/>
              <w:rPr>
                <w:color w:val="000000"/>
                <w:sz w:val="20"/>
                <w:szCs w:val="20"/>
              </w:rPr>
            </w:pPr>
          </w:p>
        </w:tc>
        <w:tc>
          <w:tcPr>
            <w:tcW w:w="5732" w:type="dxa"/>
            <w:gridSpan w:val="2"/>
            <w:tcBorders>
              <w:top w:val="single" w:sz="4" w:space="0" w:color="auto"/>
              <w:left w:val="single" w:sz="4" w:space="0" w:color="auto"/>
              <w:bottom w:val="single" w:sz="4" w:space="0" w:color="auto"/>
              <w:right w:val="single" w:sz="4" w:space="0" w:color="auto"/>
            </w:tcBorders>
          </w:tcPr>
          <w:p w:rsidR="000B5E7F" w:rsidRPr="000B5E7F" w:rsidRDefault="000B5E7F" w:rsidP="00D64E15">
            <w:pPr>
              <w:jc w:val="both"/>
              <w:rPr>
                <w:sz w:val="20"/>
                <w:szCs w:val="20"/>
              </w:rPr>
            </w:pPr>
            <w:r w:rsidRPr="000B5E7F">
              <w:rPr>
                <w:sz w:val="20"/>
                <w:szCs w:val="20"/>
              </w:rPr>
              <w:t>В том числе НДС (если участник закупки является плательщиком НДС)</w:t>
            </w:r>
          </w:p>
        </w:tc>
        <w:tc>
          <w:tcPr>
            <w:tcW w:w="4194" w:type="dxa"/>
            <w:gridSpan w:val="4"/>
            <w:tcBorders>
              <w:top w:val="single" w:sz="4" w:space="0" w:color="auto"/>
              <w:left w:val="single" w:sz="4" w:space="0" w:color="auto"/>
              <w:bottom w:val="single" w:sz="4" w:space="0" w:color="auto"/>
              <w:right w:val="single" w:sz="4" w:space="0" w:color="auto"/>
            </w:tcBorders>
          </w:tcPr>
          <w:p w:rsidR="000B5E7F" w:rsidRPr="000B5E7F" w:rsidRDefault="000B5E7F" w:rsidP="00D64E15">
            <w:pPr>
              <w:jc w:val="center"/>
              <w:rPr>
                <w:sz w:val="20"/>
                <w:szCs w:val="20"/>
              </w:rPr>
            </w:pPr>
          </w:p>
        </w:tc>
      </w:tr>
    </w:tbl>
    <w:p w:rsidR="003B0577" w:rsidRPr="000B5E7F" w:rsidRDefault="003B0577" w:rsidP="003B0577">
      <w:pPr>
        <w:jc w:val="center"/>
        <w:outlineLvl w:val="1"/>
        <w:rPr>
          <w:b/>
          <w:sz w:val="20"/>
          <w:szCs w:val="20"/>
        </w:rPr>
      </w:pPr>
    </w:p>
    <w:p w:rsidR="007803D1" w:rsidRPr="000B5E7F" w:rsidRDefault="007803D1" w:rsidP="003B0577">
      <w:pPr>
        <w:jc w:val="both"/>
        <w:rPr>
          <w:sz w:val="20"/>
          <w:szCs w:val="20"/>
        </w:rPr>
      </w:pPr>
    </w:p>
    <w:sectPr w:rsidR="007803D1" w:rsidRPr="000B5E7F"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5E65" w:rsidRDefault="00C75E65" w:rsidP="00ED57EB">
      <w:r>
        <w:separator/>
      </w:r>
    </w:p>
  </w:endnote>
  <w:endnote w:type="continuationSeparator" w:id="1">
    <w:p w:rsidR="00C75E65" w:rsidRDefault="00C75E65" w:rsidP="00ED57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Droid Sans Fallback">
    <w:altName w:val="Times New Roman"/>
    <w:charset w:val="01"/>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75E65" w:rsidRDefault="00C75E65">
        <w:pPr>
          <w:pStyle w:val="af7"/>
          <w:jc w:val="right"/>
        </w:pPr>
        <w:fldSimple w:instr=" PAGE   \* MERGEFORMAT ">
          <w:r w:rsidR="00C17A97">
            <w:rPr>
              <w:noProof/>
            </w:rPr>
            <w:t>18</w:t>
          </w:r>
        </w:fldSimple>
      </w:p>
    </w:sdtContent>
  </w:sdt>
  <w:p w:rsidR="00C75E65" w:rsidRDefault="00C75E65">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5E65" w:rsidRDefault="00C75E65" w:rsidP="00ED57EB">
      <w:r>
        <w:separator/>
      </w:r>
    </w:p>
  </w:footnote>
  <w:footnote w:type="continuationSeparator" w:id="1">
    <w:p w:rsidR="00C75E65" w:rsidRDefault="00C75E65" w:rsidP="00ED57EB">
      <w:r>
        <w:continuationSeparator/>
      </w:r>
    </w:p>
  </w:footnote>
  <w:footnote w:id="2">
    <w:p w:rsidR="00C75E65" w:rsidRPr="000C36EF" w:rsidRDefault="00C75E65"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C75E65" w:rsidRPr="004B5113" w:rsidRDefault="00C75E65"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287"/>
    <w:multiLevelType w:val="hybridMultilevel"/>
    <w:tmpl w:val="AD5C364A"/>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DE330A"/>
    <w:multiLevelType w:val="multilevel"/>
    <w:tmpl w:val="2ED06148"/>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92" w:hanging="432"/>
      </w:pPr>
      <w:rPr>
        <w:rFonts w:ascii="Times New Roman" w:eastAsia="Droid Sans Fallback" w:hAnsi="Times New Roman" w:cs="Times New Roman"/>
      </w:rPr>
    </w:lvl>
    <w:lvl w:ilvl="2">
      <w:start w:val="1"/>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4F482B"/>
    <w:multiLevelType w:val="hybridMultilevel"/>
    <w:tmpl w:val="A134CD0E"/>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A2354B"/>
    <w:multiLevelType w:val="multilevel"/>
    <w:tmpl w:val="57F0E6E0"/>
    <w:lvl w:ilvl="0">
      <w:start w:val="1"/>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91D1234"/>
    <w:multiLevelType w:val="hybridMultilevel"/>
    <w:tmpl w:val="FFAE8582"/>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C1A57E2"/>
    <w:multiLevelType w:val="hybridMultilevel"/>
    <w:tmpl w:val="F89ADDF2"/>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ED93286"/>
    <w:multiLevelType w:val="hybridMultilevel"/>
    <w:tmpl w:val="796C9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4686523"/>
    <w:multiLevelType w:val="hybridMultilevel"/>
    <w:tmpl w:val="91B44328"/>
    <w:lvl w:ilvl="0" w:tplc="093A38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4A76388"/>
    <w:multiLevelType w:val="hybridMultilevel"/>
    <w:tmpl w:val="5F68962A"/>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8922810"/>
    <w:multiLevelType w:val="multilevel"/>
    <w:tmpl w:val="8CCAC728"/>
    <w:lvl w:ilvl="0">
      <w:start w:val="1"/>
      <w:numFmt w:val="decimal"/>
      <w:lvlText w:val="%1."/>
      <w:lvlJc w:val="left"/>
      <w:pPr>
        <w:ind w:left="644" w:hanging="360"/>
      </w:pPr>
      <w:rPr>
        <w:rFonts w:hint="default"/>
        <w:b/>
      </w:rPr>
    </w:lvl>
    <w:lvl w:ilvl="1">
      <w:start w:val="1"/>
      <w:numFmt w:val="decimal"/>
      <w:lvlText w:val="%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13">
    <w:nsid w:val="28D65890"/>
    <w:multiLevelType w:val="hybridMultilevel"/>
    <w:tmpl w:val="9F5887D2"/>
    <w:lvl w:ilvl="0" w:tplc="0D84EF1C">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4">
    <w:nsid w:val="293C0F81"/>
    <w:multiLevelType w:val="hybridMultilevel"/>
    <w:tmpl w:val="44140D5C"/>
    <w:lvl w:ilvl="0" w:tplc="093A38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9903031"/>
    <w:multiLevelType w:val="hybridMultilevel"/>
    <w:tmpl w:val="E9B09626"/>
    <w:lvl w:ilvl="0" w:tplc="0D84EF1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6">
    <w:nsid w:val="30C81B54"/>
    <w:multiLevelType w:val="hybridMultilevel"/>
    <w:tmpl w:val="4AE814BC"/>
    <w:lvl w:ilvl="0" w:tplc="800E3C30">
      <w:start w:val="1"/>
      <w:numFmt w:val="decimal"/>
      <w:lvlText w:val="%1."/>
      <w:lvlJc w:val="left"/>
      <w:pPr>
        <w:ind w:left="1429"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9E11F86"/>
    <w:multiLevelType w:val="multilevel"/>
    <w:tmpl w:val="C234EBC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C8D7159"/>
    <w:multiLevelType w:val="multilevel"/>
    <w:tmpl w:val="E5C44BE8"/>
    <w:lvl w:ilvl="0">
      <w:start w:val="1"/>
      <w:numFmt w:val="decimal"/>
      <w:lvlText w:val="%1."/>
      <w:lvlJc w:val="left"/>
      <w:pPr>
        <w:ind w:left="1146" w:hanging="360"/>
      </w:pPr>
    </w:lvl>
    <w:lvl w:ilvl="1">
      <w:start w:val="1"/>
      <w:numFmt w:val="decimal"/>
      <w:isLgl/>
      <w:lvlText w:val="%1.%2"/>
      <w:lvlJc w:val="left"/>
      <w:pPr>
        <w:ind w:left="1600" w:hanging="465"/>
      </w:pPr>
      <w:rPr>
        <w:rFonts w:hint="default"/>
        <w:b w:val="0"/>
      </w:rPr>
    </w:lvl>
    <w:lvl w:ilvl="2">
      <w:start w:val="1"/>
      <w:numFmt w:val="decimal"/>
      <w:isLgl/>
      <w:lvlText w:val="%1.%2.%3"/>
      <w:lvlJc w:val="left"/>
      <w:pPr>
        <w:ind w:left="2226" w:hanging="720"/>
      </w:pPr>
      <w:rPr>
        <w:rFonts w:hint="default"/>
      </w:rPr>
    </w:lvl>
    <w:lvl w:ilvl="3">
      <w:start w:val="1"/>
      <w:numFmt w:val="decimal"/>
      <w:isLgl/>
      <w:lvlText w:val="%1.%2.%3.%4"/>
      <w:lvlJc w:val="left"/>
      <w:pPr>
        <w:ind w:left="2946" w:hanging="1080"/>
      </w:pPr>
      <w:rPr>
        <w:rFonts w:hint="default"/>
      </w:rPr>
    </w:lvl>
    <w:lvl w:ilvl="4">
      <w:start w:val="1"/>
      <w:numFmt w:val="decimal"/>
      <w:isLgl/>
      <w:lvlText w:val="%1.%2.%3.%4.%5"/>
      <w:lvlJc w:val="left"/>
      <w:pPr>
        <w:ind w:left="3306" w:hanging="1080"/>
      </w:pPr>
      <w:rPr>
        <w:rFonts w:hint="default"/>
      </w:rPr>
    </w:lvl>
    <w:lvl w:ilvl="5">
      <w:start w:val="1"/>
      <w:numFmt w:val="decimal"/>
      <w:isLgl/>
      <w:lvlText w:val="%1.%2.%3.%4.%5.%6"/>
      <w:lvlJc w:val="left"/>
      <w:pPr>
        <w:ind w:left="4026" w:hanging="144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5106" w:hanging="1800"/>
      </w:pPr>
      <w:rPr>
        <w:rFonts w:hint="default"/>
      </w:rPr>
    </w:lvl>
    <w:lvl w:ilvl="8">
      <w:start w:val="1"/>
      <w:numFmt w:val="decimal"/>
      <w:isLgl/>
      <w:lvlText w:val="%1.%2.%3.%4.%5.%6.%7.%8.%9"/>
      <w:lvlJc w:val="left"/>
      <w:pPr>
        <w:ind w:left="5826" w:hanging="2160"/>
      </w:pPr>
      <w:rPr>
        <w:rFonts w:hint="default"/>
      </w:rPr>
    </w:lvl>
  </w:abstractNum>
  <w:abstractNum w:abstractNumId="19">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C7251E"/>
    <w:multiLevelType w:val="hybridMultilevel"/>
    <w:tmpl w:val="9D9A9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3">
    <w:nsid w:val="5F2C5EB6"/>
    <w:multiLevelType w:val="hybridMultilevel"/>
    <w:tmpl w:val="8EAC00CC"/>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0D92808"/>
    <w:multiLevelType w:val="multilevel"/>
    <w:tmpl w:val="E5C44BE8"/>
    <w:lvl w:ilvl="0">
      <w:start w:val="1"/>
      <w:numFmt w:val="decimal"/>
      <w:lvlText w:val="%1."/>
      <w:lvlJc w:val="left"/>
      <w:pPr>
        <w:ind w:left="1146" w:hanging="360"/>
      </w:pPr>
    </w:lvl>
    <w:lvl w:ilvl="1">
      <w:start w:val="1"/>
      <w:numFmt w:val="decimal"/>
      <w:isLgl/>
      <w:lvlText w:val="%1.%2"/>
      <w:lvlJc w:val="left"/>
      <w:pPr>
        <w:ind w:left="1600" w:hanging="465"/>
      </w:pPr>
      <w:rPr>
        <w:rFonts w:hint="default"/>
        <w:b w:val="0"/>
      </w:rPr>
    </w:lvl>
    <w:lvl w:ilvl="2">
      <w:start w:val="1"/>
      <w:numFmt w:val="decimal"/>
      <w:isLgl/>
      <w:lvlText w:val="%1.%2.%3"/>
      <w:lvlJc w:val="left"/>
      <w:pPr>
        <w:ind w:left="2226" w:hanging="720"/>
      </w:pPr>
      <w:rPr>
        <w:rFonts w:hint="default"/>
      </w:rPr>
    </w:lvl>
    <w:lvl w:ilvl="3">
      <w:start w:val="1"/>
      <w:numFmt w:val="decimal"/>
      <w:isLgl/>
      <w:lvlText w:val="%1.%2.%3.%4"/>
      <w:lvlJc w:val="left"/>
      <w:pPr>
        <w:ind w:left="2946" w:hanging="1080"/>
      </w:pPr>
      <w:rPr>
        <w:rFonts w:hint="default"/>
      </w:rPr>
    </w:lvl>
    <w:lvl w:ilvl="4">
      <w:start w:val="1"/>
      <w:numFmt w:val="decimal"/>
      <w:isLgl/>
      <w:lvlText w:val="%1.%2.%3.%4.%5"/>
      <w:lvlJc w:val="left"/>
      <w:pPr>
        <w:ind w:left="3306" w:hanging="1080"/>
      </w:pPr>
      <w:rPr>
        <w:rFonts w:hint="default"/>
      </w:rPr>
    </w:lvl>
    <w:lvl w:ilvl="5">
      <w:start w:val="1"/>
      <w:numFmt w:val="decimal"/>
      <w:isLgl/>
      <w:lvlText w:val="%1.%2.%3.%4.%5.%6"/>
      <w:lvlJc w:val="left"/>
      <w:pPr>
        <w:ind w:left="4026" w:hanging="144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5106" w:hanging="1800"/>
      </w:pPr>
      <w:rPr>
        <w:rFonts w:hint="default"/>
      </w:rPr>
    </w:lvl>
    <w:lvl w:ilvl="8">
      <w:start w:val="1"/>
      <w:numFmt w:val="decimal"/>
      <w:isLgl/>
      <w:lvlText w:val="%1.%2.%3.%4.%5.%6.%7.%8.%9"/>
      <w:lvlJc w:val="left"/>
      <w:pPr>
        <w:ind w:left="5826" w:hanging="2160"/>
      </w:pPr>
      <w:rPr>
        <w:rFonts w:hint="default"/>
      </w:rPr>
    </w:lvl>
  </w:abstractNum>
  <w:abstractNum w:abstractNumId="25">
    <w:nsid w:val="618B4DC0"/>
    <w:multiLevelType w:val="hybridMultilevel"/>
    <w:tmpl w:val="EEF6EE84"/>
    <w:lvl w:ilvl="0" w:tplc="67628A4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64B71364"/>
    <w:multiLevelType w:val="hybridMultilevel"/>
    <w:tmpl w:val="5874E81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C3B608D"/>
    <w:multiLevelType w:val="hybridMultilevel"/>
    <w:tmpl w:val="834C8EA2"/>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E557663"/>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EE519D8"/>
    <w:multiLevelType w:val="multilevel"/>
    <w:tmpl w:val="F26A576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1C3F31"/>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E0E321E"/>
    <w:multiLevelType w:val="multilevel"/>
    <w:tmpl w:val="90AA31E2"/>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92" w:hanging="432"/>
      </w:pPr>
      <w:rPr>
        <w:rFonts w:ascii="Times New Roman" w:eastAsia="Droid Sans Fallback" w:hAnsi="Times New Roman" w:cs="Times New Roman" w:hint="default"/>
      </w:rPr>
    </w:lvl>
    <w:lvl w:ilvl="2">
      <w:start w:val="1"/>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F20361E"/>
    <w:multiLevelType w:val="hybridMultilevel"/>
    <w:tmpl w:val="0C2895FE"/>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num>
  <w:num w:numId="2">
    <w:abstractNumId w:val="19"/>
  </w:num>
  <w:num w:numId="3">
    <w:abstractNumId w:val="30"/>
  </w:num>
  <w:num w:numId="4">
    <w:abstractNumId w:val="31"/>
  </w:num>
  <w:num w:numId="5">
    <w:abstractNumId w:val="5"/>
  </w:num>
  <w:num w:numId="6">
    <w:abstractNumId w:val="22"/>
  </w:num>
  <w:num w:numId="7">
    <w:abstractNumId w:val="12"/>
  </w:num>
  <w:num w:numId="8">
    <w:abstractNumId w:val="15"/>
  </w:num>
  <w:num w:numId="9">
    <w:abstractNumId w:val="13"/>
  </w:num>
  <w:num w:numId="10">
    <w:abstractNumId w:val="18"/>
  </w:num>
  <w:num w:numId="11">
    <w:abstractNumId w:val="21"/>
  </w:num>
  <w:num w:numId="12">
    <w:abstractNumId w:val="8"/>
  </w:num>
  <w:num w:numId="13">
    <w:abstractNumId w:val="24"/>
  </w:num>
  <w:num w:numId="14">
    <w:abstractNumId w:val="2"/>
  </w:num>
  <w:num w:numId="15">
    <w:abstractNumId w:val="32"/>
  </w:num>
  <w:num w:numId="16">
    <w:abstractNumId w:val="28"/>
  </w:num>
  <w:num w:numId="17">
    <w:abstractNumId w:val="17"/>
  </w:num>
  <w:num w:numId="18">
    <w:abstractNumId w:val="10"/>
  </w:num>
  <w:num w:numId="19">
    <w:abstractNumId w:val="14"/>
  </w:num>
  <w:num w:numId="20">
    <w:abstractNumId w:val="29"/>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33"/>
  </w:num>
  <w:num w:numId="32">
    <w:abstractNumId w:val="16"/>
  </w:num>
  <w:num w:numId="33">
    <w:abstractNumId w:val="3"/>
  </w:num>
  <w:num w:numId="34">
    <w:abstractNumId w:val="4"/>
  </w:num>
  <w:num w:numId="35">
    <w:abstractNumId w:val="25"/>
  </w:num>
  <w:num w:numId="36">
    <w:abstractNumId w:val="2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6330"/>
    <w:rsid w:val="0000734D"/>
    <w:rsid w:val="000101C9"/>
    <w:rsid w:val="00013459"/>
    <w:rsid w:val="000139C5"/>
    <w:rsid w:val="00013D33"/>
    <w:rsid w:val="00017099"/>
    <w:rsid w:val="00017296"/>
    <w:rsid w:val="00020ED5"/>
    <w:rsid w:val="00020F7B"/>
    <w:rsid w:val="00023152"/>
    <w:rsid w:val="000247CE"/>
    <w:rsid w:val="000250C2"/>
    <w:rsid w:val="00032F28"/>
    <w:rsid w:val="00034F3F"/>
    <w:rsid w:val="00035AC5"/>
    <w:rsid w:val="00036A0F"/>
    <w:rsid w:val="000370DB"/>
    <w:rsid w:val="000376BE"/>
    <w:rsid w:val="00040E28"/>
    <w:rsid w:val="00040F75"/>
    <w:rsid w:val="00046702"/>
    <w:rsid w:val="00052707"/>
    <w:rsid w:val="00055789"/>
    <w:rsid w:val="00055B49"/>
    <w:rsid w:val="00060222"/>
    <w:rsid w:val="00060FEB"/>
    <w:rsid w:val="000633A5"/>
    <w:rsid w:val="000671E4"/>
    <w:rsid w:val="000707E7"/>
    <w:rsid w:val="00070F52"/>
    <w:rsid w:val="00074370"/>
    <w:rsid w:val="000744B0"/>
    <w:rsid w:val="000763B0"/>
    <w:rsid w:val="00082297"/>
    <w:rsid w:val="0008599D"/>
    <w:rsid w:val="0008619A"/>
    <w:rsid w:val="00087614"/>
    <w:rsid w:val="0009379D"/>
    <w:rsid w:val="00095111"/>
    <w:rsid w:val="00096019"/>
    <w:rsid w:val="00096060"/>
    <w:rsid w:val="00096E4E"/>
    <w:rsid w:val="000A04AE"/>
    <w:rsid w:val="000A0D98"/>
    <w:rsid w:val="000A23BD"/>
    <w:rsid w:val="000A3CB4"/>
    <w:rsid w:val="000A440C"/>
    <w:rsid w:val="000A4F6F"/>
    <w:rsid w:val="000A68DF"/>
    <w:rsid w:val="000A7E13"/>
    <w:rsid w:val="000B5E7F"/>
    <w:rsid w:val="000B733A"/>
    <w:rsid w:val="000C0B67"/>
    <w:rsid w:val="000C0C7D"/>
    <w:rsid w:val="000C17E8"/>
    <w:rsid w:val="000C3018"/>
    <w:rsid w:val="000C36EF"/>
    <w:rsid w:val="000C3B52"/>
    <w:rsid w:val="000C5200"/>
    <w:rsid w:val="000C6AEB"/>
    <w:rsid w:val="000C6EB2"/>
    <w:rsid w:val="000D0342"/>
    <w:rsid w:val="000D0B4B"/>
    <w:rsid w:val="000D0FDF"/>
    <w:rsid w:val="000D184B"/>
    <w:rsid w:val="000D4DEA"/>
    <w:rsid w:val="000E2F75"/>
    <w:rsid w:val="000E47EA"/>
    <w:rsid w:val="000E4C5A"/>
    <w:rsid w:val="000E5F8F"/>
    <w:rsid w:val="000F3BD4"/>
    <w:rsid w:val="00102CD0"/>
    <w:rsid w:val="00104557"/>
    <w:rsid w:val="00104A45"/>
    <w:rsid w:val="00106AB2"/>
    <w:rsid w:val="00110609"/>
    <w:rsid w:val="00110C38"/>
    <w:rsid w:val="00111434"/>
    <w:rsid w:val="0011297C"/>
    <w:rsid w:val="00117A7C"/>
    <w:rsid w:val="00120DC9"/>
    <w:rsid w:val="00121CD9"/>
    <w:rsid w:val="0012343E"/>
    <w:rsid w:val="00123466"/>
    <w:rsid w:val="001304C0"/>
    <w:rsid w:val="001306D7"/>
    <w:rsid w:val="00131371"/>
    <w:rsid w:val="00131D31"/>
    <w:rsid w:val="0013318F"/>
    <w:rsid w:val="0013509E"/>
    <w:rsid w:val="0014337E"/>
    <w:rsid w:val="0014468F"/>
    <w:rsid w:val="0014509D"/>
    <w:rsid w:val="00154165"/>
    <w:rsid w:val="001564E1"/>
    <w:rsid w:val="00160061"/>
    <w:rsid w:val="001609F5"/>
    <w:rsid w:val="00163D88"/>
    <w:rsid w:val="00164619"/>
    <w:rsid w:val="0016523B"/>
    <w:rsid w:val="00167CBF"/>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56CA"/>
    <w:rsid w:val="001A75A7"/>
    <w:rsid w:val="001B23BB"/>
    <w:rsid w:val="001B70E5"/>
    <w:rsid w:val="001B7722"/>
    <w:rsid w:val="001C3580"/>
    <w:rsid w:val="001D05DD"/>
    <w:rsid w:val="001D0948"/>
    <w:rsid w:val="001D455B"/>
    <w:rsid w:val="001D51F1"/>
    <w:rsid w:val="001D563D"/>
    <w:rsid w:val="001D5DD4"/>
    <w:rsid w:val="001D6548"/>
    <w:rsid w:val="001D7C82"/>
    <w:rsid w:val="001E1582"/>
    <w:rsid w:val="001E220D"/>
    <w:rsid w:val="001E45C4"/>
    <w:rsid w:val="001F0C18"/>
    <w:rsid w:val="001F4B13"/>
    <w:rsid w:val="002025A4"/>
    <w:rsid w:val="00202D5D"/>
    <w:rsid w:val="00205505"/>
    <w:rsid w:val="00205D82"/>
    <w:rsid w:val="00206735"/>
    <w:rsid w:val="00207058"/>
    <w:rsid w:val="002079FE"/>
    <w:rsid w:val="00207C84"/>
    <w:rsid w:val="00207FD3"/>
    <w:rsid w:val="0021278C"/>
    <w:rsid w:val="002148D9"/>
    <w:rsid w:val="00215EEA"/>
    <w:rsid w:val="00216C0F"/>
    <w:rsid w:val="00220358"/>
    <w:rsid w:val="00230DD2"/>
    <w:rsid w:val="00231760"/>
    <w:rsid w:val="0023182C"/>
    <w:rsid w:val="002337A3"/>
    <w:rsid w:val="00233F74"/>
    <w:rsid w:val="00234635"/>
    <w:rsid w:val="002346D4"/>
    <w:rsid w:val="00234989"/>
    <w:rsid w:val="00234C43"/>
    <w:rsid w:val="00235D44"/>
    <w:rsid w:val="00241A2E"/>
    <w:rsid w:val="00242DB1"/>
    <w:rsid w:val="00243D21"/>
    <w:rsid w:val="00245063"/>
    <w:rsid w:val="00246C23"/>
    <w:rsid w:val="00252B5B"/>
    <w:rsid w:val="002539B6"/>
    <w:rsid w:val="002551A2"/>
    <w:rsid w:val="00255380"/>
    <w:rsid w:val="002600C7"/>
    <w:rsid w:val="00260D54"/>
    <w:rsid w:val="00261F0D"/>
    <w:rsid w:val="002629E2"/>
    <w:rsid w:val="00263EE4"/>
    <w:rsid w:val="00264C9F"/>
    <w:rsid w:val="0026518B"/>
    <w:rsid w:val="00265237"/>
    <w:rsid w:val="002706CF"/>
    <w:rsid w:val="0027223A"/>
    <w:rsid w:val="00272E79"/>
    <w:rsid w:val="0027546C"/>
    <w:rsid w:val="00280360"/>
    <w:rsid w:val="00282193"/>
    <w:rsid w:val="0028645D"/>
    <w:rsid w:val="002922AB"/>
    <w:rsid w:val="00292AB4"/>
    <w:rsid w:val="0029475F"/>
    <w:rsid w:val="0029625A"/>
    <w:rsid w:val="002979CA"/>
    <w:rsid w:val="002A040C"/>
    <w:rsid w:val="002A2621"/>
    <w:rsid w:val="002A6BE9"/>
    <w:rsid w:val="002B0555"/>
    <w:rsid w:val="002B2368"/>
    <w:rsid w:val="002B2497"/>
    <w:rsid w:val="002B2881"/>
    <w:rsid w:val="002B610A"/>
    <w:rsid w:val="002C01FB"/>
    <w:rsid w:val="002C3D62"/>
    <w:rsid w:val="002C4634"/>
    <w:rsid w:val="002C4EAD"/>
    <w:rsid w:val="002C6B38"/>
    <w:rsid w:val="002D2381"/>
    <w:rsid w:val="002D293F"/>
    <w:rsid w:val="002D4CE3"/>
    <w:rsid w:val="002E07FA"/>
    <w:rsid w:val="002E298D"/>
    <w:rsid w:val="002E4A56"/>
    <w:rsid w:val="002E4AFE"/>
    <w:rsid w:val="002E6CDD"/>
    <w:rsid w:val="002E75B9"/>
    <w:rsid w:val="002F0286"/>
    <w:rsid w:val="002F3740"/>
    <w:rsid w:val="002F3DD6"/>
    <w:rsid w:val="002F43FD"/>
    <w:rsid w:val="002F69B2"/>
    <w:rsid w:val="002F777B"/>
    <w:rsid w:val="003008A0"/>
    <w:rsid w:val="00300AA8"/>
    <w:rsid w:val="003023BC"/>
    <w:rsid w:val="003044B3"/>
    <w:rsid w:val="00305D29"/>
    <w:rsid w:val="003074B9"/>
    <w:rsid w:val="00316471"/>
    <w:rsid w:val="00317E18"/>
    <w:rsid w:val="00321073"/>
    <w:rsid w:val="00325DC3"/>
    <w:rsid w:val="00332582"/>
    <w:rsid w:val="003348A2"/>
    <w:rsid w:val="0033585F"/>
    <w:rsid w:val="0034083F"/>
    <w:rsid w:val="00343B9A"/>
    <w:rsid w:val="003447BF"/>
    <w:rsid w:val="00350861"/>
    <w:rsid w:val="00351E0D"/>
    <w:rsid w:val="003520FA"/>
    <w:rsid w:val="003549EC"/>
    <w:rsid w:val="00355D2E"/>
    <w:rsid w:val="00356027"/>
    <w:rsid w:val="003573BF"/>
    <w:rsid w:val="0035790D"/>
    <w:rsid w:val="0036108C"/>
    <w:rsid w:val="00361278"/>
    <w:rsid w:val="003630E5"/>
    <w:rsid w:val="00364D6A"/>
    <w:rsid w:val="00371080"/>
    <w:rsid w:val="00371D46"/>
    <w:rsid w:val="003721B9"/>
    <w:rsid w:val="0037293D"/>
    <w:rsid w:val="00375907"/>
    <w:rsid w:val="00375964"/>
    <w:rsid w:val="0037740A"/>
    <w:rsid w:val="00380D3A"/>
    <w:rsid w:val="00381FCF"/>
    <w:rsid w:val="003823AB"/>
    <w:rsid w:val="0038386D"/>
    <w:rsid w:val="0038518D"/>
    <w:rsid w:val="00386F3D"/>
    <w:rsid w:val="00390507"/>
    <w:rsid w:val="00397860"/>
    <w:rsid w:val="003A003C"/>
    <w:rsid w:val="003A063D"/>
    <w:rsid w:val="003A627A"/>
    <w:rsid w:val="003B0577"/>
    <w:rsid w:val="003B3B3B"/>
    <w:rsid w:val="003B521A"/>
    <w:rsid w:val="003B6370"/>
    <w:rsid w:val="003B6825"/>
    <w:rsid w:val="003C18F8"/>
    <w:rsid w:val="003C1B30"/>
    <w:rsid w:val="003C36E7"/>
    <w:rsid w:val="003C529A"/>
    <w:rsid w:val="003C711B"/>
    <w:rsid w:val="003D35A4"/>
    <w:rsid w:val="003D36ED"/>
    <w:rsid w:val="003D72A5"/>
    <w:rsid w:val="003D7C2E"/>
    <w:rsid w:val="003E1445"/>
    <w:rsid w:val="003E39D0"/>
    <w:rsid w:val="003E586E"/>
    <w:rsid w:val="003E5ED0"/>
    <w:rsid w:val="003E6BFD"/>
    <w:rsid w:val="003E7545"/>
    <w:rsid w:val="003F5388"/>
    <w:rsid w:val="003F63C0"/>
    <w:rsid w:val="003F7BD9"/>
    <w:rsid w:val="00401F7D"/>
    <w:rsid w:val="004055A0"/>
    <w:rsid w:val="00407270"/>
    <w:rsid w:val="0040744F"/>
    <w:rsid w:val="004077AA"/>
    <w:rsid w:val="00411DA3"/>
    <w:rsid w:val="00412574"/>
    <w:rsid w:val="00413AFE"/>
    <w:rsid w:val="00415C05"/>
    <w:rsid w:val="00416730"/>
    <w:rsid w:val="00423DE1"/>
    <w:rsid w:val="004241B6"/>
    <w:rsid w:val="004264D6"/>
    <w:rsid w:val="00427663"/>
    <w:rsid w:val="00427EE2"/>
    <w:rsid w:val="00430503"/>
    <w:rsid w:val="004307A4"/>
    <w:rsid w:val="004365F5"/>
    <w:rsid w:val="0043663D"/>
    <w:rsid w:val="00436A91"/>
    <w:rsid w:val="00436F5A"/>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77D3"/>
    <w:rsid w:val="004A26BB"/>
    <w:rsid w:val="004A3B04"/>
    <w:rsid w:val="004A5214"/>
    <w:rsid w:val="004A5B09"/>
    <w:rsid w:val="004A70DF"/>
    <w:rsid w:val="004B2906"/>
    <w:rsid w:val="004B5113"/>
    <w:rsid w:val="004B66F7"/>
    <w:rsid w:val="004B7163"/>
    <w:rsid w:val="004C09DD"/>
    <w:rsid w:val="004C220C"/>
    <w:rsid w:val="004C4CC0"/>
    <w:rsid w:val="004C535B"/>
    <w:rsid w:val="004C5A2D"/>
    <w:rsid w:val="004C5E53"/>
    <w:rsid w:val="004C6195"/>
    <w:rsid w:val="004C6B04"/>
    <w:rsid w:val="004D1684"/>
    <w:rsid w:val="004D739D"/>
    <w:rsid w:val="004E0465"/>
    <w:rsid w:val="004E39F9"/>
    <w:rsid w:val="004E47EF"/>
    <w:rsid w:val="004E75ED"/>
    <w:rsid w:val="004F4A47"/>
    <w:rsid w:val="004F5689"/>
    <w:rsid w:val="004F7737"/>
    <w:rsid w:val="004F7D56"/>
    <w:rsid w:val="00500727"/>
    <w:rsid w:val="00500889"/>
    <w:rsid w:val="00500F8D"/>
    <w:rsid w:val="0050193D"/>
    <w:rsid w:val="005040DE"/>
    <w:rsid w:val="00506A64"/>
    <w:rsid w:val="005079D6"/>
    <w:rsid w:val="005170BD"/>
    <w:rsid w:val="0052021A"/>
    <w:rsid w:val="00520D12"/>
    <w:rsid w:val="0052404E"/>
    <w:rsid w:val="005268AC"/>
    <w:rsid w:val="005271C7"/>
    <w:rsid w:val="00532136"/>
    <w:rsid w:val="0053224D"/>
    <w:rsid w:val="005351CD"/>
    <w:rsid w:val="00537246"/>
    <w:rsid w:val="00537F55"/>
    <w:rsid w:val="005441EF"/>
    <w:rsid w:val="005479B2"/>
    <w:rsid w:val="0055177B"/>
    <w:rsid w:val="00552FA5"/>
    <w:rsid w:val="00555731"/>
    <w:rsid w:val="00562497"/>
    <w:rsid w:val="00563E4D"/>
    <w:rsid w:val="00564615"/>
    <w:rsid w:val="005671B4"/>
    <w:rsid w:val="00570378"/>
    <w:rsid w:val="00570B37"/>
    <w:rsid w:val="00570C6E"/>
    <w:rsid w:val="00571FA3"/>
    <w:rsid w:val="005721C1"/>
    <w:rsid w:val="00572854"/>
    <w:rsid w:val="005855D2"/>
    <w:rsid w:val="00585681"/>
    <w:rsid w:val="00585B34"/>
    <w:rsid w:val="00585D4A"/>
    <w:rsid w:val="0058606F"/>
    <w:rsid w:val="00586717"/>
    <w:rsid w:val="00586814"/>
    <w:rsid w:val="00586FDD"/>
    <w:rsid w:val="005918EB"/>
    <w:rsid w:val="00592E14"/>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17D5"/>
    <w:rsid w:val="005D50D6"/>
    <w:rsid w:val="005D6359"/>
    <w:rsid w:val="005E01A4"/>
    <w:rsid w:val="005E0782"/>
    <w:rsid w:val="005E2841"/>
    <w:rsid w:val="005E3F07"/>
    <w:rsid w:val="005E4629"/>
    <w:rsid w:val="005E5292"/>
    <w:rsid w:val="005E544F"/>
    <w:rsid w:val="005F02D3"/>
    <w:rsid w:val="005F3ABE"/>
    <w:rsid w:val="005F5440"/>
    <w:rsid w:val="005F591E"/>
    <w:rsid w:val="00601DFA"/>
    <w:rsid w:val="0061627E"/>
    <w:rsid w:val="00623307"/>
    <w:rsid w:val="00631921"/>
    <w:rsid w:val="00632684"/>
    <w:rsid w:val="00632AEA"/>
    <w:rsid w:val="006340F8"/>
    <w:rsid w:val="00634FD7"/>
    <w:rsid w:val="00636A2A"/>
    <w:rsid w:val="00637B78"/>
    <w:rsid w:val="00640D7D"/>
    <w:rsid w:val="00641A75"/>
    <w:rsid w:val="0064687B"/>
    <w:rsid w:val="00647082"/>
    <w:rsid w:val="006472BC"/>
    <w:rsid w:val="006501C4"/>
    <w:rsid w:val="0065154D"/>
    <w:rsid w:val="00655084"/>
    <w:rsid w:val="006619EC"/>
    <w:rsid w:val="00661CD3"/>
    <w:rsid w:val="0066548B"/>
    <w:rsid w:val="006674B2"/>
    <w:rsid w:val="00667F5E"/>
    <w:rsid w:val="00670766"/>
    <w:rsid w:val="006707A7"/>
    <w:rsid w:val="00670CBB"/>
    <w:rsid w:val="00673714"/>
    <w:rsid w:val="006747A7"/>
    <w:rsid w:val="006748A8"/>
    <w:rsid w:val="006814B8"/>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0E7C"/>
    <w:rsid w:val="006B3C93"/>
    <w:rsid w:val="006C0342"/>
    <w:rsid w:val="006C4B70"/>
    <w:rsid w:val="006D22E5"/>
    <w:rsid w:val="006D3ABC"/>
    <w:rsid w:val="006D4335"/>
    <w:rsid w:val="006D455E"/>
    <w:rsid w:val="006D4981"/>
    <w:rsid w:val="006D635D"/>
    <w:rsid w:val="006D6EA5"/>
    <w:rsid w:val="006E02FC"/>
    <w:rsid w:val="006E0DE4"/>
    <w:rsid w:val="006E3562"/>
    <w:rsid w:val="006E359C"/>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32C5"/>
    <w:rsid w:val="0071351E"/>
    <w:rsid w:val="00713A33"/>
    <w:rsid w:val="007145FB"/>
    <w:rsid w:val="00715246"/>
    <w:rsid w:val="00715EF9"/>
    <w:rsid w:val="007160EB"/>
    <w:rsid w:val="00716376"/>
    <w:rsid w:val="0071773E"/>
    <w:rsid w:val="007215AF"/>
    <w:rsid w:val="0072397C"/>
    <w:rsid w:val="007246F5"/>
    <w:rsid w:val="007305C9"/>
    <w:rsid w:val="007352FC"/>
    <w:rsid w:val="00736CA0"/>
    <w:rsid w:val="00743107"/>
    <w:rsid w:val="007432AA"/>
    <w:rsid w:val="0074743F"/>
    <w:rsid w:val="00750175"/>
    <w:rsid w:val="00750785"/>
    <w:rsid w:val="00752167"/>
    <w:rsid w:val="00753F60"/>
    <w:rsid w:val="007567C5"/>
    <w:rsid w:val="00760887"/>
    <w:rsid w:val="00761450"/>
    <w:rsid w:val="007625C7"/>
    <w:rsid w:val="00763F28"/>
    <w:rsid w:val="007657D5"/>
    <w:rsid w:val="00765A20"/>
    <w:rsid w:val="00766D8E"/>
    <w:rsid w:val="00767C4F"/>
    <w:rsid w:val="00770293"/>
    <w:rsid w:val="007704C6"/>
    <w:rsid w:val="00772A50"/>
    <w:rsid w:val="00772ACE"/>
    <w:rsid w:val="007767EE"/>
    <w:rsid w:val="007803D1"/>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2A61"/>
    <w:rsid w:val="007D40BA"/>
    <w:rsid w:val="007D44E8"/>
    <w:rsid w:val="007D48C6"/>
    <w:rsid w:val="007E1F10"/>
    <w:rsid w:val="007E47CC"/>
    <w:rsid w:val="007E642B"/>
    <w:rsid w:val="007F1460"/>
    <w:rsid w:val="007F194C"/>
    <w:rsid w:val="007F2862"/>
    <w:rsid w:val="007F4AD8"/>
    <w:rsid w:val="007F5ECC"/>
    <w:rsid w:val="00804668"/>
    <w:rsid w:val="00810977"/>
    <w:rsid w:val="00814B17"/>
    <w:rsid w:val="008170FD"/>
    <w:rsid w:val="00821901"/>
    <w:rsid w:val="00821B59"/>
    <w:rsid w:val="00821D56"/>
    <w:rsid w:val="0082390A"/>
    <w:rsid w:val="00824B16"/>
    <w:rsid w:val="008356FB"/>
    <w:rsid w:val="008358C2"/>
    <w:rsid w:val="0083650B"/>
    <w:rsid w:val="00840879"/>
    <w:rsid w:val="00853636"/>
    <w:rsid w:val="00853F75"/>
    <w:rsid w:val="008576EB"/>
    <w:rsid w:val="00860769"/>
    <w:rsid w:val="00862FFF"/>
    <w:rsid w:val="0086349A"/>
    <w:rsid w:val="00867DBE"/>
    <w:rsid w:val="00876525"/>
    <w:rsid w:val="00876646"/>
    <w:rsid w:val="008802D5"/>
    <w:rsid w:val="00881800"/>
    <w:rsid w:val="00885D00"/>
    <w:rsid w:val="008867A6"/>
    <w:rsid w:val="008901FF"/>
    <w:rsid w:val="008A3F46"/>
    <w:rsid w:val="008A5861"/>
    <w:rsid w:val="008A597E"/>
    <w:rsid w:val="008A5EA1"/>
    <w:rsid w:val="008A7FDA"/>
    <w:rsid w:val="008B4A62"/>
    <w:rsid w:val="008B53DF"/>
    <w:rsid w:val="008B605D"/>
    <w:rsid w:val="008B7FAA"/>
    <w:rsid w:val="008C2A8D"/>
    <w:rsid w:val="008C3DF9"/>
    <w:rsid w:val="008C4E23"/>
    <w:rsid w:val="008C538C"/>
    <w:rsid w:val="008C6E38"/>
    <w:rsid w:val="008D1C1C"/>
    <w:rsid w:val="008D2590"/>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11E29"/>
    <w:rsid w:val="009165AE"/>
    <w:rsid w:val="009169C5"/>
    <w:rsid w:val="00921F1E"/>
    <w:rsid w:val="00921F78"/>
    <w:rsid w:val="00924E4C"/>
    <w:rsid w:val="00926354"/>
    <w:rsid w:val="00927854"/>
    <w:rsid w:val="00933C07"/>
    <w:rsid w:val="00933E46"/>
    <w:rsid w:val="00937DBB"/>
    <w:rsid w:val="00937E75"/>
    <w:rsid w:val="009409C0"/>
    <w:rsid w:val="0094701F"/>
    <w:rsid w:val="0095086D"/>
    <w:rsid w:val="009524C9"/>
    <w:rsid w:val="00952530"/>
    <w:rsid w:val="00953208"/>
    <w:rsid w:val="009547CF"/>
    <w:rsid w:val="00957F1B"/>
    <w:rsid w:val="00960D09"/>
    <w:rsid w:val="00962884"/>
    <w:rsid w:val="00964803"/>
    <w:rsid w:val="00965698"/>
    <w:rsid w:val="00967E0C"/>
    <w:rsid w:val="00981E1D"/>
    <w:rsid w:val="0098365A"/>
    <w:rsid w:val="00985A86"/>
    <w:rsid w:val="0099418D"/>
    <w:rsid w:val="0099479A"/>
    <w:rsid w:val="00997A58"/>
    <w:rsid w:val="009A1319"/>
    <w:rsid w:val="009A19D3"/>
    <w:rsid w:val="009A4934"/>
    <w:rsid w:val="009B41B7"/>
    <w:rsid w:val="009B4829"/>
    <w:rsid w:val="009B4D92"/>
    <w:rsid w:val="009B5879"/>
    <w:rsid w:val="009C202D"/>
    <w:rsid w:val="009D28E6"/>
    <w:rsid w:val="009D50B1"/>
    <w:rsid w:val="009D7181"/>
    <w:rsid w:val="009E1C5C"/>
    <w:rsid w:val="009E731C"/>
    <w:rsid w:val="009F1ADF"/>
    <w:rsid w:val="009F1BDA"/>
    <w:rsid w:val="009F39D5"/>
    <w:rsid w:val="009F43B8"/>
    <w:rsid w:val="009F7836"/>
    <w:rsid w:val="009F7C96"/>
    <w:rsid w:val="00A04F35"/>
    <w:rsid w:val="00A0527E"/>
    <w:rsid w:val="00A052A8"/>
    <w:rsid w:val="00A0678D"/>
    <w:rsid w:val="00A116E1"/>
    <w:rsid w:val="00A13BC3"/>
    <w:rsid w:val="00A147F3"/>
    <w:rsid w:val="00A16B60"/>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128A"/>
    <w:rsid w:val="00A41C40"/>
    <w:rsid w:val="00A42EC3"/>
    <w:rsid w:val="00A43F68"/>
    <w:rsid w:val="00A450F2"/>
    <w:rsid w:val="00A45683"/>
    <w:rsid w:val="00A465BA"/>
    <w:rsid w:val="00A46B8F"/>
    <w:rsid w:val="00A4716E"/>
    <w:rsid w:val="00A47564"/>
    <w:rsid w:val="00A47E9B"/>
    <w:rsid w:val="00A510D1"/>
    <w:rsid w:val="00A53127"/>
    <w:rsid w:val="00A55CD0"/>
    <w:rsid w:val="00A603F1"/>
    <w:rsid w:val="00A60ABE"/>
    <w:rsid w:val="00A64040"/>
    <w:rsid w:val="00A64BA0"/>
    <w:rsid w:val="00A64D13"/>
    <w:rsid w:val="00A664B9"/>
    <w:rsid w:val="00A7111D"/>
    <w:rsid w:val="00A74597"/>
    <w:rsid w:val="00A7516C"/>
    <w:rsid w:val="00A76857"/>
    <w:rsid w:val="00A7754D"/>
    <w:rsid w:val="00A80F46"/>
    <w:rsid w:val="00A82E35"/>
    <w:rsid w:val="00A84ECD"/>
    <w:rsid w:val="00A86E88"/>
    <w:rsid w:val="00A93921"/>
    <w:rsid w:val="00A950F8"/>
    <w:rsid w:val="00AA1EBE"/>
    <w:rsid w:val="00AA3552"/>
    <w:rsid w:val="00AA498B"/>
    <w:rsid w:val="00AA68AF"/>
    <w:rsid w:val="00AB57C4"/>
    <w:rsid w:val="00AB636C"/>
    <w:rsid w:val="00AC0AED"/>
    <w:rsid w:val="00AC4F0C"/>
    <w:rsid w:val="00AC58B1"/>
    <w:rsid w:val="00AC5F95"/>
    <w:rsid w:val="00AC7851"/>
    <w:rsid w:val="00AC7A88"/>
    <w:rsid w:val="00AD1844"/>
    <w:rsid w:val="00AD2186"/>
    <w:rsid w:val="00AD3FF9"/>
    <w:rsid w:val="00AD5248"/>
    <w:rsid w:val="00AD5C85"/>
    <w:rsid w:val="00AE2F3C"/>
    <w:rsid w:val="00AF1E49"/>
    <w:rsid w:val="00AF2DD7"/>
    <w:rsid w:val="00AF74BC"/>
    <w:rsid w:val="00B0297A"/>
    <w:rsid w:val="00B05CFC"/>
    <w:rsid w:val="00B0643C"/>
    <w:rsid w:val="00B107C1"/>
    <w:rsid w:val="00B1304A"/>
    <w:rsid w:val="00B15951"/>
    <w:rsid w:val="00B20946"/>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23"/>
    <w:rsid w:val="00B64FFB"/>
    <w:rsid w:val="00B65759"/>
    <w:rsid w:val="00B71BF5"/>
    <w:rsid w:val="00B72007"/>
    <w:rsid w:val="00B7578D"/>
    <w:rsid w:val="00B76702"/>
    <w:rsid w:val="00B7684D"/>
    <w:rsid w:val="00B77E78"/>
    <w:rsid w:val="00B8322C"/>
    <w:rsid w:val="00B90CF8"/>
    <w:rsid w:val="00B9185A"/>
    <w:rsid w:val="00B948C0"/>
    <w:rsid w:val="00B959F1"/>
    <w:rsid w:val="00BA2258"/>
    <w:rsid w:val="00BA3FDA"/>
    <w:rsid w:val="00BA67BB"/>
    <w:rsid w:val="00BB05F9"/>
    <w:rsid w:val="00BB5894"/>
    <w:rsid w:val="00BB5AC7"/>
    <w:rsid w:val="00BB7B6E"/>
    <w:rsid w:val="00BC2753"/>
    <w:rsid w:val="00BC2DA6"/>
    <w:rsid w:val="00BC3F69"/>
    <w:rsid w:val="00BC4C74"/>
    <w:rsid w:val="00BD06E7"/>
    <w:rsid w:val="00BE6BFA"/>
    <w:rsid w:val="00BE6FEF"/>
    <w:rsid w:val="00BF0399"/>
    <w:rsid w:val="00BF0434"/>
    <w:rsid w:val="00BF0858"/>
    <w:rsid w:val="00BF2CCD"/>
    <w:rsid w:val="00BF46BE"/>
    <w:rsid w:val="00BF5FBC"/>
    <w:rsid w:val="00BF6F6D"/>
    <w:rsid w:val="00C001E8"/>
    <w:rsid w:val="00C01BAD"/>
    <w:rsid w:val="00C02648"/>
    <w:rsid w:val="00C03EEE"/>
    <w:rsid w:val="00C11D87"/>
    <w:rsid w:val="00C12695"/>
    <w:rsid w:val="00C15686"/>
    <w:rsid w:val="00C16477"/>
    <w:rsid w:val="00C17A97"/>
    <w:rsid w:val="00C17FAB"/>
    <w:rsid w:val="00C24874"/>
    <w:rsid w:val="00C25B54"/>
    <w:rsid w:val="00C27D9F"/>
    <w:rsid w:val="00C407C6"/>
    <w:rsid w:val="00C41E70"/>
    <w:rsid w:val="00C4284C"/>
    <w:rsid w:val="00C42E0A"/>
    <w:rsid w:val="00C47A67"/>
    <w:rsid w:val="00C50F1C"/>
    <w:rsid w:val="00C522F4"/>
    <w:rsid w:val="00C53447"/>
    <w:rsid w:val="00C56306"/>
    <w:rsid w:val="00C607F1"/>
    <w:rsid w:val="00C60C66"/>
    <w:rsid w:val="00C614E3"/>
    <w:rsid w:val="00C61D8C"/>
    <w:rsid w:val="00C66827"/>
    <w:rsid w:val="00C70ED2"/>
    <w:rsid w:val="00C73615"/>
    <w:rsid w:val="00C7537F"/>
    <w:rsid w:val="00C75BBA"/>
    <w:rsid w:val="00C75E65"/>
    <w:rsid w:val="00C7641E"/>
    <w:rsid w:val="00C8524E"/>
    <w:rsid w:val="00C85918"/>
    <w:rsid w:val="00C85D28"/>
    <w:rsid w:val="00C86488"/>
    <w:rsid w:val="00C90683"/>
    <w:rsid w:val="00C94291"/>
    <w:rsid w:val="00C94BD7"/>
    <w:rsid w:val="00C96616"/>
    <w:rsid w:val="00C9688B"/>
    <w:rsid w:val="00CA3687"/>
    <w:rsid w:val="00CA4A38"/>
    <w:rsid w:val="00CA6953"/>
    <w:rsid w:val="00CA7941"/>
    <w:rsid w:val="00CB0304"/>
    <w:rsid w:val="00CB07F7"/>
    <w:rsid w:val="00CB1241"/>
    <w:rsid w:val="00CB2088"/>
    <w:rsid w:val="00CC41A2"/>
    <w:rsid w:val="00CC722C"/>
    <w:rsid w:val="00CD3055"/>
    <w:rsid w:val="00CD4048"/>
    <w:rsid w:val="00CD6318"/>
    <w:rsid w:val="00CD66A7"/>
    <w:rsid w:val="00CD75F6"/>
    <w:rsid w:val="00CE0D50"/>
    <w:rsid w:val="00CE2574"/>
    <w:rsid w:val="00CE2E08"/>
    <w:rsid w:val="00CE5D8C"/>
    <w:rsid w:val="00CF026A"/>
    <w:rsid w:val="00CF1DDC"/>
    <w:rsid w:val="00CF3004"/>
    <w:rsid w:val="00CF5A4E"/>
    <w:rsid w:val="00D01AE4"/>
    <w:rsid w:val="00D02C13"/>
    <w:rsid w:val="00D02F9C"/>
    <w:rsid w:val="00D038CD"/>
    <w:rsid w:val="00D10D6F"/>
    <w:rsid w:val="00D11975"/>
    <w:rsid w:val="00D12AAF"/>
    <w:rsid w:val="00D14DDF"/>
    <w:rsid w:val="00D203C5"/>
    <w:rsid w:val="00D204CA"/>
    <w:rsid w:val="00D22E87"/>
    <w:rsid w:val="00D238C8"/>
    <w:rsid w:val="00D25038"/>
    <w:rsid w:val="00D255B8"/>
    <w:rsid w:val="00D2638E"/>
    <w:rsid w:val="00D30108"/>
    <w:rsid w:val="00D30B0C"/>
    <w:rsid w:val="00D31265"/>
    <w:rsid w:val="00D32C54"/>
    <w:rsid w:val="00D34570"/>
    <w:rsid w:val="00D356B2"/>
    <w:rsid w:val="00D45B5D"/>
    <w:rsid w:val="00D47A99"/>
    <w:rsid w:val="00D47C9A"/>
    <w:rsid w:val="00D50EB0"/>
    <w:rsid w:val="00D51825"/>
    <w:rsid w:val="00D534F1"/>
    <w:rsid w:val="00D54F3B"/>
    <w:rsid w:val="00D56DA8"/>
    <w:rsid w:val="00D60946"/>
    <w:rsid w:val="00D62F19"/>
    <w:rsid w:val="00D63CB5"/>
    <w:rsid w:val="00D64E15"/>
    <w:rsid w:val="00D73725"/>
    <w:rsid w:val="00D769BD"/>
    <w:rsid w:val="00D811A1"/>
    <w:rsid w:val="00D819C0"/>
    <w:rsid w:val="00D82DDF"/>
    <w:rsid w:val="00D844FA"/>
    <w:rsid w:val="00D8467C"/>
    <w:rsid w:val="00D84C40"/>
    <w:rsid w:val="00D84C6C"/>
    <w:rsid w:val="00D943BB"/>
    <w:rsid w:val="00DA0DFA"/>
    <w:rsid w:val="00DA2088"/>
    <w:rsid w:val="00DA4137"/>
    <w:rsid w:val="00DA4355"/>
    <w:rsid w:val="00DA537D"/>
    <w:rsid w:val="00DA5951"/>
    <w:rsid w:val="00DA60A0"/>
    <w:rsid w:val="00DA7A46"/>
    <w:rsid w:val="00DB4AD3"/>
    <w:rsid w:val="00DB5BA8"/>
    <w:rsid w:val="00DB6D33"/>
    <w:rsid w:val="00DC2E95"/>
    <w:rsid w:val="00DC3EE9"/>
    <w:rsid w:val="00DC4A0E"/>
    <w:rsid w:val="00DC523E"/>
    <w:rsid w:val="00DC648D"/>
    <w:rsid w:val="00DC79A1"/>
    <w:rsid w:val="00DD3667"/>
    <w:rsid w:val="00DD5991"/>
    <w:rsid w:val="00DD60BF"/>
    <w:rsid w:val="00DD6670"/>
    <w:rsid w:val="00DD6EF9"/>
    <w:rsid w:val="00DD6FEB"/>
    <w:rsid w:val="00DE0114"/>
    <w:rsid w:val="00DE0BAC"/>
    <w:rsid w:val="00DE2EFE"/>
    <w:rsid w:val="00DE2F68"/>
    <w:rsid w:val="00DE38FB"/>
    <w:rsid w:val="00DE5DAE"/>
    <w:rsid w:val="00DE5FB3"/>
    <w:rsid w:val="00DE6DB6"/>
    <w:rsid w:val="00DE75F6"/>
    <w:rsid w:val="00DF208B"/>
    <w:rsid w:val="00DF2EA7"/>
    <w:rsid w:val="00E013F5"/>
    <w:rsid w:val="00E013F8"/>
    <w:rsid w:val="00E02BFA"/>
    <w:rsid w:val="00E03098"/>
    <w:rsid w:val="00E036F3"/>
    <w:rsid w:val="00E03709"/>
    <w:rsid w:val="00E0545C"/>
    <w:rsid w:val="00E06671"/>
    <w:rsid w:val="00E10951"/>
    <w:rsid w:val="00E11F5B"/>
    <w:rsid w:val="00E135E0"/>
    <w:rsid w:val="00E136F2"/>
    <w:rsid w:val="00E16360"/>
    <w:rsid w:val="00E17787"/>
    <w:rsid w:val="00E24E2C"/>
    <w:rsid w:val="00E25FA7"/>
    <w:rsid w:val="00E26B6D"/>
    <w:rsid w:val="00E27750"/>
    <w:rsid w:val="00E331F9"/>
    <w:rsid w:val="00E33A6C"/>
    <w:rsid w:val="00E350D7"/>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4A53"/>
    <w:rsid w:val="00E75259"/>
    <w:rsid w:val="00E7728B"/>
    <w:rsid w:val="00E8057A"/>
    <w:rsid w:val="00E8118D"/>
    <w:rsid w:val="00E83FB6"/>
    <w:rsid w:val="00E84DD7"/>
    <w:rsid w:val="00E93D66"/>
    <w:rsid w:val="00E94FCA"/>
    <w:rsid w:val="00E95A25"/>
    <w:rsid w:val="00E964BA"/>
    <w:rsid w:val="00EA207F"/>
    <w:rsid w:val="00EA28EF"/>
    <w:rsid w:val="00EA42D3"/>
    <w:rsid w:val="00EA5009"/>
    <w:rsid w:val="00EA5E42"/>
    <w:rsid w:val="00EA5E6A"/>
    <w:rsid w:val="00EA6827"/>
    <w:rsid w:val="00EA6E05"/>
    <w:rsid w:val="00EB0120"/>
    <w:rsid w:val="00EB0E89"/>
    <w:rsid w:val="00EB2ECA"/>
    <w:rsid w:val="00EB3EFB"/>
    <w:rsid w:val="00EB6695"/>
    <w:rsid w:val="00EC0D27"/>
    <w:rsid w:val="00EC61FF"/>
    <w:rsid w:val="00EC6D0A"/>
    <w:rsid w:val="00EC793D"/>
    <w:rsid w:val="00ED09E5"/>
    <w:rsid w:val="00ED0B84"/>
    <w:rsid w:val="00ED1CCA"/>
    <w:rsid w:val="00ED355D"/>
    <w:rsid w:val="00ED498E"/>
    <w:rsid w:val="00ED57EB"/>
    <w:rsid w:val="00ED73F6"/>
    <w:rsid w:val="00EE2EF6"/>
    <w:rsid w:val="00EE741D"/>
    <w:rsid w:val="00EF0139"/>
    <w:rsid w:val="00EF04A1"/>
    <w:rsid w:val="00EF281E"/>
    <w:rsid w:val="00EF37E6"/>
    <w:rsid w:val="00EF43CC"/>
    <w:rsid w:val="00EF4876"/>
    <w:rsid w:val="00EF4DF9"/>
    <w:rsid w:val="00EF674A"/>
    <w:rsid w:val="00F00156"/>
    <w:rsid w:val="00F02FBE"/>
    <w:rsid w:val="00F0388D"/>
    <w:rsid w:val="00F1178F"/>
    <w:rsid w:val="00F13D10"/>
    <w:rsid w:val="00F168F3"/>
    <w:rsid w:val="00F16AF2"/>
    <w:rsid w:val="00F17F99"/>
    <w:rsid w:val="00F21095"/>
    <w:rsid w:val="00F23578"/>
    <w:rsid w:val="00F23872"/>
    <w:rsid w:val="00F24CB1"/>
    <w:rsid w:val="00F27CA1"/>
    <w:rsid w:val="00F306D4"/>
    <w:rsid w:val="00F30C74"/>
    <w:rsid w:val="00F32793"/>
    <w:rsid w:val="00F328F7"/>
    <w:rsid w:val="00F33F43"/>
    <w:rsid w:val="00F358D3"/>
    <w:rsid w:val="00F364C1"/>
    <w:rsid w:val="00F42482"/>
    <w:rsid w:val="00F511D2"/>
    <w:rsid w:val="00F53A89"/>
    <w:rsid w:val="00F54A59"/>
    <w:rsid w:val="00F54BE7"/>
    <w:rsid w:val="00F61910"/>
    <w:rsid w:val="00F650E1"/>
    <w:rsid w:val="00F651BB"/>
    <w:rsid w:val="00F70A32"/>
    <w:rsid w:val="00F7260B"/>
    <w:rsid w:val="00F742D7"/>
    <w:rsid w:val="00F74CC1"/>
    <w:rsid w:val="00F75084"/>
    <w:rsid w:val="00F75365"/>
    <w:rsid w:val="00F8010B"/>
    <w:rsid w:val="00F816D7"/>
    <w:rsid w:val="00F81E6D"/>
    <w:rsid w:val="00F831F8"/>
    <w:rsid w:val="00F841D2"/>
    <w:rsid w:val="00F84F83"/>
    <w:rsid w:val="00F86012"/>
    <w:rsid w:val="00F86458"/>
    <w:rsid w:val="00F87F69"/>
    <w:rsid w:val="00F9048A"/>
    <w:rsid w:val="00F956D9"/>
    <w:rsid w:val="00F95A1E"/>
    <w:rsid w:val="00F9630A"/>
    <w:rsid w:val="00F97358"/>
    <w:rsid w:val="00FA3294"/>
    <w:rsid w:val="00FA4979"/>
    <w:rsid w:val="00FB0368"/>
    <w:rsid w:val="00FB2AFD"/>
    <w:rsid w:val="00FB34F5"/>
    <w:rsid w:val="00FB41A7"/>
    <w:rsid w:val="00FB75A7"/>
    <w:rsid w:val="00FC0510"/>
    <w:rsid w:val="00FC380B"/>
    <w:rsid w:val="00FC3D97"/>
    <w:rsid w:val="00FD0807"/>
    <w:rsid w:val="00FD122F"/>
    <w:rsid w:val="00FD1B69"/>
    <w:rsid w:val="00FD3009"/>
    <w:rsid w:val="00FE03AC"/>
    <w:rsid w:val="00FE2446"/>
    <w:rsid w:val="00FE4EB7"/>
    <w:rsid w:val="00FF48C3"/>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Normal (Web)"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paragraph" w:styleId="22">
    <w:name w:val="Body Text 2"/>
    <w:basedOn w:val="a"/>
    <w:link w:val="23"/>
    <w:semiHidden/>
    <w:unhideWhenUsed/>
    <w:rsid w:val="00A4716E"/>
    <w:pPr>
      <w:spacing w:after="120" w:line="480" w:lineRule="auto"/>
    </w:pPr>
  </w:style>
  <w:style w:type="character" w:customStyle="1" w:styleId="23">
    <w:name w:val="Основной текст 2 Знак"/>
    <w:basedOn w:val="a0"/>
    <w:link w:val="22"/>
    <w:semiHidden/>
    <w:rsid w:val="00A4716E"/>
    <w:rPr>
      <w:sz w:val="24"/>
      <w:szCs w:val="24"/>
    </w:rPr>
  </w:style>
  <w:style w:type="paragraph" w:styleId="afb">
    <w:name w:val="Block Text"/>
    <w:basedOn w:val="a"/>
    <w:uiPriority w:val="99"/>
    <w:rsid w:val="00A052A8"/>
    <w:pPr>
      <w:ind w:left="-284" w:right="-851" w:firstLine="720"/>
      <w:jc w:val="both"/>
    </w:pPr>
    <w:rPr>
      <w:szCs w:val="20"/>
    </w:rPr>
  </w:style>
  <w:style w:type="character" w:customStyle="1" w:styleId="FontStyle11">
    <w:name w:val="Font Style11"/>
    <w:basedOn w:val="a0"/>
    <w:rsid w:val="00A052A8"/>
    <w:rPr>
      <w:rFonts w:ascii="Times New Roman" w:hAnsi="Times New Roman" w:cs="Times New Roman"/>
      <w:sz w:val="22"/>
      <w:szCs w:val="22"/>
    </w:rPr>
  </w:style>
  <w:style w:type="paragraph" w:customStyle="1" w:styleId="Style1">
    <w:name w:val="Style1"/>
    <w:basedOn w:val="a"/>
    <w:rsid w:val="00A052A8"/>
    <w:pPr>
      <w:widowControl w:val="0"/>
      <w:autoSpaceDE w:val="0"/>
      <w:autoSpaceDN w:val="0"/>
      <w:adjustRightInd w:val="0"/>
      <w:spacing w:line="275" w:lineRule="exact"/>
      <w:ind w:firstLine="715"/>
      <w:jc w:val="both"/>
    </w:pPr>
  </w:style>
  <w:style w:type="character" w:customStyle="1" w:styleId="FontStyle13">
    <w:name w:val="Font Style13"/>
    <w:basedOn w:val="a0"/>
    <w:rsid w:val="00A052A8"/>
    <w:rPr>
      <w:rFonts w:ascii="Times New Roman" w:hAnsi="Times New Roman" w:cs="Times New Roman"/>
      <w:sz w:val="22"/>
      <w:szCs w:val="22"/>
    </w:rPr>
  </w:style>
  <w:style w:type="character" w:styleId="afc">
    <w:name w:val="Emphasis"/>
    <w:basedOn w:val="a0"/>
    <w:qFormat/>
    <w:rsid w:val="0086349A"/>
    <w:rPr>
      <w:i/>
      <w:iCs/>
    </w:rPr>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nhideWhenUsed/>
    <w:qFormat/>
    <w:rsid w:val="000A3CB4"/>
    <w:pPr>
      <w:spacing w:before="100" w:beforeAutospacing="1" w:after="100" w:afterAutospacing="1"/>
    </w:pPr>
  </w:style>
  <w:style w:type="character" w:customStyle="1" w:styleId="afe">
    <w:name w:val="Обычный (веб) Знак"/>
    <w:aliases w:val="Обычный (Web) Знак1,Обычный (Web) Знак Знак,Знак Знак2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
    <w:link w:val="afd"/>
    <w:rsid w:val="000A3CB4"/>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AE901-873F-4E63-B76D-E3E4C9B34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24</Pages>
  <Words>10564</Words>
  <Characters>76297</Characters>
  <Application>Microsoft Office Word</Application>
  <DocSecurity>0</DocSecurity>
  <Lines>635</Lines>
  <Paragraphs>173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86688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Рыморенко</cp:lastModifiedBy>
  <cp:revision>5</cp:revision>
  <cp:lastPrinted>2019-01-09T03:55:00Z</cp:lastPrinted>
  <dcterms:created xsi:type="dcterms:W3CDTF">2019-01-10T01:43:00Z</dcterms:created>
  <dcterms:modified xsi:type="dcterms:W3CDTF">2019-01-11T02:29:00Z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