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Pr="00A84ECD">
        <w:rPr>
          <w:b/>
          <w:sz w:val="28"/>
          <w:szCs w:val="28"/>
        </w:rPr>
        <w:t xml:space="preserve"> </w:t>
      </w:r>
      <w:r w:rsidR="00BB7B6E">
        <w:rPr>
          <w:b/>
          <w:sz w:val="28"/>
          <w:szCs w:val="28"/>
        </w:rPr>
        <w:t xml:space="preserve">оказание услуг </w:t>
      </w:r>
      <w:r w:rsidR="00D64E15">
        <w:rPr>
          <w:b/>
          <w:sz w:val="28"/>
          <w:szCs w:val="28"/>
        </w:rPr>
        <w:t>по техническому обслуживанию индивидуальных тепловых пунктов и снятию показаний с приборов учета тепловой энергии</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375907" w:rsidRDefault="00375907"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9F7C96">
        <w:rPr>
          <w:b/>
          <w:kern w:val="32"/>
          <w:sz w:val="28"/>
          <w:szCs w:val="28"/>
        </w:rPr>
        <w:t>001-19</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6F57DE" w:rsidRPr="00FE2446">
              <w:rPr>
                <w:sz w:val="20"/>
                <w:szCs w:val="20"/>
              </w:rPr>
              <w:t xml:space="preserve"> </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F168F3"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BB7B6E">
              <w:rPr>
                <w:sz w:val="20"/>
                <w:szCs w:val="20"/>
              </w:rPr>
              <w:t xml:space="preserve">Оказание услуг </w:t>
            </w:r>
            <w:r w:rsidR="00D64E15">
              <w:rPr>
                <w:sz w:val="20"/>
                <w:szCs w:val="20"/>
              </w:rPr>
              <w:t>по техническому обслуживанию индивидуальных тепловых пунктов и снятию показаний с приборов учета тепловой энергии</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w:t>
            </w:r>
            <w:proofErr w:type="gramStart"/>
            <w:r w:rsidR="002C01FB" w:rsidRPr="00FE2446">
              <w:rPr>
                <w:b/>
                <w:sz w:val="20"/>
                <w:szCs w:val="20"/>
              </w:rPr>
              <w:t>2</w:t>
            </w:r>
            <w:proofErr w:type="gramEnd"/>
            <w:r w:rsidR="002C01F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46E0" w:rsidRPr="00FE2446" w:rsidRDefault="00D64E15" w:rsidP="00102CD0">
            <w:pPr>
              <w:autoSpaceDE w:val="0"/>
              <w:autoSpaceDN w:val="0"/>
              <w:adjustRightInd w:val="0"/>
              <w:rPr>
                <w:sz w:val="20"/>
                <w:szCs w:val="20"/>
                <w:highlight w:val="yellow"/>
              </w:rPr>
            </w:pPr>
            <w:r w:rsidRPr="00D64E15">
              <w:rPr>
                <w:sz w:val="20"/>
                <w:szCs w:val="20"/>
              </w:rPr>
              <w:t>33.12.19.000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AC0AED" w:rsidP="00E4578A">
            <w:pPr>
              <w:autoSpaceDE w:val="0"/>
              <w:autoSpaceDN w:val="0"/>
              <w:adjustRightInd w:val="0"/>
              <w:rPr>
                <w:sz w:val="20"/>
                <w:szCs w:val="20"/>
              </w:rPr>
            </w:pPr>
            <w:r>
              <w:rPr>
                <w:sz w:val="20"/>
                <w:szCs w:val="20"/>
              </w:rPr>
              <w:t>300</w:t>
            </w:r>
          </w:p>
        </w:tc>
      </w:tr>
      <w:tr w:rsidR="00E964BA" w:rsidRPr="000C5200" w:rsidTr="00FE2446">
        <w:tc>
          <w:tcPr>
            <w:tcW w:w="516" w:type="dxa"/>
            <w:tcBorders>
              <w:top w:val="single" w:sz="4" w:space="0" w:color="auto"/>
              <w:left w:val="single" w:sz="4" w:space="0" w:color="auto"/>
              <w:bottom w:val="single" w:sz="4" w:space="0" w:color="auto"/>
              <w:right w:val="single" w:sz="4" w:space="0" w:color="auto"/>
            </w:tcBorders>
          </w:tcPr>
          <w:p w:rsidR="00E964BA" w:rsidRPr="00FE2446" w:rsidRDefault="00E964BA"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E964BA" w:rsidRPr="00FE2446" w:rsidRDefault="00E964BA" w:rsidP="00017099">
            <w:pPr>
              <w:autoSpaceDE w:val="0"/>
              <w:autoSpaceDN w:val="0"/>
              <w:adjustRightInd w:val="0"/>
              <w:outlineLvl w:val="1"/>
              <w:rPr>
                <w:b/>
                <w:sz w:val="20"/>
                <w:szCs w:val="20"/>
                <w:highlight w:val="yellow"/>
              </w:rPr>
            </w:pPr>
            <w:r w:rsidRPr="00FE2446">
              <w:rPr>
                <w:b/>
                <w:sz w:val="20"/>
                <w:szCs w:val="20"/>
              </w:rPr>
              <w:t>Источник финансирования:</w:t>
            </w:r>
          </w:p>
        </w:tc>
        <w:tc>
          <w:tcPr>
            <w:tcW w:w="7655" w:type="dxa"/>
            <w:tcBorders>
              <w:top w:val="single" w:sz="4" w:space="0" w:color="auto"/>
              <w:left w:val="single" w:sz="4" w:space="0" w:color="auto"/>
              <w:bottom w:val="single" w:sz="4" w:space="0" w:color="auto"/>
              <w:right w:val="single" w:sz="4" w:space="0" w:color="auto"/>
            </w:tcBorders>
          </w:tcPr>
          <w:p w:rsidR="00D64E15" w:rsidRDefault="00E964BA" w:rsidP="009169C5">
            <w:pPr>
              <w:autoSpaceDE w:val="0"/>
              <w:autoSpaceDN w:val="0"/>
              <w:adjustRightInd w:val="0"/>
              <w:rPr>
                <w:sz w:val="20"/>
                <w:szCs w:val="20"/>
              </w:rPr>
            </w:pPr>
            <w:r>
              <w:rPr>
                <w:sz w:val="20"/>
                <w:szCs w:val="20"/>
              </w:rPr>
              <w:t>Средства территориального фонда ОМС</w:t>
            </w:r>
            <w:r w:rsidR="00D64E15">
              <w:rPr>
                <w:sz w:val="20"/>
                <w:szCs w:val="20"/>
              </w:rPr>
              <w:t xml:space="preserve">, </w:t>
            </w:r>
          </w:p>
          <w:p w:rsidR="00E964BA" w:rsidRPr="00CD75F6" w:rsidRDefault="00D64E15" w:rsidP="009169C5">
            <w:pPr>
              <w:autoSpaceDE w:val="0"/>
              <w:autoSpaceDN w:val="0"/>
              <w:adjustRightInd w:val="0"/>
              <w:rPr>
                <w:sz w:val="20"/>
                <w:szCs w:val="20"/>
                <w:highlight w:val="yellow"/>
              </w:rPr>
            </w:pPr>
            <w:r>
              <w:rPr>
                <w:sz w:val="20"/>
                <w:szCs w:val="20"/>
              </w:rPr>
              <w:t>средства от приносящей доход деятельности</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A80F46"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A80F46" w:rsidRPr="00FE2446" w:rsidRDefault="00A80F46" w:rsidP="00017099">
            <w:pPr>
              <w:autoSpaceDE w:val="0"/>
              <w:autoSpaceDN w:val="0"/>
              <w:adjustRightInd w:val="0"/>
              <w:outlineLvl w:val="1"/>
              <w:rPr>
                <w:b/>
                <w:sz w:val="20"/>
                <w:szCs w:val="20"/>
              </w:rPr>
            </w:pPr>
            <w:r w:rsidRPr="00FE2446">
              <w:rPr>
                <w:b/>
                <w:sz w:val="20"/>
                <w:szCs w:val="20"/>
              </w:rPr>
              <w:t>Место</w:t>
            </w:r>
            <w:r w:rsidR="00364D6A" w:rsidRPr="00FE2446">
              <w:rPr>
                <w:b/>
                <w:sz w:val="20"/>
                <w:szCs w:val="20"/>
              </w:rPr>
              <w:t xml:space="preserve"> и срок</w:t>
            </w:r>
            <w:r w:rsidRPr="00FE2446">
              <w:rPr>
                <w:b/>
                <w:sz w:val="20"/>
                <w:szCs w:val="20"/>
              </w:rPr>
              <w:t xml:space="preserve"> поставки товара, выполнения работ</w:t>
            </w:r>
            <w:r w:rsidR="00F97358" w:rsidRPr="00FE2446">
              <w:rPr>
                <w:b/>
                <w:sz w:val="20"/>
                <w:szCs w:val="20"/>
              </w:rPr>
              <w:t>ы</w:t>
            </w:r>
            <w:r w:rsidRPr="00FE2446">
              <w:rPr>
                <w:b/>
                <w:sz w:val="20"/>
                <w:szCs w:val="20"/>
              </w:rPr>
              <w:t>, оказания услуг</w:t>
            </w:r>
            <w:r w:rsidR="00F97358" w:rsidRPr="00FE2446">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BE6BFA" w:rsidRPr="00D8467C" w:rsidRDefault="00BE6BFA" w:rsidP="00BE6BFA">
            <w:pPr>
              <w:jc w:val="both"/>
              <w:rPr>
                <w:sz w:val="20"/>
                <w:szCs w:val="20"/>
              </w:rPr>
            </w:pPr>
            <w:r w:rsidRPr="00D8467C">
              <w:rPr>
                <w:sz w:val="20"/>
                <w:szCs w:val="20"/>
              </w:rPr>
              <w:t>Место оказания услуг:</w:t>
            </w:r>
            <w:r w:rsidR="000C6EB2" w:rsidRPr="00D8467C">
              <w:rPr>
                <w:sz w:val="20"/>
                <w:szCs w:val="20"/>
              </w:rPr>
              <w:t xml:space="preserve"> </w:t>
            </w:r>
            <w:proofErr w:type="gramStart"/>
            <w:r w:rsidRPr="00D8467C">
              <w:rPr>
                <w:sz w:val="20"/>
                <w:szCs w:val="20"/>
              </w:rPr>
              <w:t>г</w:t>
            </w:r>
            <w:proofErr w:type="gramEnd"/>
            <w:r w:rsidRPr="00D8467C">
              <w:rPr>
                <w:sz w:val="20"/>
                <w:szCs w:val="20"/>
              </w:rPr>
              <w:t xml:space="preserve">. Иркутск: </w:t>
            </w:r>
          </w:p>
          <w:p w:rsidR="00D8467C" w:rsidRPr="00D8467C" w:rsidRDefault="00D8467C" w:rsidP="00D8467C">
            <w:pPr>
              <w:autoSpaceDE w:val="0"/>
              <w:autoSpaceDN w:val="0"/>
              <w:adjustRightInd w:val="0"/>
              <w:jc w:val="both"/>
              <w:rPr>
                <w:color w:val="000000"/>
                <w:sz w:val="20"/>
                <w:szCs w:val="20"/>
              </w:rPr>
            </w:pPr>
            <w:r w:rsidRPr="00D8467C">
              <w:rPr>
                <w:color w:val="000000"/>
                <w:sz w:val="20"/>
                <w:szCs w:val="20"/>
              </w:rPr>
              <w:t>ул. Ярославского, 300,</w:t>
            </w:r>
          </w:p>
          <w:p w:rsidR="00D8467C" w:rsidRDefault="00D8467C" w:rsidP="00D8467C">
            <w:pPr>
              <w:autoSpaceDE w:val="0"/>
              <w:autoSpaceDN w:val="0"/>
              <w:adjustRightInd w:val="0"/>
              <w:jc w:val="both"/>
              <w:rPr>
                <w:color w:val="000000"/>
                <w:sz w:val="20"/>
                <w:szCs w:val="20"/>
              </w:rPr>
            </w:pPr>
            <w:r w:rsidRPr="00D8467C">
              <w:rPr>
                <w:color w:val="000000"/>
                <w:sz w:val="20"/>
                <w:szCs w:val="20"/>
              </w:rPr>
              <w:t>ул. Баумана, 214А,</w:t>
            </w:r>
          </w:p>
          <w:p w:rsidR="00D64E15" w:rsidRPr="00D8467C" w:rsidRDefault="00D64E15" w:rsidP="00D8467C">
            <w:pPr>
              <w:autoSpaceDE w:val="0"/>
              <w:autoSpaceDN w:val="0"/>
              <w:adjustRightInd w:val="0"/>
              <w:jc w:val="both"/>
              <w:rPr>
                <w:color w:val="000000"/>
                <w:sz w:val="20"/>
                <w:szCs w:val="20"/>
              </w:rPr>
            </w:pPr>
            <w:r>
              <w:rPr>
                <w:color w:val="000000"/>
                <w:sz w:val="20"/>
                <w:szCs w:val="20"/>
              </w:rPr>
              <w:t xml:space="preserve">ул. Академика </w:t>
            </w:r>
            <w:proofErr w:type="gramStart"/>
            <w:r>
              <w:rPr>
                <w:color w:val="000000"/>
                <w:sz w:val="20"/>
                <w:szCs w:val="20"/>
              </w:rPr>
              <w:t>Образцова</w:t>
            </w:r>
            <w:proofErr w:type="gramEnd"/>
            <w:r>
              <w:rPr>
                <w:color w:val="000000"/>
                <w:sz w:val="20"/>
                <w:szCs w:val="20"/>
              </w:rPr>
              <w:t>, 27,</w:t>
            </w:r>
          </w:p>
          <w:p w:rsidR="00BE6BFA" w:rsidRPr="009547CF" w:rsidRDefault="00D8467C" w:rsidP="009547CF">
            <w:pPr>
              <w:autoSpaceDE w:val="0"/>
              <w:autoSpaceDN w:val="0"/>
              <w:adjustRightInd w:val="0"/>
              <w:jc w:val="both"/>
              <w:rPr>
                <w:color w:val="000000"/>
                <w:sz w:val="20"/>
                <w:szCs w:val="20"/>
              </w:rPr>
            </w:pPr>
            <w:r w:rsidRPr="00D8467C">
              <w:rPr>
                <w:color w:val="000000"/>
                <w:sz w:val="20"/>
                <w:szCs w:val="20"/>
              </w:rPr>
              <w:t xml:space="preserve">ул. </w:t>
            </w:r>
            <w:r w:rsidR="00D64E15">
              <w:rPr>
                <w:color w:val="000000"/>
                <w:sz w:val="20"/>
                <w:szCs w:val="20"/>
              </w:rPr>
              <w:t>Партизанская, 74Ж</w:t>
            </w:r>
            <w:r w:rsidR="00BE6BFA" w:rsidRPr="00D8467C">
              <w:rPr>
                <w:sz w:val="20"/>
                <w:szCs w:val="20"/>
              </w:rPr>
              <w:t>.</w:t>
            </w:r>
          </w:p>
          <w:p w:rsidR="00B333F4" w:rsidRPr="00D8467C" w:rsidRDefault="00BE6BFA" w:rsidP="00D8467C">
            <w:pPr>
              <w:jc w:val="both"/>
              <w:rPr>
                <w:sz w:val="20"/>
                <w:szCs w:val="20"/>
              </w:rPr>
            </w:pPr>
            <w:r w:rsidRPr="00D8467C">
              <w:rPr>
                <w:sz w:val="20"/>
                <w:szCs w:val="20"/>
              </w:rPr>
              <w:t xml:space="preserve">Срок </w:t>
            </w:r>
            <w:r w:rsidR="00766D8E" w:rsidRPr="00D8467C">
              <w:rPr>
                <w:sz w:val="20"/>
                <w:szCs w:val="20"/>
              </w:rPr>
              <w:t>оказания услуг</w:t>
            </w:r>
            <w:r w:rsidRPr="00D8467C">
              <w:rPr>
                <w:sz w:val="20"/>
                <w:szCs w:val="20"/>
              </w:rPr>
              <w:t xml:space="preserve">: с </w:t>
            </w:r>
            <w:r w:rsidR="00D8467C">
              <w:rPr>
                <w:sz w:val="20"/>
                <w:szCs w:val="20"/>
              </w:rPr>
              <w:t>момента подписания договора</w:t>
            </w:r>
            <w:r w:rsidRPr="00D8467C">
              <w:rPr>
                <w:sz w:val="20"/>
                <w:szCs w:val="20"/>
              </w:rPr>
              <w:t xml:space="preserve"> по 3</w:t>
            </w:r>
            <w:r w:rsidR="000C6EB2" w:rsidRPr="00D8467C">
              <w:rPr>
                <w:sz w:val="20"/>
                <w:szCs w:val="20"/>
              </w:rPr>
              <w:t>1</w:t>
            </w:r>
            <w:r w:rsidRPr="00D8467C">
              <w:rPr>
                <w:sz w:val="20"/>
                <w:szCs w:val="20"/>
              </w:rPr>
              <w:t>.1</w:t>
            </w:r>
            <w:r w:rsidR="000C6EB2" w:rsidRPr="00D8467C">
              <w:rPr>
                <w:sz w:val="20"/>
                <w:szCs w:val="20"/>
              </w:rPr>
              <w:t>2</w:t>
            </w:r>
            <w:r w:rsidRPr="00D8467C">
              <w:rPr>
                <w:sz w:val="20"/>
                <w:szCs w:val="20"/>
              </w:rPr>
              <w:t>.2019г.</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9F7C96" w:rsidP="009F7C96">
            <w:pPr>
              <w:tabs>
                <w:tab w:val="left" w:pos="6022"/>
              </w:tabs>
              <w:ind w:right="72"/>
              <w:rPr>
                <w:sz w:val="20"/>
                <w:szCs w:val="20"/>
              </w:rPr>
            </w:pPr>
            <w:r>
              <w:rPr>
                <w:sz w:val="20"/>
                <w:szCs w:val="20"/>
              </w:rPr>
              <w:t>103 200</w:t>
            </w:r>
            <w:r w:rsidR="009547CF" w:rsidRPr="00220358">
              <w:rPr>
                <w:sz w:val="20"/>
                <w:szCs w:val="20"/>
              </w:rPr>
              <w:t>,00</w:t>
            </w:r>
            <w:r w:rsidR="008F1AED" w:rsidRPr="00220358">
              <w:rPr>
                <w:sz w:val="20"/>
                <w:szCs w:val="20"/>
              </w:rPr>
              <w:t xml:space="preserve"> руб.</w:t>
            </w:r>
            <w:r w:rsidR="00A84ECD" w:rsidRPr="00220358">
              <w:rPr>
                <w:sz w:val="20"/>
                <w:szCs w:val="20"/>
              </w:rPr>
              <w:t xml:space="preserve"> (</w:t>
            </w:r>
            <w:r w:rsidR="009547CF" w:rsidRPr="00220358">
              <w:rPr>
                <w:sz w:val="20"/>
                <w:szCs w:val="20"/>
              </w:rPr>
              <w:t xml:space="preserve">сто </w:t>
            </w:r>
            <w:r>
              <w:rPr>
                <w:sz w:val="20"/>
                <w:szCs w:val="20"/>
              </w:rPr>
              <w:t>три</w:t>
            </w:r>
            <w:r w:rsidR="00220358" w:rsidRPr="00220358">
              <w:rPr>
                <w:sz w:val="20"/>
                <w:szCs w:val="20"/>
              </w:rPr>
              <w:t xml:space="preserve"> тысячи </w:t>
            </w:r>
            <w:r>
              <w:rPr>
                <w:sz w:val="20"/>
                <w:szCs w:val="20"/>
              </w:rPr>
              <w:t>двести</w:t>
            </w:r>
            <w:r w:rsidR="009547CF" w:rsidRPr="00220358">
              <w:rPr>
                <w:sz w:val="20"/>
                <w:szCs w:val="20"/>
              </w:rPr>
              <w:t xml:space="preserve"> </w:t>
            </w:r>
            <w:r w:rsidR="00E013F8" w:rsidRPr="00220358">
              <w:rPr>
                <w:sz w:val="20"/>
                <w:szCs w:val="20"/>
              </w:rPr>
              <w:t>рублей</w:t>
            </w:r>
            <w:r w:rsidR="00A84ECD" w:rsidRPr="00220358">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lastRenderedPageBreak/>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9F7C96">
            <w:pPr>
              <w:jc w:val="both"/>
              <w:rPr>
                <w:sz w:val="20"/>
                <w:szCs w:val="20"/>
              </w:rPr>
            </w:pPr>
            <w:proofErr w:type="gramStart"/>
            <w:r w:rsidRPr="00FE2446">
              <w:rPr>
                <w:sz w:val="20"/>
                <w:szCs w:val="20"/>
              </w:rPr>
              <w:t>С даты публикации</w:t>
            </w:r>
            <w:proofErr w:type="gramEnd"/>
            <w:r w:rsidRPr="00FE2446">
              <w:rPr>
                <w:sz w:val="20"/>
                <w:szCs w:val="20"/>
              </w:rPr>
              <w:t xml:space="preserve">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w:t>
            </w:r>
            <w:r w:rsidRPr="00FE2446">
              <w:rPr>
                <w:b/>
                <w:sz w:val="20"/>
                <w:szCs w:val="20"/>
              </w:rPr>
              <w:t>«</w:t>
            </w:r>
            <w:r w:rsidR="009F7C96">
              <w:rPr>
                <w:b/>
                <w:sz w:val="20"/>
                <w:szCs w:val="20"/>
              </w:rPr>
              <w:t>0</w:t>
            </w:r>
            <w:r w:rsidR="009547CF">
              <w:rPr>
                <w:b/>
                <w:sz w:val="20"/>
                <w:szCs w:val="20"/>
              </w:rPr>
              <w:t>9</w:t>
            </w:r>
            <w:r w:rsidRPr="00FE2446">
              <w:rPr>
                <w:b/>
                <w:sz w:val="20"/>
                <w:szCs w:val="20"/>
              </w:rPr>
              <w:t>»</w:t>
            </w:r>
            <w:r w:rsidR="008F1AED" w:rsidRPr="00FE2446">
              <w:rPr>
                <w:b/>
                <w:sz w:val="20"/>
                <w:szCs w:val="20"/>
              </w:rPr>
              <w:t xml:space="preserve"> </w:t>
            </w:r>
            <w:r w:rsidR="009F7C96">
              <w:rPr>
                <w:b/>
                <w:sz w:val="20"/>
                <w:szCs w:val="20"/>
              </w:rPr>
              <w:t>янва</w:t>
            </w:r>
            <w:r w:rsidR="000D0B4B">
              <w:rPr>
                <w:b/>
                <w:sz w:val="20"/>
                <w:szCs w:val="20"/>
              </w:rPr>
              <w:t>ря</w:t>
            </w:r>
            <w:r w:rsidRPr="00FE2446">
              <w:rPr>
                <w:b/>
                <w:sz w:val="20"/>
                <w:szCs w:val="20"/>
              </w:rPr>
              <w:t xml:space="preserve"> 201</w:t>
            </w:r>
            <w:r w:rsidR="009F7C96">
              <w:rPr>
                <w:b/>
                <w:sz w:val="20"/>
                <w:szCs w:val="20"/>
              </w:rPr>
              <w:t>9</w:t>
            </w:r>
            <w:r w:rsidRPr="00FE2446">
              <w:rPr>
                <w:b/>
                <w:sz w:val="20"/>
                <w:szCs w:val="20"/>
              </w:rPr>
              <w:t xml:space="preserve"> года  по «</w:t>
            </w:r>
            <w:r w:rsidR="00D8467C">
              <w:rPr>
                <w:b/>
                <w:sz w:val="20"/>
                <w:szCs w:val="20"/>
              </w:rPr>
              <w:t>1</w:t>
            </w:r>
            <w:r w:rsidR="009547CF">
              <w:rPr>
                <w:b/>
                <w:sz w:val="20"/>
                <w:szCs w:val="20"/>
              </w:rPr>
              <w:t>7</w:t>
            </w:r>
            <w:r w:rsidRPr="00FE2446">
              <w:rPr>
                <w:b/>
                <w:sz w:val="20"/>
                <w:szCs w:val="20"/>
              </w:rPr>
              <w:t xml:space="preserve">» </w:t>
            </w:r>
            <w:r w:rsidR="00D8467C">
              <w:rPr>
                <w:b/>
                <w:sz w:val="20"/>
                <w:szCs w:val="20"/>
              </w:rPr>
              <w:t>янва</w:t>
            </w:r>
            <w:r w:rsidR="000D0B4B">
              <w:rPr>
                <w:b/>
                <w:sz w:val="20"/>
                <w:szCs w:val="20"/>
              </w:rPr>
              <w:t>ря</w:t>
            </w:r>
            <w:r w:rsidRPr="00FE2446">
              <w:rPr>
                <w:b/>
                <w:sz w:val="20"/>
                <w:szCs w:val="20"/>
              </w:rPr>
              <w:t xml:space="preserve"> 201</w:t>
            </w:r>
            <w:r w:rsidR="00D8467C">
              <w:rPr>
                <w:b/>
                <w:sz w:val="20"/>
                <w:szCs w:val="20"/>
              </w:rPr>
              <w:t>9</w:t>
            </w:r>
            <w:r w:rsidRPr="00FE2446">
              <w:rPr>
                <w:b/>
                <w:sz w:val="20"/>
                <w:szCs w:val="20"/>
              </w:rPr>
              <w:t xml:space="preserve"> года </w:t>
            </w:r>
            <w:r w:rsidR="00B15951" w:rsidRPr="00FE2446">
              <w:rPr>
                <w:sz w:val="20"/>
                <w:szCs w:val="20"/>
              </w:rPr>
              <w:t>до 09</w:t>
            </w:r>
            <w:r w:rsidRPr="00FE2446">
              <w:rPr>
                <w:sz w:val="20"/>
                <w:szCs w:val="20"/>
              </w:rPr>
              <w:t>.00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552FA5">
            <w:pPr>
              <w:jc w:val="both"/>
              <w:rPr>
                <w:sz w:val="20"/>
                <w:szCs w:val="20"/>
              </w:rPr>
            </w:pPr>
            <w:r w:rsidRPr="00FE2446">
              <w:rPr>
                <w:sz w:val="20"/>
                <w:szCs w:val="20"/>
              </w:rPr>
              <w:t xml:space="preserve">Документация размещена в ЕИС </w:t>
            </w:r>
            <w:hyperlink r:id="rId10"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«ОТС.</w:t>
            </w:r>
            <w:r w:rsidRPr="00FE2446">
              <w:rPr>
                <w:sz w:val="20"/>
                <w:szCs w:val="20"/>
                <w:lang w:val="en-US"/>
              </w:rPr>
              <w:t>RU</w:t>
            </w:r>
            <w:r w:rsidRPr="00FE2446">
              <w:rPr>
                <w:sz w:val="20"/>
                <w:szCs w:val="20"/>
              </w:rPr>
              <w:t>» в сети «Интернет»</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w:t>
            </w:r>
            <w:proofErr w:type="gramStart"/>
            <w:r w:rsidRPr="00FE2446">
              <w:rPr>
                <w:sz w:val="20"/>
                <w:szCs w:val="20"/>
              </w:rPr>
              <w:t>с даты размещения</w:t>
            </w:r>
            <w:proofErr w:type="gramEnd"/>
            <w:r w:rsidRPr="00FE2446">
              <w:rPr>
                <w:sz w:val="20"/>
                <w:szCs w:val="20"/>
              </w:rPr>
              <w:t xml:space="preserve">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proofErr w:type="gramStart"/>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roofErr w:type="gramEnd"/>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9F7C96">
              <w:rPr>
                <w:sz w:val="20"/>
                <w:szCs w:val="20"/>
              </w:rPr>
              <w:t>0</w:t>
            </w:r>
            <w:r w:rsidR="009547CF">
              <w:rPr>
                <w:sz w:val="20"/>
                <w:szCs w:val="20"/>
              </w:rPr>
              <w:t>9</w:t>
            </w:r>
            <w:r w:rsidRPr="00FE2446">
              <w:rPr>
                <w:sz w:val="20"/>
                <w:szCs w:val="20"/>
              </w:rPr>
              <w:t xml:space="preserve">» </w:t>
            </w:r>
            <w:r w:rsidR="009F7C96">
              <w:rPr>
                <w:sz w:val="20"/>
                <w:szCs w:val="20"/>
              </w:rPr>
              <w:t>янва</w:t>
            </w:r>
            <w:r w:rsidR="000D0B4B">
              <w:rPr>
                <w:sz w:val="20"/>
                <w:szCs w:val="20"/>
              </w:rPr>
              <w:t>ря</w:t>
            </w:r>
            <w:r w:rsidRPr="00FE2446">
              <w:rPr>
                <w:sz w:val="20"/>
                <w:szCs w:val="20"/>
              </w:rPr>
              <w:t xml:space="preserve"> 2018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9547CF">
            <w:pPr>
              <w:jc w:val="both"/>
              <w:rPr>
                <w:sz w:val="20"/>
                <w:szCs w:val="20"/>
              </w:rPr>
            </w:pPr>
            <w:r w:rsidRPr="00FE2446">
              <w:rPr>
                <w:bCs/>
                <w:sz w:val="20"/>
                <w:szCs w:val="20"/>
              </w:rPr>
              <w:t>«</w:t>
            </w:r>
            <w:r w:rsidR="00E013F8">
              <w:rPr>
                <w:bCs/>
                <w:sz w:val="20"/>
                <w:szCs w:val="20"/>
              </w:rPr>
              <w:t>1</w:t>
            </w:r>
            <w:r w:rsidR="009547CF">
              <w:rPr>
                <w:bCs/>
                <w:sz w:val="20"/>
                <w:szCs w:val="20"/>
              </w:rPr>
              <w:t>7</w:t>
            </w:r>
            <w:r w:rsidRPr="00FE2446">
              <w:rPr>
                <w:bCs/>
                <w:sz w:val="20"/>
                <w:szCs w:val="20"/>
              </w:rPr>
              <w:t xml:space="preserve">» </w:t>
            </w:r>
            <w:r w:rsidR="00D8467C">
              <w:rPr>
                <w:bCs/>
                <w:sz w:val="20"/>
                <w:szCs w:val="20"/>
              </w:rPr>
              <w:t>янва</w:t>
            </w:r>
            <w:r w:rsidR="000D0B4B">
              <w:rPr>
                <w:bCs/>
                <w:sz w:val="20"/>
                <w:szCs w:val="20"/>
              </w:rPr>
              <w:t>ря</w:t>
            </w:r>
            <w:r w:rsidR="00472BA2" w:rsidRPr="00FE2446">
              <w:rPr>
                <w:bCs/>
                <w:sz w:val="20"/>
                <w:szCs w:val="20"/>
              </w:rPr>
              <w:t xml:space="preserve"> </w:t>
            </w:r>
            <w:r w:rsidRPr="00FE2446">
              <w:rPr>
                <w:bCs/>
                <w:sz w:val="20"/>
                <w:szCs w:val="20"/>
              </w:rPr>
              <w:t>201</w:t>
            </w:r>
            <w:r w:rsidR="00D8467C">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FE2446" w:rsidRDefault="00472BA2"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1</w:t>
            </w:r>
            <w:r w:rsidR="00FC0510"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FE2446" w:rsidRDefault="00FC0510" w:rsidP="00017099">
            <w:pPr>
              <w:autoSpaceDE w:val="0"/>
              <w:autoSpaceDN w:val="0"/>
              <w:adjustRightInd w:val="0"/>
              <w:outlineLvl w:val="1"/>
              <w:rPr>
                <w:b/>
                <w:sz w:val="20"/>
                <w:szCs w:val="20"/>
              </w:rPr>
            </w:pPr>
            <w:r w:rsidRPr="00FE2446">
              <w:rPr>
                <w:b/>
                <w:sz w:val="20"/>
                <w:szCs w:val="20"/>
              </w:rPr>
              <w:t>В соответствии с подпунктом 2 пункта 5.1 Положения</w:t>
            </w:r>
            <w:r w:rsidR="000A04AE" w:rsidRPr="00FE2446">
              <w:rPr>
                <w:b/>
                <w:sz w:val="20"/>
                <w:szCs w:val="20"/>
              </w:rPr>
              <w:t>, у</w:t>
            </w:r>
            <w:r w:rsidRPr="00FE2446">
              <w:rPr>
                <w:b/>
                <w:sz w:val="20"/>
                <w:szCs w:val="20"/>
              </w:rPr>
              <w:t xml:space="preserve">частниками закупки могут быть только </w:t>
            </w:r>
            <w:r w:rsidR="000A04AE" w:rsidRPr="00FE2446">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FE2446" w:rsidRDefault="000A04AE" w:rsidP="007C0DB3">
            <w:pPr>
              <w:jc w:val="both"/>
              <w:rPr>
                <w:sz w:val="20"/>
                <w:szCs w:val="20"/>
              </w:rPr>
            </w:pPr>
            <w:r w:rsidRPr="00FE2446">
              <w:rPr>
                <w:sz w:val="20"/>
                <w:szCs w:val="20"/>
              </w:rPr>
              <w:t>Требование не установлено</w:t>
            </w:r>
            <w:r w:rsidR="00EE2EF6"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0A04AE" w:rsidP="007C0DB3">
            <w:pPr>
              <w:autoSpaceDE w:val="0"/>
              <w:autoSpaceDN w:val="0"/>
              <w:adjustRightInd w:val="0"/>
              <w:jc w:val="both"/>
              <w:outlineLvl w:val="1"/>
              <w:rPr>
                <w:sz w:val="20"/>
                <w:szCs w:val="20"/>
              </w:rPr>
            </w:pPr>
            <w:r w:rsidRPr="00FE2446">
              <w:rPr>
                <w:sz w:val="20"/>
                <w:szCs w:val="20"/>
              </w:rPr>
              <w:t>ЭП «ОТС.</w:t>
            </w:r>
            <w:r w:rsidRPr="00FE2446">
              <w:rPr>
                <w:sz w:val="20"/>
                <w:szCs w:val="20"/>
                <w:lang w:val="en-US"/>
              </w:rPr>
              <w:t>RU</w:t>
            </w:r>
            <w:r w:rsidRPr="00FE2446">
              <w:rPr>
                <w:sz w:val="20"/>
                <w:szCs w:val="20"/>
              </w:rPr>
              <w:t xml:space="preserve">» по адресу в сети Интернет: </w:t>
            </w:r>
            <w:hyperlink r:id="rId11" w:history="1">
              <w:r w:rsidRPr="00FE2446">
                <w:rPr>
                  <w:rStyle w:val="a4"/>
                  <w:sz w:val="20"/>
                  <w:szCs w:val="20"/>
                </w:rPr>
                <w:t>http://otc.ru/</w:t>
              </w:r>
            </w:hyperlink>
          </w:p>
          <w:p w:rsidR="008E38EE" w:rsidRPr="00FE2446" w:rsidRDefault="008E38EE" w:rsidP="007C0DB3">
            <w:pPr>
              <w:autoSpaceDE w:val="0"/>
              <w:autoSpaceDN w:val="0"/>
              <w:adjustRightInd w:val="0"/>
              <w:jc w:val="both"/>
              <w:outlineLvl w:val="1"/>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EF4876">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EF4876">
              <w:rPr>
                <w:b/>
                <w:color w:val="000000"/>
                <w:sz w:val="20"/>
                <w:szCs w:val="20"/>
              </w:rPr>
              <w:t>закупке</w:t>
            </w:r>
            <w:r w:rsidRPr="00FE2446">
              <w:rPr>
                <w:b/>
                <w:color w:val="000000"/>
                <w:sz w:val="20"/>
                <w:szCs w:val="20"/>
              </w:rPr>
              <w:t xml:space="preserve">, требования к обеспечению заявок на участие в </w:t>
            </w:r>
            <w:r w:rsidR="00EF4876">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BE6BFA">
            <w:pPr>
              <w:widowControl w:val="0"/>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BE6BFA">
            <w:pPr>
              <w:widowControl w:val="0"/>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BE6BFA">
            <w:pPr>
              <w:widowControl w:val="0"/>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BE6BFA">
            <w:pPr>
              <w:widowControl w:val="0"/>
              <w:autoSpaceDE w:val="0"/>
              <w:autoSpaceDN w:val="0"/>
              <w:adjustRightInd w:val="0"/>
              <w:jc w:val="both"/>
              <w:outlineLvl w:val="1"/>
              <w:rPr>
                <w:sz w:val="20"/>
                <w:szCs w:val="20"/>
              </w:rPr>
            </w:pPr>
          </w:p>
          <w:p w:rsidR="00A84ECD" w:rsidRPr="00FE2446" w:rsidRDefault="009F7C96" w:rsidP="00BE6BFA">
            <w:pPr>
              <w:widowControl w:val="0"/>
              <w:autoSpaceDE w:val="0"/>
              <w:autoSpaceDN w:val="0"/>
              <w:adjustRightInd w:val="0"/>
              <w:jc w:val="both"/>
              <w:outlineLvl w:val="1"/>
              <w:rPr>
                <w:sz w:val="20"/>
                <w:szCs w:val="20"/>
              </w:rPr>
            </w:pPr>
            <w:r w:rsidRPr="009F7C96">
              <w:rPr>
                <w:sz w:val="20"/>
                <w:szCs w:val="20"/>
              </w:rPr>
              <w:t>5 160</w:t>
            </w:r>
            <w:r w:rsidR="009547CF" w:rsidRPr="009F7C96">
              <w:rPr>
                <w:sz w:val="20"/>
                <w:szCs w:val="20"/>
              </w:rPr>
              <w:t>,00</w:t>
            </w:r>
            <w:r w:rsidR="00A84ECD" w:rsidRPr="009F7C96">
              <w:rPr>
                <w:sz w:val="20"/>
                <w:szCs w:val="20"/>
              </w:rPr>
              <w:t xml:space="preserve"> руб. (</w:t>
            </w:r>
            <w:r w:rsidRPr="009F7C96">
              <w:rPr>
                <w:sz w:val="20"/>
                <w:szCs w:val="20"/>
              </w:rPr>
              <w:t>пять тысяч сто шестьдесят</w:t>
            </w:r>
            <w:r w:rsidR="00D8467C" w:rsidRPr="009F7C96">
              <w:rPr>
                <w:sz w:val="20"/>
                <w:szCs w:val="20"/>
              </w:rPr>
              <w:t xml:space="preserve"> рублей</w:t>
            </w:r>
            <w:r w:rsidR="00A84ECD" w:rsidRPr="009F7C96">
              <w:rPr>
                <w:sz w:val="20"/>
                <w:szCs w:val="20"/>
              </w:rPr>
              <w:t>)</w:t>
            </w:r>
            <w:r w:rsidR="005A07FA" w:rsidRPr="009F7C96">
              <w:rPr>
                <w:sz w:val="20"/>
                <w:szCs w:val="20"/>
              </w:rPr>
              <w:t>.</w:t>
            </w:r>
          </w:p>
          <w:p w:rsidR="00A84ECD" w:rsidRPr="00FE2446" w:rsidRDefault="006A4AF2" w:rsidP="00BE6BFA">
            <w:pPr>
              <w:widowControl w:val="0"/>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BE6BFA">
            <w:pPr>
              <w:widowControl w:val="0"/>
              <w:shd w:val="clear" w:color="auto" w:fill="FFFFFF"/>
              <w:tabs>
                <w:tab w:val="left" w:pos="1701"/>
                <w:tab w:val="left" w:pos="2127"/>
              </w:tabs>
              <w:jc w:val="both"/>
              <w:rPr>
                <w:sz w:val="20"/>
                <w:szCs w:val="20"/>
              </w:rPr>
            </w:pPr>
            <w:proofErr w:type="gramStart"/>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w:t>
            </w:r>
            <w:proofErr w:type="gramEnd"/>
            <w:r w:rsidRPr="00FE2446">
              <w:rPr>
                <w:sz w:val="20"/>
                <w:szCs w:val="20"/>
              </w:rPr>
              <w:t xml:space="preserve">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BE6BFA">
            <w:pPr>
              <w:pStyle w:val="ac"/>
              <w:widowControl w:val="0"/>
              <w:tabs>
                <w:tab w:val="left" w:pos="709"/>
              </w:tabs>
              <w:suppressAutoHyphens w:val="0"/>
              <w:spacing w:after="0" w:line="100" w:lineRule="atLeast"/>
              <w:jc w:val="both"/>
              <w:rPr>
                <w:sz w:val="20"/>
                <w:szCs w:val="20"/>
              </w:rPr>
            </w:pPr>
            <w:r w:rsidRPr="00FE2446">
              <w:rPr>
                <w:sz w:val="20"/>
                <w:szCs w:val="20"/>
              </w:rPr>
              <w:t xml:space="preserve">  </w:t>
            </w:r>
          </w:p>
          <w:p w:rsidR="009F7836" w:rsidRPr="00FE2446" w:rsidRDefault="00F75084" w:rsidP="00BE6BFA">
            <w:pPr>
              <w:pStyle w:val="ac"/>
              <w:widowControl w:val="0"/>
              <w:tabs>
                <w:tab w:val="left" w:pos="709"/>
              </w:tabs>
              <w:suppressAutoHyphens w:val="0"/>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E964BA">
            <w:pPr>
              <w:pStyle w:val="ac"/>
              <w:widowControl w:val="0"/>
              <w:numPr>
                <w:ilvl w:val="0"/>
                <w:numId w:val="4"/>
              </w:numPr>
              <w:tabs>
                <w:tab w:val="left" w:pos="0"/>
                <w:tab w:val="left" w:pos="368"/>
              </w:tabs>
              <w:suppressAutoHyphens w:val="0"/>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BE6BFA">
            <w:pPr>
              <w:pStyle w:val="ac"/>
              <w:widowControl w:val="0"/>
              <w:tabs>
                <w:tab w:val="left" w:pos="0"/>
              </w:tabs>
              <w:suppressAutoHyphens w:val="0"/>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9F7836" w:rsidRPr="00FE2446" w:rsidRDefault="009F7836" w:rsidP="00BE6BFA">
            <w:pPr>
              <w:widowControl w:val="0"/>
              <w:tabs>
                <w:tab w:val="left" w:pos="0"/>
              </w:tabs>
              <w:rPr>
                <w:sz w:val="20"/>
                <w:szCs w:val="20"/>
              </w:rPr>
            </w:pPr>
            <w:r w:rsidRPr="00FE2446">
              <w:rPr>
                <w:sz w:val="20"/>
                <w:szCs w:val="20"/>
              </w:rPr>
              <w:t>ИНН 3810009342    КПП 381001001</w:t>
            </w:r>
          </w:p>
          <w:p w:rsidR="009F7836" w:rsidRPr="00FE2446" w:rsidRDefault="009F7836" w:rsidP="00BE6BFA">
            <w:pPr>
              <w:widowControl w:val="0"/>
              <w:tabs>
                <w:tab w:val="left" w:pos="0"/>
              </w:tabs>
              <w:rPr>
                <w:sz w:val="20"/>
                <w:szCs w:val="20"/>
              </w:rPr>
            </w:pPr>
            <w:r w:rsidRPr="00FE2446">
              <w:rPr>
                <w:sz w:val="20"/>
                <w:szCs w:val="20"/>
              </w:rPr>
              <w:t xml:space="preserve">Отделение Иркутск </w:t>
            </w:r>
            <w:proofErr w:type="gramStart"/>
            <w:r w:rsidRPr="00FE2446">
              <w:rPr>
                <w:sz w:val="20"/>
                <w:szCs w:val="20"/>
              </w:rPr>
              <w:t>г</w:t>
            </w:r>
            <w:proofErr w:type="gramEnd"/>
            <w:r w:rsidRPr="00FE2446">
              <w:rPr>
                <w:sz w:val="20"/>
                <w:szCs w:val="20"/>
              </w:rPr>
              <w:t xml:space="preserve">. Иркутск          </w:t>
            </w:r>
          </w:p>
          <w:p w:rsidR="009F7836" w:rsidRPr="00FE2446" w:rsidRDefault="009F7836" w:rsidP="00BE6BFA">
            <w:pPr>
              <w:widowControl w:val="0"/>
              <w:tabs>
                <w:tab w:val="left" w:pos="0"/>
              </w:tabs>
              <w:rPr>
                <w:sz w:val="20"/>
                <w:szCs w:val="20"/>
              </w:rPr>
            </w:pPr>
            <w:proofErr w:type="spellStart"/>
            <w:proofErr w:type="gramStart"/>
            <w:r w:rsidRPr="00FE2446">
              <w:rPr>
                <w:sz w:val="20"/>
                <w:szCs w:val="20"/>
              </w:rPr>
              <w:t>р</w:t>
            </w:r>
            <w:proofErr w:type="gramEnd"/>
            <w:r w:rsidRPr="00FE2446">
              <w:rPr>
                <w:sz w:val="20"/>
                <w:szCs w:val="20"/>
              </w:rPr>
              <w:t>\сч</w:t>
            </w:r>
            <w:proofErr w:type="spellEnd"/>
            <w:r w:rsidRPr="00FE2446">
              <w:rPr>
                <w:sz w:val="20"/>
                <w:szCs w:val="20"/>
              </w:rPr>
              <w:t xml:space="preserve">. 40601810500003000002 </w:t>
            </w:r>
          </w:p>
          <w:p w:rsidR="009F7836" w:rsidRPr="00FE2446" w:rsidRDefault="009F7836" w:rsidP="00BE6BFA">
            <w:pPr>
              <w:widowControl w:val="0"/>
              <w:tabs>
                <w:tab w:val="left" w:pos="0"/>
              </w:tabs>
              <w:rPr>
                <w:sz w:val="20"/>
                <w:szCs w:val="20"/>
              </w:rPr>
            </w:pPr>
            <w:r w:rsidRPr="00FE2446">
              <w:rPr>
                <w:sz w:val="20"/>
                <w:szCs w:val="20"/>
              </w:rPr>
              <w:t xml:space="preserve">БИК 042520001              </w:t>
            </w:r>
          </w:p>
          <w:p w:rsidR="009F7836" w:rsidRPr="00FE2446" w:rsidRDefault="009F7836" w:rsidP="00BE6BFA">
            <w:pPr>
              <w:pStyle w:val="ac"/>
              <w:widowControl w:val="0"/>
              <w:tabs>
                <w:tab w:val="left" w:pos="0"/>
              </w:tabs>
              <w:suppressAutoHyphens w:val="0"/>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Министерство финансов Иркутской области </w:t>
            </w:r>
          </w:p>
          <w:p w:rsidR="009F7836" w:rsidRPr="00FE2446" w:rsidRDefault="009F7836" w:rsidP="00BE6BFA">
            <w:pPr>
              <w:pStyle w:val="ac"/>
              <w:widowControl w:val="0"/>
              <w:tabs>
                <w:tab w:val="left" w:pos="0"/>
              </w:tabs>
              <w:suppressAutoHyphens w:val="0"/>
              <w:spacing w:after="0" w:line="240" w:lineRule="auto"/>
              <w:rPr>
                <w:rFonts w:ascii="Times New Roman" w:hAnsi="Times New Roman" w:cs="Times New Roman"/>
                <w:sz w:val="20"/>
                <w:szCs w:val="20"/>
              </w:rPr>
            </w:pPr>
            <w:proofErr w:type="gramStart"/>
            <w:r w:rsidRPr="00FE2446">
              <w:rPr>
                <w:rFonts w:ascii="Times New Roman" w:hAnsi="Times New Roman" w:cs="Times New Roman"/>
                <w:sz w:val="20"/>
                <w:szCs w:val="20"/>
              </w:rPr>
              <w:t xml:space="preserve">(ОГАУЗ «Иркутская городская клиническая больница № 8», </w:t>
            </w:r>
            <w:proofErr w:type="gramEnd"/>
          </w:p>
          <w:p w:rsidR="009F7836" w:rsidRPr="00FE2446" w:rsidRDefault="009F7836" w:rsidP="00BE6BFA">
            <w:pPr>
              <w:pStyle w:val="ac"/>
              <w:widowControl w:val="0"/>
              <w:tabs>
                <w:tab w:val="left" w:pos="0"/>
              </w:tabs>
              <w:suppressAutoHyphens w:val="0"/>
              <w:spacing w:after="0" w:line="240" w:lineRule="auto"/>
              <w:jc w:val="both"/>
              <w:rPr>
                <w:rFonts w:ascii="Times New Roman" w:hAnsi="Times New Roman" w:cs="Times New Roman"/>
                <w:sz w:val="20"/>
                <w:szCs w:val="20"/>
              </w:rPr>
            </w:pPr>
            <w:proofErr w:type="gramStart"/>
            <w:r w:rsidRPr="00FE2446">
              <w:rPr>
                <w:rFonts w:ascii="Times New Roman" w:hAnsi="Times New Roman" w:cs="Times New Roman"/>
                <w:sz w:val="20"/>
                <w:szCs w:val="20"/>
              </w:rPr>
              <w:t>л</w:t>
            </w:r>
            <w:proofErr w:type="gramEnd"/>
            <w:r w:rsidRPr="00FE2446">
              <w:rPr>
                <w:rFonts w:ascii="Times New Roman" w:hAnsi="Times New Roman" w:cs="Times New Roman"/>
                <w:sz w:val="20"/>
                <w:szCs w:val="20"/>
              </w:rPr>
              <w:t xml:space="preserve">/с 80303060207), КПС 0000000000000000510, КВФО 3, </w:t>
            </w:r>
          </w:p>
          <w:p w:rsidR="009F7836" w:rsidRPr="00FE2446" w:rsidRDefault="009F7836" w:rsidP="00BE6BFA">
            <w:pPr>
              <w:widowControl w:val="0"/>
              <w:shd w:val="clear" w:color="auto" w:fill="FFFFFF"/>
              <w:tabs>
                <w:tab w:val="left" w:pos="1701"/>
              </w:tabs>
              <w:jc w:val="both"/>
              <w:rPr>
                <w:sz w:val="20"/>
                <w:szCs w:val="20"/>
              </w:rPr>
            </w:pPr>
            <w:r w:rsidRPr="00FE2446">
              <w:rPr>
                <w:sz w:val="20"/>
                <w:szCs w:val="20"/>
              </w:rPr>
              <w:t>Код субсидии 803093000, Отраслевой код 00000000000000000</w:t>
            </w:r>
          </w:p>
          <w:p w:rsidR="00260D54" w:rsidRPr="00FE2446" w:rsidRDefault="00260D54" w:rsidP="00BE6BFA">
            <w:pPr>
              <w:widowControl w:val="0"/>
              <w:shd w:val="clear" w:color="auto" w:fill="FFFFFF"/>
              <w:tabs>
                <w:tab w:val="left" w:pos="1701"/>
              </w:tabs>
              <w:jc w:val="both"/>
              <w:rPr>
                <w:sz w:val="20"/>
                <w:szCs w:val="20"/>
              </w:rPr>
            </w:pPr>
          </w:p>
          <w:p w:rsidR="00F75084" w:rsidRPr="00FE2446" w:rsidRDefault="00F75084" w:rsidP="00E964BA">
            <w:pPr>
              <w:pStyle w:val="ad"/>
              <w:widowControl w:val="0"/>
              <w:numPr>
                <w:ilvl w:val="0"/>
                <w:numId w:val="4"/>
              </w:numPr>
              <w:shd w:val="clear" w:color="auto" w:fill="FFFFFF"/>
              <w:tabs>
                <w:tab w:val="left" w:pos="317"/>
              </w:tabs>
              <w:suppressAutoHyphens w:val="0"/>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BE6BFA">
            <w:pPr>
              <w:widowControl w:val="0"/>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BE6BFA">
            <w:pPr>
              <w:widowControl w:val="0"/>
              <w:shd w:val="clear" w:color="auto" w:fill="FFFFFF"/>
              <w:tabs>
                <w:tab w:val="left" w:pos="1701"/>
              </w:tabs>
              <w:jc w:val="both"/>
              <w:rPr>
                <w:sz w:val="20"/>
                <w:szCs w:val="20"/>
              </w:rPr>
            </w:pPr>
            <w:r w:rsidRPr="00FE2446">
              <w:rPr>
                <w:sz w:val="20"/>
                <w:szCs w:val="20"/>
              </w:rPr>
              <w:t xml:space="preserve">    </w:t>
            </w:r>
            <w:r w:rsidR="00641A75" w:rsidRPr="00FE2446">
              <w:rPr>
                <w:sz w:val="20"/>
                <w:szCs w:val="20"/>
              </w:rPr>
              <w:t>В случае</w:t>
            </w:r>
            <w:proofErr w:type="gramStart"/>
            <w:r w:rsidR="00641A75" w:rsidRPr="00FE2446">
              <w:rPr>
                <w:sz w:val="20"/>
                <w:szCs w:val="20"/>
              </w:rPr>
              <w:t>,</w:t>
            </w:r>
            <w:proofErr w:type="gramEnd"/>
            <w:r w:rsidR="00641A75" w:rsidRPr="00FE2446">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BE6BFA">
            <w:pPr>
              <w:widowControl w:val="0"/>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D63CB5" w:rsidRDefault="00D45B5D" w:rsidP="00BE6BFA">
            <w:pPr>
              <w:pStyle w:val="ac"/>
              <w:widowControl w:val="0"/>
              <w:shd w:val="clear" w:color="auto" w:fill="FFFFFF"/>
              <w:tabs>
                <w:tab w:val="left" w:pos="709"/>
                <w:tab w:val="left" w:pos="1026"/>
              </w:tabs>
              <w:suppressAutoHyphens w:val="0"/>
              <w:spacing w:after="0" w:line="100" w:lineRule="atLeast"/>
              <w:ind w:firstLine="318"/>
              <w:jc w:val="both"/>
              <w:rPr>
                <w:rFonts w:ascii="Times New Roman" w:hAnsi="Times New Roman" w:cs="Times New Roman"/>
                <w:color w:val="auto"/>
                <w:sz w:val="19"/>
                <w:szCs w:val="19"/>
              </w:rPr>
            </w:pPr>
            <w:r w:rsidRPr="00D63CB5">
              <w:rPr>
                <w:rFonts w:ascii="Times New Roman" w:hAnsi="Times New Roman" w:cs="Times New Roman"/>
                <w:color w:val="auto"/>
                <w:sz w:val="19"/>
                <w:szCs w:val="19"/>
              </w:rPr>
              <w:t>1)</w:t>
            </w:r>
            <w:r w:rsidRPr="00D63CB5">
              <w:rPr>
                <w:rFonts w:ascii="Times New Roman" w:hAnsi="Times New Roman" w:cs="Times New Roman"/>
                <w:color w:val="auto"/>
                <w:sz w:val="19"/>
                <w:szCs w:val="19"/>
              </w:rPr>
              <w:tab/>
              <w:t>сумму банковской гарантии, подлежащую уплате гарантом Заказчику в случае ненадлежащего исполнения обязатель</w:t>
            </w:r>
            <w:proofErr w:type="gramStart"/>
            <w:r w:rsidRPr="00D63CB5">
              <w:rPr>
                <w:rFonts w:ascii="Times New Roman" w:hAnsi="Times New Roman" w:cs="Times New Roman"/>
                <w:color w:val="auto"/>
                <w:sz w:val="19"/>
                <w:szCs w:val="19"/>
              </w:rPr>
              <w:t>ств пр</w:t>
            </w:r>
            <w:proofErr w:type="gramEnd"/>
            <w:r w:rsidRPr="00D63CB5">
              <w:rPr>
                <w:rFonts w:ascii="Times New Roman" w:hAnsi="Times New Roman" w:cs="Times New Roman"/>
                <w:color w:val="auto"/>
                <w:sz w:val="19"/>
                <w:szCs w:val="19"/>
              </w:rPr>
              <w:t>инципалом;</w:t>
            </w:r>
          </w:p>
          <w:p w:rsidR="00D45B5D" w:rsidRPr="00D63CB5" w:rsidRDefault="00D45B5D" w:rsidP="00BE6BFA">
            <w:pPr>
              <w:pStyle w:val="ac"/>
              <w:widowControl w:val="0"/>
              <w:shd w:val="clear" w:color="auto" w:fill="FFFFFF"/>
              <w:tabs>
                <w:tab w:val="left" w:pos="709"/>
                <w:tab w:val="left" w:pos="1026"/>
              </w:tabs>
              <w:suppressAutoHyphens w:val="0"/>
              <w:spacing w:after="0" w:line="100" w:lineRule="atLeast"/>
              <w:ind w:firstLine="318"/>
              <w:jc w:val="both"/>
              <w:rPr>
                <w:rFonts w:ascii="Times New Roman" w:hAnsi="Times New Roman" w:cs="Times New Roman"/>
                <w:color w:val="auto"/>
                <w:sz w:val="19"/>
                <w:szCs w:val="19"/>
              </w:rPr>
            </w:pPr>
            <w:r w:rsidRPr="00D63CB5">
              <w:rPr>
                <w:rFonts w:ascii="Times New Roman" w:hAnsi="Times New Roman" w:cs="Times New Roman"/>
                <w:color w:val="auto"/>
                <w:sz w:val="19"/>
                <w:szCs w:val="19"/>
              </w:rPr>
              <w:t>2)</w:t>
            </w:r>
            <w:r w:rsidRPr="00D63CB5">
              <w:rPr>
                <w:rFonts w:ascii="Times New Roman" w:hAnsi="Times New Roman" w:cs="Times New Roman"/>
                <w:color w:val="auto"/>
                <w:sz w:val="19"/>
                <w:szCs w:val="19"/>
              </w:rPr>
              <w:tab/>
              <w:t>перечень обязатель</w:t>
            </w:r>
            <w:proofErr w:type="gramStart"/>
            <w:r w:rsidRPr="00D63CB5">
              <w:rPr>
                <w:rFonts w:ascii="Times New Roman" w:hAnsi="Times New Roman" w:cs="Times New Roman"/>
                <w:color w:val="auto"/>
                <w:sz w:val="19"/>
                <w:szCs w:val="19"/>
              </w:rPr>
              <w:t>ств пр</w:t>
            </w:r>
            <w:proofErr w:type="gramEnd"/>
            <w:r w:rsidRPr="00D63CB5">
              <w:rPr>
                <w:rFonts w:ascii="Times New Roman" w:hAnsi="Times New Roman" w:cs="Times New Roman"/>
                <w:color w:val="auto"/>
                <w:sz w:val="19"/>
                <w:szCs w:val="19"/>
              </w:rPr>
              <w:t>инципала, надлежащее исполнение которых обеспечивается банковской гарантией;</w:t>
            </w:r>
          </w:p>
          <w:p w:rsidR="00D45B5D" w:rsidRPr="00D63CB5" w:rsidRDefault="00D45B5D" w:rsidP="00BE6BFA">
            <w:pPr>
              <w:pStyle w:val="ac"/>
              <w:widowControl w:val="0"/>
              <w:shd w:val="clear" w:color="auto" w:fill="FFFFFF"/>
              <w:tabs>
                <w:tab w:val="left" w:pos="709"/>
                <w:tab w:val="left" w:pos="1026"/>
              </w:tabs>
              <w:suppressAutoHyphens w:val="0"/>
              <w:spacing w:after="0" w:line="100" w:lineRule="atLeast"/>
              <w:ind w:firstLine="318"/>
              <w:jc w:val="both"/>
              <w:rPr>
                <w:rFonts w:ascii="Times New Roman" w:hAnsi="Times New Roman" w:cs="Times New Roman"/>
                <w:color w:val="auto"/>
                <w:sz w:val="19"/>
                <w:szCs w:val="19"/>
              </w:rPr>
            </w:pPr>
            <w:r w:rsidRPr="00D63CB5">
              <w:rPr>
                <w:rFonts w:ascii="Times New Roman" w:hAnsi="Times New Roman" w:cs="Times New Roman"/>
                <w:color w:val="auto"/>
                <w:sz w:val="19"/>
                <w:szCs w:val="19"/>
              </w:rPr>
              <w:t>3)</w:t>
            </w:r>
            <w:r w:rsidRPr="00D63CB5">
              <w:rPr>
                <w:rFonts w:ascii="Times New Roman" w:hAnsi="Times New Roman" w:cs="Times New Roman"/>
                <w:color w:val="auto"/>
                <w:sz w:val="19"/>
                <w:szCs w:val="19"/>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D63CB5" w:rsidRDefault="00D45B5D" w:rsidP="00BE6BFA">
            <w:pPr>
              <w:pStyle w:val="ac"/>
              <w:widowControl w:val="0"/>
              <w:shd w:val="clear" w:color="auto" w:fill="FFFFFF"/>
              <w:tabs>
                <w:tab w:val="left" w:pos="709"/>
                <w:tab w:val="left" w:pos="1026"/>
              </w:tabs>
              <w:suppressAutoHyphens w:val="0"/>
              <w:spacing w:after="0" w:line="100" w:lineRule="atLeast"/>
              <w:ind w:firstLine="318"/>
              <w:jc w:val="both"/>
              <w:rPr>
                <w:rFonts w:ascii="Times New Roman" w:hAnsi="Times New Roman" w:cs="Times New Roman"/>
                <w:color w:val="auto"/>
                <w:sz w:val="19"/>
                <w:szCs w:val="19"/>
              </w:rPr>
            </w:pPr>
            <w:r w:rsidRPr="00D63CB5">
              <w:rPr>
                <w:rFonts w:ascii="Times New Roman" w:hAnsi="Times New Roman" w:cs="Times New Roman"/>
                <w:color w:val="auto"/>
                <w:sz w:val="19"/>
                <w:szCs w:val="19"/>
              </w:rPr>
              <w:t>4)</w:t>
            </w:r>
            <w:r w:rsidRPr="00D63CB5">
              <w:rPr>
                <w:rFonts w:ascii="Times New Roman" w:hAnsi="Times New Roman" w:cs="Times New Roman"/>
                <w:color w:val="auto"/>
                <w:sz w:val="19"/>
                <w:szCs w:val="19"/>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D63CB5" w:rsidRDefault="00D45B5D" w:rsidP="00BE6BFA">
            <w:pPr>
              <w:pStyle w:val="ac"/>
              <w:widowControl w:val="0"/>
              <w:shd w:val="clear" w:color="auto" w:fill="FFFFFF"/>
              <w:tabs>
                <w:tab w:val="left" w:pos="709"/>
                <w:tab w:val="left" w:pos="1026"/>
              </w:tabs>
              <w:suppressAutoHyphens w:val="0"/>
              <w:spacing w:after="0" w:line="100" w:lineRule="atLeast"/>
              <w:ind w:firstLine="318"/>
              <w:jc w:val="both"/>
              <w:rPr>
                <w:rFonts w:ascii="Times New Roman" w:hAnsi="Times New Roman" w:cs="Times New Roman"/>
                <w:color w:val="auto"/>
                <w:sz w:val="19"/>
                <w:szCs w:val="19"/>
              </w:rPr>
            </w:pPr>
            <w:proofErr w:type="gramStart"/>
            <w:r w:rsidRPr="00D63CB5">
              <w:rPr>
                <w:rFonts w:ascii="Times New Roman" w:hAnsi="Times New Roman" w:cs="Times New Roman"/>
                <w:color w:val="auto"/>
                <w:sz w:val="19"/>
                <w:szCs w:val="19"/>
              </w:rPr>
              <w:t>5)</w:t>
            </w:r>
            <w:r w:rsidRPr="00D63CB5">
              <w:rPr>
                <w:rFonts w:ascii="Times New Roman" w:hAnsi="Times New Roman" w:cs="Times New Roman"/>
                <w:color w:val="auto"/>
                <w:sz w:val="19"/>
                <w:szCs w:val="19"/>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D63CB5">
              <w:rPr>
                <w:rFonts w:ascii="Times New Roman" w:hAnsi="Times New Roman" w:cs="Times New Roman"/>
                <w:color w:val="auto"/>
                <w:sz w:val="19"/>
                <w:szCs w:val="19"/>
              </w:rPr>
              <w:t>) платежа Заказчика, срок действия банковской гарантии должен превышать срок поставки товара не менее чем на один месяц);</w:t>
            </w:r>
          </w:p>
          <w:p w:rsidR="00D45B5D" w:rsidRPr="00D63CB5" w:rsidRDefault="00D45B5D" w:rsidP="00BE6BFA">
            <w:pPr>
              <w:pStyle w:val="ac"/>
              <w:widowControl w:val="0"/>
              <w:shd w:val="clear" w:color="auto" w:fill="FFFFFF"/>
              <w:tabs>
                <w:tab w:val="left" w:pos="709"/>
                <w:tab w:val="left" w:pos="1026"/>
              </w:tabs>
              <w:suppressAutoHyphens w:val="0"/>
              <w:spacing w:after="0" w:line="100" w:lineRule="atLeast"/>
              <w:ind w:firstLine="318"/>
              <w:jc w:val="both"/>
              <w:rPr>
                <w:rFonts w:ascii="Times New Roman" w:hAnsi="Times New Roman" w:cs="Times New Roman"/>
                <w:color w:val="auto"/>
                <w:sz w:val="19"/>
                <w:szCs w:val="19"/>
              </w:rPr>
            </w:pPr>
            <w:r w:rsidRPr="00D63CB5">
              <w:rPr>
                <w:rFonts w:ascii="Times New Roman" w:hAnsi="Times New Roman" w:cs="Times New Roman"/>
                <w:color w:val="auto"/>
                <w:sz w:val="19"/>
                <w:szCs w:val="19"/>
              </w:rPr>
              <w:t>6)</w:t>
            </w:r>
            <w:r w:rsidRPr="00D63CB5">
              <w:rPr>
                <w:rFonts w:ascii="Times New Roman" w:hAnsi="Times New Roman" w:cs="Times New Roman"/>
                <w:color w:val="auto"/>
                <w:sz w:val="19"/>
                <w:szCs w:val="19"/>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D63CB5" w:rsidRDefault="00D45B5D" w:rsidP="00BE6BFA">
            <w:pPr>
              <w:pStyle w:val="ac"/>
              <w:widowControl w:val="0"/>
              <w:shd w:val="clear" w:color="auto" w:fill="FFFFFF"/>
              <w:tabs>
                <w:tab w:val="left" w:pos="709"/>
                <w:tab w:val="left" w:pos="1026"/>
              </w:tabs>
              <w:suppressAutoHyphens w:val="0"/>
              <w:spacing w:after="0" w:line="100" w:lineRule="atLeast"/>
              <w:ind w:firstLine="318"/>
              <w:jc w:val="both"/>
              <w:rPr>
                <w:rFonts w:ascii="Times New Roman" w:hAnsi="Times New Roman" w:cs="Times New Roman"/>
                <w:color w:val="auto"/>
                <w:sz w:val="19"/>
                <w:szCs w:val="19"/>
              </w:rPr>
            </w:pPr>
            <w:proofErr w:type="gramStart"/>
            <w:r w:rsidRPr="00D63CB5">
              <w:rPr>
                <w:rFonts w:ascii="Times New Roman" w:hAnsi="Times New Roman" w:cs="Times New Roman"/>
                <w:color w:val="auto"/>
                <w:sz w:val="19"/>
                <w:szCs w:val="19"/>
              </w:rPr>
              <w:t>7)</w:t>
            </w:r>
            <w:r w:rsidRPr="00D63CB5">
              <w:rPr>
                <w:rFonts w:ascii="Times New Roman" w:hAnsi="Times New Roman" w:cs="Times New Roman"/>
                <w:color w:val="auto"/>
                <w:sz w:val="19"/>
                <w:szCs w:val="19"/>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D63CB5">
              <w:rPr>
                <w:rFonts w:ascii="Times New Roman" w:hAnsi="Times New Roman" w:cs="Times New Roman"/>
                <w:color w:val="auto"/>
                <w:sz w:val="19"/>
                <w:szCs w:val="19"/>
              </w:rPr>
              <w:t xml:space="preserve"> Заказчиком, но не </w:t>
            </w:r>
            <w:proofErr w:type="gramStart"/>
            <w:r w:rsidRPr="00D63CB5">
              <w:rPr>
                <w:rFonts w:ascii="Times New Roman" w:hAnsi="Times New Roman" w:cs="Times New Roman"/>
                <w:color w:val="auto"/>
                <w:sz w:val="19"/>
                <w:szCs w:val="19"/>
              </w:rPr>
              <w:t>превышающем</w:t>
            </w:r>
            <w:proofErr w:type="gramEnd"/>
            <w:r w:rsidRPr="00D63CB5">
              <w:rPr>
                <w:rFonts w:ascii="Times New Roman" w:hAnsi="Times New Roman" w:cs="Times New Roman"/>
                <w:color w:val="auto"/>
                <w:sz w:val="19"/>
                <w:szCs w:val="19"/>
              </w:rPr>
              <w:t xml:space="preserve"> размер обеспечения исполнения договора;</w:t>
            </w:r>
          </w:p>
          <w:p w:rsidR="00D45B5D" w:rsidRPr="00D63CB5" w:rsidRDefault="00D45B5D" w:rsidP="00BE6BFA">
            <w:pPr>
              <w:pStyle w:val="ac"/>
              <w:widowControl w:val="0"/>
              <w:shd w:val="clear" w:color="auto" w:fill="FFFFFF"/>
              <w:tabs>
                <w:tab w:val="left" w:pos="709"/>
                <w:tab w:val="left" w:pos="1026"/>
              </w:tabs>
              <w:suppressAutoHyphens w:val="0"/>
              <w:spacing w:after="0" w:line="100" w:lineRule="atLeast"/>
              <w:ind w:firstLine="318"/>
              <w:jc w:val="both"/>
              <w:rPr>
                <w:rFonts w:ascii="Times New Roman" w:hAnsi="Times New Roman" w:cs="Times New Roman"/>
                <w:color w:val="auto"/>
                <w:sz w:val="19"/>
                <w:szCs w:val="19"/>
              </w:rPr>
            </w:pPr>
            <w:proofErr w:type="gramStart"/>
            <w:r w:rsidRPr="00D63CB5">
              <w:rPr>
                <w:rFonts w:ascii="Times New Roman" w:hAnsi="Times New Roman" w:cs="Times New Roman"/>
                <w:color w:val="auto"/>
                <w:sz w:val="19"/>
                <w:szCs w:val="19"/>
              </w:rPr>
              <w:t>8)</w:t>
            </w:r>
            <w:r w:rsidRPr="00D63CB5">
              <w:rPr>
                <w:rFonts w:ascii="Times New Roman" w:hAnsi="Times New Roman" w:cs="Times New Roman"/>
                <w:color w:val="auto"/>
                <w:sz w:val="19"/>
                <w:szCs w:val="19"/>
              </w:rPr>
              <w:tab/>
              <w:t>условие о праве Заказчика в случае уклонения или отказа участника закупки заключить договор,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конкурентной закупки, документации о конкурентной закупке;</w:t>
            </w:r>
            <w:proofErr w:type="gramEnd"/>
          </w:p>
          <w:p w:rsidR="00D45B5D" w:rsidRPr="00D63CB5" w:rsidRDefault="00D45B5D" w:rsidP="00BE6BFA">
            <w:pPr>
              <w:pStyle w:val="ac"/>
              <w:widowControl w:val="0"/>
              <w:shd w:val="clear" w:color="auto" w:fill="FFFFFF"/>
              <w:tabs>
                <w:tab w:val="left" w:pos="709"/>
                <w:tab w:val="left" w:pos="1026"/>
              </w:tabs>
              <w:suppressAutoHyphens w:val="0"/>
              <w:spacing w:after="0" w:line="100" w:lineRule="atLeast"/>
              <w:ind w:firstLine="318"/>
              <w:jc w:val="both"/>
              <w:rPr>
                <w:rFonts w:ascii="Times New Roman" w:hAnsi="Times New Roman" w:cs="Times New Roman"/>
                <w:color w:val="auto"/>
                <w:sz w:val="19"/>
                <w:szCs w:val="19"/>
              </w:rPr>
            </w:pPr>
            <w:r w:rsidRPr="00D63CB5">
              <w:rPr>
                <w:rFonts w:ascii="Times New Roman" w:hAnsi="Times New Roman" w:cs="Times New Roman"/>
                <w:color w:val="auto"/>
                <w:sz w:val="19"/>
                <w:szCs w:val="19"/>
              </w:rPr>
              <w:t>9)</w:t>
            </w:r>
            <w:r w:rsidRPr="00D63CB5">
              <w:rPr>
                <w:rFonts w:ascii="Times New Roman" w:hAnsi="Times New Roman" w:cs="Times New Roman"/>
                <w:color w:val="auto"/>
                <w:sz w:val="19"/>
                <w:szCs w:val="19"/>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D63CB5" w:rsidRDefault="00D45B5D" w:rsidP="00BE6BFA">
            <w:pPr>
              <w:pStyle w:val="ac"/>
              <w:widowControl w:val="0"/>
              <w:shd w:val="clear" w:color="auto" w:fill="FFFFFF"/>
              <w:tabs>
                <w:tab w:val="left" w:pos="709"/>
                <w:tab w:val="left" w:pos="1026"/>
              </w:tabs>
              <w:suppressAutoHyphens w:val="0"/>
              <w:spacing w:after="0" w:line="100" w:lineRule="atLeast"/>
              <w:ind w:firstLine="318"/>
              <w:jc w:val="both"/>
              <w:rPr>
                <w:rFonts w:ascii="Times New Roman" w:hAnsi="Times New Roman" w:cs="Times New Roman"/>
                <w:color w:val="auto"/>
                <w:sz w:val="19"/>
                <w:szCs w:val="19"/>
              </w:rPr>
            </w:pPr>
            <w:r w:rsidRPr="00D63CB5">
              <w:rPr>
                <w:rFonts w:ascii="Times New Roman" w:hAnsi="Times New Roman" w:cs="Times New Roman"/>
                <w:color w:val="auto"/>
                <w:sz w:val="19"/>
                <w:szCs w:val="19"/>
              </w:rPr>
              <w:t>10)</w:t>
            </w:r>
            <w:r w:rsidRPr="00D63CB5">
              <w:rPr>
                <w:rFonts w:ascii="Times New Roman" w:hAnsi="Times New Roman" w:cs="Times New Roman"/>
                <w:color w:val="auto"/>
                <w:sz w:val="19"/>
                <w:szCs w:val="19"/>
              </w:rPr>
              <w:tab/>
              <w:t>условие о том, что расходы, возникающие в связи с перечислением денежных средств гарантом по банковской гарантии, несет гарант;</w:t>
            </w:r>
          </w:p>
          <w:p w:rsidR="00D45B5D" w:rsidRPr="00D63CB5" w:rsidRDefault="00D45B5D" w:rsidP="00BE6BFA">
            <w:pPr>
              <w:pStyle w:val="ac"/>
              <w:widowControl w:val="0"/>
              <w:shd w:val="clear" w:color="auto" w:fill="FFFFFF"/>
              <w:tabs>
                <w:tab w:val="left" w:pos="709"/>
                <w:tab w:val="left" w:pos="1026"/>
              </w:tabs>
              <w:suppressAutoHyphens w:val="0"/>
              <w:spacing w:after="0" w:line="100" w:lineRule="atLeast"/>
              <w:ind w:firstLine="318"/>
              <w:jc w:val="both"/>
              <w:rPr>
                <w:rFonts w:ascii="Times New Roman" w:hAnsi="Times New Roman" w:cs="Times New Roman"/>
                <w:color w:val="auto"/>
                <w:sz w:val="19"/>
                <w:szCs w:val="19"/>
              </w:rPr>
            </w:pPr>
            <w:r w:rsidRPr="00D63CB5">
              <w:rPr>
                <w:rFonts w:ascii="Times New Roman" w:hAnsi="Times New Roman" w:cs="Times New Roman"/>
                <w:color w:val="auto"/>
                <w:sz w:val="19"/>
                <w:szCs w:val="19"/>
              </w:rPr>
              <w:t>11)</w:t>
            </w:r>
            <w:r w:rsidRPr="00D63CB5">
              <w:rPr>
                <w:rFonts w:ascii="Times New Roman" w:hAnsi="Times New Roman" w:cs="Times New Roman"/>
                <w:color w:val="auto"/>
                <w:sz w:val="19"/>
                <w:szCs w:val="19"/>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D63CB5" w:rsidRDefault="00D45B5D" w:rsidP="00BE6BFA">
            <w:pPr>
              <w:pStyle w:val="ac"/>
              <w:widowControl w:val="0"/>
              <w:shd w:val="clear" w:color="auto" w:fill="FFFFFF"/>
              <w:tabs>
                <w:tab w:val="left" w:pos="709"/>
                <w:tab w:val="left" w:pos="1026"/>
              </w:tabs>
              <w:suppressAutoHyphens w:val="0"/>
              <w:spacing w:after="0" w:line="100" w:lineRule="atLeast"/>
              <w:ind w:firstLine="318"/>
              <w:jc w:val="both"/>
              <w:rPr>
                <w:rFonts w:ascii="Times New Roman" w:hAnsi="Times New Roman" w:cs="Times New Roman"/>
                <w:color w:val="auto"/>
                <w:sz w:val="19"/>
                <w:szCs w:val="19"/>
              </w:rPr>
            </w:pPr>
            <w:r w:rsidRPr="00D63CB5">
              <w:rPr>
                <w:rFonts w:ascii="Times New Roman" w:hAnsi="Times New Roman" w:cs="Times New Roman"/>
                <w:color w:val="auto"/>
                <w:sz w:val="19"/>
                <w:szCs w:val="19"/>
              </w:rPr>
              <w:t>а)</w:t>
            </w:r>
            <w:r w:rsidRPr="00D63CB5">
              <w:rPr>
                <w:rFonts w:ascii="Times New Roman" w:hAnsi="Times New Roman" w:cs="Times New Roman"/>
                <w:color w:val="auto"/>
                <w:sz w:val="19"/>
                <w:szCs w:val="19"/>
              </w:rPr>
              <w:tab/>
              <w:t>расчет суммы, включаемой в требование по банковской гарантии;</w:t>
            </w:r>
          </w:p>
          <w:p w:rsidR="00D45B5D" w:rsidRPr="00D63CB5" w:rsidRDefault="00D45B5D" w:rsidP="00BE6BFA">
            <w:pPr>
              <w:pStyle w:val="ac"/>
              <w:widowControl w:val="0"/>
              <w:shd w:val="clear" w:color="auto" w:fill="FFFFFF"/>
              <w:tabs>
                <w:tab w:val="left" w:pos="709"/>
                <w:tab w:val="left" w:pos="1026"/>
              </w:tabs>
              <w:suppressAutoHyphens w:val="0"/>
              <w:spacing w:after="0" w:line="100" w:lineRule="atLeast"/>
              <w:ind w:firstLine="318"/>
              <w:jc w:val="both"/>
              <w:rPr>
                <w:rFonts w:ascii="Times New Roman" w:hAnsi="Times New Roman" w:cs="Times New Roman"/>
                <w:color w:val="auto"/>
                <w:sz w:val="19"/>
                <w:szCs w:val="19"/>
              </w:rPr>
            </w:pPr>
            <w:r w:rsidRPr="00D63CB5">
              <w:rPr>
                <w:rFonts w:ascii="Times New Roman" w:hAnsi="Times New Roman" w:cs="Times New Roman"/>
                <w:color w:val="auto"/>
                <w:sz w:val="19"/>
                <w:szCs w:val="19"/>
              </w:rPr>
              <w:t>б)</w:t>
            </w:r>
            <w:r w:rsidRPr="00D63CB5">
              <w:rPr>
                <w:rFonts w:ascii="Times New Roman" w:hAnsi="Times New Roman" w:cs="Times New Roman"/>
                <w:color w:val="auto"/>
                <w:sz w:val="19"/>
                <w:szCs w:val="19"/>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D63CB5">
              <w:rPr>
                <w:rFonts w:ascii="Times New Roman" w:hAnsi="Times New Roman" w:cs="Times New Roman"/>
                <w:color w:val="auto"/>
                <w:sz w:val="19"/>
                <w:szCs w:val="19"/>
              </w:rPr>
              <w:t>и(</w:t>
            </w:r>
            <w:proofErr w:type="gramEnd"/>
            <w:r w:rsidRPr="00D63CB5">
              <w:rPr>
                <w:rFonts w:ascii="Times New Roman" w:hAnsi="Times New Roman" w:cs="Times New Roman"/>
                <w:color w:val="auto"/>
                <w:sz w:val="19"/>
                <w:szCs w:val="19"/>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D63CB5" w:rsidRDefault="00D45B5D" w:rsidP="00BE6BFA">
            <w:pPr>
              <w:pStyle w:val="ac"/>
              <w:widowControl w:val="0"/>
              <w:shd w:val="clear" w:color="auto" w:fill="FFFFFF"/>
              <w:tabs>
                <w:tab w:val="left" w:pos="709"/>
                <w:tab w:val="left" w:pos="1026"/>
              </w:tabs>
              <w:suppressAutoHyphens w:val="0"/>
              <w:spacing w:after="0" w:line="100" w:lineRule="atLeast"/>
              <w:ind w:firstLine="318"/>
              <w:jc w:val="both"/>
              <w:rPr>
                <w:rFonts w:ascii="Times New Roman" w:hAnsi="Times New Roman" w:cs="Times New Roman"/>
                <w:color w:val="auto"/>
                <w:sz w:val="19"/>
                <w:szCs w:val="19"/>
              </w:rPr>
            </w:pPr>
            <w:r w:rsidRPr="00D63CB5">
              <w:rPr>
                <w:rFonts w:ascii="Times New Roman" w:hAnsi="Times New Roman" w:cs="Times New Roman"/>
                <w:color w:val="auto"/>
                <w:sz w:val="19"/>
                <w:szCs w:val="19"/>
              </w:rPr>
              <w:t>в)</w:t>
            </w:r>
            <w:r w:rsidRPr="00D63CB5">
              <w:rPr>
                <w:rFonts w:ascii="Times New Roman" w:hAnsi="Times New Roman" w:cs="Times New Roman"/>
                <w:color w:val="auto"/>
                <w:sz w:val="19"/>
                <w:szCs w:val="19"/>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D63CB5" w:rsidRDefault="00D45B5D" w:rsidP="00BE6BFA">
            <w:pPr>
              <w:pStyle w:val="ac"/>
              <w:widowControl w:val="0"/>
              <w:shd w:val="clear" w:color="auto" w:fill="FFFFFF"/>
              <w:tabs>
                <w:tab w:val="left" w:pos="709"/>
                <w:tab w:val="left" w:pos="1026"/>
              </w:tabs>
              <w:suppressAutoHyphens w:val="0"/>
              <w:spacing w:after="0" w:line="100" w:lineRule="atLeast"/>
              <w:ind w:firstLine="318"/>
              <w:jc w:val="both"/>
              <w:rPr>
                <w:rFonts w:ascii="Times New Roman" w:hAnsi="Times New Roman" w:cs="Times New Roman"/>
                <w:color w:val="auto"/>
                <w:sz w:val="19"/>
                <w:szCs w:val="19"/>
              </w:rPr>
            </w:pPr>
            <w:r w:rsidRPr="00D63CB5">
              <w:rPr>
                <w:rFonts w:ascii="Times New Roman" w:hAnsi="Times New Roman" w:cs="Times New Roman"/>
                <w:color w:val="auto"/>
                <w:sz w:val="19"/>
                <w:szCs w:val="19"/>
              </w:rPr>
              <w:t>12)</w:t>
            </w:r>
            <w:r w:rsidRPr="00D63CB5">
              <w:rPr>
                <w:rFonts w:ascii="Times New Roman" w:hAnsi="Times New Roman" w:cs="Times New Roman"/>
                <w:color w:val="auto"/>
                <w:sz w:val="19"/>
                <w:szCs w:val="19"/>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D63CB5" w:rsidRDefault="00D45B5D" w:rsidP="00BE6BFA">
            <w:pPr>
              <w:widowControl w:val="0"/>
              <w:shd w:val="clear" w:color="auto" w:fill="FFFFFF"/>
              <w:tabs>
                <w:tab w:val="left" w:pos="1026"/>
              </w:tabs>
              <w:jc w:val="both"/>
              <w:rPr>
                <w:sz w:val="19"/>
                <w:szCs w:val="19"/>
              </w:rPr>
            </w:pPr>
            <w:r w:rsidRPr="00D63CB5">
              <w:rPr>
                <w:sz w:val="19"/>
                <w:szCs w:val="19"/>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D63CB5" w:rsidRDefault="00A17576" w:rsidP="00BE6BFA">
            <w:pPr>
              <w:widowControl w:val="0"/>
              <w:shd w:val="clear" w:color="auto" w:fill="FFFFFF"/>
              <w:tabs>
                <w:tab w:val="left" w:pos="1026"/>
                <w:tab w:val="left" w:pos="2127"/>
              </w:tabs>
              <w:jc w:val="both"/>
              <w:rPr>
                <w:sz w:val="19"/>
                <w:szCs w:val="19"/>
              </w:rPr>
            </w:pPr>
            <w:r w:rsidRPr="00D63CB5">
              <w:rPr>
                <w:sz w:val="19"/>
                <w:szCs w:val="19"/>
              </w:rPr>
              <w:t xml:space="preserve">    Недопустимо включение в банковскую гарантию:</w:t>
            </w:r>
          </w:p>
          <w:p w:rsidR="00A17576" w:rsidRPr="00D63CB5" w:rsidRDefault="00A17576" w:rsidP="00BE6BFA">
            <w:pPr>
              <w:pStyle w:val="ConsPlusNormal"/>
              <w:widowControl w:val="0"/>
              <w:shd w:val="clear" w:color="auto" w:fill="FFFFFF"/>
              <w:tabs>
                <w:tab w:val="left" w:pos="709"/>
                <w:tab w:val="left" w:pos="1026"/>
              </w:tabs>
              <w:ind w:firstLine="318"/>
              <w:jc w:val="both"/>
              <w:rPr>
                <w:sz w:val="19"/>
                <w:szCs w:val="19"/>
              </w:rPr>
            </w:pPr>
            <w:r w:rsidRPr="00D63CB5">
              <w:rPr>
                <w:sz w:val="19"/>
                <w:szCs w:val="19"/>
              </w:rPr>
              <w:t>1)</w:t>
            </w:r>
            <w:r w:rsidRPr="00D63CB5">
              <w:rPr>
                <w:sz w:val="19"/>
                <w:szCs w:val="19"/>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D63CB5">
              <w:rPr>
                <w:sz w:val="19"/>
                <w:szCs w:val="19"/>
              </w:rPr>
              <w:t>непредоставления</w:t>
            </w:r>
            <w:proofErr w:type="spellEnd"/>
            <w:r w:rsidRPr="00D63CB5">
              <w:rPr>
                <w:sz w:val="19"/>
                <w:szCs w:val="19"/>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D63CB5">
              <w:rPr>
                <w:sz w:val="19"/>
                <w:szCs w:val="19"/>
              </w:rPr>
              <w:t>а(</w:t>
            </w:r>
            <w:proofErr w:type="gramEnd"/>
            <w:r w:rsidRPr="00D63CB5">
              <w:rPr>
                <w:sz w:val="19"/>
                <w:szCs w:val="19"/>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D63CB5" w:rsidRDefault="00A17576" w:rsidP="00BE6BFA">
            <w:pPr>
              <w:pStyle w:val="ConsPlusNormal"/>
              <w:widowControl w:val="0"/>
              <w:shd w:val="clear" w:color="auto" w:fill="FFFFFF"/>
              <w:tabs>
                <w:tab w:val="left" w:pos="709"/>
                <w:tab w:val="left" w:pos="1026"/>
              </w:tabs>
              <w:ind w:firstLine="318"/>
              <w:jc w:val="both"/>
              <w:rPr>
                <w:sz w:val="19"/>
                <w:szCs w:val="19"/>
              </w:rPr>
            </w:pPr>
            <w:r w:rsidRPr="00D63CB5">
              <w:rPr>
                <w:sz w:val="19"/>
                <w:szCs w:val="19"/>
              </w:rPr>
              <w:t>2)</w:t>
            </w:r>
            <w:r w:rsidRPr="00D63CB5">
              <w:rPr>
                <w:sz w:val="19"/>
                <w:szCs w:val="19"/>
              </w:rPr>
              <w:tab/>
              <w:t>требований о предоставлении Заказчиком гаранту отчета об исполнении договора;</w:t>
            </w:r>
          </w:p>
          <w:p w:rsidR="00A17576" w:rsidRPr="00D63CB5" w:rsidRDefault="00A17576" w:rsidP="00BE6BFA">
            <w:pPr>
              <w:widowControl w:val="0"/>
              <w:shd w:val="clear" w:color="auto" w:fill="FFFFFF"/>
              <w:tabs>
                <w:tab w:val="left" w:pos="743"/>
              </w:tabs>
              <w:ind w:firstLine="318"/>
              <w:jc w:val="both"/>
              <w:rPr>
                <w:sz w:val="19"/>
                <w:szCs w:val="19"/>
              </w:rPr>
            </w:pPr>
            <w:r w:rsidRPr="00D63CB5">
              <w:rPr>
                <w:sz w:val="19"/>
                <w:szCs w:val="19"/>
              </w:rPr>
              <w:t>3)</w:t>
            </w:r>
            <w:r w:rsidRPr="00D63CB5">
              <w:rPr>
                <w:sz w:val="19"/>
                <w:szCs w:val="19"/>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BE6BFA">
            <w:pPr>
              <w:widowControl w:val="0"/>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Pr="00FE2446" w:rsidRDefault="00475A5B" w:rsidP="00BE6BFA">
            <w:pPr>
              <w:widowControl w:val="0"/>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F75084" w:rsidRPr="00FE2446" w:rsidRDefault="00853F75" w:rsidP="00BE6BFA">
            <w:pPr>
              <w:widowControl w:val="0"/>
              <w:shd w:val="clear" w:color="auto" w:fill="FFFFFF"/>
              <w:tabs>
                <w:tab w:val="left" w:pos="1701"/>
                <w:tab w:val="left" w:pos="2127"/>
                <w:tab w:val="left" w:pos="8789"/>
              </w:tabs>
              <w:jc w:val="both"/>
              <w:rPr>
                <w:sz w:val="20"/>
                <w:szCs w:val="20"/>
              </w:rPr>
            </w:pPr>
            <w:r w:rsidRPr="00FE2446">
              <w:rPr>
                <w:sz w:val="20"/>
                <w:szCs w:val="20"/>
              </w:rPr>
              <w:t xml:space="preserve">    </w:t>
            </w:r>
            <w:r w:rsidR="00F75084" w:rsidRPr="00FE2446">
              <w:rPr>
                <w:sz w:val="20"/>
                <w:szCs w:val="20"/>
              </w:rPr>
              <w:t xml:space="preserve">В случае </w:t>
            </w:r>
            <w:proofErr w:type="spellStart"/>
            <w:r w:rsidR="00F75084" w:rsidRPr="00FE2446">
              <w:rPr>
                <w:sz w:val="20"/>
                <w:szCs w:val="20"/>
              </w:rPr>
              <w:t>непредоставления</w:t>
            </w:r>
            <w:proofErr w:type="spellEnd"/>
            <w:r w:rsidR="00F75084" w:rsidRPr="00FE2446">
              <w:rPr>
                <w:sz w:val="20"/>
                <w:szCs w:val="20"/>
              </w:rPr>
              <w:t xml:space="preserve">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BE6BFA">
            <w:pPr>
              <w:widowControl w:val="0"/>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D63CB5">
        <w:trPr>
          <w:trHeight w:val="451"/>
        </w:trPr>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BE6BFA">
            <w:pPr>
              <w:widowControl w:val="0"/>
              <w:autoSpaceDE w:val="0"/>
              <w:autoSpaceDN w:val="0"/>
              <w:adjustRightInd w:val="0"/>
              <w:jc w:val="center"/>
              <w:outlineLvl w:val="1"/>
              <w:rPr>
                <w:sz w:val="20"/>
                <w:szCs w:val="20"/>
              </w:rPr>
            </w:pPr>
            <w:r w:rsidRPr="00FE2446">
              <w:rPr>
                <w:sz w:val="20"/>
                <w:szCs w:val="20"/>
              </w:rPr>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BE6BFA">
            <w:pPr>
              <w:pStyle w:val="ac"/>
              <w:widowControl w:val="0"/>
              <w:tabs>
                <w:tab w:val="left" w:pos="709"/>
              </w:tabs>
              <w:suppressAutoHyphens w:val="0"/>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E6BFA">
            <w:pPr>
              <w:widowControl w:val="0"/>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814B17">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D63CB5" w:rsidP="00BE6BFA">
            <w:pPr>
              <w:widowControl w:val="0"/>
              <w:autoSpaceDE w:val="0"/>
              <w:autoSpaceDN w:val="0"/>
              <w:adjustRightInd w:val="0"/>
              <w:jc w:val="center"/>
              <w:outlineLvl w:val="1"/>
              <w:rPr>
                <w:sz w:val="20"/>
                <w:szCs w:val="20"/>
              </w:rPr>
            </w:pPr>
            <w:r>
              <w:rPr>
                <w:sz w:val="20"/>
                <w:szCs w:val="20"/>
              </w:rPr>
              <w:t>2</w:t>
            </w:r>
            <w:r w:rsidR="008C538C" w:rsidRPr="00FE2446">
              <w:rPr>
                <w:sz w:val="20"/>
                <w:szCs w:val="20"/>
              </w:rPr>
              <w:t>6</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EF4876">
            <w:pPr>
              <w:widowControl w:val="0"/>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EF4876">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FE2446" w:rsidRDefault="00F21095" w:rsidP="00BE6BFA">
            <w:pPr>
              <w:widowControl w:val="0"/>
              <w:autoSpaceDE w:val="0"/>
              <w:autoSpaceDN w:val="0"/>
              <w:adjustRightInd w:val="0"/>
              <w:jc w:val="both"/>
              <w:outlineLvl w:val="1"/>
              <w:rPr>
                <w:b/>
                <w:color w:val="000000"/>
                <w:sz w:val="20"/>
                <w:szCs w:val="20"/>
              </w:rPr>
            </w:pPr>
            <w:r w:rsidRPr="00FE2446">
              <w:rPr>
                <w:sz w:val="20"/>
                <w:szCs w:val="20"/>
              </w:rPr>
              <w:t xml:space="preserve">   </w:t>
            </w:r>
            <w:r w:rsidR="00A116E1" w:rsidRPr="00FE2446">
              <w:rPr>
                <w:b/>
                <w:color w:val="000000"/>
                <w:sz w:val="20"/>
                <w:szCs w:val="20"/>
              </w:rPr>
              <w:t>Требования к содержанию и составу заявки на участие в запросе котировок в электронной форме:</w:t>
            </w:r>
          </w:p>
          <w:p w:rsidR="00B43FF6" w:rsidRPr="00FE2446" w:rsidRDefault="00A116E1" w:rsidP="00BE6BFA">
            <w:pPr>
              <w:widowControl w:val="0"/>
              <w:jc w:val="both"/>
              <w:rPr>
                <w:sz w:val="20"/>
                <w:szCs w:val="20"/>
                <w:u w:val="single"/>
              </w:rPr>
            </w:pPr>
            <w:r w:rsidRPr="00FE2446">
              <w:rPr>
                <w:sz w:val="20"/>
                <w:szCs w:val="20"/>
                <w:u w:val="single"/>
              </w:rPr>
              <w:t xml:space="preserve">    </w:t>
            </w:r>
            <w:r w:rsidR="00B43FF6"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00B43FF6" w:rsidRPr="00FE2446">
              <w:rPr>
                <w:sz w:val="20"/>
                <w:szCs w:val="20"/>
                <w:u w:val="single"/>
              </w:rPr>
              <w:t xml:space="preserve">должна содержать информацию и документы: </w:t>
            </w:r>
          </w:p>
          <w:p w:rsidR="00487F7E" w:rsidRPr="00FE2446" w:rsidRDefault="00487F7E" w:rsidP="00BE6BFA">
            <w:pPr>
              <w:pStyle w:val="ac"/>
              <w:widowControl w:val="0"/>
              <w:shd w:val="clear" w:color="auto" w:fill="FFFFFF"/>
              <w:tabs>
                <w:tab w:val="left" w:pos="885"/>
                <w:tab w:val="left" w:pos="1026"/>
              </w:tabs>
              <w:suppressAutoHyphens w:val="0"/>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color w:val="auto"/>
                <w:sz w:val="20"/>
                <w:szCs w:val="20"/>
              </w:rPr>
              <w:t xml:space="preserve"> </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BE6BFA">
            <w:pPr>
              <w:pStyle w:val="ac"/>
              <w:widowControl w:val="0"/>
              <w:shd w:val="clear" w:color="auto" w:fill="FFFFFF"/>
              <w:tabs>
                <w:tab w:val="left" w:pos="34"/>
              </w:tabs>
              <w:suppressAutoHyphens w:val="0"/>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proofErr w:type="gramStart"/>
            <w:r w:rsidR="00A664B9" w:rsidRPr="00FE2446">
              <w:rPr>
                <w:rFonts w:ascii="Times New Roman" w:hAnsi="Times New Roman" w:cs="Times New Roman"/>
                <w:i/>
                <w:color w:val="auto"/>
                <w:sz w:val="20"/>
                <w:szCs w:val="20"/>
              </w:rPr>
              <w:t>см</w:t>
            </w:r>
            <w:proofErr w:type="gramEnd"/>
            <w:r w:rsidR="00A664B9"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 xml:space="preserve"> </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w:t>
            </w:r>
            <w:proofErr w:type="gramStart"/>
            <w:r w:rsidR="00487F7E" w:rsidRPr="00FE2446">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 xml:space="preserve">(включается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FE2446">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82E35">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13318F" w:rsidP="00E964BA">
            <w:pPr>
              <w:pStyle w:val="ac"/>
              <w:widowControl w:val="0"/>
              <w:numPr>
                <w:ilvl w:val="0"/>
                <w:numId w:val="2"/>
              </w:numPr>
              <w:shd w:val="clear" w:color="auto" w:fill="FFFFFF"/>
              <w:tabs>
                <w:tab w:val="left" w:pos="1026"/>
                <w:tab w:val="left" w:pos="1168"/>
              </w:tabs>
              <w:suppressAutoHyphens w:val="0"/>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F7260B" w:rsidRPr="00FE2446">
              <w:rPr>
                <w:rFonts w:ascii="Times New Roman" w:hAnsi="Times New Roman" w:cs="Times New Roman"/>
                <w:color w:val="auto"/>
                <w:sz w:val="20"/>
                <w:szCs w:val="20"/>
              </w:rPr>
              <w:t xml:space="preserve">        </w:t>
            </w:r>
            <w:proofErr w:type="gramStart"/>
            <w:r w:rsidR="00F7260B" w:rsidRPr="00FE2446">
              <w:rPr>
                <w:rFonts w:ascii="Times New Roman" w:hAnsi="Times New Roman" w:cs="Times New Roman"/>
                <w:color w:val="auto"/>
                <w:sz w:val="20"/>
                <w:szCs w:val="20"/>
              </w:rPr>
              <w:t xml:space="preserve">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FE2446">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FE2446">
              <w:rPr>
                <w:rFonts w:ascii="Times New Roman" w:hAnsi="Times New Roman" w:cs="Times New Roman"/>
                <w:i/>
                <w:color w:val="auto"/>
                <w:sz w:val="20"/>
                <w:szCs w:val="20"/>
              </w:rPr>
              <w:t xml:space="preserve"> </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E964BA">
            <w:pPr>
              <w:pStyle w:val="ac"/>
              <w:widowControl w:val="0"/>
              <w:numPr>
                <w:ilvl w:val="0"/>
                <w:numId w:val="2"/>
              </w:numPr>
              <w:shd w:val="clear" w:color="auto" w:fill="FFFFFF"/>
              <w:tabs>
                <w:tab w:val="left" w:pos="1026"/>
                <w:tab w:val="left" w:pos="1168"/>
              </w:tabs>
              <w:suppressAutoHyphens w:val="0"/>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 xml:space="preserve">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FE2446">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E964BA">
            <w:pPr>
              <w:pStyle w:val="ac"/>
              <w:widowControl w:val="0"/>
              <w:numPr>
                <w:ilvl w:val="0"/>
                <w:numId w:val="2"/>
              </w:numPr>
              <w:shd w:val="clear" w:color="auto" w:fill="FFFFFF"/>
              <w:tabs>
                <w:tab w:val="left" w:pos="1026"/>
                <w:tab w:val="left" w:pos="1168"/>
              </w:tabs>
              <w:suppressAutoHyphens w:val="0"/>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260D54" w:rsidP="00BE6BFA">
            <w:pPr>
              <w:pStyle w:val="ac"/>
              <w:widowControl w:val="0"/>
              <w:shd w:val="clear" w:color="auto" w:fill="FFFFFF"/>
              <w:tabs>
                <w:tab w:val="left" w:pos="1026"/>
                <w:tab w:val="left" w:pos="1168"/>
              </w:tabs>
              <w:suppressAutoHyphens w:val="0"/>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117A7C"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BE6BFA">
            <w:pPr>
              <w:pStyle w:val="ac"/>
              <w:widowControl w:val="0"/>
              <w:shd w:val="clear" w:color="auto" w:fill="FFFFFF"/>
              <w:tabs>
                <w:tab w:val="left" w:pos="1026"/>
                <w:tab w:val="left" w:pos="1168"/>
              </w:tabs>
              <w:suppressAutoHyphens w:val="0"/>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 xml:space="preserve">7) </w:t>
            </w:r>
            <w:r w:rsidR="00DC2E95"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F24CB1" w:rsidRPr="00BE6BFA" w:rsidRDefault="00260D54" w:rsidP="000C6EB2">
            <w:pPr>
              <w:pStyle w:val="ac"/>
              <w:spacing w:after="0" w:line="100" w:lineRule="atLeast"/>
              <w:jc w:val="both"/>
              <w:rPr>
                <w:b/>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0C6EB2">
              <w:rPr>
                <w:rFonts w:ascii="Times New Roman" w:hAnsi="Times New Roman" w:cs="Times New Roman"/>
                <w:color w:val="auto"/>
                <w:sz w:val="20"/>
                <w:szCs w:val="20"/>
              </w:rPr>
              <w:t>0</w:t>
            </w:r>
            <w:r w:rsidR="00F24CB1" w:rsidRPr="000C6EB2">
              <w:rPr>
                <w:sz w:val="20"/>
                <w:szCs w:val="20"/>
              </w:rPr>
              <w:t>;</w:t>
            </w:r>
          </w:p>
          <w:p w:rsidR="00487F7E" w:rsidRPr="00FE2446" w:rsidRDefault="00260D54" w:rsidP="00BE6BFA">
            <w:pPr>
              <w:pStyle w:val="ac"/>
              <w:widowControl w:val="0"/>
              <w:shd w:val="clear" w:color="auto" w:fill="FFFFFF"/>
              <w:tabs>
                <w:tab w:val="left" w:pos="34"/>
                <w:tab w:val="left" w:pos="1026"/>
              </w:tabs>
              <w:suppressAutoHyphens w:val="0"/>
              <w:spacing w:after="0" w:line="100" w:lineRule="atLeast"/>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9) </w:t>
            </w:r>
            <w:r w:rsidR="00487F7E" w:rsidRPr="00FE2446">
              <w:rPr>
                <w:rFonts w:ascii="Times New Roman" w:hAnsi="Times New Roman" w:cs="Times New Roman"/>
                <w:color w:val="auto"/>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w:t>
            </w:r>
            <w:r w:rsidR="008B605D" w:rsidRPr="00FE2446">
              <w:rPr>
                <w:rFonts w:ascii="Times New Roman" w:hAnsi="Times New Roman" w:cs="Times New Roman"/>
                <w:color w:val="auto"/>
                <w:sz w:val="20"/>
                <w:szCs w:val="20"/>
              </w:rPr>
              <w:t xml:space="preserve"> (в случае, если такие требования установлены законодательством Российской Федерации)</w:t>
            </w:r>
            <w:r w:rsidRPr="00FE2446">
              <w:rPr>
                <w:rFonts w:ascii="Times New Roman" w:hAnsi="Times New Roman" w:cs="Times New Roman"/>
                <w:color w:val="auto"/>
                <w:sz w:val="20"/>
                <w:szCs w:val="20"/>
              </w:rPr>
              <w:t>.</w:t>
            </w:r>
          </w:p>
          <w:p w:rsidR="00CE0D50" w:rsidRPr="00FE2446" w:rsidRDefault="00487F7E" w:rsidP="00BE6BFA">
            <w:pPr>
              <w:widowControl w:val="0"/>
              <w:tabs>
                <w:tab w:val="left" w:pos="0"/>
                <w:tab w:val="right" w:pos="993"/>
              </w:tabs>
              <w:jc w:val="both"/>
              <w:rPr>
                <w:sz w:val="20"/>
                <w:szCs w:val="20"/>
              </w:rPr>
            </w:pPr>
            <w:r w:rsidRPr="00FE2446">
              <w:rPr>
                <w:sz w:val="20"/>
                <w:szCs w:val="20"/>
              </w:rPr>
              <w:t xml:space="preserve">      </w:t>
            </w:r>
            <w:proofErr w:type="gramStart"/>
            <w:r w:rsidRPr="00FE2446">
              <w:rPr>
                <w:sz w:val="20"/>
                <w:szCs w:val="20"/>
              </w:rPr>
              <w:t xml:space="preserve">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A30C61" w:rsidRPr="00FE2446">
              <w:rPr>
                <w:sz w:val="20"/>
                <w:szCs w:val="20"/>
              </w:rPr>
              <w:t>9</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CE0D50" w:rsidRPr="00FE2446">
              <w:rPr>
                <w:sz w:val="20"/>
                <w:szCs w:val="20"/>
              </w:rPr>
              <w:t xml:space="preserve"> </w:t>
            </w:r>
            <w:r w:rsidR="003C18F8" w:rsidRPr="00FE2446">
              <w:rPr>
                <w:i/>
                <w:sz w:val="20"/>
                <w:szCs w:val="20"/>
              </w:rPr>
              <w:t>(в соответствии с  Формой заявки (Приложение № 3 к Извещению).</w:t>
            </w:r>
            <w:proofErr w:type="gramEnd"/>
          </w:p>
          <w:p w:rsidR="00A116E1" w:rsidRPr="00FE2446" w:rsidRDefault="004656AC" w:rsidP="00BE6BFA">
            <w:pPr>
              <w:widowControl w:val="0"/>
              <w:tabs>
                <w:tab w:val="left" w:pos="0"/>
                <w:tab w:val="right" w:pos="993"/>
              </w:tabs>
              <w:jc w:val="both"/>
              <w:rPr>
                <w:b/>
                <w:color w:val="000000"/>
                <w:sz w:val="20"/>
                <w:szCs w:val="20"/>
              </w:rPr>
            </w:pPr>
            <w:r w:rsidRPr="00FE2446">
              <w:rPr>
                <w:iCs/>
                <w:sz w:val="20"/>
                <w:szCs w:val="20"/>
              </w:rPr>
              <w:t xml:space="preserve">  </w:t>
            </w:r>
            <w:r w:rsidR="003C18F8" w:rsidRPr="00FE2446">
              <w:rPr>
                <w:iCs/>
                <w:sz w:val="20"/>
                <w:szCs w:val="20"/>
              </w:rPr>
              <w:t xml:space="preserve">  </w:t>
            </w:r>
            <w:r w:rsidR="00A116E1" w:rsidRPr="00FE2446">
              <w:rPr>
                <w:b/>
                <w:color w:val="000000"/>
                <w:sz w:val="20"/>
                <w:szCs w:val="20"/>
              </w:rPr>
              <w:t>Требования к форме, оформлению заявки на участие в закупке:</w:t>
            </w:r>
          </w:p>
          <w:p w:rsidR="004656AC" w:rsidRPr="00FE2446" w:rsidRDefault="00A116E1" w:rsidP="00BE6BFA">
            <w:pPr>
              <w:widowControl w:val="0"/>
              <w:jc w:val="both"/>
              <w:rPr>
                <w:iCs/>
                <w:sz w:val="20"/>
                <w:szCs w:val="20"/>
              </w:rPr>
            </w:pPr>
            <w:r w:rsidRPr="00FE2446">
              <w:rPr>
                <w:b/>
                <w:color w:val="000000"/>
                <w:sz w:val="20"/>
                <w:szCs w:val="20"/>
              </w:rPr>
              <w:t xml:space="preserve">   </w:t>
            </w:r>
            <w:r w:rsidR="004656AC"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004656AC"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004656AC" w:rsidRPr="00FE2446">
              <w:rPr>
                <w:iCs/>
                <w:sz w:val="20"/>
                <w:szCs w:val="20"/>
              </w:rPr>
              <w:t>Приложени</w:t>
            </w:r>
            <w:r w:rsidR="00EF674A" w:rsidRPr="00FE2446">
              <w:rPr>
                <w:iCs/>
                <w:sz w:val="20"/>
                <w:szCs w:val="20"/>
              </w:rPr>
              <w:t>и</w:t>
            </w:r>
            <w:r w:rsidR="004656AC" w:rsidRPr="00FE2446">
              <w:rPr>
                <w:iCs/>
                <w:sz w:val="20"/>
                <w:szCs w:val="20"/>
              </w:rPr>
              <w:t xml:space="preserve"> № 3 к Извещению.</w:t>
            </w:r>
          </w:p>
          <w:p w:rsidR="004656AC" w:rsidRPr="00FE2446" w:rsidRDefault="00BE6FEF" w:rsidP="00BE6BFA">
            <w:pPr>
              <w:widowControl w:val="0"/>
              <w:jc w:val="both"/>
              <w:rPr>
                <w:sz w:val="20"/>
                <w:szCs w:val="20"/>
              </w:rPr>
            </w:pPr>
            <w:r w:rsidRPr="00FE2446">
              <w:rPr>
                <w:iCs/>
                <w:sz w:val="20"/>
                <w:szCs w:val="20"/>
              </w:rPr>
              <w:t xml:space="preserve">   </w:t>
            </w:r>
            <w:r w:rsidR="004656AC"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004656AC" w:rsidRPr="00FE2446">
              <w:rPr>
                <w:iCs/>
                <w:sz w:val="20"/>
                <w:szCs w:val="20"/>
              </w:rPr>
              <w:t>doc</w:t>
            </w:r>
            <w:proofErr w:type="spellEnd"/>
            <w:r w:rsidR="004656AC" w:rsidRPr="00FE2446">
              <w:rPr>
                <w:iCs/>
                <w:sz w:val="20"/>
                <w:szCs w:val="20"/>
              </w:rPr>
              <w:t>), (*.</w:t>
            </w:r>
            <w:proofErr w:type="spellStart"/>
            <w:r w:rsidR="004656AC" w:rsidRPr="00FE2446">
              <w:rPr>
                <w:iCs/>
                <w:sz w:val="20"/>
                <w:szCs w:val="20"/>
              </w:rPr>
              <w:t>docx</w:t>
            </w:r>
            <w:proofErr w:type="spellEnd"/>
            <w:r w:rsidR="004656AC" w:rsidRPr="00FE2446">
              <w:rPr>
                <w:iCs/>
                <w:sz w:val="20"/>
                <w:szCs w:val="20"/>
              </w:rPr>
              <w:t>), (*.</w:t>
            </w:r>
            <w:proofErr w:type="spellStart"/>
            <w:r w:rsidR="004656AC" w:rsidRPr="00FE2446">
              <w:rPr>
                <w:iCs/>
                <w:sz w:val="20"/>
                <w:szCs w:val="20"/>
              </w:rPr>
              <w:t>xls</w:t>
            </w:r>
            <w:proofErr w:type="spellEnd"/>
            <w:r w:rsidR="004656AC" w:rsidRPr="00FE2446">
              <w:rPr>
                <w:iCs/>
                <w:sz w:val="20"/>
                <w:szCs w:val="20"/>
              </w:rPr>
              <w:t>), (*.</w:t>
            </w:r>
            <w:proofErr w:type="spellStart"/>
            <w:r w:rsidR="004656AC" w:rsidRPr="00FE2446">
              <w:rPr>
                <w:iCs/>
                <w:sz w:val="20"/>
                <w:szCs w:val="20"/>
              </w:rPr>
              <w:t>xlsx</w:t>
            </w:r>
            <w:proofErr w:type="spellEnd"/>
            <w:r w:rsidR="004656AC" w:rsidRPr="00FE2446">
              <w:rPr>
                <w:iCs/>
                <w:sz w:val="20"/>
                <w:szCs w:val="20"/>
              </w:rPr>
              <w:t>), (*.</w:t>
            </w:r>
            <w:proofErr w:type="spellStart"/>
            <w:r w:rsidR="004656AC" w:rsidRPr="00FE2446">
              <w:rPr>
                <w:iCs/>
                <w:sz w:val="20"/>
                <w:szCs w:val="20"/>
              </w:rPr>
              <w:t>txt</w:t>
            </w:r>
            <w:proofErr w:type="spellEnd"/>
            <w:r w:rsidR="004656AC" w:rsidRPr="00FE2446">
              <w:rPr>
                <w:iCs/>
                <w:sz w:val="20"/>
                <w:szCs w:val="20"/>
              </w:rPr>
              <w:t>), (*.</w:t>
            </w:r>
            <w:proofErr w:type="spellStart"/>
            <w:r w:rsidR="004656AC" w:rsidRPr="00FE2446">
              <w:rPr>
                <w:iCs/>
                <w:sz w:val="20"/>
                <w:szCs w:val="20"/>
              </w:rPr>
              <w:t>pdf</w:t>
            </w:r>
            <w:proofErr w:type="spellEnd"/>
            <w:r w:rsidR="004656AC" w:rsidRPr="00FE2446">
              <w:rPr>
                <w:iCs/>
                <w:sz w:val="20"/>
                <w:szCs w:val="20"/>
              </w:rPr>
              <w:t>), (*.</w:t>
            </w:r>
            <w:proofErr w:type="spellStart"/>
            <w:r w:rsidR="004656AC" w:rsidRPr="00FE2446">
              <w:rPr>
                <w:iCs/>
                <w:sz w:val="20"/>
                <w:szCs w:val="20"/>
              </w:rPr>
              <w:t>jpg</w:t>
            </w:r>
            <w:proofErr w:type="spellEnd"/>
            <w:r w:rsidR="004656AC" w:rsidRPr="00FE2446">
              <w:rPr>
                <w:iCs/>
                <w:sz w:val="20"/>
                <w:szCs w:val="20"/>
              </w:rPr>
              <w:t>).</w:t>
            </w:r>
          </w:p>
          <w:p w:rsidR="004656AC" w:rsidRPr="00FE2446" w:rsidRDefault="00BE6FEF" w:rsidP="00BE6BFA">
            <w:pPr>
              <w:widowControl w:val="0"/>
              <w:jc w:val="both"/>
              <w:rPr>
                <w:sz w:val="20"/>
                <w:szCs w:val="20"/>
              </w:rPr>
            </w:pPr>
            <w:r w:rsidRPr="00FE2446">
              <w:rPr>
                <w:sz w:val="20"/>
                <w:szCs w:val="20"/>
              </w:rPr>
              <w:t xml:space="preserve">  </w:t>
            </w:r>
            <w:r w:rsidR="00821901" w:rsidRPr="00FE2446">
              <w:rPr>
                <w:color w:val="000000"/>
                <w:sz w:val="20"/>
                <w:szCs w:val="20"/>
                <w:shd w:val="clear" w:color="auto" w:fill="FFFFFF"/>
              </w:rPr>
              <w:t xml:space="preserve"> </w:t>
            </w:r>
            <w:proofErr w:type="gramStart"/>
            <w:r w:rsidR="004656AC"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004656AC"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004656AC"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004656AC" w:rsidRPr="00FE2446">
              <w:rPr>
                <w:color w:val="000000"/>
                <w:sz w:val="20"/>
                <w:szCs w:val="20"/>
                <w:shd w:val="clear" w:color="auto" w:fill="FFFFFF"/>
              </w:rPr>
              <w:t xml:space="preserve">, четко читаемы, и должны быть подписаны </w:t>
            </w:r>
            <w:r w:rsidR="004656AC" w:rsidRPr="00FE2446">
              <w:rPr>
                <w:sz w:val="20"/>
                <w:szCs w:val="20"/>
              </w:rPr>
              <w:t>электронной подписью в соответствии с требованиями Федерального закона от 6 мая 2011 года № 63-ФЗ «Об</w:t>
            </w:r>
            <w:proofErr w:type="gramEnd"/>
            <w:r w:rsidR="004656AC" w:rsidRPr="00FE2446">
              <w:rPr>
                <w:sz w:val="20"/>
                <w:szCs w:val="20"/>
              </w:rPr>
              <w:t xml:space="preserve"> электронной подписи».</w:t>
            </w:r>
          </w:p>
          <w:p w:rsidR="004656AC" w:rsidRPr="00FE2446" w:rsidRDefault="00821901" w:rsidP="00BE6BFA">
            <w:pPr>
              <w:widowControl w:val="0"/>
              <w:jc w:val="both"/>
              <w:rPr>
                <w:sz w:val="20"/>
                <w:szCs w:val="20"/>
              </w:rPr>
            </w:pPr>
            <w:r w:rsidRPr="00FE2446">
              <w:rPr>
                <w:sz w:val="20"/>
                <w:szCs w:val="20"/>
              </w:rPr>
              <w:t xml:space="preserve">   </w:t>
            </w:r>
            <w:r w:rsidR="004656AC" w:rsidRPr="00FE2446">
              <w:rPr>
                <w:sz w:val="20"/>
                <w:szCs w:val="20"/>
              </w:rPr>
              <w:t>Файлы формируются по принципу: один файл – один документ.</w:t>
            </w:r>
          </w:p>
          <w:p w:rsidR="004656AC" w:rsidRPr="00FE2446" w:rsidRDefault="00821901" w:rsidP="00BE6BFA">
            <w:pPr>
              <w:widowControl w:val="0"/>
              <w:jc w:val="both"/>
              <w:rPr>
                <w:sz w:val="20"/>
                <w:szCs w:val="20"/>
              </w:rPr>
            </w:pPr>
            <w:r w:rsidRPr="00FE2446">
              <w:rPr>
                <w:sz w:val="20"/>
                <w:szCs w:val="20"/>
              </w:rPr>
              <w:t xml:space="preserve">   </w:t>
            </w:r>
            <w:r w:rsidR="004656AC"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821901" w:rsidP="00BE6BFA">
            <w:pPr>
              <w:widowControl w:val="0"/>
              <w:jc w:val="both"/>
              <w:rPr>
                <w:sz w:val="20"/>
                <w:szCs w:val="20"/>
              </w:rPr>
            </w:pPr>
            <w:r w:rsidRPr="00FE2446">
              <w:rPr>
                <w:sz w:val="20"/>
                <w:szCs w:val="20"/>
              </w:rPr>
              <w:t xml:space="preserve">   </w:t>
            </w:r>
            <w:r w:rsidR="004656AC" w:rsidRPr="00FE2446">
              <w:rPr>
                <w:sz w:val="20"/>
                <w:szCs w:val="20"/>
              </w:rPr>
              <w:t>Все файлы не должны иметь защиты от их открытия, копирования их содержимого или их печати.</w:t>
            </w:r>
          </w:p>
          <w:p w:rsidR="004656AC" w:rsidRPr="00FE2446" w:rsidRDefault="00821901" w:rsidP="00BE6BFA">
            <w:pPr>
              <w:widowControl w:val="0"/>
              <w:jc w:val="both"/>
              <w:rPr>
                <w:sz w:val="20"/>
                <w:szCs w:val="20"/>
              </w:rPr>
            </w:pPr>
            <w:r w:rsidRPr="00FE2446">
              <w:rPr>
                <w:sz w:val="20"/>
                <w:szCs w:val="20"/>
              </w:rPr>
              <w:t xml:space="preserve">   </w:t>
            </w:r>
            <w:r w:rsidR="004656AC" w:rsidRPr="00FE2446">
              <w:rPr>
                <w:sz w:val="20"/>
                <w:szCs w:val="20"/>
              </w:rPr>
              <w:t xml:space="preserve">Файлы должны быть именованы так, чтобы из их названия ясно следовало, какой документ, требуемый </w:t>
            </w:r>
            <w:r w:rsidRPr="00FE2446">
              <w:rPr>
                <w:sz w:val="20"/>
                <w:szCs w:val="20"/>
              </w:rPr>
              <w:t>в соответствии с Извещением</w:t>
            </w:r>
            <w:r w:rsidR="004656AC" w:rsidRPr="00FE2446">
              <w:rPr>
                <w:sz w:val="20"/>
                <w:szCs w:val="20"/>
              </w:rPr>
              <w:t>, в каком файле находится.</w:t>
            </w:r>
          </w:p>
          <w:p w:rsidR="00D56DA8" w:rsidRPr="00FE2446" w:rsidRDefault="00821901" w:rsidP="00BE6BFA">
            <w:pPr>
              <w:widowControl w:val="0"/>
              <w:jc w:val="both"/>
              <w:rPr>
                <w:color w:val="000000"/>
                <w:sz w:val="20"/>
                <w:szCs w:val="20"/>
                <w:shd w:val="clear" w:color="auto" w:fill="FFFFFF"/>
              </w:rPr>
            </w:pPr>
            <w:r w:rsidRPr="00FE2446">
              <w:rPr>
                <w:color w:val="000000"/>
                <w:sz w:val="20"/>
                <w:szCs w:val="20"/>
                <w:shd w:val="clear" w:color="auto" w:fill="FFFFFF"/>
              </w:rPr>
              <w:t xml:space="preserve">   </w:t>
            </w:r>
            <w:r w:rsidR="004656AC"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FE2446">
              <w:rPr>
                <w:color w:val="000000"/>
                <w:sz w:val="20"/>
                <w:szCs w:val="20"/>
                <w:shd w:val="clear" w:color="auto" w:fill="FFFFFF"/>
              </w:rPr>
              <w:t xml:space="preserve"> </w:t>
            </w:r>
          </w:p>
          <w:p w:rsidR="00D47A99" w:rsidRPr="00FE2446" w:rsidRDefault="00D47A99" w:rsidP="00BE6BFA">
            <w:pPr>
              <w:widowControl w:val="0"/>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FE2446">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487F7E"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8C538C" w:rsidP="00673714">
            <w:pPr>
              <w:autoSpaceDE w:val="0"/>
              <w:autoSpaceDN w:val="0"/>
              <w:adjustRightInd w:val="0"/>
              <w:jc w:val="center"/>
              <w:outlineLvl w:val="1"/>
              <w:rPr>
                <w:sz w:val="20"/>
                <w:szCs w:val="20"/>
              </w:rPr>
            </w:pPr>
            <w:r w:rsidRPr="00FE2446">
              <w:rPr>
                <w:sz w:val="20"/>
                <w:szCs w:val="20"/>
              </w:rPr>
              <w:t>28</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487F7E" w:rsidRPr="002079FE" w:rsidRDefault="00055789" w:rsidP="0086349A">
            <w:pPr>
              <w:tabs>
                <w:tab w:val="num" w:pos="0"/>
                <w:tab w:val="num" w:pos="540"/>
              </w:tabs>
              <w:suppressAutoHyphens/>
              <w:jc w:val="both"/>
              <w:rPr>
                <w:sz w:val="20"/>
                <w:szCs w:val="20"/>
              </w:rPr>
            </w:pPr>
            <w:proofErr w:type="gramStart"/>
            <w:r w:rsidRPr="00F1791C">
              <w:rPr>
                <w:sz w:val="20"/>
                <w:szCs w:val="20"/>
              </w:rPr>
              <w:t xml:space="preserve">Цена договора </w:t>
            </w:r>
            <w:r w:rsidR="00BA3FDA" w:rsidRPr="00BA3FDA">
              <w:rPr>
                <w:sz w:val="20"/>
                <w:szCs w:val="20"/>
              </w:rPr>
              <w:t xml:space="preserve">включает трудозатраты, затраты на средства для </w:t>
            </w:r>
            <w:r w:rsidR="00BA3FDA">
              <w:rPr>
                <w:sz w:val="20"/>
                <w:szCs w:val="20"/>
              </w:rPr>
              <w:t>оказания услуг</w:t>
            </w:r>
            <w:r w:rsidR="00BA3FDA" w:rsidRPr="00BA3FDA">
              <w:rPr>
                <w:sz w:val="20"/>
                <w:szCs w:val="20"/>
              </w:rPr>
              <w:t xml:space="preserve">, НДС (в случае, если Исполнитель является плательщиком НДС), стоимость материалов и средств, необходимых для </w:t>
            </w:r>
            <w:r w:rsidR="00BA3FDA">
              <w:rPr>
                <w:sz w:val="20"/>
                <w:szCs w:val="20"/>
              </w:rPr>
              <w:t>оказания услуг</w:t>
            </w:r>
            <w:r w:rsidR="00BA3FDA" w:rsidRPr="00BA3FDA">
              <w:rPr>
                <w:sz w:val="20"/>
                <w:szCs w:val="20"/>
              </w:rPr>
              <w:t>,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roofErr w:type="gramEnd"/>
          </w:p>
        </w:tc>
      </w:tr>
      <w:tr w:rsidR="005B5727" w:rsidRPr="000C5200" w:rsidTr="00FE2446">
        <w:tc>
          <w:tcPr>
            <w:tcW w:w="516" w:type="dxa"/>
            <w:tcBorders>
              <w:top w:val="single" w:sz="4" w:space="0" w:color="auto"/>
              <w:left w:val="single" w:sz="4" w:space="0" w:color="auto"/>
              <w:bottom w:val="single" w:sz="4" w:space="0" w:color="auto"/>
              <w:right w:val="single" w:sz="4" w:space="0" w:color="auto"/>
            </w:tcBorders>
          </w:tcPr>
          <w:p w:rsidR="005B5727" w:rsidRPr="00FE2446" w:rsidRDefault="008C538C" w:rsidP="00673714">
            <w:pPr>
              <w:autoSpaceDE w:val="0"/>
              <w:autoSpaceDN w:val="0"/>
              <w:adjustRightInd w:val="0"/>
              <w:jc w:val="center"/>
              <w:outlineLvl w:val="1"/>
              <w:rPr>
                <w:sz w:val="20"/>
                <w:szCs w:val="20"/>
              </w:rPr>
            </w:pPr>
            <w:r w:rsidRPr="00FE2446">
              <w:rPr>
                <w:sz w:val="20"/>
                <w:szCs w:val="20"/>
              </w:rPr>
              <w:t>29</w:t>
            </w:r>
            <w:r w:rsidR="00D30B0C"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5B5727" w:rsidRPr="00FE2446" w:rsidRDefault="005B5727"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5B5727" w:rsidRPr="00766D8E" w:rsidRDefault="00766D8E" w:rsidP="00055789">
            <w:pPr>
              <w:jc w:val="both"/>
              <w:rPr>
                <w:sz w:val="20"/>
                <w:szCs w:val="20"/>
              </w:rPr>
            </w:pPr>
            <w:r w:rsidRPr="00766D8E">
              <w:rPr>
                <w:sz w:val="20"/>
                <w:szCs w:val="20"/>
              </w:rPr>
              <w:t>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w:t>
            </w:r>
            <w:proofErr w:type="gramStart"/>
            <w:r w:rsidRPr="00766D8E">
              <w:rPr>
                <w:sz w:val="20"/>
                <w:szCs w:val="20"/>
              </w:rPr>
              <w:t>дств с р</w:t>
            </w:r>
            <w:proofErr w:type="gramEnd"/>
            <w:r w:rsidRPr="00766D8E">
              <w:rPr>
                <w:sz w:val="20"/>
                <w:szCs w:val="20"/>
              </w:rPr>
              <w:t>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BE6BFA" w:rsidRDefault="00487F7E" w:rsidP="00BE6BFA">
            <w:pPr>
              <w:tabs>
                <w:tab w:val="left" w:pos="0"/>
                <w:tab w:val="right" w:pos="993"/>
              </w:tabs>
              <w:jc w:val="both"/>
              <w:rPr>
                <w:b/>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BE6BFA" w:rsidRPr="000C6EB2">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proofErr w:type="gramStart"/>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E2446">
              <w:rPr>
                <w:sz w:val="20"/>
                <w:szCs w:val="20"/>
              </w:rPr>
              <w:t xml:space="preserve"> обязанности </w:t>
            </w:r>
            <w:proofErr w:type="gramStart"/>
            <w:r w:rsidRPr="00FE2446">
              <w:rPr>
                <w:sz w:val="20"/>
                <w:szCs w:val="20"/>
              </w:rPr>
              <w:t>заявителя</w:t>
            </w:r>
            <w:proofErr w:type="gramEnd"/>
            <w:r w:rsidRPr="00FE244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E2446">
              <w:rPr>
                <w:sz w:val="20"/>
                <w:szCs w:val="20"/>
              </w:rPr>
              <w:t>указанных</w:t>
            </w:r>
            <w:proofErr w:type="gramEnd"/>
            <w:r w:rsidRPr="00FE2446">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proofErr w:type="gramStart"/>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E2446">
              <w:rPr>
                <w:sz w:val="20"/>
                <w:szCs w:val="20"/>
              </w:rPr>
              <w:t xml:space="preserve"> </w:t>
            </w:r>
            <w:proofErr w:type="gramStart"/>
            <w:r w:rsidRPr="00FE2446">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proofErr w:type="gramStart"/>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FE2446">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FE2446">
              <w:rPr>
                <w:sz w:val="20"/>
                <w:szCs w:val="20"/>
              </w:rPr>
              <w:t xml:space="preserve">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FE2446"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96E4E" w:rsidRPr="00FE2446" w:rsidRDefault="00487F7E" w:rsidP="00DB4AD3">
            <w:pPr>
              <w:tabs>
                <w:tab w:val="left" w:pos="0"/>
              </w:tabs>
              <w:jc w:val="both"/>
              <w:rPr>
                <w:sz w:val="20"/>
                <w:szCs w:val="20"/>
                <w:highlight w:val="red"/>
              </w:rPr>
            </w:pPr>
            <w:r w:rsidRPr="00FE2446">
              <w:rPr>
                <w:sz w:val="20"/>
                <w:szCs w:val="20"/>
              </w:rPr>
              <w:t xml:space="preserve">    В случае подачи заявки на участие в закупке группой лиц, выступающих на стороне одного участника закупки, </w:t>
            </w:r>
            <w:r w:rsidR="003B3B3B" w:rsidRPr="00FE2446">
              <w:rPr>
                <w:sz w:val="20"/>
                <w:szCs w:val="20"/>
              </w:rPr>
              <w:t xml:space="preserve">данным </w:t>
            </w:r>
            <w:r w:rsidRPr="00FE2446">
              <w:rPr>
                <w:sz w:val="20"/>
                <w:szCs w:val="20"/>
              </w:rPr>
              <w:t>требованиям должна в совокупности отвечать такая группа лиц.</w:t>
            </w:r>
            <w:r w:rsidR="00D238C8" w:rsidRPr="00FE2446">
              <w:rPr>
                <w:sz w:val="20"/>
                <w:szCs w:val="20"/>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proofErr w:type="gramStart"/>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proofErr w:type="gramStart"/>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FE244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9547CF">
            <w:pPr>
              <w:jc w:val="both"/>
              <w:rPr>
                <w:sz w:val="20"/>
                <w:szCs w:val="20"/>
              </w:rPr>
            </w:pPr>
            <w:r w:rsidRPr="00FE2446">
              <w:rPr>
                <w:sz w:val="20"/>
                <w:szCs w:val="20"/>
              </w:rPr>
              <w:t>«</w:t>
            </w:r>
            <w:r w:rsidR="000A3CB4">
              <w:rPr>
                <w:sz w:val="20"/>
                <w:szCs w:val="20"/>
              </w:rPr>
              <w:t>1</w:t>
            </w:r>
            <w:r w:rsidR="009547CF">
              <w:rPr>
                <w:sz w:val="20"/>
                <w:szCs w:val="20"/>
              </w:rPr>
              <w:t>6</w:t>
            </w:r>
            <w:r w:rsidR="00487F7E" w:rsidRPr="00FE2446">
              <w:rPr>
                <w:sz w:val="20"/>
                <w:szCs w:val="20"/>
              </w:rPr>
              <w:t xml:space="preserve">» </w:t>
            </w:r>
            <w:r w:rsidR="00D8467C">
              <w:rPr>
                <w:sz w:val="20"/>
                <w:szCs w:val="20"/>
              </w:rPr>
              <w:t>янва</w:t>
            </w:r>
            <w:r w:rsidR="000D0B4B">
              <w:rPr>
                <w:sz w:val="20"/>
                <w:szCs w:val="20"/>
              </w:rPr>
              <w:t>ря</w:t>
            </w:r>
            <w:r w:rsidRPr="00FE2446">
              <w:rPr>
                <w:sz w:val="20"/>
                <w:szCs w:val="20"/>
              </w:rPr>
              <w:t xml:space="preserve"> </w:t>
            </w:r>
            <w:r w:rsidR="00487F7E" w:rsidRPr="00FE2446">
              <w:rPr>
                <w:sz w:val="20"/>
                <w:szCs w:val="20"/>
              </w:rPr>
              <w:t>201</w:t>
            </w:r>
            <w:r w:rsidR="00D8467C">
              <w:rPr>
                <w:sz w:val="20"/>
                <w:szCs w:val="20"/>
              </w:rPr>
              <w:t>9</w:t>
            </w:r>
            <w:r w:rsidR="00487F7E" w:rsidRPr="00FE2446">
              <w:rPr>
                <w:sz w:val="20"/>
                <w:szCs w:val="20"/>
              </w:rPr>
              <w:t xml:space="preserve"> г.</w:t>
            </w:r>
            <w:r w:rsidR="00E964BA">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9547CF">
            <w:pPr>
              <w:jc w:val="both"/>
              <w:rPr>
                <w:sz w:val="20"/>
                <w:szCs w:val="20"/>
              </w:rPr>
            </w:pPr>
            <w:r w:rsidRPr="00FE2446">
              <w:rPr>
                <w:sz w:val="20"/>
                <w:szCs w:val="20"/>
              </w:rPr>
              <w:t>«</w:t>
            </w:r>
            <w:r w:rsidR="004B7163">
              <w:rPr>
                <w:sz w:val="20"/>
                <w:szCs w:val="20"/>
              </w:rPr>
              <w:t>1</w:t>
            </w:r>
            <w:r w:rsidR="009547CF">
              <w:rPr>
                <w:sz w:val="20"/>
                <w:szCs w:val="20"/>
              </w:rPr>
              <w:t>7</w:t>
            </w:r>
            <w:r w:rsidRPr="00FE2446">
              <w:rPr>
                <w:sz w:val="20"/>
                <w:szCs w:val="20"/>
              </w:rPr>
              <w:t xml:space="preserve">» </w:t>
            </w:r>
            <w:r w:rsidR="00D8467C">
              <w:rPr>
                <w:sz w:val="20"/>
                <w:szCs w:val="20"/>
              </w:rPr>
              <w:t>янва</w:t>
            </w:r>
            <w:r w:rsidR="000D0B4B">
              <w:rPr>
                <w:sz w:val="20"/>
                <w:szCs w:val="20"/>
              </w:rPr>
              <w:t>ря</w:t>
            </w:r>
            <w:r w:rsidRPr="00FE2446">
              <w:rPr>
                <w:sz w:val="20"/>
                <w:szCs w:val="20"/>
              </w:rPr>
              <w:t xml:space="preserve"> 201</w:t>
            </w:r>
            <w:r w:rsidR="00D8467C">
              <w:rPr>
                <w:sz w:val="20"/>
                <w:szCs w:val="20"/>
              </w:rPr>
              <w:t>9</w:t>
            </w:r>
            <w:r w:rsidRPr="00FE2446">
              <w:rPr>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proofErr w:type="gramStart"/>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00E26B6D" w:rsidRPr="00FE2446">
              <w:rPr>
                <w:bCs/>
                <w:sz w:val="20"/>
                <w:szCs w:val="20"/>
              </w:rPr>
              <w:t xml:space="preserve"> – </w:t>
            </w:r>
            <w:proofErr w:type="gramStart"/>
            <w:r w:rsidR="00E26B6D" w:rsidRPr="00FE2446">
              <w:rPr>
                <w:bCs/>
                <w:sz w:val="20"/>
                <w:szCs w:val="20"/>
              </w:rPr>
              <w:t>Постановление № 925)</w:t>
            </w:r>
            <w:r w:rsidR="009524C9" w:rsidRPr="00FE2446">
              <w:rPr>
                <w:bCs/>
                <w:sz w:val="20"/>
                <w:szCs w:val="20"/>
              </w:rPr>
              <w:t>.</w:t>
            </w:r>
            <w:proofErr w:type="gramEnd"/>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 xml:space="preserve">а) закупка признана </w:t>
            </w:r>
            <w:proofErr w:type="gramStart"/>
            <w:r w:rsidRPr="00FE2446">
              <w:rPr>
                <w:sz w:val="20"/>
                <w:szCs w:val="20"/>
              </w:rPr>
              <w:t>несостоявшейся</w:t>
            </w:r>
            <w:proofErr w:type="gramEnd"/>
            <w:r w:rsidRPr="00FE2446">
              <w:rPr>
                <w:sz w:val="20"/>
                <w:szCs w:val="20"/>
              </w:rPr>
              <w:t xml:space="preserve">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proofErr w:type="gramStart"/>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FE244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4A5B09" w:rsidP="00321073">
            <w:pPr>
              <w:widowControl w:val="0"/>
              <w:jc w:val="both"/>
              <w:rPr>
                <w:sz w:val="20"/>
                <w:szCs w:val="20"/>
              </w:rPr>
            </w:pPr>
            <w:r>
              <w:rPr>
                <w:sz w:val="20"/>
                <w:szCs w:val="20"/>
              </w:rPr>
              <w:t>Не установлено</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A16B60" w:rsidP="00E547AA">
            <w:pPr>
              <w:jc w:val="both"/>
              <w:rPr>
                <w:sz w:val="20"/>
                <w:szCs w:val="20"/>
              </w:rPr>
            </w:pPr>
            <w:r>
              <w:rPr>
                <w:sz w:val="20"/>
                <w:szCs w:val="20"/>
              </w:rPr>
              <w:t>Не установлено</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F4876" w:rsidP="00F54BE7">
            <w:pPr>
              <w:jc w:val="both"/>
              <w:rPr>
                <w:sz w:val="20"/>
                <w:szCs w:val="20"/>
              </w:rPr>
            </w:pPr>
            <w:r>
              <w:rPr>
                <w:sz w:val="20"/>
                <w:szCs w:val="20"/>
              </w:rPr>
              <w:t xml:space="preserve"> </w:t>
            </w:r>
            <w:proofErr w:type="gramStart"/>
            <w:r w:rsidR="00F54BE7" w:rsidRPr="00FE2446">
              <w:rPr>
                <w:sz w:val="20"/>
                <w:szCs w:val="20"/>
              </w:rPr>
              <w:t>Установлены</w:t>
            </w:r>
            <w:proofErr w:type="gramEnd"/>
            <w:r w:rsidR="00F54BE7" w:rsidRPr="00FE2446">
              <w:rPr>
                <w:sz w:val="20"/>
                <w:szCs w:val="20"/>
              </w:rPr>
              <w:t xml:space="preserve">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Критерии рассмотрения и оценки заявок на участие в закупке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FE2446"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FE2446">
              <w:rPr>
                <w:rFonts w:ascii="Times New Roman" w:hAnsi="Times New Roman" w:cs="Times New Roman"/>
                <w:sz w:val="20"/>
                <w:szCs w:val="20"/>
              </w:rPr>
              <w:t>запросе котировок в электронной форме</w:t>
            </w:r>
            <w:r w:rsidRPr="00FE2446">
              <w:rPr>
                <w:rFonts w:ascii="Times New Roman" w:eastAsia="Calibri" w:hAnsi="Times New Roman" w:cs="Times New Roman"/>
                <w:color w:val="auto"/>
                <w:sz w:val="20"/>
                <w:szCs w:val="20"/>
              </w:rPr>
              <w:t>, если:</w:t>
            </w:r>
          </w:p>
          <w:p w:rsidR="0023182C" w:rsidRPr="00FE2446" w:rsidRDefault="0023182C" w:rsidP="00E964BA">
            <w:pPr>
              <w:pStyle w:val="ac"/>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FE2446" w:rsidRDefault="0023182C" w:rsidP="00E964BA">
            <w:pPr>
              <w:pStyle w:val="ac"/>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FE2446" w:rsidRDefault="0023182C" w:rsidP="00E964BA">
            <w:pPr>
              <w:pStyle w:val="ac"/>
              <w:numPr>
                <w:ilvl w:val="0"/>
                <w:numId w:val="3"/>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D30108" w:rsidRPr="00FE2446" w:rsidRDefault="0023182C" w:rsidP="00D30108">
            <w:pPr>
              <w:jc w:val="both"/>
              <w:rPr>
                <w:sz w:val="20"/>
                <w:szCs w:val="20"/>
              </w:rPr>
            </w:pPr>
            <w:r w:rsidRPr="00FE2446">
              <w:rPr>
                <w:sz w:val="20"/>
                <w:szCs w:val="20"/>
              </w:rPr>
              <w:t xml:space="preserve">   </w:t>
            </w:r>
            <w:proofErr w:type="gramStart"/>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roofErr w:type="gramEnd"/>
          </w:p>
          <w:p w:rsidR="00D30108" w:rsidRPr="00FE2446" w:rsidRDefault="00D30108" w:rsidP="00D30108">
            <w:pPr>
              <w:jc w:val="both"/>
              <w:rPr>
                <w:sz w:val="20"/>
                <w:szCs w:val="20"/>
              </w:rPr>
            </w:pPr>
            <w:r w:rsidRPr="00FE2446">
              <w:rPr>
                <w:sz w:val="20"/>
                <w:szCs w:val="20"/>
              </w:rPr>
              <w:t xml:space="preserve">   </w:t>
            </w:r>
            <w:proofErr w:type="gramStart"/>
            <w:r w:rsidRPr="00FE244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FE2446">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FE2446">
              <w:rPr>
                <w:sz w:val="20"/>
                <w:szCs w:val="20"/>
              </w:rPr>
              <w:t>закупке</w:t>
            </w:r>
            <w:proofErr w:type="gramEnd"/>
            <w:r w:rsidRPr="00FE2446">
              <w:rPr>
                <w:sz w:val="20"/>
                <w:szCs w:val="20"/>
              </w:rPr>
              <w:t xml:space="preserve">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 xml:space="preserve">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w:t>
            </w:r>
            <w:proofErr w:type="gramStart"/>
            <w:r w:rsidR="0023182C" w:rsidRPr="00FE2446">
              <w:rPr>
                <w:sz w:val="20"/>
                <w:szCs w:val="20"/>
              </w:rPr>
              <w:t>котировок</w:t>
            </w:r>
            <w:proofErr w:type="gramEnd"/>
            <w:r w:rsidR="0023182C" w:rsidRPr="00FE2446">
              <w:rPr>
                <w:sz w:val="20"/>
                <w:szCs w:val="20"/>
              </w:rPr>
              <w:t xml:space="preserve"> в электронной форме которого поступила ранее заявок на участие в запросе котировок в электронном виде других участников закупки.</w:t>
            </w:r>
          </w:p>
          <w:p w:rsidR="0023182C" w:rsidRPr="00FE2446" w:rsidRDefault="0023182C" w:rsidP="0023182C">
            <w:pPr>
              <w:jc w:val="both"/>
              <w:rPr>
                <w:sz w:val="20"/>
                <w:szCs w:val="20"/>
              </w:rPr>
            </w:pPr>
            <w:r w:rsidRPr="00FE2446">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FE2446"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FE2446">
              <w:rPr>
                <w:rFonts w:ascii="Times New Roman" w:hAnsi="Times New Roman" w:cs="Times New Roman"/>
                <w:color w:val="auto"/>
                <w:sz w:val="20"/>
                <w:szCs w:val="20"/>
              </w:rPr>
              <w:t>с даты подписания</w:t>
            </w:r>
            <w:proofErr w:type="gramEnd"/>
            <w:r w:rsidRPr="00FE2446">
              <w:rPr>
                <w:rFonts w:ascii="Times New Roman" w:hAnsi="Times New Roman" w:cs="Times New Roman"/>
                <w:color w:val="auto"/>
                <w:sz w:val="20"/>
                <w:szCs w:val="20"/>
              </w:rPr>
              <w:t>.</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В случае</w:t>
            </w:r>
            <w:proofErr w:type="gramStart"/>
            <w:r w:rsidRPr="00FE2446">
              <w:rPr>
                <w:sz w:val="20"/>
                <w:szCs w:val="20"/>
              </w:rPr>
              <w:t>,</w:t>
            </w:r>
            <w:proofErr w:type="gramEnd"/>
            <w:r w:rsidRPr="00FE2446">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десять и не позднее чем через двадцать дней </w:t>
            </w:r>
            <w:proofErr w:type="gramStart"/>
            <w:r w:rsidR="00D54F3B" w:rsidRPr="00FE2446">
              <w:rPr>
                <w:bCs/>
                <w:sz w:val="20"/>
                <w:szCs w:val="20"/>
              </w:rPr>
              <w:t>с даты размещения</w:t>
            </w:r>
            <w:proofErr w:type="gramEnd"/>
            <w:r w:rsidR="00D54F3B" w:rsidRPr="00FE2446">
              <w:rPr>
                <w:bCs/>
                <w:sz w:val="20"/>
                <w:szCs w:val="20"/>
              </w:rPr>
              <w:t xml:space="preserve"> в ЕИС протокола подведения итогов конкурентной закупки. </w:t>
            </w:r>
            <w:proofErr w:type="gramStart"/>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00D54F3B" w:rsidRPr="00FE2446">
              <w:rPr>
                <w:bCs/>
                <w:sz w:val="20"/>
                <w:szCs w:val="20"/>
                <w:shd w:val="clear" w:color="auto" w:fill="FFFFFF"/>
              </w:rPr>
              <w:t xml:space="preserve">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proofErr w:type="gramStart"/>
            <w:r w:rsidRPr="00FE2446">
              <w:rPr>
                <w:bCs/>
                <w:sz w:val="20"/>
                <w:szCs w:val="20"/>
              </w:rPr>
              <w:t>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w:t>
            </w:r>
            <w:proofErr w:type="gramEnd"/>
            <w:r w:rsidRPr="00FE2446">
              <w:rPr>
                <w:bCs/>
                <w:sz w:val="20"/>
                <w:szCs w:val="20"/>
              </w:rPr>
              <w:t xml:space="preserve">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FE2446">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FE244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FE2446">
              <w:rPr>
                <w:bCs/>
                <w:sz w:val="20"/>
                <w:szCs w:val="20"/>
              </w:rPr>
              <w:t xml:space="preserve"> </w:t>
            </w:r>
            <w:proofErr w:type="gramStart"/>
            <w:r w:rsidRPr="00FE2446">
              <w:rPr>
                <w:bCs/>
                <w:sz w:val="20"/>
                <w:szCs w:val="20"/>
              </w:rPr>
              <w:t>протоколе</w:t>
            </w:r>
            <w:proofErr w:type="gramEnd"/>
            <w:r w:rsidRPr="00FE2446">
              <w:rPr>
                <w:bCs/>
                <w:sz w:val="20"/>
                <w:szCs w:val="20"/>
              </w:rPr>
              <w:t xml:space="preserve">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FE2446">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FE2446" w:rsidRDefault="005A778C" w:rsidP="00710EA0">
            <w:pPr>
              <w:shd w:val="clear" w:color="auto" w:fill="FFFFFF"/>
              <w:autoSpaceDE w:val="0"/>
              <w:autoSpaceDN w:val="0"/>
              <w:adjustRightInd w:val="0"/>
              <w:jc w:val="both"/>
              <w:rPr>
                <w:sz w:val="20"/>
                <w:szCs w:val="20"/>
                <w:lang w:val="en-US"/>
              </w:rPr>
            </w:pPr>
            <w:r w:rsidRPr="00FE2446">
              <w:rPr>
                <w:bCs/>
                <w:sz w:val="20"/>
                <w:szCs w:val="20"/>
              </w:rPr>
              <w:t xml:space="preserve">    </w:t>
            </w:r>
            <w:proofErr w:type="gramStart"/>
            <w:r w:rsidRPr="00FE244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FE2446">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3A627A">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3A627A">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w:t>
            </w:r>
            <w:proofErr w:type="gramEnd"/>
            <w:r w:rsidR="00985A86" w:rsidRPr="00FE2446">
              <w:rPr>
                <w:bCs/>
                <w:sz w:val="20"/>
                <w:szCs w:val="20"/>
              </w:rPr>
              <w:t xml:space="preserve"> </w:t>
            </w:r>
            <w:proofErr w:type="gramStart"/>
            <w:r w:rsidR="00985A86" w:rsidRPr="00FE2446">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00985A86" w:rsidRPr="00FE2446">
              <w:rPr>
                <w:bCs/>
                <w:sz w:val="20"/>
                <w:szCs w:val="20"/>
              </w:rPr>
              <w:t>,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w:t>
            </w:r>
            <w:proofErr w:type="gramStart"/>
            <w:r w:rsidR="00985A86" w:rsidRPr="00FE2446">
              <w:rPr>
                <w:bCs/>
                <w:sz w:val="20"/>
                <w:szCs w:val="20"/>
              </w:rPr>
              <w:t>,</w:t>
            </w:r>
            <w:proofErr w:type="gramEnd"/>
            <w:r w:rsidR="00985A86" w:rsidRPr="00FE2446">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00985A86" w:rsidRPr="00FE2446">
              <w:rPr>
                <w:bCs/>
                <w:sz w:val="20"/>
                <w:szCs w:val="20"/>
              </w:rPr>
              <w:t>с даты признания</w:t>
            </w:r>
            <w:proofErr w:type="gramEnd"/>
            <w:r w:rsidR="00985A86" w:rsidRPr="00FE244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highlight w:val="yellow"/>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FE2446">
              <w:rPr>
                <w:rFonts w:ascii="Times New Roman" w:hAnsi="Times New Roman" w:cs="Times New Roman"/>
                <w:color w:val="auto"/>
                <w:sz w:val="20"/>
                <w:szCs w:val="20"/>
                <w:highlight w:val="yellow"/>
              </w:rPr>
              <w:t>Извещении</w:t>
            </w:r>
            <w:r w:rsidRPr="00FE2446">
              <w:rPr>
                <w:rFonts w:ascii="Times New Roman" w:hAnsi="Times New Roman" w:cs="Times New Roman"/>
                <w:color w:val="auto"/>
                <w:sz w:val="20"/>
                <w:szCs w:val="20"/>
                <w:highlight w:val="yellow"/>
              </w:rPr>
              <w:t>, а</w:t>
            </w:r>
            <w:proofErr w:type="gramEnd"/>
            <w:r w:rsidRPr="00FE2446">
              <w:rPr>
                <w:rFonts w:ascii="Times New Roman" w:hAnsi="Times New Roman" w:cs="Times New Roman"/>
                <w:color w:val="auto"/>
                <w:sz w:val="20"/>
                <w:szCs w:val="20"/>
                <w:highlight w:val="yellow"/>
              </w:rPr>
              <w:t xml:space="preserve"> в случае если </w:t>
            </w:r>
            <w:r w:rsidR="00CD4048" w:rsidRPr="00FE2446">
              <w:rPr>
                <w:rFonts w:ascii="Times New Roman" w:hAnsi="Times New Roman" w:cs="Times New Roman"/>
                <w:color w:val="auto"/>
                <w:sz w:val="20"/>
                <w:szCs w:val="20"/>
                <w:highlight w:val="yellow"/>
              </w:rPr>
              <w:t>Извещением</w:t>
            </w:r>
            <w:r w:rsidRPr="00FE2446">
              <w:rPr>
                <w:rFonts w:ascii="Times New Roman" w:hAnsi="Times New Roman" w:cs="Times New Roman"/>
                <w:color w:val="auto"/>
                <w:sz w:val="20"/>
                <w:szCs w:val="20"/>
                <w:highlight w:val="yellow"/>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r w:rsidRPr="00FE2446">
              <w:rPr>
                <w:rFonts w:ascii="Times New Roman" w:hAnsi="Times New Roman" w:cs="Times New Roman"/>
                <w:color w:val="auto"/>
                <w:sz w:val="20"/>
                <w:szCs w:val="20"/>
              </w:rPr>
              <w:t xml:space="preserve">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CB0304"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w:t>
            </w:r>
            <w:proofErr w:type="gramStart"/>
            <w:r w:rsidRPr="00FE2446">
              <w:rPr>
                <w:sz w:val="20"/>
                <w:szCs w:val="20"/>
              </w:rPr>
              <w:t>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roofErr w:type="gramEnd"/>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E2446">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EF4876">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EF4876">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товаров, работ,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00D84C40"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roofErr w:type="gramEnd"/>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E964BA">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E964BA">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FE2446">
              <w:rPr>
                <w:rFonts w:ascii="Times New Roman" w:hAnsi="Times New Roman" w:cs="Times New Roman"/>
                <w:color w:val="auto"/>
                <w:sz w:val="20"/>
                <w:szCs w:val="20"/>
              </w:rPr>
              <w:t>предусмотренных</w:t>
            </w:r>
            <w:proofErr w:type="gramEnd"/>
            <w:r w:rsidRPr="00FE2446">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Договор</w:t>
            </w:r>
            <w:proofErr w:type="gramEnd"/>
            <w:r w:rsidRPr="00FE244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FE2446">
              <w:rPr>
                <w:rFonts w:ascii="Times New Roman" w:hAnsi="Times New Roman" w:cs="Times New Roman"/>
                <w:color w:val="auto"/>
                <w:sz w:val="20"/>
                <w:szCs w:val="20"/>
              </w:rPr>
              <w:t>ств ст</w:t>
            </w:r>
            <w:proofErr w:type="gramEnd"/>
            <w:r w:rsidRPr="00FE244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EF4876">
            <w:pPr>
              <w:rPr>
                <w:b/>
                <w:sz w:val="20"/>
                <w:szCs w:val="20"/>
                <w:highlight w:val="yellow"/>
              </w:rPr>
            </w:pPr>
            <w:r w:rsidRPr="00FE2446">
              <w:rPr>
                <w:b/>
                <w:sz w:val="20"/>
                <w:szCs w:val="20"/>
              </w:rPr>
              <w:t xml:space="preserve">Внесение изменений в извещение о проведении </w:t>
            </w:r>
            <w:r w:rsidR="00EF4876">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FE2446">
              <w:rPr>
                <w:rFonts w:ascii="Times New Roman" w:hAnsi="Times New Roman" w:cs="Times New Roman"/>
                <w:color w:val="auto"/>
                <w:sz w:val="20"/>
                <w:szCs w:val="20"/>
              </w:rPr>
              <w:t xml:space="preserve">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EF4876">
            <w:pPr>
              <w:rPr>
                <w:b/>
                <w:sz w:val="20"/>
                <w:szCs w:val="20"/>
              </w:rPr>
            </w:pPr>
            <w:r w:rsidRPr="00FE2446">
              <w:rPr>
                <w:b/>
                <w:sz w:val="20"/>
                <w:szCs w:val="20"/>
              </w:rPr>
              <w:t xml:space="preserve">Отмена проведения </w:t>
            </w:r>
            <w:r w:rsidR="00EF4876">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A052A8" w:rsidRDefault="00A052A8" w:rsidP="000E4C5A">
      <w:pPr>
        <w:jc w:val="center"/>
        <w:outlineLvl w:val="1"/>
        <w:rPr>
          <w:rFonts w:ascii="Cuprum" w:hAnsi="Cuprum" w:cs="Tahoma"/>
          <w:b/>
          <w:bCs/>
          <w:sz w:val="22"/>
          <w:szCs w:val="22"/>
        </w:rPr>
      </w:pPr>
    </w:p>
    <w:p w:rsidR="00A052A8" w:rsidRDefault="00A052A8" w:rsidP="000E4C5A">
      <w:pPr>
        <w:jc w:val="center"/>
        <w:outlineLvl w:val="1"/>
        <w:rPr>
          <w:rFonts w:ascii="Cuprum" w:hAnsi="Cuprum" w:cs="Tahoma"/>
          <w:b/>
          <w:bCs/>
          <w:sz w:val="22"/>
          <w:szCs w:val="22"/>
        </w:rPr>
      </w:pPr>
    </w:p>
    <w:p w:rsidR="00A052A8" w:rsidRDefault="00A052A8" w:rsidP="000E4C5A">
      <w:pPr>
        <w:jc w:val="center"/>
        <w:outlineLvl w:val="1"/>
        <w:rPr>
          <w:rFonts w:ascii="Cuprum" w:hAnsi="Cuprum" w:cs="Tahoma"/>
          <w:b/>
          <w:bCs/>
          <w:sz w:val="22"/>
          <w:szCs w:val="22"/>
        </w:rPr>
      </w:pPr>
    </w:p>
    <w:p w:rsidR="00A052A8" w:rsidRDefault="00A052A8" w:rsidP="000E4C5A">
      <w:pPr>
        <w:jc w:val="center"/>
        <w:outlineLvl w:val="1"/>
        <w:rPr>
          <w:rFonts w:ascii="Cuprum" w:hAnsi="Cuprum" w:cs="Tahoma"/>
          <w:b/>
          <w:bCs/>
          <w:sz w:val="22"/>
          <w:szCs w:val="22"/>
        </w:rPr>
      </w:pPr>
    </w:p>
    <w:p w:rsidR="00A052A8" w:rsidRDefault="00A052A8" w:rsidP="000E4C5A">
      <w:pPr>
        <w:jc w:val="center"/>
        <w:outlineLvl w:val="1"/>
        <w:rPr>
          <w:rFonts w:ascii="Cuprum" w:hAnsi="Cuprum" w:cs="Tahoma"/>
          <w:b/>
          <w:bCs/>
          <w:sz w:val="22"/>
          <w:szCs w:val="22"/>
        </w:rPr>
      </w:pPr>
    </w:p>
    <w:p w:rsidR="00A052A8" w:rsidRDefault="00A052A8" w:rsidP="000E4C5A">
      <w:pPr>
        <w:jc w:val="center"/>
        <w:outlineLvl w:val="1"/>
        <w:rPr>
          <w:rFonts w:ascii="Cuprum" w:hAnsi="Cuprum" w:cs="Tahoma"/>
          <w:b/>
          <w:bCs/>
          <w:sz w:val="22"/>
          <w:szCs w:val="22"/>
        </w:rPr>
      </w:pPr>
    </w:p>
    <w:p w:rsidR="00A052A8" w:rsidRDefault="00A052A8" w:rsidP="000E4C5A">
      <w:pPr>
        <w:jc w:val="center"/>
        <w:outlineLvl w:val="1"/>
        <w:rPr>
          <w:rFonts w:ascii="Cuprum" w:hAnsi="Cuprum" w:cs="Tahoma"/>
          <w:b/>
          <w:bCs/>
          <w:sz w:val="22"/>
          <w:szCs w:val="22"/>
        </w:rPr>
      </w:pPr>
    </w:p>
    <w:p w:rsidR="0086349A" w:rsidRDefault="0086349A" w:rsidP="000E4C5A">
      <w:pPr>
        <w:jc w:val="center"/>
        <w:outlineLvl w:val="1"/>
        <w:rPr>
          <w:rFonts w:ascii="Cuprum" w:hAnsi="Cuprum" w:cs="Tahoma"/>
          <w:b/>
          <w:bCs/>
          <w:sz w:val="22"/>
          <w:szCs w:val="22"/>
        </w:rPr>
      </w:pPr>
    </w:p>
    <w:p w:rsidR="0086349A" w:rsidRDefault="0086349A" w:rsidP="000E4C5A">
      <w:pPr>
        <w:jc w:val="center"/>
        <w:outlineLvl w:val="1"/>
        <w:rPr>
          <w:rFonts w:ascii="Cuprum" w:hAnsi="Cuprum" w:cs="Tahoma"/>
          <w:b/>
          <w:bCs/>
          <w:sz w:val="22"/>
          <w:szCs w:val="22"/>
        </w:rPr>
      </w:pPr>
    </w:p>
    <w:p w:rsidR="0086349A" w:rsidRDefault="0086349A" w:rsidP="000E4C5A">
      <w:pPr>
        <w:jc w:val="center"/>
        <w:outlineLvl w:val="1"/>
        <w:rPr>
          <w:rFonts w:ascii="Cuprum" w:hAnsi="Cuprum" w:cs="Tahoma"/>
          <w:b/>
          <w:bCs/>
          <w:sz w:val="22"/>
          <w:szCs w:val="22"/>
        </w:rPr>
      </w:pPr>
    </w:p>
    <w:p w:rsidR="0086349A" w:rsidRDefault="0086349A"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0B5E7F" w:rsidRDefault="000B5E7F" w:rsidP="00694F14">
      <w:pPr>
        <w:jc w:val="right"/>
        <w:outlineLvl w:val="1"/>
        <w:rPr>
          <w:rFonts w:ascii="Cuprum" w:hAnsi="Cuprum" w:cs="Tahoma"/>
          <w:b/>
          <w:bCs/>
          <w:sz w:val="22"/>
          <w:szCs w:val="22"/>
        </w:rPr>
      </w:pPr>
    </w:p>
    <w:p w:rsidR="000B5E7F" w:rsidRDefault="000B5E7F" w:rsidP="00694F14">
      <w:pPr>
        <w:jc w:val="right"/>
        <w:outlineLvl w:val="1"/>
        <w:rPr>
          <w:rFonts w:ascii="Cuprum" w:hAnsi="Cuprum" w:cs="Tahoma"/>
          <w:b/>
          <w:bCs/>
          <w:sz w:val="22"/>
          <w:szCs w:val="22"/>
        </w:rPr>
      </w:pPr>
    </w:p>
    <w:p w:rsidR="000B5E7F" w:rsidRDefault="000B5E7F" w:rsidP="00694F14">
      <w:pPr>
        <w:jc w:val="right"/>
        <w:outlineLvl w:val="1"/>
        <w:rPr>
          <w:rFonts w:ascii="Cuprum" w:hAnsi="Cuprum" w:cs="Tahoma"/>
          <w:b/>
          <w:bCs/>
          <w:sz w:val="22"/>
          <w:szCs w:val="22"/>
        </w:rPr>
      </w:pPr>
    </w:p>
    <w:p w:rsidR="000B5E7F" w:rsidRDefault="000B5E7F" w:rsidP="00694F14">
      <w:pPr>
        <w:jc w:val="right"/>
        <w:outlineLvl w:val="1"/>
        <w:rPr>
          <w:rFonts w:ascii="Cuprum" w:hAnsi="Cuprum" w:cs="Tahoma"/>
          <w:b/>
          <w:bCs/>
          <w:sz w:val="22"/>
          <w:szCs w:val="22"/>
        </w:rPr>
      </w:pPr>
    </w:p>
    <w:p w:rsidR="000B5E7F" w:rsidRDefault="000B5E7F" w:rsidP="00694F14">
      <w:pPr>
        <w:jc w:val="right"/>
        <w:outlineLvl w:val="1"/>
        <w:rPr>
          <w:rFonts w:ascii="Cuprum" w:hAnsi="Cuprum" w:cs="Tahoma"/>
          <w:b/>
          <w:bCs/>
          <w:sz w:val="22"/>
          <w:szCs w:val="22"/>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B8322C" w:rsidRPr="00B8322C" w:rsidRDefault="00B8322C" w:rsidP="00B8322C">
      <w:pPr>
        <w:jc w:val="right"/>
        <w:rPr>
          <w:b/>
          <w:kern w:val="32"/>
          <w:sz w:val="20"/>
          <w:szCs w:val="20"/>
        </w:rPr>
      </w:pPr>
      <w:r w:rsidRPr="00B8322C">
        <w:rPr>
          <w:b/>
          <w:kern w:val="32"/>
          <w:sz w:val="20"/>
          <w:szCs w:val="20"/>
        </w:rPr>
        <w:t>на</w:t>
      </w:r>
      <w:r w:rsidRPr="00B8322C">
        <w:rPr>
          <w:b/>
          <w:sz w:val="20"/>
          <w:szCs w:val="20"/>
        </w:rPr>
        <w:t xml:space="preserve"> </w:t>
      </w:r>
      <w:r w:rsidR="00BB7B6E">
        <w:rPr>
          <w:b/>
          <w:sz w:val="20"/>
          <w:szCs w:val="20"/>
        </w:rPr>
        <w:t xml:space="preserve">оказание услуг </w:t>
      </w:r>
      <w:r w:rsidR="00D64E15">
        <w:rPr>
          <w:b/>
          <w:sz w:val="20"/>
          <w:szCs w:val="20"/>
        </w:rPr>
        <w:t>по техническому обслуживанию индивидуальных тепловых пунктов и снятию показаний с приборов учета тепловой энергии</w:t>
      </w:r>
    </w:p>
    <w:p w:rsidR="007145FB" w:rsidRPr="00B8322C" w:rsidRDefault="00B8322C" w:rsidP="00B8322C">
      <w:pPr>
        <w:jc w:val="right"/>
        <w:outlineLvl w:val="1"/>
        <w:rPr>
          <w:b/>
          <w:kern w:val="32"/>
          <w:sz w:val="20"/>
          <w:szCs w:val="20"/>
        </w:rPr>
      </w:pPr>
      <w:r w:rsidRPr="00B8322C">
        <w:rPr>
          <w:b/>
          <w:kern w:val="32"/>
          <w:sz w:val="20"/>
          <w:szCs w:val="20"/>
        </w:rPr>
        <w:t>путем запроса котировок в электронной форме</w:t>
      </w:r>
    </w:p>
    <w:p w:rsidR="00694F14" w:rsidRPr="00694F14" w:rsidRDefault="00694F14" w:rsidP="00694F14">
      <w:pPr>
        <w:jc w:val="right"/>
        <w:outlineLvl w:val="1"/>
        <w:rPr>
          <w:b/>
          <w:bCs/>
          <w:sz w:val="22"/>
          <w:szCs w:val="22"/>
        </w:rPr>
      </w:pPr>
      <w:r>
        <w:rPr>
          <w:b/>
          <w:kern w:val="32"/>
          <w:sz w:val="22"/>
          <w:szCs w:val="22"/>
        </w:rPr>
        <w:t xml:space="preserve">№ </w:t>
      </w:r>
      <w:r w:rsidR="009F7C96">
        <w:rPr>
          <w:b/>
          <w:kern w:val="32"/>
          <w:sz w:val="22"/>
          <w:szCs w:val="22"/>
        </w:rPr>
        <w:t>001-19</w:t>
      </w:r>
    </w:p>
    <w:p w:rsidR="00937DBB" w:rsidRDefault="00937DBB" w:rsidP="000E4C5A">
      <w:pPr>
        <w:jc w:val="center"/>
        <w:rPr>
          <w:b/>
          <w:bCs/>
          <w:sz w:val="22"/>
          <w:szCs w:val="22"/>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0B5E7F" w:rsidRDefault="007145FB" w:rsidP="007145FB">
      <w:pPr>
        <w:pStyle w:val="13"/>
        <w:jc w:val="center"/>
        <w:rPr>
          <w:b/>
          <w:bCs/>
          <w:sz w:val="20"/>
        </w:rPr>
      </w:pPr>
      <w:r w:rsidRPr="005A07FA">
        <w:rPr>
          <w:b/>
          <w:bCs/>
          <w:sz w:val="20"/>
        </w:rPr>
        <w:t xml:space="preserve">на </w:t>
      </w:r>
      <w:bookmarkStart w:id="2" w:name="OLE_LINK1"/>
      <w:r w:rsidR="00BB7B6E">
        <w:rPr>
          <w:b/>
          <w:bCs/>
          <w:sz w:val="20"/>
        </w:rPr>
        <w:t xml:space="preserve">оказание услуг </w:t>
      </w:r>
      <w:r w:rsidR="00D64E15">
        <w:rPr>
          <w:b/>
          <w:bCs/>
          <w:sz w:val="20"/>
        </w:rPr>
        <w:t>по техническому обслуживанию индивидуальных тепловых пунктов и снятию показаний с приборов учета тепловой энергии</w:t>
      </w:r>
    </w:p>
    <w:p w:rsidR="000B5E7F" w:rsidRDefault="000B5E7F" w:rsidP="007145FB">
      <w:pPr>
        <w:pStyle w:val="13"/>
        <w:jc w:val="center"/>
        <w:rPr>
          <w:b/>
          <w:bCs/>
          <w:sz w:val="20"/>
        </w:rPr>
      </w:pPr>
    </w:p>
    <w:tbl>
      <w:tblPr>
        <w:tblW w:w="10348" w:type="dxa"/>
        <w:tblInd w:w="-34" w:type="dxa"/>
        <w:tblLayout w:type="fixed"/>
        <w:tblLook w:val="04A0"/>
      </w:tblPr>
      <w:tblGrid>
        <w:gridCol w:w="579"/>
        <w:gridCol w:w="1831"/>
        <w:gridCol w:w="4962"/>
        <w:gridCol w:w="851"/>
        <w:gridCol w:w="850"/>
        <w:gridCol w:w="1275"/>
      </w:tblGrid>
      <w:tr w:rsidR="009F7C96" w:rsidRPr="000B5E7F" w:rsidTr="009F7C96">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7C96" w:rsidRPr="000B5E7F" w:rsidRDefault="009F7C96" w:rsidP="00D64E15">
            <w:pPr>
              <w:jc w:val="center"/>
              <w:rPr>
                <w:b/>
                <w:color w:val="000000"/>
                <w:sz w:val="20"/>
                <w:szCs w:val="20"/>
              </w:rPr>
            </w:pPr>
            <w:r w:rsidRPr="000B5E7F">
              <w:rPr>
                <w:b/>
                <w:color w:val="000000"/>
                <w:sz w:val="20"/>
                <w:szCs w:val="20"/>
              </w:rPr>
              <w:t xml:space="preserve">№ </w:t>
            </w:r>
            <w:proofErr w:type="spellStart"/>
            <w:proofErr w:type="gramStart"/>
            <w:r w:rsidRPr="000B5E7F">
              <w:rPr>
                <w:b/>
                <w:color w:val="000000"/>
                <w:sz w:val="20"/>
                <w:szCs w:val="20"/>
              </w:rPr>
              <w:t>п</w:t>
            </w:r>
            <w:proofErr w:type="spellEnd"/>
            <w:proofErr w:type="gramEnd"/>
            <w:r w:rsidRPr="000B5E7F">
              <w:rPr>
                <w:b/>
                <w:color w:val="000000"/>
                <w:sz w:val="20"/>
                <w:szCs w:val="20"/>
              </w:rPr>
              <w:t>/</w:t>
            </w:r>
            <w:proofErr w:type="spellStart"/>
            <w:r w:rsidRPr="000B5E7F">
              <w:rPr>
                <w:b/>
                <w:color w:val="000000"/>
                <w:sz w:val="20"/>
                <w:szCs w:val="20"/>
              </w:rPr>
              <w:t>п</w:t>
            </w:r>
            <w:proofErr w:type="spellEnd"/>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7C96" w:rsidRPr="000B5E7F" w:rsidRDefault="009F7C96" w:rsidP="00D64E15">
            <w:pPr>
              <w:jc w:val="center"/>
              <w:rPr>
                <w:b/>
                <w:color w:val="000000"/>
                <w:sz w:val="20"/>
                <w:szCs w:val="20"/>
              </w:rPr>
            </w:pPr>
            <w:r w:rsidRPr="000B5E7F">
              <w:rPr>
                <w:b/>
                <w:color w:val="000000"/>
                <w:sz w:val="20"/>
                <w:szCs w:val="20"/>
              </w:rPr>
              <w:t>Наименование товара, работ, услуг</w:t>
            </w:r>
          </w:p>
        </w:tc>
        <w:tc>
          <w:tcPr>
            <w:tcW w:w="4962" w:type="dxa"/>
            <w:tcBorders>
              <w:top w:val="single" w:sz="4" w:space="0" w:color="auto"/>
              <w:left w:val="nil"/>
              <w:bottom w:val="single" w:sz="4" w:space="0" w:color="auto"/>
              <w:right w:val="single" w:sz="4" w:space="0" w:color="auto"/>
            </w:tcBorders>
          </w:tcPr>
          <w:p w:rsidR="009F7C96" w:rsidRPr="000B5E7F" w:rsidRDefault="009F7C96" w:rsidP="00D64E15">
            <w:pPr>
              <w:jc w:val="center"/>
              <w:rPr>
                <w:b/>
                <w:color w:val="000000"/>
                <w:sz w:val="20"/>
                <w:szCs w:val="20"/>
              </w:rPr>
            </w:pPr>
            <w:r w:rsidRPr="000B5E7F">
              <w:rPr>
                <w:b/>
                <w:color w:val="000000"/>
                <w:sz w:val="20"/>
                <w:szCs w:val="20"/>
              </w:rPr>
              <w:t>Характеристика товара, работ,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7C96" w:rsidRPr="000B5E7F" w:rsidRDefault="009F7C96" w:rsidP="00D64E15">
            <w:pPr>
              <w:jc w:val="center"/>
              <w:rPr>
                <w:b/>
                <w:color w:val="000000"/>
                <w:sz w:val="20"/>
                <w:szCs w:val="20"/>
              </w:rPr>
            </w:pPr>
            <w:r w:rsidRPr="000B5E7F">
              <w:rPr>
                <w:b/>
                <w:color w:val="000000"/>
                <w:sz w:val="20"/>
                <w:szCs w:val="20"/>
              </w:rPr>
              <w:t xml:space="preserve">Ед. </w:t>
            </w:r>
            <w:proofErr w:type="spellStart"/>
            <w:r w:rsidRPr="000B5E7F">
              <w:rPr>
                <w:b/>
                <w:color w:val="000000"/>
                <w:sz w:val="20"/>
                <w:szCs w:val="20"/>
              </w:rPr>
              <w:t>изм</w:t>
            </w:r>
            <w:proofErr w:type="spellEnd"/>
            <w:r w:rsidRPr="000B5E7F">
              <w:rPr>
                <w:b/>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9F7C96" w:rsidRPr="000B5E7F" w:rsidRDefault="009F7C96" w:rsidP="00D64E15">
            <w:pPr>
              <w:jc w:val="center"/>
              <w:rPr>
                <w:b/>
                <w:color w:val="000000"/>
                <w:sz w:val="20"/>
                <w:szCs w:val="20"/>
              </w:rPr>
            </w:pPr>
            <w:r w:rsidRPr="000B5E7F">
              <w:rPr>
                <w:b/>
                <w:color w:val="000000"/>
                <w:sz w:val="20"/>
                <w:szCs w:val="20"/>
              </w:rPr>
              <w:t>Кол-во</w:t>
            </w:r>
          </w:p>
        </w:tc>
        <w:tc>
          <w:tcPr>
            <w:tcW w:w="1275" w:type="dxa"/>
            <w:tcBorders>
              <w:top w:val="single" w:sz="4" w:space="0" w:color="auto"/>
              <w:left w:val="nil"/>
              <w:bottom w:val="single" w:sz="4" w:space="0" w:color="auto"/>
              <w:right w:val="single" w:sz="4" w:space="0" w:color="auto"/>
            </w:tcBorders>
          </w:tcPr>
          <w:p w:rsidR="009F7C96" w:rsidRPr="000B5E7F" w:rsidRDefault="009F7C96" w:rsidP="00D64E15">
            <w:pPr>
              <w:jc w:val="center"/>
              <w:rPr>
                <w:b/>
                <w:color w:val="000000"/>
                <w:sz w:val="20"/>
                <w:szCs w:val="20"/>
              </w:rPr>
            </w:pPr>
            <w:r>
              <w:rPr>
                <w:b/>
                <w:color w:val="000000"/>
                <w:sz w:val="20"/>
                <w:szCs w:val="20"/>
              </w:rPr>
              <w:t>Начальная (максимальная)* цена за ед., руб.</w:t>
            </w:r>
          </w:p>
        </w:tc>
      </w:tr>
      <w:tr w:rsidR="009F7C96" w:rsidRPr="000B5E7F" w:rsidTr="009F7C96">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9F7C96" w:rsidRPr="00D64E15" w:rsidRDefault="009F7C96" w:rsidP="00D64E15">
            <w:pPr>
              <w:rPr>
                <w:sz w:val="20"/>
                <w:szCs w:val="20"/>
              </w:rPr>
            </w:pPr>
            <w:r w:rsidRPr="00D64E15">
              <w:rPr>
                <w:sz w:val="20"/>
                <w:szCs w:val="20"/>
              </w:rPr>
              <w:t>1</w:t>
            </w:r>
          </w:p>
        </w:tc>
        <w:tc>
          <w:tcPr>
            <w:tcW w:w="1831" w:type="dxa"/>
            <w:tcBorders>
              <w:top w:val="single" w:sz="4" w:space="0" w:color="auto"/>
              <w:left w:val="single" w:sz="4" w:space="0" w:color="auto"/>
              <w:bottom w:val="single" w:sz="4" w:space="0" w:color="auto"/>
              <w:right w:val="single" w:sz="4" w:space="0" w:color="auto"/>
            </w:tcBorders>
            <w:shd w:val="clear" w:color="auto" w:fill="auto"/>
            <w:hideMark/>
          </w:tcPr>
          <w:p w:rsidR="009F7C96" w:rsidRPr="00D64E15" w:rsidRDefault="009F7C96" w:rsidP="00D64E15">
            <w:pPr>
              <w:rPr>
                <w:sz w:val="20"/>
                <w:szCs w:val="20"/>
              </w:rPr>
            </w:pPr>
            <w:r w:rsidRPr="00D64E15">
              <w:rPr>
                <w:sz w:val="20"/>
                <w:szCs w:val="20"/>
              </w:rPr>
              <w:t>Техническое обслуживание индивидуального теплового  пункта</w:t>
            </w:r>
            <w:r>
              <w:rPr>
                <w:sz w:val="20"/>
                <w:szCs w:val="20"/>
              </w:rPr>
              <w:t xml:space="preserve"> (ИТП)</w:t>
            </w:r>
          </w:p>
          <w:p w:rsidR="009F7C96" w:rsidRPr="00D64E15" w:rsidRDefault="009F7C96" w:rsidP="00D64E15">
            <w:pPr>
              <w:rPr>
                <w:sz w:val="20"/>
                <w:szCs w:val="20"/>
              </w:rPr>
            </w:pPr>
          </w:p>
          <w:p w:rsidR="009F7C96" w:rsidRPr="00D64E15" w:rsidRDefault="009F7C96" w:rsidP="00D64E15">
            <w:pPr>
              <w:rPr>
                <w:sz w:val="20"/>
                <w:szCs w:val="20"/>
              </w:rPr>
            </w:pPr>
          </w:p>
        </w:tc>
        <w:tc>
          <w:tcPr>
            <w:tcW w:w="4962" w:type="dxa"/>
            <w:tcBorders>
              <w:top w:val="single" w:sz="4" w:space="0" w:color="auto"/>
              <w:left w:val="nil"/>
              <w:bottom w:val="single" w:sz="4" w:space="0" w:color="auto"/>
              <w:right w:val="single" w:sz="4" w:space="0" w:color="auto"/>
            </w:tcBorders>
          </w:tcPr>
          <w:p w:rsidR="009F7C96" w:rsidRPr="00D64E15" w:rsidRDefault="009F7C96" w:rsidP="00D64E15">
            <w:pPr>
              <w:rPr>
                <w:sz w:val="20"/>
                <w:szCs w:val="20"/>
              </w:rPr>
            </w:pPr>
            <w:r w:rsidRPr="00D64E15">
              <w:rPr>
                <w:sz w:val="20"/>
                <w:szCs w:val="20"/>
              </w:rPr>
              <w:t>1. ТО – 1 проводится 1 (один) раз в месяц и включает в себя:</w:t>
            </w:r>
          </w:p>
          <w:p w:rsidR="009F7C96" w:rsidRPr="00D64E15" w:rsidRDefault="009F7C96" w:rsidP="00D64E15">
            <w:pPr>
              <w:jc w:val="both"/>
              <w:rPr>
                <w:color w:val="000000"/>
                <w:sz w:val="20"/>
                <w:szCs w:val="20"/>
              </w:rPr>
            </w:pPr>
            <w:r w:rsidRPr="00D64E15">
              <w:rPr>
                <w:color w:val="000000"/>
                <w:sz w:val="20"/>
                <w:szCs w:val="20"/>
              </w:rPr>
              <w:t xml:space="preserve">Контроль работоспособности установленного оборудования в заданных режимах, </w:t>
            </w:r>
          </w:p>
          <w:p w:rsidR="009F7C96" w:rsidRPr="00D64E15" w:rsidRDefault="009F7C96" w:rsidP="00D64E15">
            <w:pPr>
              <w:jc w:val="both"/>
              <w:rPr>
                <w:color w:val="000000"/>
                <w:sz w:val="20"/>
                <w:szCs w:val="20"/>
              </w:rPr>
            </w:pPr>
            <w:proofErr w:type="gramStart"/>
            <w:r w:rsidRPr="00D64E15">
              <w:rPr>
                <w:color w:val="000000"/>
                <w:sz w:val="20"/>
                <w:szCs w:val="20"/>
              </w:rPr>
              <w:t>контроль за</w:t>
            </w:r>
            <w:proofErr w:type="gramEnd"/>
            <w:r w:rsidRPr="00D64E15">
              <w:rPr>
                <w:color w:val="000000"/>
                <w:sz w:val="20"/>
                <w:szCs w:val="20"/>
              </w:rPr>
              <w:t xml:space="preserve"> соблюдением температурного графика, необходимая корректировка, наладка, в т. ч.:</w:t>
            </w:r>
          </w:p>
          <w:p w:rsidR="009F7C96" w:rsidRPr="00D64E15" w:rsidRDefault="009F7C96" w:rsidP="00D64E15">
            <w:pPr>
              <w:jc w:val="both"/>
              <w:rPr>
                <w:color w:val="000000"/>
                <w:sz w:val="20"/>
                <w:szCs w:val="20"/>
              </w:rPr>
            </w:pPr>
            <w:r w:rsidRPr="00D64E15">
              <w:rPr>
                <w:color w:val="000000"/>
                <w:sz w:val="20"/>
                <w:szCs w:val="20"/>
              </w:rPr>
              <w:t xml:space="preserve">внешний осмотр всех элементов, </w:t>
            </w:r>
          </w:p>
          <w:p w:rsidR="009F7C96" w:rsidRPr="00D64E15" w:rsidRDefault="009F7C96" w:rsidP="00D64E15">
            <w:pPr>
              <w:jc w:val="both"/>
              <w:rPr>
                <w:color w:val="000000"/>
                <w:sz w:val="20"/>
                <w:szCs w:val="20"/>
              </w:rPr>
            </w:pPr>
            <w:proofErr w:type="gramStart"/>
            <w:r w:rsidRPr="00D64E15">
              <w:rPr>
                <w:color w:val="000000"/>
                <w:sz w:val="20"/>
                <w:szCs w:val="20"/>
              </w:rPr>
              <w:t>доливка масла в гильзы температуры теплоносителя (по мере необходимости, очистка фильтров (по мере необходимости),</w:t>
            </w:r>
            <w:proofErr w:type="gramEnd"/>
          </w:p>
          <w:p w:rsidR="009F7C96" w:rsidRPr="00D64E15" w:rsidRDefault="009F7C96" w:rsidP="00D64E15">
            <w:pPr>
              <w:jc w:val="both"/>
              <w:rPr>
                <w:color w:val="000000"/>
                <w:sz w:val="20"/>
                <w:szCs w:val="20"/>
              </w:rPr>
            </w:pPr>
            <w:r w:rsidRPr="00D64E15">
              <w:rPr>
                <w:color w:val="000000"/>
                <w:sz w:val="20"/>
                <w:szCs w:val="20"/>
              </w:rPr>
              <w:t xml:space="preserve">проверка состояния </w:t>
            </w:r>
            <w:proofErr w:type="spellStart"/>
            <w:r w:rsidRPr="00D64E15">
              <w:rPr>
                <w:color w:val="000000"/>
                <w:sz w:val="20"/>
                <w:szCs w:val="20"/>
              </w:rPr>
              <w:t>электроизоляции</w:t>
            </w:r>
            <w:proofErr w:type="spellEnd"/>
            <w:r w:rsidRPr="00D64E15">
              <w:rPr>
                <w:color w:val="000000"/>
                <w:sz w:val="20"/>
                <w:szCs w:val="20"/>
              </w:rPr>
              <w:t xml:space="preserve"> и устранение дефектов, </w:t>
            </w:r>
          </w:p>
          <w:p w:rsidR="009F7C96" w:rsidRPr="00D64E15" w:rsidRDefault="009F7C96" w:rsidP="00D64E15">
            <w:pPr>
              <w:jc w:val="both"/>
              <w:rPr>
                <w:color w:val="000000"/>
                <w:sz w:val="20"/>
                <w:szCs w:val="20"/>
              </w:rPr>
            </w:pPr>
            <w:r w:rsidRPr="00D64E15">
              <w:rPr>
                <w:color w:val="000000"/>
                <w:sz w:val="20"/>
                <w:szCs w:val="20"/>
              </w:rPr>
              <w:t xml:space="preserve">проверка правильности работы вычислителя и </w:t>
            </w:r>
            <w:proofErr w:type="spellStart"/>
            <w:r w:rsidRPr="00D64E15">
              <w:rPr>
                <w:color w:val="000000"/>
                <w:sz w:val="20"/>
                <w:szCs w:val="20"/>
              </w:rPr>
              <w:t>термосопротивления</w:t>
            </w:r>
            <w:proofErr w:type="spellEnd"/>
            <w:r w:rsidRPr="00D64E15">
              <w:rPr>
                <w:color w:val="000000"/>
                <w:sz w:val="20"/>
                <w:szCs w:val="20"/>
              </w:rPr>
              <w:t xml:space="preserve">, </w:t>
            </w:r>
          </w:p>
          <w:p w:rsidR="009F7C96" w:rsidRPr="00D64E15" w:rsidRDefault="009F7C96" w:rsidP="00D64E15">
            <w:pPr>
              <w:jc w:val="both"/>
              <w:rPr>
                <w:color w:val="000000"/>
                <w:sz w:val="20"/>
                <w:szCs w:val="20"/>
              </w:rPr>
            </w:pPr>
            <w:r w:rsidRPr="00D64E15">
              <w:rPr>
                <w:color w:val="000000"/>
                <w:sz w:val="20"/>
                <w:szCs w:val="20"/>
              </w:rPr>
              <w:t xml:space="preserve">проверка напряжения в вычислителе. </w:t>
            </w:r>
          </w:p>
          <w:p w:rsidR="009F7C96" w:rsidRPr="00D64E15" w:rsidRDefault="009F7C96" w:rsidP="00D64E15">
            <w:pPr>
              <w:jc w:val="both"/>
              <w:rPr>
                <w:color w:val="000000"/>
                <w:sz w:val="20"/>
                <w:szCs w:val="20"/>
              </w:rPr>
            </w:pPr>
            <w:r w:rsidRPr="00D64E15">
              <w:rPr>
                <w:color w:val="000000"/>
                <w:sz w:val="20"/>
                <w:szCs w:val="20"/>
              </w:rPr>
              <w:t xml:space="preserve">При необходимости корректировка эксплуатационных настроек. </w:t>
            </w:r>
          </w:p>
          <w:p w:rsidR="009F7C96" w:rsidRPr="00D64E15" w:rsidRDefault="009F7C96" w:rsidP="00D64E15">
            <w:pPr>
              <w:jc w:val="both"/>
              <w:rPr>
                <w:color w:val="000000"/>
                <w:sz w:val="20"/>
                <w:szCs w:val="20"/>
              </w:rPr>
            </w:pPr>
            <w:r w:rsidRPr="00D64E15">
              <w:rPr>
                <w:color w:val="000000"/>
                <w:sz w:val="20"/>
                <w:szCs w:val="20"/>
              </w:rPr>
              <w:t xml:space="preserve">Замена предохранителя измерительно-вычислительного блока прибора учета тепловой энергии. </w:t>
            </w:r>
          </w:p>
          <w:p w:rsidR="009F7C96" w:rsidRPr="00D64E15" w:rsidRDefault="009F7C96" w:rsidP="00D64E15">
            <w:pPr>
              <w:jc w:val="both"/>
              <w:rPr>
                <w:color w:val="000000"/>
                <w:sz w:val="20"/>
                <w:szCs w:val="20"/>
              </w:rPr>
            </w:pPr>
            <w:r w:rsidRPr="00D64E15">
              <w:rPr>
                <w:color w:val="000000"/>
                <w:sz w:val="20"/>
                <w:szCs w:val="20"/>
              </w:rPr>
              <w:t xml:space="preserve">Подготовку узла учета тепловой энергии к отопительному сезону по предписаниям </w:t>
            </w:r>
            <w:proofErr w:type="spellStart"/>
            <w:r w:rsidRPr="00D64E15">
              <w:rPr>
                <w:color w:val="000000"/>
                <w:sz w:val="20"/>
                <w:szCs w:val="20"/>
              </w:rPr>
              <w:t>энергоснабжающей</w:t>
            </w:r>
            <w:proofErr w:type="spellEnd"/>
            <w:r w:rsidRPr="00D64E15">
              <w:rPr>
                <w:color w:val="000000"/>
                <w:sz w:val="20"/>
                <w:szCs w:val="20"/>
              </w:rPr>
              <w:t xml:space="preserve"> организации. </w:t>
            </w:r>
          </w:p>
          <w:p w:rsidR="009F7C96" w:rsidRPr="00D64E15" w:rsidRDefault="009F7C96" w:rsidP="00D64E15">
            <w:pPr>
              <w:jc w:val="both"/>
              <w:rPr>
                <w:color w:val="000000"/>
                <w:sz w:val="20"/>
                <w:szCs w:val="20"/>
              </w:rPr>
            </w:pPr>
            <w:proofErr w:type="gramStart"/>
            <w:r w:rsidRPr="00D64E15">
              <w:rPr>
                <w:color w:val="000000"/>
                <w:sz w:val="20"/>
                <w:szCs w:val="20"/>
              </w:rPr>
              <w:t>Контроль за</w:t>
            </w:r>
            <w:proofErr w:type="gramEnd"/>
            <w:r w:rsidRPr="00D64E15">
              <w:rPr>
                <w:color w:val="000000"/>
                <w:sz w:val="20"/>
                <w:szCs w:val="20"/>
              </w:rPr>
              <w:t xml:space="preserve"> состоянием узла учета тепловой энергии. Устранение неисправностей по вызову Заказчика.</w:t>
            </w:r>
          </w:p>
          <w:p w:rsidR="009F7C96" w:rsidRPr="00D64E15" w:rsidRDefault="009F7C96" w:rsidP="00D64E15">
            <w:pPr>
              <w:jc w:val="both"/>
              <w:rPr>
                <w:color w:val="000000"/>
                <w:sz w:val="20"/>
                <w:szCs w:val="20"/>
              </w:rPr>
            </w:pPr>
            <w:r w:rsidRPr="00D64E15">
              <w:rPr>
                <w:color w:val="000000"/>
                <w:sz w:val="20"/>
                <w:szCs w:val="20"/>
              </w:rPr>
              <w:t xml:space="preserve">Выполнение внеочередных заявок по устранению неполадок в работе приборов. </w:t>
            </w:r>
          </w:p>
          <w:p w:rsidR="009F7C96" w:rsidRPr="00D64E15" w:rsidRDefault="009F7C96" w:rsidP="00D64E15">
            <w:pPr>
              <w:jc w:val="both"/>
              <w:rPr>
                <w:color w:val="000000"/>
                <w:sz w:val="20"/>
                <w:szCs w:val="20"/>
              </w:rPr>
            </w:pPr>
            <w:r w:rsidRPr="00D64E15">
              <w:rPr>
                <w:color w:val="000000"/>
                <w:sz w:val="20"/>
                <w:szCs w:val="20"/>
              </w:rPr>
              <w:t>Оказание консультативной и технической  помощи Заказчику в вопросах, касающихся эксплуатации узлов учета тепла и приборов автоматического регулирования потребляемой тепловой энергии   (режимные нагрузки, проведение инструктажа по эксплуатации  и т.д.).</w:t>
            </w:r>
          </w:p>
          <w:p w:rsidR="009F7C96" w:rsidRPr="00D64E15" w:rsidRDefault="009F7C96" w:rsidP="00D64E15">
            <w:pPr>
              <w:jc w:val="both"/>
              <w:rPr>
                <w:color w:val="000000"/>
                <w:sz w:val="20"/>
                <w:szCs w:val="20"/>
              </w:rPr>
            </w:pPr>
          </w:p>
          <w:p w:rsidR="009F7C96" w:rsidRPr="00D64E15" w:rsidRDefault="009F7C96" w:rsidP="00D64E15">
            <w:pPr>
              <w:rPr>
                <w:sz w:val="20"/>
                <w:szCs w:val="20"/>
              </w:rPr>
            </w:pPr>
            <w:r w:rsidRPr="00D64E15">
              <w:rPr>
                <w:sz w:val="20"/>
                <w:szCs w:val="20"/>
              </w:rPr>
              <w:t>2. ТО – 2 проводится 2 (два) раза в месяц и включает в себя:</w:t>
            </w:r>
          </w:p>
          <w:p w:rsidR="009F7C96" w:rsidRPr="00D64E15" w:rsidRDefault="009F7C96" w:rsidP="00D64E15">
            <w:pPr>
              <w:ind w:left="33" w:firstLine="4"/>
              <w:rPr>
                <w:color w:val="000000"/>
                <w:sz w:val="20"/>
                <w:szCs w:val="20"/>
              </w:rPr>
            </w:pPr>
            <w:r w:rsidRPr="00D64E15">
              <w:rPr>
                <w:color w:val="000000"/>
                <w:sz w:val="20"/>
                <w:szCs w:val="20"/>
              </w:rPr>
              <w:t xml:space="preserve">Проверка состояния запорной арматуры и регулирующей  аппаратуры, </w:t>
            </w:r>
          </w:p>
          <w:p w:rsidR="009F7C96" w:rsidRPr="00D64E15" w:rsidRDefault="009F7C96" w:rsidP="00D64E15">
            <w:pPr>
              <w:ind w:firstLine="33"/>
              <w:rPr>
                <w:color w:val="000000"/>
                <w:sz w:val="20"/>
                <w:szCs w:val="20"/>
              </w:rPr>
            </w:pPr>
            <w:r w:rsidRPr="00D64E15">
              <w:rPr>
                <w:color w:val="000000"/>
                <w:sz w:val="20"/>
                <w:szCs w:val="20"/>
              </w:rPr>
              <w:t xml:space="preserve">профилактика насосов, контрольно-измерительных приборов, соблюдение режимов теплоносителя. Ежемесячный эксплуатационный контроль (осмотр приборов, проверка соблюдения условий эксплуатации, проверка надежности электрических и механических соединений, выявление неисправностей). </w:t>
            </w:r>
          </w:p>
          <w:p w:rsidR="009F7C96" w:rsidRPr="00D64E15" w:rsidRDefault="009F7C96" w:rsidP="00D64E15">
            <w:pPr>
              <w:ind w:left="33" w:firstLine="4"/>
              <w:rPr>
                <w:color w:val="000000"/>
                <w:sz w:val="20"/>
                <w:szCs w:val="20"/>
              </w:rPr>
            </w:pPr>
            <w:r w:rsidRPr="00D64E15">
              <w:rPr>
                <w:color w:val="000000"/>
                <w:sz w:val="20"/>
                <w:szCs w:val="20"/>
              </w:rPr>
              <w:t xml:space="preserve">Запись в журналах тепловых пунктов  о выполнении еженедельного обслуживания тепловых пунктов и предоставление заказчику, с записью параметров работы инженерных систем. </w:t>
            </w:r>
          </w:p>
          <w:p w:rsidR="009F7C96" w:rsidRPr="00D64E15" w:rsidRDefault="009F7C96" w:rsidP="00D64E15">
            <w:pPr>
              <w:ind w:left="179" w:hanging="142"/>
              <w:rPr>
                <w:color w:val="000000"/>
                <w:sz w:val="20"/>
                <w:szCs w:val="20"/>
              </w:rPr>
            </w:pPr>
            <w:r w:rsidRPr="00D64E15">
              <w:rPr>
                <w:color w:val="000000"/>
                <w:sz w:val="20"/>
                <w:szCs w:val="20"/>
              </w:rPr>
              <w:t xml:space="preserve">Промывка и гидравлические испытания, </w:t>
            </w:r>
          </w:p>
          <w:p w:rsidR="009F7C96" w:rsidRPr="00D64E15" w:rsidRDefault="009F7C96" w:rsidP="00D64E15">
            <w:pPr>
              <w:ind w:left="33"/>
              <w:rPr>
                <w:sz w:val="20"/>
                <w:szCs w:val="20"/>
              </w:rPr>
            </w:pPr>
            <w:r w:rsidRPr="00D64E15">
              <w:rPr>
                <w:color w:val="000000"/>
                <w:sz w:val="20"/>
                <w:szCs w:val="20"/>
              </w:rPr>
              <w:t>выполнение мероприятий по подготовке к отопительному сезону с оформлением соответствующих актов.</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9F7C96" w:rsidRDefault="009F7C96" w:rsidP="00D64E15">
            <w:pPr>
              <w:jc w:val="center"/>
              <w:rPr>
                <w:sz w:val="20"/>
                <w:szCs w:val="20"/>
              </w:rPr>
            </w:pPr>
            <w:proofErr w:type="spellStart"/>
            <w:proofErr w:type="gramStart"/>
            <w:r w:rsidRPr="00D64E15">
              <w:rPr>
                <w:sz w:val="20"/>
                <w:szCs w:val="20"/>
              </w:rPr>
              <w:t>Шт</w:t>
            </w:r>
            <w:proofErr w:type="spellEnd"/>
            <w:proofErr w:type="gramEnd"/>
          </w:p>
          <w:p w:rsidR="009F7C96" w:rsidRPr="00D64E15" w:rsidRDefault="009F7C96" w:rsidP="00D64E15">
            <w:pPr>
              <w:jc w:val="center"/>
              <w:rPr>
                <w:sz w:val="20"/>
                <w:szCs w:val="20"/>
              </w:rPr>
            </w:pPr>
            <w:r>
              <w:rPr>
                <w:sz w:val="20"/>
                <w:szCs w:val="20"/>
              </w:rPr>
              <w:t>(ИТП)</w:t>
            </w:r>
          </w:p>
        </w:tc>
        <w:tc>
          <w:tcPr>
            <w:tcW w:w="850" w:type="dxa"/>
            <w:tcBorders>
              <w:top w:val="single" w:sz="4" w:space="0" w:color="auto"/>
              <w:left w:val="nil"/>
              <w:bottom w:val="single" w:sz="4" w:space="0" w:color="auto"/>
              <w:right w:val="single" w:sz="4" w:space="0" w:color="auto"/>
            </w:tcBorders>
            <w:shd w:val="clear" w:color="auto" w:fill="auto"/>
            <w:hideMark/>
          </w:tcPr>
          <w:p w:rsidR="009F7C96" w:rsidRPr="00D64E15" w:rsidRDefault="009F7C96" w:rsidP="00D64E15">
            <w:pPr>
              <w:jc w:val="center"/>
              <w:rPr>
                <w:sz w:val="20"/>
                <w:szCs w:val="20"/>
              </w:rPr>
            </w:pPr>
            <w:r w:rsidRPr="00D64E15">
              <w:rPr>
                <w:sz w:val="20"/>
                <w:szCs w:val="20"/>
              </w:rPr>
              <w:t>2</w:t>
            </w:r>
          </w:p>
        </w:tc>
        <w:tc>
          <w:tcPr>
            <w:tcW w:w="1275" w:type="dxa"/>
            <w:tcBorders>
              <w:top w:val="single" w:sz="4" w:space="0" w:color="auto"/>
              <w:left w:val="nil"/>
              <w:bottom w:val="single" w:sz="4" w:space="0" w:color="auto"/>
              <w:right w:val="single" w:sz="4" w:space="0" w:color="auto"/>
            </w:tcBorders>
          </w:tcPr>
          <w:p w:rsidR="009F7C96" w:rsidRPr="00D64E15" w:rsidRDefault="009F7C96" w:rsidP="00D64E15">
            <w:pPr>
              <w:jc w:val="center"/>
              <w:rPr>
                <w:sz w:val="20"/>
                <w:szCs w:val="20"/>
              </w:rPr>
            </w:pPr>
            <w:r>
              <w:rPr>
                <w:sz w:val="20"/>
                <w:szCs w:val="20"/>
              </w:rPr>
              <w:t>1800,00</w:t>
            </w:r>
          </w:p>
        </w:tc>
      </w:tr>
      <w:tr w:rsidR="009F7C96" w:rsidRPr="000B5E7F" w:rsidTr="009F7C96">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9F7C96" w:rsidRPr="00D64E15" w:rsidRDefault="009F7C96" w:rsidP="00D64E15">
            <w:pPr>
              <w:rPr>
                <w:sz w:val="20"/>
                <w:szCs w:val="20"/>
              </w:rPr>
            </w:pPr>
            <w:r>
              <w:rPr>
                <w:sz w:val="20"/>
                <w:szCs w:val="20"/>
              </w:rPr>
              <w:t>2</w:t>
            </w:r>
          </w:p>
        </w:tc>
        <w:tc>
          <w:tcPr>
            <w:tcW w:w="1831" w:type="dxa"/>
            <w:tcBorders>
              <w:top w:val="single" w:sz="4" w:space="0" w:color="auto"/>
              <w:left w:val="single" w:sz="4" w:space="0" w:color="auto"/>
              <w:bottom w:val="single" w:sz="4" w:space="0" w:color="auto"/>
              <w:right w:val="single" w:sz="4" w:space="0" w:color="auto"/>
            </w:tcBorders>
            <w:shd w:val="clear" w:color="auto" w:fill="auto"/>
            <w:hideMark/>
          </w:tcPr>
          <w:p w:rsidR="009F7C96" w:rsidRPr="00D64E15" w:rsidRDefault="009F7C96" w:rsidP="00D64E15">
            <w:pPr>
              <w:ind w:left="46"/>
              <w:rPr>
                <w:sz w:val="20"/>
                <w:szCs w:val="20"/>
              </w:rPr>
            </w:pPr>
            <w:r w:rsidRPr="00D64E15">
              <w:rPr>
                <w:sz w:val="20"/>
                <w:szCs w:val="20"/>
              </w:rPr>
              <w:t>Снятие показаний с приборов  учета тепловой энергии</w:t>
            </w:r>
          </w:p>
          <w:p w:rsidR="009F7C96" w:rsidRPr="00D64E15" w:rsidRDefault="009F7C96" w:rsidP="00D64E15">
            <w:pPr>
              <w:rPr>
                <w:sz w:val="20"/>
                <w:szCs w:val="20"/>
              </w:rPr>
            </w:pPr>
          </w:p>
        </w:tc>
        <w:tc>
          <w:tcPr>
            <w:tcW w:w="4962" w:type="dxa"/>
            <w:tcBorders>
              <w:top w:val="single" w:sz="4" w:space="0" w:color="auto"/>
              <w:left w:val="nil"/>
              <w:bottom w:val="single" w:sz="4" w:space="0" w:color="auto"/>
              <w:right w:val="single" w:sz="4" w:space="0" w:color="auto"/>
            </w:tcBorders>
          </w:tcPr>
          <w:p w:rsidR="009F7C96" w:rsidRPr="00D64E15" w:rsidRDefault="009F7C96" w:rsidP="00D64E15">
            <w:pPr>
              <w:ind w:left="46"/>
              <w:rPr>
                <w:color w:val="000000"/>
                <w:sz w:val="20"/>
                <w:szCs w:val="20"/>
              </w:rPr>
            </w:pPr>
            <w:r w:rsidRPr="00D64E15">
              <w:rPr>
                <w:color w:val="000000"/>
                <w:sz w:val="20"/>
                <w:szCs w:val="20"/>
              </w:rPr>
              <w:t xml:space="preserve">Ежемесячное (1 (первого) числа месяца следующего за </w:t>
            </w:r>
            <w:proofErr w:type="gramStart"/>
            <w:r w:rsidRPr="00D64E15">
              <w:rPr>
                <w:color w:val="000000"/>
                <w:sz w:val="20"/>
                <w:szCs w:val="20"/>
              </w:rPr>
              <w:t>отчетным</w:t>
            </w:r>
            <w:proofErr w:type="gramEnd"/>
            <w:r w:rsidRPr="00D64E15">
              <w:rPr>
                <w:color w:val="000000"/>
                <w:sz w:val="20"/>
                <w:szCs w:val="20"/>
              </w:rPr>
              <w:t xml:space="preserve">) снятие показаний с прибора учета тепловой энергии при помощи адаптера переноса данных. </w:t>
            </w:r>
          </w:p>
          <w:p w:rsidR="009F7C96" w:rsidRPr="00D64E15" w:rsidRDefault="009F7C96" w:rsidP="00D64E15">
            <w:pPr>
              <w:ind w:left="46"/>
              <w:rPr>
                <w:sz w:val="20"/>
                <w:szCs w:val="20"/>
              </w:rPr>
            </w:pPr>
            <w:r w:rsidRPr="00D64E15">
              <w:rPr>
                <w:color w:val="000000"/>
                <w:sz w:val="20"/>
                <w:szCs w:val="20"/>
              </w:rPr>
              <w:t xml:space="preserve">Обработка данных на персональном компьютере, форматирование, анализ работоспособности и теплопотребления: соблюдение метрологических характеристик, соответствие диапазонов измерений, достоверность показаний, проверка архивов, внештатных ситуаций, выдача распечатки </w:t>
            </w:r>
            <w:proofErr w:type="spellStart"/>
            <w:r w:rsidRPr="00D64E15">
              <w:rPr>
                <w:color w:val="000000"/>
                <w:sz w:val="20"/>
                <w:szCs w:val="20"/>
              </w:rPr>
              <w:t>энергоснабжающей</w:t>
            </w:r>
            <w:proofErr w:type="spellEnd"/>
            <w:r w:rsidRPr="00D64E15">
              <w:rPr>
                <w:color w:val="000000"/>
                <w:sz w:val="20"/>
                <w:szCs w:val="20"/>
              </w:rPr>
              <w:t xml:space="preserve"> организации один раз в месяц – 2 (второго) числа месяца следующего за </w:t>
            </w:r>
            <w:proofErr w:type="gramStart"/>
            <w:r w:rsidRPr="00D64E15">
              <w:rPr>
                <w:color w:val="000000"/>
                <w:sz w:val="20"/>
                <w:szCs w:val="20"/>
              </w:rPr>
              <w:t>отчетным</w:t>
            </w:r>
            <w:proofErr w:type="gramEnd"/>
            <w:r w:rsidRPr="00D64E15">
              <w:rPr>
                <w:color w:val="000000"/>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9F7C96" w:rsidRDefault="009F7C96" w:rsidP="00D64E15">
            <w:pPr>
              <w:jc w:val="center"/>
              <w:rPr>
                <w:sz w:val="20"/>
                <w:szCs w:val="20"/>
              </w:rPr>
            </w:pPr>
            <w:proofErr w:type="spellStart"/>
            <w:proofErr w:type="gramStart"/>
            <w:r w:rsidRPr="00D64E15">
              <w:rPr>
                <w:sz w:val="20"/>
                <w:szCs w:val="20"/>
              </w:rPr>
              <w:t>Шт</w:t>
            </w:r>
            <w:proofErr w:type="spellEnd"/>
            <w:proofErr w:type="gramEnd"/>
          </w:p>
          <w:p w:rsidR="009F7C96" w:rsidRPr="00D64E15" w:rsidRDefault="009F7C96" w:rsidP="00D64E15">
            <w:pPr>
              <w:jc w:val="center"/>
              <w:rPr>
                <w:sz w:val="20"/>
                <w:szCs w:val="20"/>
              </w:rPr>
            </w:pPr>
            <w:r>
              <w:rPr>
                <w:sz w:val="20"/>
                <w:szCs w:val="20"/>
              </w:rPr>
              <w:t>(прибор учета)</w:t>
            </w:r>
          </w:p>
          <w:p w:rsidR="009F7C96" w:rsidRPr="00D64E15" w:rsidRDefault="009F7C96" w:rsidP="00D64E15">
            <w:pPr>
              <w:jc w:val="center"/>
              <w:rPr>
                <w:sz w:val="20"/>
                <w:szCs w:val="20"/>
              </w:rPr>
            </w:pPr>
          </w:p>
        </w:tc>
        <w:tc>
          <w:tcPr>
            <w:tcW w:w="850" w:type="dxa"/>
            <w:tcBorders>
              <w:top w:val="single" w:sz="4" w:space="0" w:color="auto"/>
              <w:left w:val="nil"/>
              <w:bottom w:val="single" w:sz="4" w:space="0" w:color="auto"/>
              <w:right w:val="single" w:sz="4" w:space="0" w:color="auto"/>
            </w:tcBorders>
            <w:shd w:val="clear" w:color="auto" w:fill="auto"/>
            <w:hideMark/>
          </w:tcPr>
          <w:p w:rsidR="009F7C96" w:rsidRPr="00D64E15" w:rsidRDefault="009F7C96" w:rsidP="00D64E15">
            <w:pPr>
              <w:jc w:val="center"/>
              <w:rPr>
                <w:sz w:val="20"/>
                <w:szCs w:val="20"/>
              </w:rPr>
            </w:pPr>
            <w:r w:rsidRPr="00D64E15">
              <w:rPr>
                <w:sz w:val="20"/>
                <w:szCs w:val="20"/>
              </w:rPr>
              <w:t>5</w:t>
            </w:r>
          </w:p>
          <w:p w:rsidR="009F7C96" w:rsidRPr="00D64E15" w:rsidRDefault="009F7C96" w:rsidP="00D64E15">
            <w:pPr>
              <w:jc w:val="center"/>
              <w:rPr>
                <w:sz w:val="20"/>
                <w:szCs w:val="20"/>
              </w:rPr>
            </w:pPr>
          </w:p>
        </w:tc>
        <w:tc>
          <w:tcPr>
            <w:tcW w:w="1275" w:type="dxa"/>
            <w:tcBorders>
              <w:top w:val="single" w:sz="4" w:space="0" w:color="auto"/>
              <w:left w:val="nil"/>
              <w:bottom w:val="single" w:sz="4" w:space="0" w:color="auto"/>
              <w:right w:val="single" w:sz="4" w:space="0" w:color="auto"/>
            </w:tcBorders>
          </w:tcPr>
          <w:p w:rsidR="009F7C96" w:rsidRPr="00D64E15" w:rsidRDefault="009F7C96" w:rsidP="00D64E15">
            <w:pPr>
              <w:jc w:val="center"/>
              <w:rPr>
                <w:sz w:val="20"/>
                <w:szCs w:val="20"/>
              </w:rPr>
            </w:pPr>
            <w:r>
              <w:rPr>
                <w:sz w:val="20"/>
                <w:szCs w:val="20"/>
              </w:rPr>
              <w:t>1000,00</w:t>
            </w:r>
          </w:p>
        </w:tc>
      </w:tr>
      <w:bookmarkEnd w:id="2"/>
    </w:tbl>
    <w:p w:rsidR="00D64E15" w:rsidRPr="005A07FA" w:rsidRDefault="00D64E15" w:rsidP="00A7516C">
      <w:pPr>
        <w:autoSpaceDE w:val="0"/>
        <w:autoSpaceDN w:val="0"/>
        <w:adjustRightInd w:val="0"/>
        <w:ind w:right="-1"/>
        <w:jc w:val="both"/>
        <w:rPr>
          <w:sz w:val="16"/>
          <w:szCs w:val="16"/>
        </w:rPr>
      </w:pPr>
    </w:p>
    <w:p w:rsidR="00D64E15" w:rsidRPr="00D64E15" w:rsidRDefault="00D64E15" w:rsidP="00D64E15">
      <w:pPr>
        <w:pStyle w:val="ad"/>
        <w:numPr>
          <w:ilvl w:val="0"/>
          <w:numId w:val="33"/>
        </w:numPr>
        <w:tabs>
          <w:tab w:val="left" w:pos="284"/>
        </w:tabs>
        <w:suppressAutoHyphens w:val="0"/>
        <w:autoSpaceDE w:val="0"/>
        <w:autoSpaceDN w:val="0"/>
        <w:adjustRightInd w:val="0"/>
        <w:spacing w:after="0" w:line="240" w:lineRule="auto"/>
        <w:ind w:left="0" w:firstLine="0"/>
        <w:jc w:val="both"/>
        <w:rPr>
          <w:rFonts w:ascii="Times New Roman" w:hAnsi="Times New Roman"/>
          <w:bCs/>
          <w:sz w:val="20"/>
          <w:szCs w:val="20"/>
        </w:rPr>
      </w:pPr>
      <w:r w:rsidRPr="00D64E15">
        <w:rPr>
          <w:rFonts w:ascii="Times New Roman" w:hAnsi="Times New Roman"/>
          <w:bCs/>
          <w:sz w:val="20"/>
          <w:szCs w:val="20"/>
        </w:rPr>
        <w:t>Техническое обслуживание всех систем  должны обслуживать не менее 2-х  специалистов инженеров.</w:t>
      </w:r>
    </w:p>
    <w:p w:rsidR="00D64E15" w:rsidRPr="00D64E15" w:rsidRDefault="00D64E15" w:rsidP="00D64E15">
      <w:pPr>
        <w:pStyle w:val="ad"/>
        <w:numPr>
          <w:ilvl w:val="0"/>
          <w:numId w:val="33"/>
        </w:numPr>
        <w:tabs>
          <w:tab w:val="left" w:pos="284"/>
        </w:tabs>
        <w:suppressAutoHyphens w:val="0"/>
        <w:autoSpaceDE w:val="0"/>
        <w:autoSpaceDN w:val="0"/>
        <w:adjustRightInd w:val="0"/>
        <w:spacing w:after="0" w:line="240" w:lineRule="auto"/>
        <w:ind w:left="0" w:firstLine="0"/>
        <w:jc w:val="both"/>
        <w:rPr>
          <w:rFonts w:ascii="Times New Roman" w:hAnsi="Times New Roman"/>
          <w:bCs/>
          <w:sz w:val="20"/>
          <w:szCs w:val="20"/>
        </w:rPr>
      </w:pPr>
      <w:r w:rsidRPr="00D64E15">
        <w:rPr>
          <w:rFonts w:ascii="Times New Roman" w:hAnsi="Times New Roman"/>
          <w:bCs/>
          <w:sz w:val="20"/>
          <w:szCs w:val="20"/>
        </w:rPr>
        <w:t xml:space="preserve">Время выполнения ремонтных работ должно согласовываться с Заказчиком. </w:t>
      </w:r>
    </w:p>
    <w:p w:rsidR="00D64E15" w:rsidRPr="00D64E15" w:rsidRDefault="00D64E15" w:rsidP="00D64E15">
      <w:pPr>
        <w:pStyle w:val="ad"/>
        <w:numPr>
          <w:ilvl w:val="0"/>
          <w:numId w:val="33"/>
        </w:numPr>
        <w:tabs>
          <w:tab w:val="left" w:pos="284"/>
        </w:tabs>
        <w:suppressAutoHyphens w:val="0"/>
        <w:autoSpaceDE w:val="0"/>
        <w:autoSpaceDN w:val="0"/>
        <w:adjustRightInd w:val="0"/>
        <w:spacing w:after="0" w:line="240" w:lineRule="auto"/>
        <w:ind w:left="0" w:firstLine="0"/>
        <w:jc w:val="both"/>
        <w:rPr>
          <w:rFonts w:ascii="Times New Roman" w:hAnsi="Times New Roman"/>
          <w:bCs/>
          <w:sz w:val="20"/>
          <w:szCs w:val="20"/>
        </w:rPr>
      </w:pPr>
      <w:r w:rsidRPr="00D64E15">
        <w:rPr>
          <w:rFonts w:ascii="Times New Roman" w:hAnsi="Times New Roman"/>
          <w:bCs/>
          <w:sz w:val="20"/>
          <w:szCs w:val="20"/>
        </w:rPr>
        <w:t xml:space="preserve">Исполнитель должен соблюдать правила действующего внутреннего распорядка, контрольно-пропускного режима, внутренних положений и инструкций, требований администрации Заказчика. </w:t>
      </w:r>
    </w:p>
    <w:p w:rsidR="00D64E15" w:rsidRPr="00D64E15" w:rsidRDefault="00D64E15" w:rsidP="00D64E15">
      <w:pPr>
        <w:pStyle w:val="ad"/>
        <w:numPr>
          <w:ilvl w:val="0"/>
          <w:numId w:val="33"/>
        </w:numPr>
        <w:tabs>
          <w:tab w:val="left" w:pos="284"/>
        </w:tabs>
        <w:suppressAutoHyphens w:val="0"/>
        <w:autoSpaceDE w:val="0"/>
        <w:autoSpaceDN w:val="0"/>
        <w:adjustRightInd w:val="0"/>
        <w:spacing w:after="0" w:line="240" w:lineRule="auto"/>
        <w:ind w:left="0" w:firstLine="0"/>
        <w:jc w:val="both"/>
        <w:rPr>
          <w:rFonts w:ascii="Times New Roman" w:hAnsi="Times New Roman"/>
          <w:bCs/>
          <w:sz w:val="20"/>
          <w:szCs w:val="20"/>
        </w:rPr>
      </w:pPr>
      <w:r w:rsidRPr="00D64E15">
        <w:rPr>
          <w:rFonts w:ascii="Times New Roman" w:hAnsi="Times New Roman"/>
          <w:bCs/>
          <w:sz w:val="20"/>
          <w:szCs w:val="20"/>
        </w:rPr>
        <w:t>Специалисты Исполнителя должны быть обеспечены приборами, необходимым оборудованием, инструментами, спецодеждой и средствами индивидуальной защиты.</w:t>
      </w:r>
    </w:p>
    <w:p w:rsidR="00D64E15" w:rsidRPr="00D64E15" w:rsidRDefault="00D64E15" w:rsidP="00D64E15">
      <w:pPr>
        <w:pStyle w:val="ad"/>
        <w:numPr>
          <w:ilvl w:val="0"/>
          <w:numId w:val="33"/>
        </w:numPr>
        <w:tabs>
          <w:tab w:val="left" w:pos="284"/>
        </w:tabs>
        <w:suppressAutoHyphens w:val="0"/>
        <w:autoSpaceDE w:val="0"/>
        <w:autoSpaceDN w:val="0"/>
        <w:adjustRightInd w:val="0"/>
        <w:spacing w:after="0" w:line="240" w:lineRule="auto"/>
        <w:ind w:left="0" w:firstLine="0"/>
        <w:jc w:val="both"/>
        <w:rPr>
          <w:rFonts w:ascii="Times New Roman" w:hAnsi="Times New Roman"/>
          <w:bCs/>
          <w:sz w:val="20"/>
          <w:szCs w:val="20"/>
        </w:rPr>
      </w:pPr>
      <w:r w:rsidRPr="00D64E15">
        <w:rPr>
          <w:rFonts w:ascii="Times New Roman" w:hAnsi="Times New Roman"/>
          <w:bCs/>
          <w:sz w:val="20"/>
          <w:szCs w:val="20"/>
        </w:rPr>
        <w:t>Исполнитель должен вести журнал учета выполненных работ по техническому обслуживанию в соответствии с перечнем регламентных работ данного технического задания. Журнал учета выполненных работ ведется в двух экземплярах и подписывается ответственными лицами от Исполнителя и Заказчика сразу после проведения работ и их приемки.</w:t>
      </w:r>
    </w:p>
    <w:p w:rsidR="00D64E15" w:rsidRPr="00D64E15" w:rsidRDefault="00D64E15" w:rsidP="00D64E15">
      <w:pPr>
        <w:pStyle w:val="ad"/>
        <w:numPr>
          <w:ilvl w:val="0"/>
          <w:numId w:val="33"/>
        </w:numPr>
        <w:tabs>
          <w:tab w:val="left" w:pos="284"/>
        </w:tabs>
        <w:suppressAutoHyphens w:val="0"/>
        <w:autoSpaceDE w:val="0"/>
        <w:autoSpaceDN w:val="0"/>
        <w:adjustRightInd w:val="0"/>
        <w:spacing w:after="0" w:line="240" w:lineRule="auto"/>
        <w:ind w:left="0" w:firstLine="0"/>
        <w:jc w:val="both"/>
        <w:rPr>
          <w:rFonts w:ascii="Times New Roman" w:hAnsi="Times New Roman"/>
          <w:bCs/>
          <w:sz w:val="20"/>
          <w:szCs w:val="20"/>
        </w:rPr>
      </w:pPr>
      <w:r w:rsidRPr="00D64E15">
        <w:rPr>
          <w:rFonts w:ascii="Times New Roman" w:hAnsi="Times New Roman"/>
          <w:bCs/>
          <w:sz w:val="20"/>
          <w:szCs w:val="20"/>
        </w:rPr>
        <w:t xml:space="preserve">Исполнитель обязан иметь в наличии все необходимые контрольно-измерительные приборы и инструменты в количестве, достаточном для ремонта и обслуживания оборудования, а так же своевременно составлять дефектные ведомости для приобретения запасных частей для выполнения работ по техническому обслуживанию систем вентиляции. </w:t>
      </w:r>
    </w:p>
    <w:p w:rsidR="00D64E15" w:rsidRPr="00D64E15" w:rsidRDefault="00D64E15" w:rsidP="00D64E15">
      <w:pPr>
        <w:pStyle w:val="ad"/>
        <w:numPr>
          <w:ilvl w:val="0"/>
          <w:numId w:val="33"/>
        </w:numPr>
        <w:tabs>
          <w:tab w:val="left" w:pos="284"/>
        </w:tabs>
        <w:suppressAutoHyphens w:val="0"/>
        <w:autoSpaceDE w:val="0"/>
        <w:autoSpaceDN w:val="0"/>
        <w:adjustRightInd w:val="0"/>
        <w:spacing w:after="0" w:line="240" w:lineRule="auto"/>
        <w:ind w:left="0" w:firstLine="0"/>
        <w:jc w:val="both"/>
        <w:rPr>
          <w:rFonts w:ascii="Times New Roman" w:hAnsi="Times New Roman"/>
          <w:bCs/>
          <w:sz w:val="20"/>
          <w:szCs w:val="20"/>
        </w:rPr>
      </w:pPr>
      <w:r w:rsidRPr="00D64E15">
        <w:rPr>
          <w:rFonts w:ascii="Times New Roman" w:hAnsi="Times New Roman"/>
          <w:color w:val="000000"/>
          <w:sz w:val="20"/>
          <w:szCs w:val="20"/>
        </w:rPr>
        <w:t xml:space="preserve">Исполнитель обязан соблюдать </w:t>
      </w:r>
      <w:r w:rsidRPr="00D64E15">
        <w:rPr>
          <w:rFonts w:ascii="Times New Roman" w:hAnsi="Times New Roman"/>
          <w:sz w:val="20"/>
          <w:szCs w:val="20"/>
        </w:rPr>
        <w:t>на объекте требований противопожарной безопасности, техники безопасности и охраны окружающей среды во время  оказания услуг.</w:t>
      </w:r>
    </w:p>
    <w:p w:rsidR="00D64E15" w:rsidRPr="00D64E15" w:rsidRDefault="00D64E15" w:rsidP="00D64E15">
      <w:pPr>
        <w:pStyle w:val="ad"/>
        <w:numPr>
          <w:ilvl w:val="0"/>
          <w:numId w:val="33"/>
        </w:numPr>
        <w:tabs>
          <w:tab w:val="left" w:pos="284"/>
        </w:tabs>
        <w:suppressAutoHyphens w:val="0"/>
        <w:autoSpaceDE w:val="0"/>
        <w:autoSpaceDN w:val="0"/>
        <w:adjustRightInd w:val="0"/>
        <w:spacing w:after="0" w:line="240" w:lineRule="auto"/>
        <w:ind w:left="0" w:firstLine="0"/>
        <w:jc w:val="both"/>
        <w:rPr>
          <w:rFonts w:ascii="Times New Roman" w:hAnsi="Times New Roman"/>
          <w:bCs/>
          <w:sz w:val="20"/>
          <w:szCs w:val="20"/>
        </w:rPr>
      </w:pPr>
      <w:r w:rsidRPr="00D64E15">
        <w:rPr>
          <w:rFonts w:ascii="Times New Roman" w:hAnsi="Times New Roman"/>
          <w:bCs/>
          <w:sz w:val="20"/>
          <w:szCs w:val="20"/>
        </w:rPr>
        <w:t xml:space="preserve">Исполнитель принимает на себя обязательство в разумные сроки возместить ущерб (выполнить ремонт или приобрести новое оборудование и материалы) в случае выхода из строя оборудования по вине Исполнителя, в том числе по причине оказания услуг специалистами с недостаточной квалификацией. </w:t>
      </w:r>
      <w:r w:rsidRPr="00D64E15">
        <w:rPr>
          <w:rFonts w:ascii="Times New Roman" w:hAnsi="Times New Roman"/>
          <w:sz w:val="20"/>
          <w:szCs w:val="20"/>
        </w:rPr>
        <w:t>Безвозмездно исправлять по требованию Заказчика все выявленные в процессе (по факту приемки) оказания услуг недостатки.</w:t>
      </w:r>
    </w:p>
    <w:p w:rsidR="00D64E15" w:rsidRPr="00D64E15" w:rsidRDefault="00D64E15" w:rsidP="00D64E15">
      <w:pPr>
        <w:pStyle w:val="ad"/>
        <w:numPr>
          <w:ilvl w:val="0"/>
          <w:numId w:val="33"/>
        </w:numPr>
        <w:tabs>
          <w:tab w:val="left" w:pos="284"/>
        </w:tabs>
        <w:suppressAutoHyphens w:val="0"/>
        <w:autoSpaceDE w:val="0"/>
        <w:autoSpaceDN w:val="0"/>
        <w:adjustRightInd w:val="0"/>
        <w:spacing w:after="0" w:line="240" w:lineRule="auto"/>
        <w:ind w:left="0" w:firstLine="0"/>
        <w:jc w:val="both"/>
        <w:rPr>
          <w:rFonts w:ascii="Times New Roman" w:hAnsi="Times New Roman"/>
          <w:bCs/>
          <w:sz w:val="20"/>
          <w:szCs w:val="20"/>
        </w:rPr>
      </w:pPr>
      <w:r w:rsidRPr="00D64E15">
        <w:rPr>
          <w:rFonts w:ascii="Times New Roman" w:hAnsi="Times New Roman"/>
          <w:bCs/>
          <w:sz w:val="20"/>
          <w:szCs w:val="20"/>
        </w:rPr>
        <w:t>Исполнитель осуществляет оказание услуг своими силами без привлечения субподрядных организаций.</w:t>
      </w:r>
    </w:p>
    <w:p w:rsidR="00D64E15" w:rsidRPr="00D64E15" w:rsidRDefault="00D64E15" w:rsidP="00D64E15">
      <w:pPr>
        <w:pStyle w:val="ad"/>
        <w:numPr>
          <w:ilvl w:val="0"/>
          <w:numId w:val="33"/>
        </w:numPr>
        <w:tabs>
          <w:tab w:val="left" w:pos="284"/>
        </w:tabs>
        <w:suppressAutoHyphens w:val="0"/>
        <w:autoSpaceDE w:val="0"/>
        <w:autoSpaceDN w:val="0"/>
        <w:adjustRightInd w:val="0"/>
        <w:spacing w:after="0" w:line="240" w:lineRule="auto"/>
        <w:ind w:left="0" w:firstLine="0"/>
        <w:jc w:val="both"/>
        <w:outlineLvl w:val="1"/>
        <w:rPr>
          <w:rFonts w:ascii="Times New Roman" w:eastAsia="Times New Roman" w:hAnsi="Times New Roman"/>
          <w:bCs/>
          <w:sz w:val="20"/>
          <w:szCs w:val="20"/>
          <w:lang w:eastAsia="ru-RU"/>
        </w:rPr>
      </w:pPr>
      <w:r w:rsidRPr="00D64E15">
        <w:rPr>
          <w:rFonts w:ascii="Times New Roman" w:hAnsi="Times New Roman"/>
          <w:bCs/>
          <w:sz w:val="20"/>
          <w:szCs w:val="20"/>
        </w:rPr>
        <w:t>Срок предоставления гарантии качества работ – 12 месяцев с момента подписания акта сдачи - приемки выполненных работ.</w:t>
      </w:r>
    </w:p>
    <w:p w:rsidR="00D64E15" w:rsidRPr="00D64E15" w:rsidRDefault="00D64E15" w:rsidP="00D64E15">
      <w:pPr>
        <w:pStyle w:val="ad"/>
        <w:numPr>
          <w:ilvl w:val="0"/>
          <w:numId w:val="33"/>
        </w:numPr>
        <w:tabs>
          <w:tab w:val="left" w:pos="284"/>
        </w:tabs>
        <w:suppressAutoHyphens w:val="0"/>
        <w:autoSpaceDE w:val="0"/>
        <w:autoSpaceDN w:val="0"/>
        <w:adjustRightInd w:val="0"/>
        <w:spacing w:after="0" w:line="240" w:lineRule="auto"/>
        <w:ind w:left="0" w:firstLine="0"/>
        <w:jc w:val="both"/>
        <w:outlineLvl w:val="1"/>
        <w:rPr>
          <w:rFonts w:ascii="Times New Roman" w:eastAsia="Times New Roman" w:hAnsi="Times New Roman"/>
          <w:b/>
          <w:bCs/>
          <w:sz w:val="20"/>
          <w:szCs w:val="20"/>
          <w:lang w:eastAsia="ru-RU"/>
        </w:rPr>
      </w:pPr>
      <w:r w:rsidRPr="00D64E15">
        <w:rPr>
          <w:rFonts w:ascii="Times New Roman" w:hAnsi="Times New Roman"/>
          <w:bCs/>
          <w:sz w:val="20"/>
          <w:szCs w:val="20"/>
        </w:rPr>
        <w:t xml:space="preserve"> В случае аварийной ситуации, выезд ремонтной бригады осуществляется   в течени</w:t>
      </w:r>
      <w:proofErr w:type="gramStart"/>
      <w:r w:rsidRPr="00D64E15">
        <w:rPr>
          <w:rFonts w:ascii="Times New Roman" w:hAnsi="Times New Roman"/>
          <w:bCs/>
          <w:sz w:val="20"/>
          <w:szCs w:val="20"/>
        </w:rPr>
        <w:t>и</w:t>
      </w:r>
      <w:proofErr w:type="gramEnd"/>
      <w:r w:rsidRPr="00D64E15">
        <w:rPr>
          <w:rFonts w:ascii="Times New Roman" w:hAnsi="Times New Roman"/>
          <w:bCs/>
          <w:sz w:val="20"/>
          <w:szCs w:val="20"/>
        </w:rPr>
        <w:t xml:space="preserve"> 2-х часов с момента получения заявки. Аварийные работы выполняются круглосуточно (включая выходные и праздничные дни).</w:t>
      </w:r>
    </w:p>
    <w:p w:rsidR="00D64E15" w:rsidRPr="0027546C" w:rsidRDefault="00D64E15" w:rsidP="00D64E15">
      <w:pPr>
        <w:pStyle w:val="ad"/>
        <w:numPr>
          <w:ilvl w:val="0"/>
          <w:numId w:val="33"/>
        </w:numPr>
        <w:tabs>
          <w:tab w:val="left" w:pos="284"/>
        </w:tabs>
        <w:suppressAutoHyphens w:val="0"/>
        <w:autoSpaceDE w:val="0"/>
        <w:autoSpaceDN w:val="0"/>
        <w:adjustRightInd w:val="0"/>
        <w:spacing w:after="0" w:line="240" w:lineRule="auto"/>
        <w:ind w:left="0" w:firstLine="0"/>
        <w:jc w:val="both"/>
        <w:outlineLvl w:val="1"/>
        <w:rPr>
          <w:rFonts w:ascii="Times New Roman" w:eastAsia="Times New Roman" w:hAnsi="Times New Roman"/>
          <w:b/>
          <w:bCs/>
          <w:sz w:val="20"/>
          <w:szCs w:val="20"/>
          <w:lang w:eastAsia="ru-RU"/>
        </w:rPr>
      </w:pPr>
      <w:r w:rsidRPr="00D64E15">
        <w:rPr>
          <w:rFonts w:ascii="Times New Roman" w:hAnsi="Times New Roman"/>
          <w:color w:val="000000"/>
          <w:sz w:val="20"/>
          <w:szCs w:val="20"/>
        </w:rPr>
        <w:t xml:space="preserve"> </w:t>
      </w:r>
      <w:proofErr w:type="gramStart"/>
      <w:r w:rsidRPr="00D64E15">
        <w:rPr>
          <w:rFonts w:ascii="Times New Roman" w:hAnsi="Times New Roman"/>
          <w:color w:val="000000"/>
          <w:sz w:val="20"/>
          <w:szCs w:val="20"/>
        </w:rPr>
        <w:t>Оборудование, установленное  взамен вышедшего из строя не входит в стоимость ТО.</w:t>
      </w:r>
      <w:proofErr w:type="gramEnd"/>
      <w:r w:rsidRPr="00D64E15">
        <w:rPr>
          <w:rFonts w:ascii="Times New Roman" w:hAnsi="Times New Roman"/>
          <w:color w:val="000000"/>
          <w:sz w:val="20"/>
          <w:szCs w:val="20"/>
        </w:rPr>
        <w:t xml:space="preserve"> Перечень устанавливаемого оборудования предварительно согласовывается Исполнителем с Заказчиком.</w:t>
      </w:r>
    </w:p>
    <w:p w:rsidR="0027546C" w:rsidRDefault="0027546C" w:rsidP="0027546C">
      <w:pPr>
        <w:tabs>
          <w:tab w:val="left" w:pos="284"/>
        </w:tabs>
        <w:autoSpaceDE w:val="0"/>
        <w:autoSpaceDN w:val="0"/>
        <w:adjustRightInd w:val="0"/>
        <w:jc w:val="both"/>
        <w:outlineLvl w:val="1"/>
        <w:rPr>
          <w:b/>
          <w:bCs/>
          <w:sz w:val="20"/>
          <w:szCs w:val="20"/>
        </w:rPr>
      </w:pPr>
    </w:p>
    <w:p w:rsidR="0027546C" w:rsidRPr="0027546C" w:rsidRDefault="0027546C" w:rsidP="0027546C">
      <w:pPr>
        <w:rPr>
          <w:sz w:val="20"/>
          <w:szCs w:val="20"/>
        </w:rPr>
      </w:pPr>
      <w:r w:rsidRPr="0027546C">
        <w:rPr>
          <w:sz w:val="20"/>
          <w:szCs w:val="20"/>
        </w:rPr>
        <w:t>Адреса объектов  и  перечень оборудования, принимаемого на техническое обслуживание.</w:t>
      </w:r>
    </w:p>
    <w:p w:rsidR="0027546C" w:rsidRPr="0027546C" w:rsidRDefault="0027546C" w:rsidP="0027546C">
      <w:pPr>
        <w:rPr>
          <w:sz w:val="20"/>
          <w:szCs w:val="20"/>
        </w:rPr>
      </w:pPr>
    </w:p>
    <w:tbl>
      <w:tblPr>
        <w:tblStyle w:val="a3"/>
        <w:tblW w:w="0" w:type="auto"/>
        <w:tblLook w:val="04A0"/>
      </w:tblPr>
      <w:tblGrid>
        <w:gridCol w:w="704"/>
        <w:gridCol w:w="3826"/>
        <w:gridCol w:w="1370"/>
        <w:gridCol w:w="4490"/>
      </w:tblGrid>
      <w:tr w:rsidR="0027546C" w:rsidRPr="0027546C" w:rsidTr="0027546C">
        <w:trPr>
          <w:trHeight w:val="443"/>
        </w:trPr>
        <w:tc>
          <w:tcPr>
            <w:tcW w:w="677" w:type="dxa"/>
          </w:tcPr>
          <w:p w:rsidR="0027546C" w:rsidRPr="0027546C" w:rsidRDefault="0027546C" w:rsidP="0027546C">
            <w:pPr>
              <w:jc w:val="center"/>
              <w:rPr>
                <w:b/>
                <w:sz w:val="20"/>
                <w:szCs w:val="20"/>
              </w:rPr>
            </w:pPr>
            <w:r w:rsidRPr="0027546C">
              <w:rPr>
                <w:b/>
                <w:sz w:val="20"/>
                <w:szCs w:val="20"/>
              </w:rPr>
              <w:t>№</w:t>
            </w:r>
            <w:proofErr w:type="spellStart"/>
            <w:proofErr w:type="gramStart"/>
            <w:r w:rsidRPr="0027546C">
              <w:rPr>
                <w:b/>
                <w:sz w:val="20"/>
                <w:szCs w:val="20"/>
              </w:rPr>
              <w:t>п</w:t>
            </w:r>
            <w:proofErr w:type="spellEnd"/>
            <w:proofErr w:type="gramEnd"/>
            <w:r w:rsidRPr="0027546C">
              <w:rPr>
                <w:b/>
                <w:sz w:val="20"/>
                <w:szCs w:val="20"/>
              </w:rPr>
              <w:t>/</w:t>
            </w:r>
            <w:proofErr w:type="spellStart"/>
            <w:r w:rsidRPr="0027546C">
              <w:rPr>
                <w:b/>
                <w:sz w:val="20"/>
                <w:szCs w:val="20"/>
              </w:rPr>
              <w:t>п</w:t>
            </w:r>
            <w:proofErr w:type="spellEnd"/>
          </w:p>
        </w:tc>
        <w:tc>
          <w:tcPr>
            <w:tcW w:w="3826" w:type="dxa"/>
          </w:tcPr>
          <w:p w:rsidR="0027546C" w:rsidRPr="0027546C" w:rsidRDefault="0027546C" w:rsidP="0027546C">
            <w:pPr>
              <w:jc w:val="center"/>
              <w:rPr>
                <w:b/>
                <w:sz w:val="20"/>
                <w:szCs w:val="20"/>
              </w:rPr>
            </w:pPr>
            <w:r w:rsidRPr="0027546C">
              <w:rPr>
                <w:b/>
                <w:sz w:val="20"/>
                <w:szCs w:val="20"/>
              </w:rPr>
              <w:t>Наименование оборудования</w:t>
            </w:r>
          </w:p>
        </w:tc>
        <w:tc>
          <w:tcPr>
            <w:tcW w:w="1299" w:type="dxa"/>
          </w:tcPr>
          <w:p w:rsidR="0027546C" w:rsidRPr="0027546C" w:rsidRDefault="0027546C" w:rsidP="0027546C">
            <w:pPr>
              <w:jc w:val="center"/>
              <w:rPr>
                <w:b/>
                <w:sz w:val="20"/>
                <w:szCs w:val="20"/>
              </w:rPr>
            </w:pPr>
            <w:r w:rsidRPr="0027546C">
              <w:rPr>
                <w:b/>
                <w:sz w:val="20"/>
                <w:szCs w:val="20"/>
              </w:rPr>
              <w:t>Кол-во,</w:t>
            </w:r>
          </w:p>
          <w:p w:rsidR="0027546C" w:rsidRPr="0027546C" w:rsidRDefault="0027546C" w:rsidP="0027546C">
            <w:pPr>
              <w:jc w:val="center"/>
              <w:rPr>
                <w:b/>
                <w:sz w:val="20"/>
                <w:szCs w:val="20"/>
              </w:rPr>
            </w:pPr>
            <w:r w:rsidRPr="0027546C">
              <w:rPr>
                <w:b/>
                <w:sz w:val="20"/>
                <w:szCs w:val="20"/>
              </w:rPr>
              <w:t>ИТП/прибор</w:t>
            </w:r>
          </w:p>
        </w:tc>
        <w:tc>
          <w:tcPr>
            <w:tcW w:w="4490" w:type="dxa"/>
          </w:tcPr>
          <w:p w:rsidR="0027546C" w:rsidRPr="0027546C" w:rsidRDefault="0027546C" w:rsidP="0027546C">
            <w:pPr>
              <w:jc w:val="center"/>
              <w:rPr>
                <w:b/>
                <w:sz w:val="20"/>
                <w:szCs w:val="20"/>
              </w:rPr>
            </w:pPr>
            <w:r w:rsidRPr="0027546C">
              <w:rPr>
                <w:b/>
                <w:sz w:val="20"/>
                <w:szCs w:val="20"/>
              </w:rPr>
              <w:t>Адрес объекта</w:t>
            </w:r>
          </w:p>
        </w:tc>
      </w:tr>
      <w:tr w:rsidR="0027546C" w:rsidRPr="0027546C" w:rsidTr="0027546C">
        <w:trPr>
          <w:trHeight w:val="188"/>
        </w:trPr>
        <w:tc>
          <w:tcPr>
            <w:tcW w:w="677" w:type="dxa"/>
          </w:tcPr>
          <w:p w:rsidR="0027546C" w:rsidRPr="0027546C" w:rsidRDefault="0027546C" w:rsidP="0027546C">
            <w:pPr>
              <w:jc w:val="center"/>
              <w:rPr>
                <w:sz w:val="20"/>
                <w:szCs w:val="20"/>
              </w:rPr>
            </w:pPr>
            <w:r w:rsidRPr="0027546C">
              <w:rPr>
                <w:sz w:val="20"/>
                <w:szCs w:val="20"/>
              </w:rPr>
              <w:t>1</w:t>
            </w:r>
          </w:p>
        </w:tc>
        <w:tc>
          <w:tcPr>
            <w:tcW w:w="3826" w:type="dxa"/>
          </w:tcPr>
          <w:p w:rsidR="0027546C" w:rsidRPr="0027546C" w:rsidRDefault="0027546C" w:rsidP="0027546C">
            <w:pPr>
              <w:rPr>
                <w:sz w:val="20"/>
                <w:szCs w:val="20"/>
              </w:rPr>
            </w:pPr>
            <w:proofErr w:type="spellStart"/>
            <w:r w:rsidRPr="0027546C">
              <w:rPr>
                <w:sz w:val="20"/>
                <w:szCs w:val="20"/>
              </w:rPr>
              <w:t>Теплосчётчик</w:t>
            </w:r>
            <w:proofErr w:type="spellEnd"/>
            <w:r w:rsidRPr="0027546C">
              <w:rPr>
                <w:sz w:val="20"/>
                <w:szCs w:val="20"/>
              </w:rPr>
              <w:t xml:space="preserve">  ТЭМ 104</w:t>
            </w:r>
          </w:p>
        </w:tc>
        <w:tc>
          <w:tcPr>
            <w:tcW w:w="1299" w:type="dxa"/>
          </w:tcPr>
          <w:p w:rsidR="0027546C" w:rsidRPr="0027546C" w:rsidRDefault="0027546C" w:rsidP="0027546C">
            <w:pPr>
              <w:jc w:val="center"/>
              <w:rPr>
                <w:sz w:val="20"/>
                <w:szCs w:val="20"/>
                <w:lang w:val="en-US"/>
              </w:rPr>
            </w:pPr>
            <w:r w:rsidRPr="0027546C">
              <w:rPr>
                <w:sz w:val="20"/>
                <w:szCs w:val="20"/>
                <w:lang w:val="en-US"/>
              </w:rPr>
              <w:t>2</w:t>
            </w:r>
          </w:p>
        </w:tc>
        <w:tc>
          <w:tcPr>
            <w:tcW w:w="4490" w:type="dxa"/>
          </w:tcPr>
          <w:p w:rsidR="0027546C" w:rsidRPr="0027546C" w:rsidRDefault="0027546C" w:rsidP="0027546C">
            <w:pPr>
              <w:rPr>
                <w:sz w:val="20"/>
                <w:szCs w:val="20"/>
              </w:rPr>
            </w:pPr>
            <w:r w:rsidRPr="0027546C">
              <w:rPr>
                <w:sz w:val="20"/>
                <w:szCs w:val="20"/>
              </w:rPr>
              <w:t xml:space="preserve">г. Иркутск, ул. А. </w:t>
            </w:r>
            <w:proofErr w:type="gramStart"/>
            <w:r w:rsidRPr="0027546C">
              <w:rPr>
                <w:sz w:val="20"/>
                <w:szCs w:val="20"/>
              </w:rPr>
              <w:t>Образцова</w:t>
            </w:r>
            <w:proofErr w:type="gramEnd"/>
            <w:r w:rsidRPr="0027546C">
              <w:rPr>
                <w:sz w:val="20"/>
                <w:szCs w:val="20"/>
              </w:rPr>
              <w:t xml:space="preserve">, 27  </w:t>
            </w:r>
          </w:p>
        </w:tc>
      </w:tr>
      <w:tr w:rsidR="0027546C" w:rsidRPr="0027546C" w:rsidTr="0027546C">
        <w:trPr>
          <w:trHeight w:val="91"/>
        </w:trPr>
        <w:tc>
          <w:tcPr>
            <w:tcW w:w="677" w:type="dxa"/>
          </w:tcPr>
          <w:p w:rsidR="0027546C" w:rsidRPr="0027546C" w:rsidRDefault="0027546C" w:rsidP="0027546C">
            <w:pPr>
              <w:jc w:val="center"/>
              <w:rPr>
                <w:sz w:val="20"/>
                <w:szCs w:val="20"/>
              </w:rPr>
            </w:pPr>
            <w:r>
              <w:rPr>
                <w:sz w:val="20"/>
                <w:szCs w:val="20"/>
              </w:rPr>
              <w:t>2</w:t>
            </w:r>
          </w:p>
        </w:tc>
        <w:tc>
          <w:tcPr>
            <w:tcW w:w="3826" w:type="dxa"/>
          </w:tcPr>
          <w:p w:rsidR="0027546C" w:rsidRPr="0027546C" w:rsidRDefault="0027546C" w:rsidP="0027546C">
            <w:pPr>
              <w:rPr>
                <w:sz w:val="20"/>
                <w:szCs w:val="20"/>
              </w:rPr>
            </w:pPr>
            <w:proofErr w:type="spellStart"/>
            <w:r w:rsidRPr="0027546C">
              <w:rPr>
                <w:sz w:val="20"/>
                <w:szCs w:val="20"/>
              </w:rPr>
              <w:t>Теплосчётчик</w:t>
            </w:r>
            <w:proofErr w:type="spellEnd"/>
            <w:r w:rsidRPr="0027546C">
              <w:rPr>
                <w:sz w:val="20"/>
                <w:szCs w:val="20"/>
              </w:rPr>
              <w:t xml:space="preserve">  ТЭМ 104</w:t>
            </w:r>
          </w:p>
        </w:tc>
        <w:tc>
          <w:tcPr>
            <w:tcW w:w="1299" w:type="dxa"/>
          </w:tcPr>
          <w:p w:rsidR="0027546C" w:rsidRPr="0027546C" w:rsidRDefault="0027546C" w:rsidP="0027546C">
            <w:pPr>
              <w:jc w:val="center"/>
              <w:rPr>
                <w:sz w:val="20"/>
                <w:szCs w:val="20"/>
                <w:lang w:val="en-US"/>
              </w:rPr>
            </w:pPr>
            <w:r w:rsidRPr="0027546C">
              <w:rPr>
                <w:sz w:val="20"/>
                <w:szCs w:val="20"/>
                <w:lang w:val="en-US"/>
              </w:rPr>
              <w:t>1</w:t>
            </w:r>
          </w:p>
        </w:tc>
        <w:tc>
          <w:tcPr>
            <w:tcW w:w="4490" w:type="dxa"/>
          </w:tcPr>
          <w:p w:rsidR="0027546C" w:rsidRPr="0027546C" w:rsidRDefault="0027546C" w:rsidP="0027546C">
            <w:pPr>
              <w:rPr>
                <w:sz w:val="20"/>
                <w:szCs w:val="20"/>
              </w:rPr>
            </w:pPr>
            <w:r w:rsidRPr="0027546C">
              <w:rPr>
                <w:sz w:val="20"/>
                <w:szCs w:val="20"/>
              </w:rPr>
              <w:t xml:space="preserve">г. Иркутск, </w:t>
            </w:r>
            <w:r>
              <w:rPr>
                <w:sz w:val="20"/>
                <w:szCs w:val="20"/>
              </w:rPr>
              <w:t>ул. Баумана, 214</w:t>
            </w:r>
            <w:r w:rsidRPr="0027546C">
              <w:rPr>
                <w:sz w:val="20"/>
                <w:szCs w:val="20"/>
              </w:rPr>
              <w:t>А</w:t>
            </w:r>
          </w:p>
        </w:tc>
      </w:tr>
      <w:tr w:rsidR="0027546C" w:rsidRPr="0027546C" w:rsidTr="0027546C">
        <w:trPr>
          <w:trHeight w:val="138"/>
        </w:trPr>
        <w:tc>
          <w:tcPr>
            <w:tcW w:w="677" w:type="dxa"/>
          </w:tcPr>
          <w:p w:rsidR="0027546C" w:rsidRPr="0027546C" w:rsidRDefault="0027546C" w:rsidP="0027546C">
            <w:pPr>
              <w:jc w:val="center"/>
              <w:rPr>
                <w:sz w:val="20"/>
                <w:szCs w:val="20"/>
              </w:rPr>
            </w:pPr>
            <w:r>
              <w:rPr>
                <w:sz w:val="20"/>
                <w:szCs w:val="20"/>
              </w:rPr>
              <w:t>3</w:t>
            </w:r>
          </w:p>
        </w:tc>
        <w:tc>
          <w:tcPr>
            <w:tcW w:w="3826" w:type="dxa"/>
          </w:tcPr>
          <w:p w:rsidR="0027546C" w:rsidRPr="0027546C" w:rsidRDefault="0027546C" w:rsidP="0027546C">
            <w:pPr>
              <w:rPr>
                <w:sz w:val="20"/>
                <w:szCs w:val="20"/>
              </w:rPr>
            </w:pPr>
            <w:proofErr w:type="spellStart"/>
            <w:r w:rsidRPr="0027546C">
              <w:rPr>
                <w:sz w:val="20"/>
                <w:szCs w:val="20"/>
              </w:rPr>
              <w:t>Теплосчётчик</w:t>
            </w:r>
            <w:proofErr w:type="spellEnd"/>
            <w:r w:rsidRPr="0027546C">
              <w:rPr>
                <w:sz w:val="20"/>
                <w:szCs w:val="20"/>
              </w:rPr>
              <w:t xml:space="preserve"> «Взлет» ТСР 010</w:t>
            </w:r>
          </w:p>
        </w:tc>
        <w:tc>
          <w:tcPr>
            <w:tcW w:w="1299" w:type="dxa"/>
          </w:tcPr>
          <w:p w:rsidR="0027546C" w:rsidRPr="0027546C" w:rsidRDefault="0027546C" w:rsidP="0027546C">
            <w:pPr>
              <w:jc w:val="center"/>
              <w:rPr>
                <w:sz w:val="20"/>
                <w:szCs w:val="20"/>
              </w:rPr>
            </w:pPr>
            <w:r w:rsidRPr="0027546C">
              <w:rPr>
                <w:sz w:val="20"/>
                <w:szCs w:val="20"/>
              </w:rPr>
              <w:t>1</w:t>
            </w:r>
          </w:p>
        </w:tc>
        <w:tc>
          <w:tcPr>
            <w:tcW w:w="4490" w:type="dxa"/>
          </w:tcPr>
          <w:p w:rsidR="0027546C" w:rsidRPr="0027546C" w:rsidRDefault="0027546C" w:rsidP="0027546C">
            <w:pPr>
              <w:rPr>
                <w:sz w:val="20"/>
                <w:szCs w:val="20"/>
              </w:rPr>
            </w:pPr>
            <w:r w:rsidRPr="0027546C">
              <w:rPr>
                <w:sz w:val="20"/>
                <w:szCs w:val="20"/>
              </w:rPr>
              <w:t xml:space="preserve">г. Иркутск, ул. </w:t>
            </w:r>
            <w:proofErr w:type="gramStart"/>
            <w:r w:rsidRPr="0027546C">
              <w:rPr>
                <w:sz w:val="20"/>
                <w:szCs w:val="20"/>
              </w:rPr>
              <w:t>Партизанская</w:t>
            </w:r>
            <w:proofErr w:type="gramEnd"/>
            <w:r w:rsidRPr="0027546C">
              <w:rPr>
                <w:sz w:val="20"/>
                <w:szCs w:val="20"/>
              </w:rPr>
              <w:t>, 74Ж</w:t>
            </w:r>
          </w:p>
        </w:tc>
      </w:tr>
      <w:tr w:rsidR="0027546C" w:rsidRPr="0027546C" w:rsidTr="0027546C">
        <w:trPr>
          <w:trHeight w:val="54"/>
        </w:trPr>
        <w:tc>
          <w:tcPr>
            <w:tcW w:w="677" w:type="dxa"/>
          </w:tcPr>
          <w:p w:rsidR="0027546C" w:rsidRPr="0027546C" w:rsidRDefault="0027546C" w:rsidP="0027546C">
            <w:pPr>
              <w:jc w:val="center"/>
              <w:rPr>
                <w:sz w:val="20"/>
                <w:szCs w:val="20"/>
              </w:rPr>
            </w:pPr>
            <w:r>
              <w:rPr>
                <w:sz w:val="20"/>
                <w:szCs w:val="20"/>
              </w:rPr>
              <w:t>4</w:t>
            </w:r>
          </w:p>
        </w:tc>
        <w:tc>
          <w:tcPr>
            <w:tcW w:w="3826" w:type="dxa"/>
          </w:tcPr>
          <w:p w:rsidR="0027546C" w:rsidRPr="0027546C" w:rsidRDefault="0027546C" w:rsidP="0027546C">
            <w:pPr>
              <w:rPr>
                <w:sz w:val="20"/>
                <w:szCs w:val="20"/>
              </w:rPr>
            </w:pPr>
            <w:proofErr w:type="spellStart"/>
            <w:r w:rsidRPr="0027546C">
              <w:rPr>
                <w:sz w:val="20"/>
                <w:szCs w:val="20"/>
              </w:rPr>
              <w:t>Теплосчетчик</w:t>
            </w:r>
            <w:proofErr w:type="spellEnd"/>
            <w:r w:rsidRPr="0027546C">
              <w:rPr>
                <w:sz w:val="20"/>
                <w:szCs w:val="20"/>
              </w:rPr>
              <w:t xml:space="preserve"> « КМ 5-4</w:t>
            </w:r>
          </w:p>
        </w:tc>
        <w:tc>
          <w:tcPr>
            <w:tcW w:w="1299" w:type="dxa"/>
          </w:tcPr>
          <w:p w:rsidR="0027546C" w:rsidRPr="0027546C" w:rsidRDefault="0027546C" w:rsidP="0027546C">
            <w:pPr>
              <w:jc w:val="center"/>
              <w:rPr>
                <w:sz w:val="20"/>
                <w:szCs w:val="20"/>
              </w:rPr>
            </w:pPr>
            <w:r w:rsidRPr="0027546C">
              <w:rPr>
                <w:sz w:val="20"/>
                <w:szCs w:val="20"/>
              </w:rPr>
              <w:t>1</w:t>
            </w:r>
          </w:p>
        </w:tc>
        <w:tc>
          <w:tcPr>
            <w:tcW w:w="4490" w:type="dxa"/>
          </w:tcPr>
          <w:p w:rsidR="0027546C" w:rsidRPr="0027546C" w:rsidRDefault="0027546C" w:rsidP="0027546C">
            <w:pPr>
              <w:rPr>
                <w:sz w:val="20"/>
                <w:szCs w:val="20"/>
              </w:rPr>
            </w:pPr>
            <w:r w:rsidRPr="0027546C">
              <w:rPr>
                <w:sz w:val="20"/>
                <w:szCs w:val="20"/>
              </w:rPr>
              <w:t xml:space="preserve">г. Иркутск, ул. </w:t>
            </w:r>
            <w:proofErr w:type="gramStart"/>
            <w:r w:rsidRPr="0027546C">
              <w:rPr>
                <w:sz w:val="20"/>
                <w:szCs w:val="20"/>
              </w:rPr>
              <w:t>Ярославского</w:t>
            </w:r>
            <w:proofErr w:type="gramEnd"/>
            <w:r w:rsidRPr="0027546C">
              <w:rPr>
                <w:sz w:val="20"/>
                <w:szCs w:val="20"/>
              </w:rPr>
              <w:t>, 300</w:t>
            </w:r>
          </w:p>
        </w:tc>
      </w:tr>
      <w:tr w:rsidR="0027546C" w:rsidRPr="0027546C" w:rsidTr="0027546C">
        <w:trPr>
          <w:trHeight w:val="88"/>
        </w:trPr>
        <w:tc>
          <w:tcPr>
            <w:tcW w:w="677" w:type="dxa"/>
          </w:tcPr>
          <w:p w:rsidR="0027546C" w:rsidRPr="0027546C" w:rsidRDefault="0027546C" w:rsidP="0027546C">
            <w:pPr>
              <w:jc w:val="center"/>
              <w:rPr>
                <w:sz w:val="20"/>
                <w:szCs w:val="20"/>
              </w:rPr>
            </w:pPr>
            <w:r>
              <w:rPr>
                <w:sz w:val="20"/>
                <w:szCs w:val="20"/>
              </w:rPr>
              <w:t>5</w:t>
            </w:r>
          </w:p>
        </w:tc>
        <w:tc>
          <w:tcPr>
            <w:tcW w:w="3826" w:type="dxa"/>
          </w:tcPr>
          <w:p w:rsidR="0027546C" w:rsidRPr="0027546C" w:rsidRDefault="0027546C" w:rsidP="0027546C">
            <w:pPr>
              <w:rPr>
                <w:sz w:val="20"/>
                <w:szCs w:val="20"/>
              </w:rPr>
            </w:pPr>
            <w:r w:rsidRPr="0027546C">
              <w:rPr>
                <w:sz w:val="20"/>
                <w:szCs w:val="20"/>
              </w:rPr>
              <w:t>ИТП</w:t>
            </w:r>
            <w:r>
              <w:rPr>
                <w:sz w:val="20"/>
                <w:szCs w:val="20"/>
              </w:rPr>
              <w:t xml:space="preserve"> </w:t>
            </w:r>
            <w:r w:rsidRPr="0027546C">
              <w:rPr>
                <w:sz w:val="20"/>
                <w:szCs w:val="20"/>
              </w:rPr>
              <w:t>(Индивидуальный тепловой  пункт)</w:t>
            </w:r>
          </w:p>
        </w:tc>
        <w:tc>
          <w:tcPr>
            <w:tcW w:w="1299" w:type="dxa"/>
          </w:tcPr>
          <w:p w:rsidR="0027546C" w:rsidRPr="0027546C" w:rsidRDefault="0027546C" w:rsidP="0027546C">
            <w:pPr>
              <w:jc w:val="center"/>
              <w:rPr>
                <w:sz w:val="20"/>
                <w:szCs w:val="20"/>
                <w:lang w:val="en-US"/>
              </w:rPr>
            </w:pPr>
            <w:r w:rsidRPr="0027546C">
              <w:rPr>
                <w:sz w:val="20"/>
                <w:szCs w:val="20"/>
                <w:lang w:val="en-US"/>
              </w:rPr>
              <w:t>1</w:t>
            </w:r>
          </w:p>
        </w:tc>
        <w:tc>
          <w:tcPr>
            <w:tcW w:w="4490" w:type="dxa"/>
          </w:tcPr>
          <w:p w:rsidR="0027546C" w:rsidRPr="0027546C" w:rsidRDefault="0027546C" w:rsidP="0027546C">
            <w:pPr>
              <w:rPr>
                <w:sz w:val="20"/>
                <w:szCs w:val="20"/>
              </w:rPr>
            </w:pPr>
            <w:r w:rsidRPr="0027546C">
              <w:rPr>
                <w:sz w:val="20"/>
                <w:szCs w:val="20"/>
              </w:rPr>
              <w:t xml:space="preserve">г. Иркутск, ул. А. </w:t>
            </w:r>
            <w:proofErr w:type="gramStart"/>
            <w:r w:rsidRPr="0027546C">
              <w:rPr>
                <w:sz w:val="20"/>
                <w:szCs w:val="20"/>
              </w:rPr>
              <w:t>Образцова</w:t>
            </w:r>
            <w:proofErr w:type="gramEnd"/>
            <w:r w:rsidRPr="0027546C">
              <w:rPr>
                <w:sz w:val="20"/>
                <w:szCs w:val="20"/>
              </w:rPr>
              <w:t>, 27</w:t>
            </w:r>
          </w:p>
        </w:tc>
      </w:tr>
      <w:tr w:rsidR="0027546C" w:rsidRPr="0027546C" w:rsidTr="0027546C">
        <w:trPr>
          <w:trHeight w:val="261"/>
        </w:trPr>
        <w:tc>
          <w:tcPr>
            <w:tcW w:w="677" w:type="dxa"/>
          </w:tcPr>
          <w:p w:rsidR="0027546C" w:rsidRPr="0027546C" w:rsidRDefault="0027546C" w:rsidP="0027546C">
            <w:pPr>
              <w:jc w:val="center"/>
              <w:rPr>
                <w:sz w:val="20"/>
                <w:szCs w:val="20"/>
              </w:rPr>
            </w:pPr>
            <w:r>
              <w:rPr>
                <w:sz w:val="20"/>
                <w:szCs w:val="20"/>
              </w:rPr>
              <w:t>6</w:t>
            </w:r>
          </w:p>
        </w:tc>
        <w:tc>
          <w:tcPr>
            <w:tcW w:w="3826" w:type="dxa"/>
          </w:tcPr>
          <w:p w:rsidR="0027546C" w:rsidRPr="0027546C" w:rsidRDefault="0027546C" w:rsidP="0027546C">
            <w:pPr>
              <w:rPr>
                <w:sz w:val="20"/>
                <w:szCs w:val="20"/>
              </w:rPr>
            </w:pPr>
            <w:r w:rsidRPr="0027546C">
              <w:rPr>
                <w:sz w:val="20"/>
                <w:szCs w:val="20"/>
              </w:rPr>
              <w:t>ИТП</w:t>
            </w:r>
            <w:r>
              <w:rPr>
                <w:sz w:val="20"/>
                <w:szCs w:val="20"/>
              </w:rPr>
              <w:t xml:space="preserve"> </w:t>
            </w:r>
            <w:r w:rsidRPr="0027546C">
              <w:rPr>
                <w:sz w:val="20"/>
                <w:szCs w:val="20"/>
              </w:rPr>
              <w:t>(Индивидуальный тепловой  пункт)</w:t>
            </w:r>
          </w:p>
        </w:tc>
        <w:tc>
          <w:tcPr>
            <w:tcW w:w="1299" w:type="dxa"/>
          </w:tcPr>
          <w:p w:rsidR="0027546C" w:rsidRPr="0027546C" w:rsidRDefault="0027546C" w:rsidP="0027546C">
            <w:pPr>
              <w:jc w:val="center"/>
              <w:rPr>
                <w:sz w:val="20"/>
                <w:szCs w:val="20"/>
                <w:lang w:val="en-US"/>
              </w:rPr>
            </w:pPr>
            <w:r w:rsidRPr="0027546C">
              <w:rPr>
                <w:sz w:val="20"/>
                <w:szCs w:val="20"/>
                <w:lang w:val="en-US"/>
              </w:rPr>
              <w:t>1</w:t>
            </w:r>
          </w:p>
        </w:tc>
        <w:tc>
          <w:tcPr>
            <w:tcW w:w="4490" w:type="dxa"/>
          </w:tcPr>
          <w:p w:rsidR="0027546C" w:rsidRPr="0027546C" w:rsidRDefault="0027546C" w:rsidP="0027546C">
            <w:pPr>
              <w:rPr>
                <w:sz w:val="20"/>
                <w:szCs w:val="20"/>
              </w:rPr>
            </w:pPr>
            <w:r w:rsidRPr="0027546C">
              <w:rPr>
                <w:sz w:val="20"/>
                <w:szCs w:val="20"/>
              </w:rPr>
              <w:t>г. Иркутск, ул. Баумана, 214А</w:t>
            </w:r>
          </w:p>
        </w:tc>
      </w:tr>
    </w:tbl>
    <w:p w:rsidR="0027546C" w:rsidRPr="0027546C" w:rsidRDefault="0027546C" w:rsidP="0027546C">
      <w:pPr>
        <w:tabs>
          <w:tab w:val="left" w:pos="284"/>
        </w:tabs>
        <w:autoSpaceDE w:val="0"/>
        <w:autoSpaceDN w:val="0"/>
        <w:adjustRightInd w:val="0"/>
        <w:jc w:val="both"/>
        <w:outlineLvl w:val="1"/>
        <w:rPr>
          <w:b/>
          <w:bCs/>
          <w:sz w:val="20"/>
          <w:szCs w:val="20"/>
        </w:rPr>
      </w:pPr>
    </w:p>
    <w:p w:rsidR="007432AA" w:rsidRPr="004264D6" w:rsidRDefault="007432AA" w:rsidP="007432AA">
      <w:pPr>
        <w:pStyle w:val="13"/>
        <w:jc w:val="center"/>
        <w:rPr>
          <w:b/>
          <w:bCs/>
          <w:sz w:val="20"/>
        </w:rPr>
      </w:pPr>
    </w:p>
    <w:p w:rsidR="006472BC" w:rsidRPr="004264D6" w:rsidRDefault="006472BC" w:rsidP="003B0577">
      <w:pPr>
        <w:jc w:val="center"/>
        <w:outlineLvl w:val="2"/>
        <w:rPr>
          <w:b/>
          <w:bCs/>
          <w:sz w:val="20"/>
          <w:szCs w:val="20"/>
        </w:rPr>
      </w:pPr>
    </w:p>
    <w:p w:rsidR="006472BC" w:rsidRDefault="006472BC" w:rsidP="003B0577">
      <w:pPr>
        <w:jc w:val="center"/>
        <w:outlineLvl w:val="2"/>
        <w:rPr>
          <w:rFonts w:ascii="Cuprum" w:hAnsi="Cuprum" w:cs="Tahoma"/>
          <w:b/>
          <w:bCs/>
          <w:sz w:val="20"/>
          <w:szCs w:val="20"/>
        </w:rPr>
      </w:pPr>
    </w:p>
    <w:p w:rsidR="006472BC" w:rsidRDefault="006472BC" w:rsidP="003B0577">
      <w:pPr>
        <w:jc w:val="center"/>
        <w:outlineLvl w:val="2"/>
        <w:rPr>
          <w:rFonts w:ascii="Cuprum" w:hAnsi="Cuprum" w:cs="Tahoma"/>
          <w:b/>
          <w:bCs/>
          <w:sz w:val="20"/>
          <w:szCs w:val="20"/>
        </w:rPr>
      </w:pPr>
    </w:p>
    <w:p w:rsidR="00CD6318" w:rsidRDefault="00CD6318" w:rsidP="00B8322C">
      <w:pPr>
        <w:jc w:val="right"/>
        <w:rPr>
          <w:rFonts w:ascii="Cuprum" w:hAnsi="Cuprum" w:cs="Tahoma"/>
          <w:b/>
          <w:bCs/>
          <w:sz w:val="20"/>
          <w:szCs w:val="20"/>
        </w:rPr>
      </w:pPr>
    </w:p>
    <w:p w:rsidR="00CD6318" w:rsidRDefault="00CD6318" w:rsidP="00B8322C">
      <w:pPr>
        <w:jc w:val="right"/>
        <w:rPr>
          <w:rFonts w:ascii="Cuprum" w:hAnsi="Cuprum" w:cs="Tahoma"/>
          <w:b/>
          <w:bCs/>
          <w:sz w:val="20"/>
          <w:szCs w:val="20"/>
        </w:rPr>
      </w:pPr>
    </w:p>
    <w:p w:rsidR="00CD6318" w:rsidRDefault="00CD6318" w:rsidP="00B8322C">
      <w:pPr>
        <w:jc w:val="right"/>
        <w:rPr>
          <w:rFonts w:ascii="Cuprum" w:hAnsi="Cuprum" w:cs="Tahoma"/>
          <w:b/>
          <w:bCs/>
          <w:sz w:val="20"/>
          <w:szCs w:val="20"/>
        </w:rPr>
      </w:pPr>
    </w:p>
    <w:p w:rsidR="00B8322C" w:rsidRPr="005A07FA" w:rsidRDefault="00694F14" w:rsidP="00B8322C">
      <w:pPr>
        <w:jc w:val="right"/>
        <w:rPr>
          <w:rFonts w:ascii="Cuprum" w:hAnsi="Cuprum" w:cs="Tahoma"/>
          <w:b/>
          <w:bCs/>
          <w:sz w:val="20"/>
          <w:szCs w:val="20"/>
        </w:rPr>
      </w:pPr>
      <w:r w:rsidRPr="005A07FA">
        <w:rPr>
          <w:rFonts w:ascii="Cuprum" w:hAnsi="Cuprum" w:cs="Tahoma"/>
          <w:b/>
          <w:bCs/>
          <w:sz w:val="20"/>
          <w:szCs w:val="20"/>
        </w:rPr>
        <w:t xml:space="preserve">Приложение № 2 </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B8322C">
      <w:pPr>
        <w:jc w:val="right"/>
        <w:rPr>
          <w:b/>
          <w:kern w:val="32"/>
          <w:sz w:val="20"/>
          <w:szCs w:val="20"/>
        </w:rPr>
      </w:pPr>
      <w:r w:rsidRPr="005A07FA">
        <w:rPr>
          <w:b/>
          <w:kern w:val="32"/>
          <w:sz w:val="20"/>
          <w:szCs w:val="20"/>
        </w:rPr>
        <w:t>на</w:t>
      </w:r>
      <w:r w:rsidRPr="005A07FA">
        <w:rPr>
          <w:b/>
          <w:sz w:val="20"/>
          <w:szCs w:val="20"/>
        </w:rPr>
        <w:t xml:space="preserve"> </w:t>
      </w:r>
      <w:r w:rsidR="00BB7B6E">
        <w:rPr>
          <w:b/>
          <w:sz w:val="20"/>
          <w:szCs w:val="20"/>
        </w:rPr>
        <w:t xml:space="preserve">оказание услуг </w:t>
      </w:r>
      <w:r w:rsidR="00D64E15">
        <w:rPr>
          <w:b/>
          <w:sz w:val="20"/>
          <w:szCs w:val="20"/>
        </w:rPr>
        <w:t>по техническому обслуживанию индивидуальных тепловых пунктов и снятию показаний с приборов учета тепловой энергии</w:t>
      </w:r>
    </w:p>
    <w:p w:rsidR="00B8322C" w:rsidRPr="005A07FA" w:rsidRDefault="00B8322C" w:rsidP="00B8322C">
      <w:pPr>
        <w:jc w:val="right"/>
        <w:outlineLvl w:val="1"/>
        <w:rPr>
          <w:b/>
          <w:kern w:val="32"/>
          <w:sz w:val="20"/>
          <w:szCs w:val="20"/>
        </w:rPr>
      </w:pP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9F7C96">
        <w:rPr>
          <w:b/>
          <w:kern w:val="32"/>
          <w:sz w:val="20"/>
          <w:szCs w:val="20"/>
        </w:rPr>
        <w:t>001-19</w:t>
      </w:r>
    </w:p>
    <w:p w:rsidR="00694F14" w:rsidRPr="005A07FA" w:rsidRDefault="00694F14" w:rsidP="00694F14">
      <w:pPr>
        <w:jc w:val="right"/>
        <w:outlineLvl w:val="1"/>
        <w:rPr>
          <w:b/>
          <w:kern w:val="32"/>
          <w:sz w:val="20"/>
          <w:szCs w:val="20"/>
        </w:rPr>
      </w:pPr>
    </w:p>
    <w:p w:rsidR="00694F14" w:rsidRPr="002E298D" w:rsidRDefault="00694F14" w:rsidP="00694F14">
      <w:pPr>
        <w:outlineLvl w:val="1"/>
        <w:rPr>
          <w:b/>
          <w:kern w:val="32"/>
          <w:sz w:val="19"/>
          <w:szCs w:val="19"/>
        </w:rPr>
      </w:pPr>
      <w:r w:rsidRPr="005A07FA">
        <w:rPr>
          <w:b/>
          <w:kern w:val="32"/>
          <w:sz w:val="20"/>
          <w:szCs w:val="20"/>
        </w:rPr>
        <w:t>ПРОЕКТ</w:t>
      </w:r>
    </w:p>
    <w:p w:rsidR="00060FEB" w:rsidRPr="00F8010B" w:rsidRDefault="00060FEB" w:rsidP="00060FEB">
      <w:pPr>
        <w:pStyle w:val="af"/>
        <w:widowControl w:val="0"/>
        <w:rPr>
          <w:sz w:val="18"/>
          <w:szCs w:val="18"/>
        </w:rPr>
      </w:pPr>
      <w:r w:rsidRPr="00F8010B">
        <w:rPr>
          <w:sz w:val="18"/>
          <w:szCs w:val="18"/>
        </w:rPr>
        <w:t xml:space="preserve">Договор № </w:t>
      </w:r>
      <w:r w:rsidR="009F7C96">
        <w:rPr>
          <w:sz w:val="18"/>
          <w:szCs w:val="18"/>
        </w:rPr>
        <w:t>001-19</w:t>
      </w:r>
      <w:r w:rsidRPr="00F8010B">
        <w:rPr>
          <w:sz w:val="18"/>
          <w:szCs w:val="18"/>
        </w:rPr>
        <w:t xml:space="preserve">  </w:t>
      </w:r>
    </w:p>
    <w:p w:rsidR="00060FEB" w:rsidRPr="00F8010B" w:rsidRDefault="00060FEB" w:rsidP="00060FEB">
      <w:pPr>
        <w:widowControl w:val="0"/>
        <w:jc w:val="center"/>
        <w:rPr>
          <w:b/>
          <w:bCs/>
          <w:sz w:val="18"/>
          <w:szCs w:val="18"/>
        </w:rPr>
      </w:pPr>
      <w:r w:rsidRPr="00F8010B">
        <w:rPr>
          <w:b/>
          <w:bCs/>
          <w:sz w:val="18"/>
          <w:szCs w:val="18"/>
        </w:rPr>
        <w:t xml:space="preserve">на </w:t>
      </w:r>
      <w:r w:rsidR="00BB7B6E" w:rsidRPr="00F8010B">
        <w:rPr>
          <w:b/>
          <w:bCs/>
          <w:sz w:val="18"/>
          <w:szCs w:val="18"/>
        </w:rPr>
        <w:t xml:space="preserve">оказание услуг </w:t>
      </w:r>
      <w:r w:rsidR="00D64E15">
        <w:rPr>
          <w:b/>
          <w:bCs/>
          <w:sz w:val="18"/>
          <w:szCs w:val="18"/>
        </w:rPr>
        <w:t>по техническому обслуживанию индивидуальных тепловых пунктов и снятию показаний с приборов учета тепловой энергии</w:t>
      </w:r>
      <w:r w:rsidRPr="00F8010B">
        <w:rPr>
          <w:b/>
          <w:bCs/>
          <w:sz w:val="18"/>
          <w:szCs w:val="18"/>
        </w:rPr>
        <w:t xml:space="preserve">  </w:t>
      </w:r>
    </w:p>
    <w:p w:rsidR="00060FEB" w:rsidRPr="00F8010B" w:rsidRDefault="00060FEB" w:rsidP="00060FEB">
      <w:pPr>
        <w:jc w:val="center"/>
        <w:rPr>
          <w:b/>
          <w:bCs/>
          <w:sz w:val="18"/>
          <w:szCs w:val="18"/>
        </w:rPr>
      </w:pPr>
    </w:p>
    <w:p w:rsidR="00060FEB" w:rsidRPr="00F8010B" w:rsidRDefault="00060FEB" w:rsidP="00060FEB">
      <w:pPr>
        <w:jc w:val="both"/>
        <w:rPr>
          <w:b/>
          <w:sz w:val="18"/>
          <w:szCs w:val="18"/>
        </w:rPr>
      </w:pPr>
      <w:r w:rsidRPr="00F8010B">
        <w:rPr>
          <w:b/>
          <w:sz w:val="18"/>
          <w:szCs w:val="18"/>
        </w:rPr>
        <w:t xml:space="preserve">        г. Иркутск                                                               </w:t>
      </w:r>
      <w:r w:rsidR="00F16AF2" w:rsidRPr="00F8010B">
        <w:rPr>
          <w:b/>
          <w:sz w:val="18"/>
          <w:szCs w:val="18"/>
        </w:rPr>
        <w:t xml:space="preserve">                             </w:t>
      </w:r>
      <w:r w:rsidR="00F16AF2" w:rsidRPr="00F8010B">
        <w:rPr>
          <w:b/>
          <w:sz w:val="18"/>
          <w:szCs w:val="18"/>
        </w:rPr>
        <w:tab/>
      </w:r>
      <w:r w:rsidR="000E2F75" w:rsidRPr="00F8010B">
        <w:rPr>
          <w:b/>
          <w:sz w:val="18"/>
          <w:szCs w:val="18"/>
        </w:rPr>
        <w:tab/>
      </w:r>
      <w:r w:rsidRPr="00F8010B">
        <w:rPr>
          <w:b/>
          <w:sz w:val="18"/>
          <w:szCs w:val="18"/>
        </w:rPr>
        <w:t xml:space="preserve">«___»  _____________  2018г. </w:t>
      </w:r>
    </w:p>
    <w:p w:rsidR="00060FEB" w:rsidRPr="00F8010B" w:rsidRDefault="00060FEB" w:rsidP="00060FEB">
      <w:pPr>
        <w:jc w:val="both"/>
        <w:rPr>
          <w:b/>
          <w:sz w:val="18"/>
          <w:szCs w:val="18"/>
        </w:rPr>
      </w:pPr>
    </w:p>
    <w:p w:rsidR="000E2F75" w:rsidRPr="00F8010B" w:rsidRDefault="000E2F75" w:rsidP="000E2F75">
      <w:pPr>
        <w:jc w:val="both"/>
        <w:rPr>
          <w:sz w:val="18"/>
          <w:szCs w:val="18"/>
        </w:rPr>
      </w:pPr>
      <w:proofErr w:type="gramStart"/>
      <w:r w:rsidRPr="00F8010B">
        <w:rPr>
          <w:b/>
          <w:sz w:val="18"/>
          <w:szCs w:val="18"/>
        </w:rPr>
        <w:t>Областное государственное автономное учреждение здравоохранения «Иркутская городская клиническая больница №8»</w:t>
      </w:r>
      <w:r w:rsidRPr="00F8010B">
        <w:rPr>
          <w:sz w:val="18"/>
          <w:szCs w:val="18"/>
        </w:rPr>
        <w:t xml:space="preserve">, именуемое в дальнейшем  </w:t>
      </w:r>
      <w:r w:rsidRPr="00F8010B">
        <w:rPr>
          <w:b/>
          <w:sz w:val="18"/>
          <w:szCs w:val="18"/>
        </w:rPr>
        <w:t xml:space="preserve">Заказчик, </w:t>
      </w:r>
      <w:r w:rsidRPr="00F8010B">
        <w:rPr>
          <w:sz w:val="18"/>
          <w:szCs w:val="18"/>
        </w:rPr>
        <w:t xml:space="preserve">в лице главного врача </w:t>
      </w:r>
      <w:proofErr w:type="spellStart"/>
      <w:r w:rsidRPr="00F8010B">
        <w:rPr>
          <w:sz w:val="18"/>
          <w:szCs w:val="18"/>
        </w:rPr>
        <w:t>Есевой</w:t>
      </w:r>
      <w:proofErr w:type="spellEnd"/>
      <w:r w:rsidRPr="00F8010B">
        <w:rPr>
          <w:sz w:val="18"/>
          <w:szCs w:val="18"/>
        </w:rPr>
        <w:t xml:space="preserve"> Ж</w:t>
      </w:r>
      <w:r w:rsidR="00492996" w:rsidRPr="00F8010B">
        <w:rPr>
          <w:sz w:val="18"/>
          <w:szCs w:val="18"/>
        </w:rPr>
        <w:t xml:space="preserve">анны </w:t>
      </w:r>
      <w:r w:rsidRPr="00F8010B">
        <w:rPr>
          <w:sz w:val="18"/>
          <w:szCs w:val="18"/>
        </w:rPr>
        <w:t>В</w:t>
      </w:r>
      <w:r w:rsidR="00492996" w:rsidRPr="00F8010B">
        <w:rPr>
          <w:sz w:val="18"/>
          <w:szCs w:val="18"/>
        </w:rPr>
        <w:t>ладимировны</w:t>
      </w:r>
      <w:r w:rsidRPr="00F8010B">
        <w:rPr>
          <w:sz w:val="18"/>
          <w:szCs w:val="18"/>
        </w:rPr>
        <w:t xml:space="preserve">, действующего на основании Устава, с одной стороны, и </w:t>
      </w:r>
      <w:r w:rsidRPr="00F8010B">
        <w:rPr>
          <w:b/>
          <w:sz w:val="18"/>
          <w:szCs w:val="18"/>
        </w:rPr>
        <w:t>_______________________________,</w:t>
      </w:r>
      <w:r w:rsidRPr="00F8010B">
        <w:rPr>
          <w:sz w:val="18"/>
          <w:szCs w:val="18"/>
        </w:rPr>
        <w:t xml:space="preserve"> именуемый  в дальнейшем  </w:t>
      </w:r>
      <w:r w:rsidR="002F69B2" w:rsidRPr="00F8010B">
        <w:rPr>
          <w:b/>
          <w:sz w:val="18"/>
          <w:szCs w:val="18"/>
        </w:rPr>
        <w:t>Исполнитель</w:t>
      </w:r>
      <w:r w:rsidR="004F5689" w:rsidRPr="00F8010B">
        <w:rPr>
          <w:b/>
          <w:sz w:val="18"/>
          <w:szCs w:val="18"/>
        </w:rPr>
        <w:t>,</w:t>
      </w:r>
      <w:r w:rsidR="00E7728B" w:rsidRPr="00F8010B">
        <w:rPr>
          <w:b/>
          <w:sz w:val="18"/>
          <w:szCs w:val="18"/>
        </w:rPr>
        <w:t xml:space="preserve"> </w:t>
      </w:r>
      <w:r w:rsidRPr="00F8010B">
        <w:rPr>
          <w:sz w:val="18"/>
          <w:szCs w:val="18"/>
        </w:rPr>
        <w:t>в лице  ________________________</w:t>
      </w:r>
      <w:r w:rsidRPr="00F8010B">
        <w:rPr>
          <w:b/>
          <w:sz w:val="18"/>
          <w:szCs w:val="18"/>
        </w:rPr>
        <w:t>,</w:t>
      </w:r>
      <w:r w:rsidRPr="00F8010B">
        <w:rPr>
          <w:sz w:val="18"/>
          <w:szCs w:val="18"/>
        </w:rPr>
        <w:t xml:space="preserve"> действующего на основании ______________, с другой стороны, </w:t>
      </w:r>
      <w:r w:rsidR="00492996" w:rsidRPr="00F8010B">
        <w:rPr>
          <w:sz w:val="18"/>
          <w:szCs w:val="18"/>
        </w:rPr>
        <w:t xml:space="preserve">в дальнейшем совместно именуемые Стороны, </w:t>
      </w:r>
      <w:r w:rsidRPr="00F8010B">
        <w:rPr>
          <w:sz w:val="18"/>
          <w:szCs w:val="18"/>
        </w:rPr>
        <w:t xml:space="preserve">на основании  результатов определения </w:t>
      </w:r>
      <w:r w:rsidR="004F5689" w:rsidRPr="00F8010B">
        <w:rPr>
          <w:sz w:val="18"/>
          <w:szCs w:val="18"/>
        </w:rPr>
        <w:t>Исполнителя</w:t>
      </w:r>
      <w:r w:rsidRPr="00F8010B">
        <w:rPr>
          <w:sz w:val="18"/>
          <w:szCs w:val="18"/>
        </w:rPr>
        <w:t xml:space="preserve"> путем проведения запроса котировок в электронной форме </w:t>
      </w:r>
      <w:r w:rsidR="00492996" w:rsidRPr="00F8010B">
        <w:rPr>
          <w:sz w:val="18"/>
          <w:szCs w:val="18"/>
        </w:rPr>
        <w:t>(</w:t>
      </w:r>
      <w:r w:rsidRPr="00F8010B">
        <w:rPr>
          <w:sz w:val="18"/>
          <w:szCs w:val="18"/>
        </w:rPr>
        <w:t>протокол  _____________________________ № ____ от</w:t>
      </w:r>
      <w:proofErr w:type="gramEnd"/>
      <w:r w:rsidRPr="00F8010B">
        <w:rPr>
          <w:sz w:val="18"/>
          <w:szCs w:val="18"/>
        </w:rPr>
        <w:t xml:space="preserve"> _____________</w:t>
      </w:r>
      <w:r w:rsidR="00492996" w:rsidRPr="00F8010B">
        <w:rPr>
          <w:sz w:val="18"/>
          <w:szCs w:val="18"/>
        </w:rPr>
        <w:t>),</w:t>
      </w:r>
      <w:r w:rsidRPr="00F8010B">
        <w:rPr>
          <w:sz w:val="18"/>
          <w:szCs w:val="18"/>
        </w:rPr>
        <w:t xml:space="preserve"> заключили настоящий Договор о нижеследующем:</w:t>
      </w:r>
    </w:p>
    <w:p w:rsidR="007D48C6" w:rsidRPr="00F8010B" w:rsidRDefault="007D48C6" w:rsidP="000E2F75">
      <w:pPr>
        <w:jc w:val="both"/>
        <w:rPr>
          <w:sz w:val="18"/>
          <w:szCs w:val="18"/>
        </w:rPr>
      </w:pPr>
    </w:p>
    <w:p w:rsidR="00766D8E" w:rsidRPr="00F8010B" w:rsidRDefault="00766D8E" w:rsidP="00E964BA">
      <w:pPr>
        <w:numPr>
          <w:ilvl w:val="0"/>
          <w:numId w:val="5"/>
        </w:numPr>
        <w:jc w:val="center"/>
        <w:rPr>
          <w:b/>
          <w:sz w:val="18"/>
          <w:szCs w:val="18"/>
        </w:rPr>
      </w:pPr>
      <w:r w:rsidRPr="00F8010B">
        <w:rPr>
          <w:b/>
          <w:sz w:val="18"/>
          <w:szCs w:val="18"/>
        </w:rPr>
        <w:t>Предмет договора</w:t>
      </w:r>
    </w:p>
    <w:p w:rsidR="00766D8E" w:rsidRPr="00F8010B" w:rsidRDefault="00766D8E" w:rsidP="00766D8E">
      <w:pPr>
        <w:jc w:val="both"/>
        <w:rPr>
          <w:sz w:val="18"/>
          <w:szCs w:val="18"/>
        </w:rPr>
      </w:pPr>
      <w:r w:rsidRPr="00F8010B">
        <w:rPr>
          <w:sz w:val="18"/>
          <w:szCs w:val="18"/>
        </w:rPr>
        <w:t xml:space="preserve">1.1. Заказчик поручает, а Исполнитель принимает на себя обязательства на оказание услуг </w:t>
      </w:r>
      <w:r w:rsidR="00D64E15">
        <w:rPr>
          <w:bCs/>
          <w:sz w:val="18"/>
          <w:szCs w:val="18"/>
        </w:rPr>
        <w:t>по техническому обслуживанию индивидуальных тепловых пунктов и снятию показаний с приборов учета тепловой энергии</w:t>
      </w:r>
      <w:r w:rsidRPr="00F8010B">
        <w:rPr>
          <w:sz w:val="18"/>
          <w:szCs w:val="18"/>
        </w:rPr>
        <w:t xml:space="preserve"> в количестве и по ценам, указанным в Спецификации (Приложение № 1 к настоящему договору),  а Заказчик обязуется принять и оплатить оказанные услуги. </w:t>
      </w:r>
    </w:p>
    <w:p w:rsidR="00FF48C3" w:rsidRPr="00F8010B" w:rsidRDefault="00766D8E" w:rsidP="000B5E7F">
      <w:pPr>
        <w:autoSpaceDE w:val="0"/>
        <w:autoSpaceDN w:val="0"/>
        <w:adjustRightInd w:val="0"/>
        <w:jc w:val="both"/>
        <w:rPr>
          <w:sz w:val="18"/>
          <w:szCs w:val="18"/>
        </w:rPr>
      </w:pPr>
      <w:r w:rsidRPr="00F8010B">
        <w:rPr>
          <w:color w:val="000000"/>
          <w:sz w:val="18"/>
          <w:szCs w:val="18"/>
        </w:rPr>
        <w:t xml:space="preserve">1.2. </w:t>
      </w:r>
      <w:proofErr w:type="gramStart"/>
      <w:r w:rsidRPr="00F8010B">
        <w:rPr>
          <w:sz w:val="18"/>
          <w:szCs w:val="18"/>
        </w:rPr>
        <w:t xml:space="preserve">Место оказания Услуг: г. Иркутск: </w:t>
      </w:r>
      <w:r w:rsidR="00CD6318" w:rsidRPr="00F8010B">
        <w:rPr>
          <w:color w:val="000000"/>
          <w:sz w:val="18"/>
          <w:szCs w:val="18"/>
        </w:rPr>
        <w:t>ул. Ярославского, 300,</w:t>
      </w:r>
      <w:r w:rsidR="000B5E7F">
        <w:rPr>
          <w:color w:val="000000"/>
          <w:sz w:val="18"/>
          <w:szCs w:val="18"/>
        </w:rPr>
        <w:t xml:space="preserve"> </w:t>
      </w:r>
      <w:r w:rsidR="00CD6318" w:rsidRPr="00F8010B">
        <w:rPr>
          <w:color w:val="000000"/>
          <w:sz w:val="18"/>
          <w:szCs w:val="18"/>
        </w:rPr>
        <w:t>ул. Баумана, 214А,</w:t>
      </w:r>
      <w:r w:rsidR="000B5E7F">
        <w:rPr>
          <w:color w:val="000000"/>
          <w:sz w:val="18"/>
          <w:szCs w:val="18"/>
        </w:rPr>
        <w:t xml:space="preserve"> </w:t>
      </w:r>
      <w:r w:rsidR="0027546C">
        <w:rPr>
          <w:color w:val="000000"/>
          <w:sz w:val="18"/>
          <w:szCs w:val="18"/>
        </w:rPr>
        <w:t>ул. Академика Образцова, 27, ул. Партизанская, 74Ж</w:t>
      </w:r>
      <w:r w:rsidR="00CD6318" w:rsidRPr="00F8010B">
        <w:rPr>
          <w:color w:val="000000"/>
          <w:sz w:val="18"/>
          <w:szCs w:val="18"/>
        </w:rPr>
        <w:t>.</w:t>
      </w:r>
      <w:r w:rsidR="00FF48C3" w:rsidRPr="00F8010B">
        <w:rPr>
          <w:sz w:val="18"/>
          <w:szCs w:val="18"/>
        </w:rPr>
        <w:t xml:space="preserve"> </w:t>
      </w:r>
      <w:proofErr w:type="gramEnd"/>
    </w:p>
    <w:p w:rsidR="00766D8E" w:rsidRPr="00F8010B" w:rsidRDefault="00766D8E" w:rsidP="00766D8E">
      <w:pPr>
        <w:tabs>
          <w:tab w:val="center" w:pos="4677"/>
          <w:tab w:val="right" w:pos="9355"/>
        </w:tabs>
        <w:suppressAutoHyphens/>
        <w:snapToGrid w:val="0"/>
        <w:jc w:val="both"/>
        <w:rPr>
          <w:sz w:val="18"/>
          <w:szCs w:val="18"/>
        </w:rPr>
      </w:pPr>
      <w:r w:rsidRPr="00F8010B">
        <w:rPr>
          <w:color w:val="000000"/>
          <w:sz w:val="18"/>
          <w:szCs w:val="18"/>
        </w:rPr>
        <w:t xml:space="preserve">1.3. </w:t>
      </w:r>
      <w:r w:rsidRPr="00F8010B">
        <w:rPr>
          <w:sz w:val="18"/>
          <w:szCs w:val="18"/>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766D8E" w:rsidRPr="00F8010B" w:rsidRDefault="00766D8E" w:rsidP="00766D8E">
      <w:pPr>
        <w:suppressAutoHyphens/>
        <w:jc w:val="both"/>
        <w:rPr>
          <w:sz w:val="18"/>
          <w:szCs w:val="18"/>
        </w:rPr>
      </w:pPr>
      <w:r w:rsidRPr="00F8010B">
        <w:rPr>
          <w:sz w:val="18"/>
          <w:szCs w:val="18"/>
        </w:rPr>
        <w:t xml:space="preserve">1.4. Срок оказания услуг по настоящему договору: с </w:t>
      </w:r>
      <w:r w:rsidR="00CD6318" w:rsidRPr="00F8010B">
        <w:rPr>
          <w:sz w:val="18"/>
          <w:szCs w:val="18"/>
        </w:rPr>
        <w:t xml:space="preserve">момента подписания договора </w:t>
      </w:r>
      <w:r w:rsidRPr="00F8010B">
        <w:rPr>
          <w:sz w:val="18"/>
          <w:szCs w:val="18"/>
        </w:rPr>
        <w:t>по 3</w:t>
      </w:r>
      <w:r w:rsidR="00264C9F" w:rsidRPr="00F8010B">
        <w:rPr>
          <w:sz w:val="18"/>
          <w:szCs w:val="18"/>
        </w:rPr>
        <w:t>1</w:t>
      </w:r>
      <w:r w:rsidRPr="00F8010B">
        <w:rPr>
          <w:sz w:val="18"/>
          <w:szCs w:val="18"/>
        </w:rPr>
        <w:t>.1</w:t>
      </w:r>
      <w:r w:rsidR="00264C9F" w:rsidRPr="00F8010B">
        <w:rPr>
          <w:sz w:val="18"/>
          <w:szCs w:val="18"/>
        </w:rPr>
        <w:t>2</w:t>
      </w:r>
      <w:r w:rsidRPr="00F8010B">
        <w:rPr>
          <w:sz w:val="18"/>
          <w:szCs w:val="18"/>
        </w:rPr>
        <w:t>.2019г.</w:t>
      </w:r>
    </w:p>
    <w:p w:rsidR="00766D8E" w:rsidRPr="00F8010B" w:rsidRDefault="00766D8E" w:rsidP="00766D8E">
      <w:pPr>
        <w:tabs>
          <w:tab w:val="center" w:pos="4677"/>
          <w:tab w:val="right" w:pos="9355"/>
        </w:tabs>
        <w:suppressAutoHyphens/>
        <w:snapToGrid w:val="0"/>
        <w:jc w:val="both"/>
        <w:rPr>
          <w:sz w:val="18"/>
          <w:szCs w:val="18"/>
        </w:rPr>
      </w:pPr>
    </w:p>
    <w:p w:rsidR="00766D8E" w:rsidRPr="00F8010B" w:rsidRDefault="00766D8E" w:rsidP="00E964BA">
      <w:pPr>
        <w:numPr>
          <w:ilvl w:val="0"/>
          <w:numId w:val="5"/>
        </w:numPr>
        <w:jc w:val="center"/>
        <w:rPr>
          <w:sz w:val="18"/>
          <w:szCs w:val="18"/>
        </w:rPr>
      </w:pPr>
      <w:r w:rsidRPr="00F8010B">
        <w:rPr>
          <w:b/>
          <w:sz w:val="18"/>
          <w:szCs w:val="18"/>
        </w:rPr>
        <w:t>Стоимость работ и порядок расчетов</w:t>
      </w:r>
    </w:p>
    <w:p w:rsidR="00766D8E" w:rsidRPr="00F8010B" w:rsidRDefault="00766D8E" w:rsidP="00766D8E">
      <w:pPr>
        <w:suppressAutoHyphens/>
        <w:jc w:val="both"/>
        <w:rPr>
          <w:sz w:val="18"/>
          <w:szCs w:val="18"/>
        </w:rPr>
      </w:pPr>
      <w:r w:rsidRPr="00F8010B">
        <w:rPr>
          <w:sz w:val="18"/>
          <w:szCs w:val="18"/>
        </w:rPr>
        <w:t>2.1. Цена настоящего договора составляет ______________________ руб. __ коп</w:t>
      </w:r>
      <w:proofErr w:type="gramStart"/>
      <w:r w:rsidRPr="00F8010B">
        <w:rPr>
          <w:sz w:val="18"/>
          <w:szCs w:val="18"/>
        </w:rPr>
        <w:t>.</w:t>
      </w:r>
      <w:proofErr w:type="gramEnd"/>
      <w:r w:rsidRPr="00F8010B">
        <w:rPr>
          <w:sz w:val="18"/>
          <w:szCs w:val="18"/>
        </w:rPr>
        <w:t xml:space="preserve"> (</w:t>
      </w:r>
      <w:proofErr w:type="gramStart"/>
      <w:r w:rsidRPr="00F8010B">
        <w:rPr>
          <w:sz w:val="18"/>
          <w:szCs w:val="18"/>
        </w:rPr>
        <w:t>п</w:t>
      </w:r>
      <w:proofErr w:type="gramEnd"/>
      <w:r w:rsidRPr="00F8010B">
        <w:rPr>
          <w:sz w:val="18"/>
          <w:szCs w:val="18"/>
        </w:rPr>
        <w:t>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766D8E" w:rsidRPr="00F8010B" w:rsidRDefault="00766D8E" w:rsidP="00766D8E">
      <w:pPr>
        <w:widowControl w:val="0"/>
        <w:shd w:val="clear" w:color="auto" w:fill="FFFFFF"/>
        <w:suppressAutoHyphens/>
        <w:autoSpaceDE w:val="0"/>
        <w:autoSpaceDN w:val="0"/>
        <w:adjustRightInd w:val="0"/>
        <w:jc w:val="both"/>
        <w:rPr>
          <w:sz w:val="18"/>
          <w:szCs w:val="18"/>
        </w:rPr>
      </w:pPr>
      <w:r w:rsidRPr="00F8010B">
        <w:rPr>
          <w:sz w:val="18"/>
          <w:szCs w:val="18"/>
        </w:rPr>
        <w:t xml:space="preserve">2.2. Оплата производится ежемесячно за фактически оказанные услуги на основании подписанного Сторонами Акта </w:t>
      </w:r>
      <w:r w:rsidR="00A74597" w:rsidRPr="00F8010B">
        <w:rPr>
          <w:sz w:val="18"/>
          <w:szCs w:val="18"/>
        </w:rPr>
        <w:t xml:space="preserve"> </w:t>
      </w:r>
      <w:r w:rsidRPr="00F8010B">
        <w:rPr>
          <w:sz w:val="18"/>
          <w:szCs w:val="18"/>
        </w:rPr>
        <w:t>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w:t>
      </w:r>
      <w:proofErr w:type="gramStart"/>
      <w:r w:rsidRPr="00F8010B">
        <w:rPr>
          <w:sz w:val="18"/>
          <w:szCs w:val="18"/>
        </w:rPr>
        <w:t>дств с р</w:t>
      </w:r>
      <w:proofErr w:type="gramEnd"/>
      <w:r w:rsidRPr="00F8010B">
        <w:rPr>
          <w:sz w:val="18"/>
          <w:szCs w:val="18"/>
        </w:rPr>
        <w:t>асчетного счета Заказчика.</w:t>
      </w:r>
    </w:p>
    <w:p w:rsidR="00766D8E" w:rsidRPr="00F8010B" w:rsidRDefault="00766D8E" w:rsidP="00766D8E">
      <w:pPr>
        <w:widowControl w:val="0"/>
        <w:shd w:val="clear" w:color="auto" w:fill="FFFFFF"/>
        <w:suppressAutoHyphens/>
        <w:autoSpaceDE w:val="0"/>
        <w:autoSpaceDN w:val="0"/>
        <w:adjustRightInd w:val="0"/>
        <w:jc w:val="both"/>
        <w:rPr>
          <w:sz w:val="18"/>
          <w:szCs w:val="18"/>
        </w:rPr>
      </w:pPr>
      <w:r w:rsidRPr="00F8010B">
        <w:rPr>
          <w:sz w:val="18"/>
          <w:szCs w:val="18"/>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766D8E" w:rsidRPr="00F8010B" w:rsidRDefault="00766D8E" w:rsidP="00766D8E">
      <w:pPr>
        <w:widowControl w:val="0"/>
        <w:shd w:val="clear" w:color="auto" w:fill="FFFFFF"/>
        <w:suppressAutoHyphens/>
        <w:autoSpaceDE w:val="0"/>
        <w:autoSpaceDN w:val="0"/>
        <w:adjustRightInd w:val="0"/>
        <w:jc w:val="both"/>
        <w:rPr>
          <w:sz w:val="18"/>
          <w:szCs w:val="18"/>
        </w:rPr>
      </w:pPr>
      <w:r w:rsidRPr="00F8010B">
        <w:rPr>
          <w:sz w:val="18"/>
          <w:szCs w:val="18"/>
        </w:rPr>
        <w:t xml:space="preserve">2.4. В случае изменения потребности </w:t>
      </w:r>
      <w:proofErr w:type="gramStart"/>
      <w:r w:rsidRPr="00F8010B">
        <w:rPr>
          <w:sz w:val="18"/>
          <w:szCs w:val="18"/>
        </w:rPr>
        <w:t>Заказчика</w:t>
      </w:r>
      <w:proofErr w:type="gramEnd"/>
      <w:r w:rsidRPr="00F8010B">
        <w:rPr>
          <w:sz w:val="18"/>
          <w:szCs w:val="18"/>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766D8E" w:rsidRPr="00F8010B" w:rsidRDefault="00766D8E" w:rsidP="00766D8E">
      <w:pPr>
        <w:widowControl w:val="0"/>
        <w:shd w:val="clear" w:color="auto" w:fill="FFFFFF"/>
        <w:suppressAutoHyphens/>
        <w:autoSpaceDE w:val="0"/>
        <w:autoSpaceDN w:val="0"/>
        <w:adjustRightInd w:val="0"/>
        <w:jc w:val="both"/>
        <w:rPr>
          <w:sz w:val="18"/>
          <w:szCs w:val="18"/>
        </w:rPr>
      </w:pPr>
      <w:r w:rsidRPr="00F8010B">
        <w:rPr>
          <w:sz w:val="18"/>
          <w:szCs w:val="18"/>
        </w:rPr>
        <w:t>2.5. В случае неисполнения или ненадлежащего исполнения Поставщиком обязательств, предусмотренных настоящим Договором, Заказчик производит оплату выполненных работ  за вычетом соответствующего размера неустойки (штрафа, пени), предусмотренных разделом 6 настоящего Договора.</w:t>
      </w:r>
    </w:p>
    <w:p w:rsidR="00766D8E" w:rsidRPr="00F8010B" w:rsidRDefault="00766D8E" w:rsidP="00766D8E">
      <w:pPr>
        <w:widowControl w:val="0"/>
        <w:shd w:val="clear" w:color="auto" w:fill="FFFFFF"/>
        <w:suppressAutoHyphens/>
        <w:autoSpaceDE w:val="0"/>
        <w:autoSpaceDN w:val="0"/>
        <w:adjustRightInd w:val="0"/>
        <w:jc w:val="both"/>
        <w:rPr>
          <w:sz w:val="18"/>
          <w:szCs w:val="18"/>
        </w:rPr>
      </w:pPr>
    </w:p>
    <w:p w:rsidR="00766D8E" w:rsidRPr="00F8010B" w:rsidRDefault="00766D8E" w:rsidP="00E964BA">
      <w:pPr>
        <w:numPr>
          <w:ilvl w:val="0"/>
          <w:numId w:val="5"/>
        </w:numPr>
        <w:jc w:val="center"/>
        <w:rPr>
          <w:sz w:val="18"/>
          <w:szCs w:val="18"/>
        </w:rPr>
      </w:pPr>
      <w:r w:rsidRPr="00F8010B">
        <w:rPr>
          <w:b/>
          <w:sz w:val="18"/>
          <w:szCs w:val="18"/>
        </w:rPr>
        <w:t>Обязанности Сторон</w:t>
      </w:r>
    </w:p>
    <w:p w:rsidR="00766D8E" w:rsidRPr="00F8010B" w:rsidRDefault="00766D8E" w:rsidP="00766D8E">
      <w:pPr>
        <w:suppressAutoHyphens/>
        <w:jc w:val="both"/>
        <w:rPr>
          <w:sz w:val="18"/>
          <w:szCs w:val="18"/>
        </w:rPr>
      </w:pPr>
      <w:r w:rsidRPr="00F8010B">
        <w:rPr>
          <w:b/>
          <w:bCs/>
          <w:sz w:val="18"/>
          <w:szCs w:val="18"/>
        </w:rPr>
        <w:t>3.1. Исполнитель обязан:</w:t>
      </w:r>
    </w:p>
    <w:p w:rsidR="00766D8E" w:rsidRPr="00F8010B" w:rsidRDefault="00766D8E" w:rsidP="00766D8E">
      <w:pPr>
        <w:pStyle w:val="ad"/>
        <w:widowControl w:val="0"/>
        <w:suppressAutoHyphens w:val="0"/>
        <w:autoSpaceDE w:val="0"/>
        <w:autoSpaceDN w:val="0"/>
        <w:adjustRightInd w:val="0"/>
        <w:spacing w:after="0" w:line="240" w:lineRule="auto"/>
        <w:ind w:left="0"/>
        <w:jc w:val="both"/>
        <w:rPr>
          <w:rFonts w:ascii="Times New Roman" w:hAnsi="Times New Roman"/>
          <w:sz w:val="18"/>
          <w:szCs w:val="18"/>
        </w:rPr>
      </w:pPr>
      <w:r w:rsidRPr="00F8010B">
        <w:rPr>
          <w:rFonts w:ascii="Times New Roman" w:hAnsi="Times New Roman"/>
          <w:sz w:val="18"/>
          <w:szCs w:val="18"/>
        </w:rPr>
        <w:t>3.1.1. Своевременно и надлежащим образом оказать услуги в соответствии с</w:t>
      </w:r>
      <w:r w:rsidR="00FF48C3" w:rsidRPr="00F8010B">
        <w:rPr>
          <w:rFonts w:ascii="Times New Roman" w:hAnsi="Times New Roman"/>
          <w:sz w:val="18"/>
          <w:szCs w:val="18"/>
        </w:rPr>
        <w:t>о</w:t>
      </w:r>
      <w:r w:rsidRPr="00F8010B">
        <w:rPr>
          <w:rFonts w:ascii="Times New Roman" w:hAnsi="Times New Roman"/>
          <w:sz w:val="18"/>
          <w:szCs w:val="18"/>
        </w:rPr>
        <w:t xml:space="preserve"> </w:t>
      </w:r>
      <w:r w:rsidR="00FF48C3" w:rsidRPr="00F8010B">
        <w:rPr>
          <w:rFonts w:ascii="Times New Roman" w:hAnsi="Times New Roman"/>
          <w:sz w:val="18"/>
          <w:szCs w:val="18"/>
        </w:rPr>
        <w:t>спецификацией</w:t>
      </w:r>
      <w:r w:rsidRPr="00F8010B">
        <w:rPr>
          <w:rFonts w:ascii="Times New Roman" w:hAnsi="Times New Roman"/>
          <w:sz w:val="18"/>
          <w:szCs w:val="18"/>
        </w:rPr>
        <w:t xml:space="preserve"> (Приложение № 1 к договору).</w:t>
      </w:r>
      <w:r w:rsidRPr="00F8010B">
        <w:rPr>
          <w:sz w:val="18"/>
          <w:szCs w:val="18"/>
        </w:rPr>
        <w:t xml:space="preserve"> </w:t>
      </w:r>
    </w:p>
    <w:p w:rsidR="00766D8E" w:rsidRPr="00F8010B" w:rsidRDefault="00766D8E" w:rsidP="00766D8E">
      <w:pPr>
        <w:pStyle w:val="ad"/>
        <w:widowControl w:val="0"/>
        <w:suppressAutoHyphens w:val="0"/>
        <w:autoSpaceDE w:val="0"/>
        <w:autoSpaceDN w:val="0"/>
        <w:adjustRightInd w:val="0"/>
        <w:spacing w:after="0" w:line="240" w:lineRule="auto"/>
        <w:ind w:left="0"/>
        <w:jc w:val="both"/>
        <w:rPr>
          <w:rFonts w:ascii="Times New Roman" w:hAnsi="Times New Roman"/>
          <w:sz w:val="18"/>
          <w:szCs w:val="18"/>
        </w:rPr>
      </w:pPr>
      <w:r w:rsidRPr="00F8010B">
        <w:rPr>
          <w:rFonts w:ascii="Times New Roman" w:hAnsi="Times New Roman"/>
          <w:sz w:val="18"/>
          <w:szCs w:val="18"/>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3" w:name="Par758"/>
      <w:bookmarkEnd w:id="3"/>
    </w:p>
    <w:p w:rsidR="00766D8E" w:rsidRPr="00F8010B" w:rsidRDefault="00766D8E" w:rsidP="00766D8E">
      <w:pPr>
        <w:pStyle w:val="ad"/>
        <w:widowControl w:val="0"/>
        <w:suppressAutoHyphens w:val="0"/>
        <w:autoSpaceDE w:val="0"/>
        <w:autoSpaceDN w:val="0"/>
        <w:adjustRightInd w:val="0"/>
        <w:spacing w:after="0" w:line="240" w:lineRule="auto"/>
        <w:ind w:left="0"/>
        <w:jc w:val="both"/>
        <w:rPr>
          <w:rFonts w:ascii="Times New Roman" w:hAnsi="Times New Roman"/>
          <w:sz w:val="18"/>
          <w:szCs w:val="18"/>
        </w:rPr>
      </w:pPr>
      <w:r w:rsidRPr="00F8010B">
        <w:rPr>
          <w:rFonts w:ascii="Times New Roman" w:hAnsi="Times New Roman"/>
          <w:color w:val="000000"/>
          <w:sz w:val="18"/>
          <w:szCs w:val="18"/>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766D8E" w:rsidRPr="00F8010B" w:rsidRDefault="00766D8E" w:rsidP="00766D8E">
      <w:pPr>
        <w:pStyle w:val="ad"/>
        <w:widowControl w:val="0"/>
        <w:suppressAutoHyphens w:val="0"/>
        <w:autoSpaceDE w:val="0"/>
        <w:autoSpaceDN w:val="0"/>
        <w:adjustRightInd w:val="0"/>
        <w:spacing w:after="0" w:line="240" w:lineRule="auto"/>
        <w:ind w:left="0"/>
        <w:jc w:val="both"/>
        <w:rPr>
          <w:rFonts w:ascii="Times New Roman" w:hAnsi="Times New Roman"/>
          <w:sz w:val="18"/>
          <w:szCs w:val="18"/>
        </w:rPr>
      </w:pPr>
      <w:r w:rsidRPr="00F8010B">
        <w:rPr>
          <w:rFonts w:ascii="Times New Roman" w:hAnsi="Times New Roman"/>
          <w:color w:val="000000"/>
          <w:sz w:val="18"/>
          <w:szCs w:val="18"/>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766D8E" w:rsidRPr="00F8010B" w:rsidRDefault="00766D8E" w:rsidP="00766D8E">
      <w:pPr>
        <w:pStyle w:val="ad"/>
        <w:widowControl w:val="0"/>
        <w:suppressAutoHyphens w:val="0"/>
        <w:autoSpaceDE w:val="0"/>
        <w:autoSpaceDN w:val="0"/>
        <w:adjustRightInd w:val="0"/>
        <w:spacing w:after="0" w:line="240" w:lineRule="auto"/>
        <w:ind w:left="0"/>
        <w:jc w:val="both"/>
        <w:rPr>
          <w:rFonts w:ascii="Times New Roman" w:hAnsi="Times New Roman"/>
          <w:sz w:val="18"/>
          <w:szCs w:val="18"/>
        </w:rPr>
      </w:pPr>
      <w:r w:rsidRPr="00F8010B">
        <w:rPr>
          <w:rFonts w:ascii="Times New Roman" w:hAnsi="Times New Roman"/>
          <w:sz w:val="18"/>
          <w:szCs w:val="18"/>
        </w:rPr>
        <w:t>3.1.5. Обеспечить устранение недостатков и дефектов, выявленных при приемке результатов оказанных услуг</w:t>
      </w:r>
      <w:r w:rsidR="00FD122F" w:rsidRPr="00F8010B">
        <w:rPr>
          <w:rFonts w:ascii="Times New Roman" w:hAnsi="Times New Roman"/>
          <w:sz w:val="18"/>
          <w:szCs w:val="18"/>
        </w:rPr>
        <w:t>,</w:t>
      </w:r>
      <w:r w:rsidRPr="00F8010B">
        <w:rPr>
          <w:rFonts w:ascii="Times New Roman" w:hAnsi="Times New Roman"/>
          <w:sz w:val="18"/>
          <w:szCs w:val="18"/>
        </w:rPr>
        <w:t xml:space="preserve"> за свой счет.</w:t>
      </w:r>
      <w:bookmarkStart w:id="4" w:name="Par760"/>
      <w:bookmarkEnd w:id="4"/>
    </w:p>
    <w:p w:rsidR="00766D8E" w:rsidRPr="00F8010B" w:rsidRDefault="00766D8E" w:rsidP="00766D8E">
      <w:pPr>
        <w:pStyle w:val="ad"/>
        <w:widowControl w:val="0"/>
        <w:suppressAutoHyphens w:val="0"/>
        <w:autoSpaceDE w:val="0"/>
        <w:autoSpaceDN w:val="0"/>
        <w:adjustRightInd w:val="0"/>
        <w:spacing w:after="0" w:line="240" w:lineRule="auto"/>
        <w:ind w:left="0"/>
        <w:jc w:val="both"/>
        <w:rPr>
          <w:rFonts w:ascii="Times New Roman" w:hAnsi="Times New Roman"/>
          <w:sz w:val="18"/>
          <w:szCs w:val="18"/>
        </w:rPr>
      </w:pPr>
      <w:r w:rsidRPr="00F8010B">
        <w:rPr>
          <w:rFonts w:ascii="Times New Roman" w:hAnsi="Times New Roman"/>
          <w:sz w:val="18"/>
          <w:szCs w:val="18"/>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766D8E" w:rsidRPr="00F8010B" w:rsidRDefault="00766D8E" w:rsidP="00766D8E">
      <w:pPr>
        <w:pStyle w:val="ad"/>
        <w:widowControl w:val="0"/>
        <w:suppressAutoHyphens w:val="0"/>
        <w:autoSpaceDE w:val="0"/>
        <w:autoSpaceDN w:val="0"/>
        <w:adjustRightInd w:val="0"/>
        <w:spacing w:after="0" w:line="240" w:lineRule="auto"/>
        <w:ind w:left="0"/>
        <w:jc w:val="both"/>
        <w:rPr>
          <w:rFonts w:ascii="Times New Roman" w:hAnsi="Times New Roman"/>
          <w:b/>
          <w:sz w:val="18"/>
          <w:szCs w:val="18"/>
        </w:rPr>
      </w:pPr>
      <w:r w:rsidRPr="00F8010B">
        <w:rPr>
          <w:rFonts w:ascii="Times New Roman" w:hAnsi="Times New Roman"/>
          <w:sz w:val="18"/>
          <w:szCs w:val="18"/>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766D8E" w:rsidRPr="00F8010B" w:rsidRDefault="00766D8E" w:rsidP="00766D8E">
      <w:pPr>
        <w:widowControl w:val="0"/>
        <w:suppressAutoHyphens/>
        <w:autoSpaceDE w:val="0"/>
        <w:autoSpaceDN w:val="0"/>
        <w:adjustRightInd w:val="0"/>
        <w:jc w:val="both"/>
        <w:rPr>
          <w:sz w:val="18"/>
          <w:szCs w:val="18"/>
        </w:rPr>
      </w:pPr>
      <w:r w:rsidRPr="00F8010B">
        <w:rPr>
          <w:b/>
          <w:bCs/>
          <w:sz w:val="18"/>
          <w:szCs w:val="18"/>
        </w:rPr>
        <w:t>3.2. Заказчик обязан:</w:t>
      </w:r>
    </w:p>
    <w:p w:rsidR="00766D8E" w:rsidRPr="00F8010B" w:rsidRDefault="00766D8E" w:rsidP="00766D8E">
      <w:pPr>
        <w:pStyle w:val="ad"/>
        <w:widowControl w:val="0"/>
        <w:autoSpaceDE w:val="0"/>
        <w:autoSpaceDN w:val="0"/>
        <w:adjustRightInd w:val="0"/>
        <w:spacing w:after="0" w:line="240" w:lineRule="auto"/>
        <w:ind w:left="0"/>
        <w:jc w:val="both"/>
        <w:rPr>
          <w:rFonts w:ascii="Times New Roman" w:hAnsi="Times New Roman"/>
          <w:sz w:val="18"/>
          <w:szCs w:val="18"/>
        </w:rPr>
      </w:pPr>
      <w:r w:rsidRPr="00F8010B">
        <w:rPr>
          <w:rFonts w:ascii="Times New Roman" w:hAnsi="Times New Roman"/>
          <w:sz w:val="18"/>
          <w:szCs w:val="18"/>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766D8E" w:rsidRPr="00F8010B" w:rsidRDefault="00A45683" w:rsidP="00A45683">
      <w:pPr>
        <w:pStyle w:val="ad"/>
        <w:widowControl w:val="0"/>
        <w:autoSpaceDE w:val="0"/>
        <w:autoSpaceDN w:val="0"/>
        <w:adjustRightInd w:val="0"/>
        <w:spacing w:after="0" w:line="240" w:lineRule="auto"/>
        <w:ind w:left="0"/>
        <w:jc w:val="both"/>
        <w:rPr>
          <w:rFonts w:ascii="Times New Roman" w:hAnsi="Times New Roman"/>
          <w:sz w:val="18"/>
          <w:szCs w:val="18"/>
        </w:rPr>
      </w:pPr>
      <w:r w:rsidRPr="00F8010B">
        <w:rPr>
          <w:rFonts w:ascii="Times New Roman" w:hAnsi="Times New Roman"/>
          <w:sz w:val="18"/>
          <w:szCs w:val="18"/>
        </w:rPr>
        <w:t xml:space="preserve">3.2.2. </w:t>
      </w:r>
      <w:r w:rsidR="00766D8E" w:rsidRPr="00F8010B">
        <w:rPr>
          <w:rFonts w:ascii="Times New Roman" w:hAnsi="Times New Roman"/>
          <w:sz w:val="18"/>
          <w:szCs w:val="18"/>
        </w:rPr>
        <w:t xml:space="preserve">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766D8E" w:rsidRPr="00F8010B" w:rsidRDefault="00A45683" w:rsidP="00A45683">
      <w:pPr>
        <w:pStyle w:val="ad"/>
        <w:widowControl w:val="0"/>
        <w:autoSpaceDE w:val="0"/>
        <w:autoSpaceDN w:val="0"/>
        <w:adjustRightInd w:val="0"/>
        <w:spacing w:after="0" w:line="240" w:lineRule="auto"/>
        <w:ind w:left="0"/>
        <w:jc w:val="both"/>
        <w:rPr>
          <w:rFonts w:ascii="Times New Roman" w:hAnsi="Times New Roman"/>
          <w:sz w:val="18"/>
          <w:szCs w:val="18"/>
        </w:rPr>
      </w:pPr>
      <w:r w:rsidRPr="00F8010B">
        <w:rPr>
          <w:rFonts w:ascii="Times New Roman" w:hAnsi="Times New Roman"/>
          <w:sz w:val="18"/>
          <w:szCs w:val="18"/>
        </w:rPr>
        <w:t>3.2.</w:t>
      </w:r>
      <w:r w:rsidR="005D17D5" w:rsidRPr="00F8010B">
        <w:rPr>
          <w:rFonts w:ascii="Times New Roman" w:hAnsi="Times New Roman"/>
          <w:sz w:val="18"/>
          <w:szCs w:val="18"/>
        </w:rPr>
        <w:t>3</w:t>
      </w:r>
      <w:r w:rsidRPr="00F8010B">
        <w:rPr>
          <w:rFonts w:ascii="Times New Roman" w:hAnsi="Times New Roman"/>
          <w:sz w:val="18"/>
          <w:szCs w:val="18"/>
        </w:rPr>
        <w:t xml:space="preserve">. </w:t>
      </w:r>
      <w:r w:rsidR="00766D8E" w:rsidRPr="00F8010B">
        <w:rPr>
          <w:rFonts w:ascii="Times New Roman" w:hAnsi="Times New Roman"/>
          <w:sz w:val="18"/>
          <w:szCs w:val="18"/>
        </w:rPr>
        <w:t>Своевременно принять и оплатить надлежащим образом оказанные услуги в соответствии с договором.</w:t>
      </w:r>
    </w:p>
    <w:p w:rsidR="00766D8E" w:rsidRPr="00F8010B" w:rsidRDefault="005D17D5" w:rsidP="00A45683">
      <w:pPr>
        <w:pStyle w:val="ad"/>
        <w:widowControl w:val="0"/>
        <w:autoSpaceDE w:val="0"/>
        <w:autoSpaceDN w:val="0"/>
        <w:adjustRightInd w:val="0"/>
        <w:spacing w:after="0" w:line="240" w:lineRule="auto"/>
        <w:ind w:left="0"/>
        <w:jc w:val="both"/>
        <w:rPr>
          <w:rFonts w:ascii="Times New Roman" w:hAnsi="Times New Roman"/>
          <w:sz w:val="18"/>
          <w:szCs w:val="18"/>
        </w:rPr>
      </w:pPr>
      <w:r w:rsidRPr="00F8010B">
        <w:rPr>
          <w:rFonts w:ascii="Times New Roman" w:hAnsi="Times New Roman"/>
          <w:sz w:val="18"/>
          <w:szCs w:val="18"/>
        </w:rPr>
        <w:t>3.2.4</w:t>
      </w:r>
      <w:r w:rsidR="00A45683" w:rsidRPr="00F8010B">
        <w:rPr>
          <w:rFonts w:ascii="Times New Roman" w:hAnsi="Times New Roman"/>
          <w:sz w:val="18"/>
          <w:szCs w:val="18"/>
        </w:rPr>
        <w:t xml:space="preserve">. </w:t>
      </w:r>
      <w:r w:rsidR="00766D8E" w:rsidRPr="00F8010B">
        <w:rPr>
          <w:rFonts w:ascii="Times New Roman" w:hAnsi="Times New Roman"/>
          <w:sz w:val="18"/>
          <w:szCs w:val="18"/>
        </w:rPr>
        <w:t>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766D8E" w:rsidRPr="00F8010B" w:rsidRDefault="00766D8E" w:rsidP="00766D8E">
      <w:pPr>
        <w:pStyle w:val="ad"/>
        <w:widowControl w:val="0"/>
        <w:autoSpaceDE w:val="0"/>
        <w:autoSpaceDN w:val="0"/>
        <w:adjustRightInd w:val="0"/>
        <w:spacing w:after="0" w:line="240" w:lineRule="auto"/>
        <w:jc w:val="both"/>
        <w:rPr>
          <w:sz w:val="18"/>
          <w:szCs w:val="18"/>
        </w:rPr>
      </w:pPr>
    </w:p>
    <w:p w:rsidR="00766D8E" w:rsidRPr="00F8010B" w:rsidRDefault="00766D8E" w:rsidP="00E964BA">
      <w:pPr>
        <w:pStyle w:val="ad"/>
        <w:numPr>
          <w:ilvl w:val="0"/>
          <w:numId w:val="5"/>
        </w:numPr>
        <w:suppressAutoHyphens w:val="0"/>
        <w:spacing w:after="0" w:line="240" w:lineRule="auto"/>
        <w:jc w:val="center"/>
        <w:rPr>
          <w:rFonts w:ascii="Times New Roman" w:hAnsi="Times New Roman"/>
          <w:sz w:val="18"/>
          <w:szCs w:val="18"/>
        </w:rPr>
      </w:pPr>
      <w:r w:rsidRPr="00F8010B">
        <w:rPr>
          <w:rFonts w:ascii="Times New Roman" w:hAnsi="Times New Roman"/>
          <w:b/>
          <w:bCs/>
          <w:sz w:val="18"/>
          <w:szCs w:val="18"/>
        </w:rPr>
        <w:t>Порядок приемки услуг.</w:t>
      </w:r>
    </w:p>
    <w:p w:rsidR="005D17D5" w:rsidRPr="00F8010B" w:rsidRDefault="00A45683" w:rsidP="005D17D5">
      <w:pPr>
        <w:pStyle w:val="ac"/>
        <w:shd w:val="clear" w:color="auto" w:fill="FFFFFF"/>
        <w:spacing w:after="0" w:line="100" w:lineRule="atLeast"/>
        <w:jc w:val="both"/>
        <w:rPr>
          <w:rFonts w:ascii="Times New Roman" w:hAnsi="Times New Roman" w:cs="Times New Roman"/>
          <w:color w:val="auto"/>
          <w:sz w:val="18"/>
          <w:szCs w:val="18"/>
        </w:rPr>
      </w:pPr>
      <w:r w:rsidRPr="00F8010B">
        <w:rPr>
          <w:rFonts w:ascii="Times New Roman" w:hAnsi="Times New Roman" w:cs="Times New Roman"/>
          <w:sz w:val="18"/>
          <w:szCs w:val="18"/>
        </w:rPr>
        <w:t xml:space="preserve">4.1. </w:t>
      </w:r>
      <w:r w:rsidR="00766D8E" w:rsidRPr="00F8010B">
        <w:rPr>
          <w:rFonts w:ascii="Times New Roman" w:hAnsi="Times New Roman" w:cs="Times New Roman"/>
          <w:sz w:val="18"/>
          <w:szCs w:val="18"/>
        </w:rPr>
        <w:t xml:space="preserve">Приемка услуг по настоящему Договору оформляется актом об оказании услуг.  </w:t>
      </w:r>
      <w:r w:rsidR="005D17D5" w:rsidRPr="00F8010B">
        <w:rPr>
          <w:rFonts w:ascii="Times New Roman" w:hAnsi="Times New Roman" w:cs="Times New Roman"/>
          <w:color w:val="auto"/>
          <w:sz w:val="18"/>
          <w:szCs w:val="18"/>
        </w:rPr>
        <w:t>По решению Заказчика для приемки результатов оказания услуг по Договору (его отдельных этапов) может создаваться приемочная комиссия.</w:t>
      </w:r>
      <w:r w:rsidR="005D17D5" w:rsidRPr="00F8010B">
        <w:rPr>
          <w:rFonts w:ascii="Times New Roman" w:hAnsi="Times New Roman" w:cs="Times New Roman"/>
          <w:sz w:val="18"/>
          <w:szCs w:val="18"/>
        </w:rPr>
        <w:t xml:space="preserve"> </w:t>
      </w:r>
      <w:r w:rsidR="005D17D5" w:rsidRPr="00F8010B">
        <w:rPr>
          <w:rFonts w:ascii="Times New Roman" w:hAnsi="Times New Roman" w:cs="Times New Roman"/>
          <w:color w:val="auto"/>
          <w:sz w:val="18"/>
          <w:szCs w:val="18"/>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005D17D5" w:rsidRPr="00F8010B">
        <w:rPr>
          <w:rFonts w:ascii="Times New Roman" w:hAnsi="Times New Roman" w:cs="Times New Roman"/>
          <w:sz w:val="18"/>
          <w:szCs w:val="18"/>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005D17D5" w:rsidRPr="00F8010B">
        <w:rPr>
          <w:rFonts w:ascii="Times New Roman" w:hAnsi="Times New Roman" w:cs="Times New Roman"/>
          <w:color w:val="auto"/>
          <w:sz w:val="18"/>
          <w:szCs w:val="18"/>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005D17D5" w:rsidRPr="00F8010B">
        <w:rPr>
          <w:rFonts w:ascii="Times New Roman" w:hAnsi="Times New Roman" w:cs="Times New Roman"/>
          <w:color w:val="auto"/>
          <w:sz w:val="18"/>
          <w:szCs w:val="18"/>
        </w:rPr>
        <w:t>и</w:t>
      </w:r>
      <w:proofErr w:type="gramEnd"/>
      <w:r w:rsidR="005D17D5" w:rsidRPr="00F8010B">
        <w:rPr>
          <w:rFonts w:ascii="Times New Roman" w:hAnsi="Times New Roman" w:cs="Times New Roman"/>
          <w:color w:val="auto"/>
          <w:sz w:val="18"/>
          <w:szCs w:val="18"/>
        </w:rPr>
        <w:t xml:space="preserve"> могут содержаться предложения об устранении данных нарушений, в том числе с указанием срока их устранения.</w:t>
      </w:r>
    </w:p>
    <w:p w:rsidR="005D17D5" w:rsidRPr="00F8010B" w:rsidRDefault="00A45683" w:rsidP="005D17D5">
      <w:pPr>
        <w:suppressAutoHyphens/>
        <w:jc w:val="both"/>
        <w:rPr>
          <w:sz w:val="18"/>
          <w:szCs w:val="18"/>
        </w:rPr>
      </w:pPr>
      <w:r w:rsidRPr="00F8010B">
        <w:rPr>
          <w:sz w:val="18"/>
          <w:szCs w:val="18"/>
        </w:rPr>
        <w:t xml:space="preserve">4.2. </w:t>
      </w:r>
      <w:r w:rsidR="00766D8E" w:rsidRPr="00F8010B">
        <w:rPr>
          <w:sz w:val="18"/>
          <w:szCs w:val="18"/>
        </w:rPr>
        <w:t xml:space="preserve">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w:t>
      </w:r>
      <w:r w:rsidR="005D17D5" w:rsidRPr="00F8010B">
        <w:rPr>
          <w:sz w:val="18"/>
          <w:szCs w:val="18"/>
        </w:rPr>
        <w:t>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5D17D5" w:rsidRPr="00F8010B" w:rsidRDefault="00A45683" w:rsidP="005D17D5">
      <w:pPr>
        <w:suppressAutoHyphens/>
        <w:ind w:firstLine="709"/>
        <w:jc w:val="both"/>
        <w:rPr>
          <w:sz w:val="18"/>
          <w:szCs w:val="18"/>
        </w:rPr>
      </w:pPr>
      <w:r w:rsidRPr="00F8010B">
        <w:rPr>
          <w:sz w:val="18"/>
          <w:szCs w:val="18"/>
        </w:rPr>
        <w:t xml:space="preserve">4.3. </w:t>
      </w:r>
      <w:r w:rsidR="00766D8E" w:rsidRPr="00F8010B">
        <w:rPr>
          <w:sz w:val="18"/>
          <w:szCs w:val="18"/>
        </w:rPr>
        <w:t>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w:t>
      </w:r>
      <w:r w:rsidR="005D17D5" w:rsidRPr="00F8010B">
        <w:rPr>
          <w:sz w:val="18"/>
          <w:szCs w:val="18"/>
        </w:rPr>
        <w:t xml:space="preserve">, после чего сдать работы Заказчику в порядке, предусмотренном настоящим разделом Договора. </w:t>
      </w:r>
    </w:p>
    <w:p w:rsidR="00766D8E" w:rsidRPr="00F8010B" w:rsidRDefault="00766D8E" w:rsidP="00A45683">
      <w:pPr>
        <w:widowControl w:val="0"/>
        <w:suppressAutoHyphens/>
        <w:jc w:val="both"/>
        <w:outlineLvl w:val="2"/>
        <w:rPr>
          <w:bCs/>
          <w:sz w:val="18"/>
          <w:szCs w:val="18"/>
        </w:rPr>
      </w:pPr>
    </w:p>
    <w:p w:rsidR="00766D8E" w:rsidRPr="00F8010B" w:rsidRDefault="00766D8E" w:rsidP="00E964BA">
      <w:pPr>
        <w:numPr>
          <w:ilvl w:val="0"/>
          <w:numId w:val="5"/>
        </w:numPr>
        <w:jc w:val="center"/>
        <w:rPr>
          <w:b/>
          <w:sz w:val="18"/>
          <w:szCs w:val="18"/>
        </w:rPr>
      </w:pPr>
      <w:r w:rsidRPr="00F8010B">
        <w:rPr>
          <w:b/>
          <w:sz w:val="18"/>
          <w:szCs w:val="18"/>
        </w:rPr>
        <w:t>Ответственность сторон</w:t>
      </w:r>
    </w:p>
    <w:p w:rsidR="00766D8E" w:rsidRPr="00F8010B" w:rsidRDefault="00A45683" w:rsidP="00A45683">
      <w:pPr>
        <w:jc w:val="both"/>
        <w:rPr>
          <w:sz w:val="18"/>
          <w:szCs w:val="18"/>
        </w:rPr>
      </w:pPr>
      <w:r w:rsidRPr="00F8010B">
        <w:rPr>
          <w:sz w:val="18"/>
          <w:szCs w:val="18"/>
        </w:rPr>
        <w:t xml:space="preserve">5.1. </w:t>
      </w:r>
      <w:r w:rsidR="00766D8E" w:rsidRPr="00F8010B">
        <w:rPr>
          <w:sz w:val="18"/>
          <w:szCs w:val="18"/>
        </w:rPr>
        <w:t>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766D8E" w:rsidRPr="00F8010B" w:rsidRDefault="00A45683" w:rsidP="00A45683">
      <w:pPr>
        <w:pStyle w:val="ad"/>
        <w:spacing w:after="0" w:line="240" w:lineRule="auto"/>
        <w:ind w:left="0"/>
        <w:jc w:val="both"/>
        <w:rPr>
          <w:rFonts w:ascii="Times New Roman" w:hAnsi="Times New Roman"/>
          <w:sz w:val="18"/>
          <w:szCs w:val="18"/>
        </w:rPr>
      </w:pPr>
      <w:r w:rsidRPr="00F8010B">
        <w:rPr>
          <w:rFonts w:ascii="Times New Roman" w:hAnsi="Times New Roman"/>
          <w:sz w:val="18"/>
          <w:szCs w:val="18"/>
        </w:rPr>
        <w:t xml:space="preserve">5.2. </w:t>
      </w:r>
      <w:r w:rsidR="00766D8E" w:rsidRPr="00F8010B">
        <w:rPr>
          <w:rFonts w:ascii="Times New Roman" w:hAnsi="Times New Roman"/>
          <w:sz w:val="18"/>
          <w:szCs w:val="18"/>
        </w:rPr>
        <w:t>За ненадлежащее исполнение или неисполнение обяз</w:t>
      </w:r>
      <w:r w:rsidR="00FD122F" w:rsidRPr="00F8010B">
        <w:rPr>
          <w:rFonts w:ascii="Times New Roman" w:hAnsi="Times New Roman"/>
          <w:sz w:val="18"/>
          <w:szCs w:val="18"/>
        </w:rPr>
        <w:t xml:space="preserve">ательств, предусмотренных </w:t>
      </w:r>
      <w:proofErr w:type="spellStart"/>
      <w:r w:rsidR="00FD122F" w:rsidRPr="00F8010B">
        <w:rPr>
          <w:rFonts w:ascii="Times New Roman" w:hAnsi="Times New Roman"/>
          <w:sz w:val="18"/>
          <w:szCs w:val="18"/>
        </w:rPr>
        <w:t>пп</w:t>
      </w:r>
      <w:proofErr w:type="spellEnd"/>
      <w:r w:rsidR="00FD122F" w:rsidRPr="00F8010B">
        <w:rPr>
          <w:rFonts w:ascii="Times New Roman" w:hAnsi="Times New Roman"/>
          <w:sz w:val="18"/>
          <w:szCs w:val="18"/>
        </w:rPr>
        <w:t>.</w:t>
      </w:r>
      <w:r w:rsidR="00766D8E" w:rsidRPr="00F8010B">
        <w:rPr>
          <w:rFonts w:ascii="Times New Roman" w:hAnsi="Times New Roman"/>
          <w:sz w:val="18"/>
          <w:szCs w:val="18"/>
        </w:rPr>
        <w:t xml:space="preserve"> 3.1.1.</w:t>
      </w:r>
      <w:r w:rsidR="00FD122F" w:rsidRPr="00F8010B">
        <w:rPr>
          <w:rFonts w:ascii="Times New Roman" w:hAnsi="Times New Roman"/>
          <w:sz w:val="18"/>
          <w:szCs w:val="18"/>
        </w:rPr>
        <w:t xml:space="preserve">, 3.1.3., 3.1.5., 3.1.6. </w:t>
      </w:r>
      <w:r w:rsidR="00766D8E" w:rsidRPr="00F8010B">
        <w:rPr>
          <w:rFonts w:ascii="Times New Roman" w:hAnsi="Times New Roman"/>
          <w:sz w:val="18"/>
          <w:szCs w:val="18"/>
        </w:rPr>
        <w:t xml:space="preserve"> настоящего договора, Исполнитель обязан уплатить штраф в размере 1% от стоимости невыполненных или </w:t>
      </w:r>
      <w:proofErr w:type="spellStart"/>
      <w:r w:rsidR="00766D8E" w:rsidRPr="00F8010B">
        <w:rPr>
          <w:rFonts w:ascii="Times New Roman" w:hAnsi="Times New Roman"/>
          <w:sz w:val="18"/>
          <w:szCs w:val="18"/>
        </w:rPr>
        <w:t>ненадлежаще</w:t>
      </w:r>
      <w:proofErr w:type="spellEnd"/>
      <w:r w:rsidR="00766D8E" w:rsidRPr="00F8010B">
        <w:rPr>
          <w:rFonts w:ascii="Times New Roman" w:hAnsi="Times New Roman"/>
          <w:sz w:val="18"/>
          <w:szCs w:val="18"/>
        </w:rPr>
        <w:t xml:space="preserve"> выполненных </w:t>
      </w:r>
      <w:r w:rsidR="00FF48C3" w:rsidRPr="00F8010B">
        <w:rPr>
          <w:rFonts w:ascii="Times New Roman" w:hAnsi="Times New Roman"/>
          <w:sz w:val="18"/>
          <w:szCs w:val="18"/>
        </w:rPr>
        <w:t>обязательств</w:t>
      </w:r>
      <w:r w:rsidR="00766D8E" w:rsidRPr="00F8010B">
        <w:rPr>
          <w:rFonts w:ascii="Times New Roman" w:hAnsi="Times New Roman"/>
          <w:sz w:val="18"/>
          <w:szCs w:val="18"/>
        </w:rPr>
        <w:t>.</w:t>
      </w:r>
    </w:p>
    <w:p w:rsidR="00FD122F" w:rsidRPr="00F8010B" w:rsidRDefault="00A45683" w:rsidP="00FD122F">
      <w:pPr>
        <w:pStyle w:val="ad"/>
        <w:spacing w:after="0" w:line="240" w:lineRule="auto"/>
        <w:ind w:left="0"/>
        <w:jc w:val="both"/>
        <w:rPr>
          <w:rFonts w:ascii="Times New Roman" w:hAnsi="Times New Roman"/>
          <w:sz w:val="18"/>
          <w:szCs w:val="18"/>
        </w:rPr>
      </w:pPr>
      <w:r w:rsidRPr="00F8010B">
        <w:rPr>
          <w:rFonts w:ascii="Times New Roman" w:hAnsi="Times New Roman"/>
          <w:sz w:val="18"/>
          <w:szCs w:val="18"/>
        </w:rPr>
        <w:t xml:space="preserve">5.3. </w:t>
      </w:r>
      <w:proofErr w:type="gramStart"/>
      <w:r w:rsidR="00766D8E" w:rsidRPr="00F8010B">
        <w:rPr>
          <w:rFonts w:ascii="Times New Roman" w:hAnsi="Times New Roman"/>
          <w:sz w:val="18"/>
          <w:szCs w:val="18"/>
        </w:rPr>
        <w:t xml:space="preserve">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w:t>
      </w:r>
      <w:r w:rsidR="00FD122F" w:rsidRPr="00F8010B">
        <w:rPr>
          <w:rFonts w:ascii="Times New Roman" w:hAnsi="Times New Roman"/>
          <w:sz w:val="18"/>
          <w:szCs w:val="18"/>
        </w:rPr>
        <w:t xml:space="preserve">ключевой </w:t>
      </w:r>
      <w:r w:rsidR="00766D8E" w:rsidRPr="00F8010B">
        <w:rPr>
          <w:rFonts w:ascii="Times New Roman" w:hAnsi="Times New Roman"/>
          <w:sz w:val="18"/>
          <w:szCs w:val="18"/>
        </w:rPr>
        <w:t>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FD122F" w:rsidRPr="00F8010B" w:rsidRDefault="00FD122F" w:rsidP="00FD122F">
      <w:pPr>
        <w:pStyle w:val="ad"/>
        <w:spacing w:after="0" w:line="240" w:lineRule="auto"/>
        <w:ind w:left="0"/>
        <w:jc w:val="both"/>
        <w:rPr>
          <w:rFonts w:ascii="Times New Roman" w:hAnsi="Times New Roman"/>
          <w:sz w:val="18"/>
          <w:szCs w:val="18"/>
        </w:rPr>
      </w:pPr>
      <w:r w:rsidRPr="00F8010B">
        <w:rPr>
          <w:rFonts w:ascii="Times New Roman" w:hAnsi="Times New Roman"/>
          <w:sz w:val="18"/>
          <w:szCs w:val="18"/>
        </w:rPr>
        <w:t xml:space="preserve">5.4. </w:t>
      </w:r>
      <w:r w:rsidRPr="00F8010B">
        <w:rPr>
          <w:rFonts w:ascii="Times New Roman" w:hAnsi="Times New Roman" w:cs="Times New Roman"/>
          <w:sz w:val="18"/>
          <w:szCs w:val="18"/>
        </w:rPr>
        <w:t xml:space="preserve">В случае нарушения Исполнителем сроков, предусмотренных </w:t>
      </w:r>
      <w:proofErr w:type="spellStart"/>
      <w:r w:rsidRPr="00F8010B">
        <w:rPr>
          <w:rFonts w:ascii="Times New Roman" w:hAnsi="Times New Roman" w:cs="Times New Roman"/>
          <w:sz w:val="18"/>
          <w:szCs w:val="18"/>
        </w:rPr>
        <w:t>пп</w:t>
      </w:r>
      <w:proofErr w:type="spellEnd"/>
      <w:r w:rsidRPr="00F8010B">
        <w:rPr>
          <w:rFonts w:ascii="Times New Roman" w:hAnsi="Times New Roman" w:cs="Times New Roman"/>
          <w:sz w:val="18"/>
          <w:szCs w:val="18"/>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766D8E" w:rsidRPr="00F8010B" w:rsidRDefault="00A45683" w:rsidP="00A45683">
      <w:pPr>
        <w:widowControl w:val="0"/>
        <w:shd w:val="clear" w:color="auto" w:fill="FFFFFF"/>
        <w:suppressAutoHyphens/>
        <w:autoSpaceDE w:val="0"/>
        <w:autoSpaceDN w:val="0"/>
        <w:adjustRightInd w:val="0"/>
        <w:jc w:val="both"/>
        <w:rPr>
          <w:color w:val="000000"/>
          <w:sz w:val="18"/>
          <w:szCs w:val="18"/>
        </w:rPr>
      </w:pPr>
      <w:r w:rsidRPr="00F8010B">
        <w:rPr>
          <w:color w:val="000000"/>
          <w:sz w:val="18"/>
          <w:szCs w:val="18"/>
        </w:rPr>
        <w:t>5.</w:t>
      </w:r>
      <w:r w:rsidR="00FD122F" w:rsidRPr="00F8010B">
        <w:rPr>
          <w:color w:val="000000"/>
          <w:sz w:val="18"/>
          <w:szCs w:val="18"/>
        </w:rPr>
        <w:t>5</w:t>
      </w:r>
      <w:r w:rsidRPr="00F8010B">
        <w:rPr>
          <w:color w:val="000000"/>
          <w:sz w:val="18"/>
          <w:szCs w:val="18"/>
        </w:rPr>
        <w:t xml:space="preserve">. </w:t>
      </w:r>
      <w:r w:rsidR="00766D8E" w:rsidRPr="00F8010B">
        <w:rPr>
          <w:color w:val="000000"/>
          <w:sz w:val="18"/>
          <w:szCs w:val="18"/>
        </w:rPr>
        <w:t xml:space="preserve">Уплата </w:t>
      </w:r>
      <w:r w:rsidR="00FD122F" w:rsidRPr="00F8010B">
        <w:rPr>
          <w:color w:val="000000"/>
          <w:sz w:val="18"/>
          <w:szCs w:val="18"/>
        </w:rPr>
        <w:t xml:space="preserve">неустойки </w:t>
      </w:r>
      <w:r w:rsidR="00766D8E" w:rsidRPr="00F8010B">
        <w:rPr>
          <w:color w:val="000000"/>
          <w:sz w:val="18"/>
          <w:szCs w:val="18"/>
        </w:rPr>
        <w:t xml:space="preserve">не освобождает Исполнителя от выполнения своих обязательств по настоящему </w:t>
      </w:r>
      <w:r w:rsidR="00766D8E" w:rsidRPr="00F8010B">
        <w:rPr>
          <w:sz w:val="18"/>
          <w:szCs w:val="18"/>
        </w:rPr>
        <w:t>договор</w:t>
      </w:r>
      <w:r w:rsidR="00766D8E" w:rsidRPr="00F8010B">
        <w:rPr>
          <w:color w:val="000000"/>
          <w:sz w:val="18"/>
          <w:szCs w:val="18"/>
        </w:rPr>
        <w:t>у.</w:t>
      </w:r>
    </w:p>
    <w:p w:rsidR="00766D8E" w:rsidRPr="00F8010B" w:rsidRDefault="00766D8E" w:rsidP="00766D8E">
      <w:pPr>
        <w:pStyle w:val="af1"/>
        <w:tabs>
          <w:tab w:val="left" w:pos="5227"/>
        </w:tabs>
        <w:ind w:left="360"/>
        <w:rPr>
          <w:sz w:val="18"/>
          <w:szCs w:val="18"/>
        </w:rPr>
      </w:pPr>
    </w:p>
    <w:p w:rsidR="00766D8E" w:rsidRPr="00F8010B" w:rsidRDefault="00FF48C3" w:rsidP="00E964BA">
      <w:pPr>
        <w:pStyle w:val="ad"/>
        <w:numPr>
          <w:ilvl w:val="0"/>
          <w:numId w:val="6"/>
        </w:numPr>
        <w:suppressAutoHyphens w:val="0"/>
        <w:spacing w:after="0" w:line="240" w:lineRule="auto"/>
        <w:jc w:val="center"/>
        <w:rPr>
          <w:rFonts w:ascii="Times New Roman" w:hAnsi="Times New Roman" w:cs="Times New Roman"/>
          <w:b/>
          <w:sz w:val="18"/>
          <w:szCs w:val="18"/>
        </w:rPr>
      </w:pPr>
      <w:r w:rsidRPr="00F8010B">
        <w:rPr>
          <w:rFonts w:ascii="Times New Roman" w:hAnsi="Times New Roman" w:cs="Times New Roman"/>
          <w:b/>
          <w:sz w:val="18"/>
          <w:szCs w:val="18"/>
        </w:rPr>
        <w:t>Обеспечение исполнения договора</w:t>
      </w:r>
    </w:p>
    <w:p w:rsidR="00766D8E" w:rsidRPr="00F8010B" w:rsidRDefault="00766D8E" w:rsidP="00FF48C3">
      <w:pPr>
        <w:pStyle w:val="ac"/>
        <w:tabs>
          <w:tab w:val="left" w:pos="0"/>
          <w:tab w:val="left" w:pos="1276"/>
        </w:tabs>
        <w:spacing w:after="0" w:line="240" w:lineRule="auto"/>
        <w:jc w:val="both"/>
        <w:rPr>
          <w:rFonts w:ascii="Times New Roman" w:hAnsi="Times New Roman" w:cs="Times New Roman"/>
          <w:b/>
          <w:sz w:val="18"/>
          <w:szCs w:val="18"/>
        </w:rPr>
      </w:pPr>
      <w:r w:rsidRPr="00F8010B">
        <w:rPr>
          <w:rFonts w:ascii="Times New Roman" w:hAnsi="Times New Roman" w:cs="Times New Roman"/>
          <w:sz w:val="18"/>
          <w:szCs w:val="18"/>
        </w:rPr>
        <w:t>6.1. Размер обеспечения исполнения договора составляет _________ рублей.</w:t>
      </w:r>
    </w:p>
    <w:p w:rsidR="00766D8E" w:rsidRPr="00F8010B" w:rsidRDefault="00766D8E" w:rsidP="00FF48C3">
      <w:pPr>
        <w:pStyle w:val="ac"/>
        <w:tabs>
          <w:tab w:val="left" w:pos="0"/>
          <w:tab w:val="left" w:pos="1276"/>
        </w:tabs>
        <w:spacing w:after="0" w:line="240" w:lineRule="auto"/>
        <w:jc w:val="both"/>
        <w:rPr>
          <w:rFonts w:ascii="Times New Roman" w:hAnsi="Times New Roman" w:cs="Times New Roman"/>
          <w:b/>
          <w:sz w:val="18"/>
          <w:szCs w:val="18"/>
        </w:rPr>
      </w:pPr>
      <w:r w:rsidRPr="00F8010B">
        <w:rPr>
          <w:rFonts w:ascii="Times New Roman" w:hAnsi="Times New Roman" w:cs="Times New Roman"/>
          <w:color w:val="auto"/>
          <w:sz w:val="18"/>
          <w:szCs w:val="18"/>
        </w:rPr>
        <w:t>6.2. Исполнение Договора обеспечивается предоставлением банковской гарантии или внесением денежных средств на счет Заказчика. Способ о</w:t>
      </w:r>
      <w:r w:rsidRPr="00F8010B">
        <w:rPr>
          <w:rFonts w:ascii="Times New Roman" w:hAnsi="Times New Roman" w:cs="Times New Roman"/>
          <w:sz w:val="18"/>
          <w:szCs w:val="18"/>
        </w:rPr>
        <w:t xml:space="preserve">беспечения исполнения Договора определяется Исполнителем самостоятельно. </w:t>
      </w:r>
    </w:p>
    <w:p w:rsidR="00766D8E" w:rsidRPr="00F8010B" w:rsidRDefault="00766D8E" w:rsidP="00FF48C3">
      <w:pPr>
        <w:pStyle w:val="ac"/>
        <w:tabs>
          <w:tab w:val="left" w:pos="0"/>
          <w:tab w:val="left" w:pos="1276"/>
        </w:tabs>
        <w:spacing w:after="0" w:line="240" w:lineRule="auto"/>
        <w:jc w:val="both"/>
        <w:rPr>
          <w:rFonts w:ascii="Times New Roman" w:hAnsi="Times New Roman" w:cs="Times New Roman"/>
          <w:b/>
          <w:sz w:val="18"/>
          <w:szCs w:val="18"/>
        </w:rPr>
      </w:pPr>
      <w:r w:rsidRPr="00F8010B">
        <w:rPr>
          <w:rFonts w:ascii="Times New Roman" w:hAnsi="Times New Roman" w:cs="Times New Roman"/>
          <w:sz w:val="18"/>
          <w:szCs w:val="18"/>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766D8E" w:rsidRPr="00F8010B" w:rsidRDefault="00766D8E" w:rsidP="00FF48C3">
      <w:pPr>
        <w:pStyle w:val="ac"/>
        <w:tabs>
          <w:tab w:val="left" w:pos="0"/>
          <w:tab w:val="left" w:pos="1276"/>
        </w:tabs>
        <w:spacing w:after="0" w:line="240" w:lineRule="auto"/>
        <w:jc w:val="both"/>
        <w:rPr>
          <w:rFonts w:ascii="Times New Roman" w:hAnsi="Times New Roman" w:cs="Times New Roman"/>
          <w:sz w:val="18"/>
          <w:szCs w:val="18"/>
        </w:rPr>
      </w:pPr>
      <w:r w:rsidRPr="00F8010B">
        <w:rPr>
          <w:rFonts w:ascii="Times New Roman" w:hAnsi="Times New Roman" w:cs="Times New Roman"/>
          <w:sz w:val="18"/>
          <w:szCs w:val="18"/>
        </w:rPr>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766D8E" w:rsidRPr="00F8010B" w:rsidRDefault="00766D8E" w:rsidP="00FF48C3">
      <w:pPr>
        <w:pStyle w:val="ac"/>
        <w:tabs>
          <w:tab w:val="left" w:pos="0"/>
          <w:tab w:val="left" w:pos="1276"/>
        </w:tabs>
        <w:spacing w:after="0" w:line="240" w:lineRule="auto"/>
        <w:jc w:val="both"/>
        <w:rPr>
          <w:rFonts w:ascii="Times New Roman" w:hAnsi="Times New Roman" w:cs="Times New Roman"/>
          <w:sz w:val="18"/>
          <w:szCs w:val="18"/>
        </w:rPr>
      </w:pPr>
      <w:r w:rsidRPr="00F8010B">
        <w:rPr>
          <w:rFonts w:ascii="Times New Roman" w:hAnsi="Times New Roman" w:cs="Times New Roman"/>
          <w:sz w:val="18"/>
          <w:szCs w:val="18"/>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766D8E" w:rsidRPr="00F8010B" w:rsidRDefault="00766D8E" w:rsidP="00FF48C3">
      <w:pPr>
        <w:pStyle w:val="ac"/>
        <w:tabs>
          <w:tab w:val="left" w:pos="0"/>
          <w:tab w:val="left" w:pos="1276"/>
        </w:tabs>
        <w:spacing w:after="0" w:line="240" w:lineRule="auto"/>
        <w:jc w:val="both"/>
        <w:rPr>
          <w:rFonts w:ascii="Times New Roman" w:hAnsi="Times New Roman" w:cs="Times New Roman"/>
          <w:sz w:val="18"/>
          <w:szCs w:val="18"/>
        </w:rPr>
      </w:pPr>
      <w:r w:rsidRPr="00F8010B">
        <w:rPr>
          <w:rFonts w:ascii="Times New Roman" w:hAnsi="Times New Roman" w:cs="Times New Roman"/>
          <w:sz w:val="18"/>
          <w:szCs w:val="18"/>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766D8E" w:rsidRPr="00F8010B" w:rsidRDefault="00766D8E" w:rsidP="00FF48C3">
      <w:pPr>
        <w:pStyle w:val="ac"/>
        <w:tabs>
          <w:tab w:val="left" w:pos="0"/>
          <w:tab w:val="left" w:pos="1276"/>
          <w:tab w:val="left" w:pos="2268"/>
          <w:tab w:val="left" w:pos="10490"/>
        </w:tabs>
        <w:spacing w:after="0" w:line="240" w:lineRule="auto"/>
        <w:ind w:right="-91"/>
        <w:jc w:val="both"/>
        <w:rPr>
          <w:rFonts w:ascii="Times New Roman" w:hAnsi="Times New Roman" w:cs="Times New Roman"/>
          <w:sz w:val="18"/>
          <w:szCs w:val="18"/>
        </w:rPr>
      </w:pPr>
      <w:r w:rsidRPr="00F8010B">
        <w:rPr>
          <w:rFonts w:ascii="Times New Roman" w:hAnsi="Times New Roman" w:cs="Times New Roman"/>
          <w:sz w:val="18"/>
          <w:szCs w:val="18"/>
        </w:rPr>
        <w:t>6.7. Все затраты, связанные с заключением и оформлением договоров и иных документов по обеспечению исполнения Договора, несет Исполнитель.</w:t>
      </w:r>
    </w:p>
    <w:p w:rsidR="00766D8E" w:rsidRPr="00F8010B" w:rsidRDefault="00766D8E" w:rsidP="00FF48C3">
      <w:pPr>
        <w:pStyle w:val="ac"/>
        <w:tabs>
          <w:tab w:val="left" w:pos="0"/>
          <w:tab w:val="left" w:pos="1276"/>
          <w:tab w:val="left" w:pos="2268"/>
          <w:tab w:val="left" w:pos="10490"/>
        </w:tabs>
        <w:spacing w:after="0" w:line="240" w:lineRule="auto"/>
        <w:ind w:right="-91"/>
        <w:jc w:val="both"/>
        <w:rPr>
          <w:rFonts w:ascii="Times New Roman" w:hAnsi="Times New Roman" w:cs="Times New Roman"/>
          <w:sz w:val="18"/>
          <w:szCs w:val="18"/>
        </w:rPr>
      </w:pPr>
      <w:r w:rsidRPr="00F8010B">
        <w:rPr>
          <w:rFonts w:ascii="Times New Roman" w:hAnsi="Times New Roman" w:cs="Times New Roman"/>
          <w:sz w:val="18"/>
          <w:szCs w:val="18"/>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CD6318" w:rsidRPr="00F8010B" w:rsidRDefault="00CD6318" w:rsidP="00FF48C3">
      <w:pPr>
        <w:pStyle w:val="ac"/>
        <w:tabs>
          <w:tab w:val="left" w:pos="0"/>
          <w:tab w:val="left" w:pos="1276"/>
          <w:tab w:val="left" w:pos="2268"/>
          <w:tab w:val="left" w:pos="10490"/>
        </w:tabs>
        <w:spacing w:after="0" w:line="240" w:lineRule="auto"/>
        <w:ind w:right="-91"/>
        <w:jc w:val="both"/>
        <w:rPr>
          <w:rFonts w:ascii="Times New Roman" w:hAnsi="Times New Roman" w:cs="Times New Roman"/>
          <w:sz w:val="18"/>
          <w:szCs w:val="18"/>
        </w:rPr>
      </w:pPr>
    </w:p>
    <w:p w:rsidR="00766D8E" w:rsidRPr="00F8010B" w:rsidRDefault="00FF48C3" w:rsidP="00FF48C3">
      <w:pPr>
        <w:ind w:left="615"/>
        <w:jc w:val="center"/>
        <w:rPr>
          <w:b/>
          <w:sz w:val="18"/>
          <w:szCs w:val="18"/>
        </w:rPr>
      </w:pPr>
      <w:r w:rsidRPr="00F8010B">
        <w:rPr>
          <w:b/>
          <w:sz w:val="18"/>
          <w:szCs w:val="18"/>
        </w:rPr>
        <w:t xml:space="preserve">7. </w:t>
      </w:r>
      <w:r w:rsidR="00766D8E" w:rsidRPr="00F8010B">
        <w:rPr>
          <w:b/>
          <w:sz w:val="18"/>
          <w:szCs w:val="18"/>
        </w:rPr>
        <w:t>Действие непреодолимой силы</w:t>
      </w:r>
    </w:p>
    <w:p w:rsidR="00766D8E" w:rsidRPr="00F8010B" w:rsidRDefault="00FF48C3" w:rsidP="00FF48C3">
      <w:pPr>
        <w:suppressAutoHyphens/>
        <w:jc w:val="both"/>
        <w:rPr>
          <w:sz w:val="18"/>
          <w:szCs w:val="18"/>
        </w:rPr>
      </w:pPr>
      <w:r w:rsidRPr="00F8010B">
        <w:rPr>
          <w:sz w:val="18"/>
          <w:szCs w:val="18"/>
        </w:rPr>
        <w:t xml:space="preserve">7.1. </w:t>
      </w:r>
      <w:r w:rsidR="00766D8E" w:rsidRPr="00F8010B">
        <w:rPr>
          <w:sz w:val="18"/>
          <w:szCs w:val="18"/>
        </w:rPr>
        <w:t>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766D8E" w:rsidRPr="00F8010B" w:rsidRDefault="00FF48C3" w:rsidP="00FF48C3">
      <w:pPr>
        <w:suppressAutoHyphens/>
        <w:jc w:val="both"/>
        <w:rPr>
          <w:sz w:val="18"/>
          <w:szCs w:val="18"/>
        </w:rPr>
      </w:pPr>
      <w:r w:rsidRPr="00F8010B">
        <w:rPr>
          <w:sz w:val="18"/>
          <w:szCs w:val="18"/>
        </w:rPr>
        <w:t xml:space="preserve">7.2. </w:t>
      </w:r>
      <w:r w:rsidR="00766D8E" w:rsidRPr="00F8010B">
        <w:rPr>
          <w:sz w:val="18"/>
          <w:szCs w:val="18"/>
        </w:rPr>
        <w:t>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766D8E" w:rsidRPr="00F8010B" w:rsidRDefault="00FF48C3" w:rsidP="00FF48C3">
      <w:pPr>
        <w:suppressAutoHyphens/>
        <w:jc w:val="both"/>
        <w:rPr>
          <w:sz w:val="18"/>
          <w:szCs w:val="18"/>
        </w:rPr>
      </w:pPr>
      <w:r w:rsidRPr="00F8010B">
        <w:rPr>
          <w:sz w:val="18"/>
          <w:szCs w:val="18"/>
        </w:rPr>
        <w:t xml:space="preserve">7.3. </w:t>
      </w:r>
      <w:r w:rsidR="00766D8E" w:rsidRPr="00F8010B">
        <w:rPr>
          <w:sz w:val="18"/>
          <w:szCs w:val="18"/>
        </w:rPr>
        <w:t>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766D8E" w:rsidRPr="00F8010B" w:rsidRDefault="00FF48C3" w:rsidP="00FF48C3">
      <w:pPr>
        <w:ind w:left="615"/>
        <w:jc w:val="center"/>
        <w:rPr>
          <w:b/>
          <w:sz w:val="18"/>
          <w:szCs w:val="18"/>
        </w:rPr>
      </w:pPr>
      <w:r w:rsidRPr="00F8010B">
        <w:rPr>
          <w:b/>
          <w:sz w:val="18"/>
          <w:szCs w:val="18"/>
        </w:rPr>
        <w:t xml:space="preserve">8. </w:t>
      </w:r>
      <w:r w:rsidR="00766D8E" w:rsidRPr="00F8010B">
        <w:rPr>
          <w:b/>
          <w:sz w:val="18"/>
          <w:szCs w:val="18"/>
        </w:rPr>
        <w:t>Рассмотрение споров</w:t>
      </w:r>
    </w:p>
    <w:p w:rsidR="00766D8E" w:rsidRPr="00F8010B" w:rsidRDefault="00FF48C3" w:rsidP="00FF48C3">
      <w:pPr>
        <w:suppressAutoHyphens/>
        <w:jc w:val="both"/>
        <w:rPr>
          <w:sz w:val="18"/>
          <w:szCs w:val="18"/>
        </w:rPr>
      </w:pPr>
      <w:r w:rsidRPr="00F8010B">
        <w:rPr>
          <w:sz w:val="18"/>
          <w:szCs w:val="18"/>
        </w:rPr>
        <w:t xml:space="preserve">8.1. </w:t>
      </w:r>
      <w:r w:rsidR="00766D8E" w:rsidRPr="00F8010B">
        <w:rPr>
          <w:sz w:val="18"/>
          <w:szCs w:val="18"/>
        </w:rPr>
        <w:t>Все споры или разногласия, возникшие между сторонами по настоящему договору и в связи с ним, разрешаются путем переговоров между ними.</w:t>
      </w:r>
    </w:p>
    <w:p w:rsidR="00766D8E" w:rsidRPr="00F8010B" w:rsidRDefault="00FF48C3" w:rsidP="00FF48C3">
      <w:pPr>
        <w:suppressAutoHyphens/>
        <w:jc w:val="both"/>
        <w:rPr>
          <w:sz w:val="18"/>
          <w:szCs w:val="18"/>
        </w:rPr>
      </w:pPr>
      <w:r w:rsidRPr="00F8010B">
        <w:rPr>
          <w:sz w:val="18"/>
          <w:szCs w:val="18"/>
        </w:rPr>
        <w:t xml:space="preserve">8.2. </w:t>
      </w:r>
      <w:r w:rsidR="00766D8E" w:rsidRPr="00F8010B">
        <w:rPr>
          <w:sz w:val="18"/>
          <w:szCs w:val="18"/>
        </w:rPr>
        <w:t>В случае невозможности разрешения споров или разногласий путем переговоров, они подлежат</w:t>
      </w:r>
      <w:r w:rsidR="00766D8E" w:rsidRPr="00F8010B">
        <w:rPr>
          <w:b/>
          <w:sz w:val="18"/>
          <w:szCs w:val="18"/>
        </w:rPr>
        <w:t xml:space="preserve"> </w:t>
      </w:r>
      <w:r w:rsidR="00766D8E" w:rsidRPr="00F8010B">
        <w:rPr>
          <w:sz w:val="18"/>
          <w:szCs w:val="18"/>
        </w:rPr>
        <w:t xml:space="preserve">рассмотрению в Арбитражном суде Иркутской области в установленном законодательством РФ порядке. </w:t>
      </w:r>
    </w:p>
    <w:p w:rsidR="00CD6318" w:rsidRPr="00F8010B" w:rsidRDefault="00CD6318" w:rsidP="00FF48C3">
      <w:pPr>
        <w:suppressAutoHyphens/>
        <w:jc w:val="both"/>
        <w:rPr>
          <w:sz w:val="18"/>
          <w:szCs w:val="18"/>
        </w:rPr>
      </w:pPr>
    </w:p>
    <w:p w:rsidR="00766D8E" w:rsidRPr="00F8010B" w:rsidRDefault="00FF48C3" w:rsidP="00FF48C3">
      <w:pPr>
        <w:ind w:left="615"/>
        <w:jc w:val="center"/>
        <w:rPr>
          <w:b/>
          <w:sz w:val="18"/>
          <w:szCs w:val="18"/>
        </w:rPr>
      </w:pPr>
      <w:r w:rsidRPr="00F8010B">
        <w:rPr>
          <w:b/>
          <w:sz w:val="18"/>
          <w:szCs w:val="18"/>
        </w:rPr>
        <w:t xml:space="preserve">9. </w:t>
      </w:r>
      <w:r w:rsidR="00766D8E" w:rsidRPr="00F8010B">
        <w:rPr>
          <w:b/>
          <w:sz w:val="18"/>
          <w:szCs w:val="18"/>
        </w:rPr>
        <w:t>Срок действия договора.</w:t>
      </w:r>
    </w:p>
    <w:p w:rsidR="00766D8E" w:rsidRPr="00F8010B" w:rsidRDefault="00FF48C3" w:rsidP="00FF48C3">
      <w:pPr>
        <w:suppressAutoHyphens/>
        <w:jc w:val="both"/>
        <w:rPr>
          <w:sz w:val="18"/>
          <w:szCs w:val="18"/>
        </w:rPr>
      </w:pPr>
      <w:r w:rsidRPr="00F8010B">
        <w:rPr>
          <w:sz w:val="18"/>
          <w:szCs w:val="18"/>
        </w:rPr>
        <w:t xml:space="preserve">9.1. </w:t>
      </w:r>
      <w:r w:rsidR="00766D8E" w:rsidRPr="00F8010B">
        <w:rPr>
          <w:sz w:val="18"/>
          <w:szCs w:val="18"/>
        </w:rPr>
        <w:t>Договор вступает в силу с момента подписания его Сторонами и действует до полного исполнения сторонами обязательств по настоящему договору.</w:t>
      </w:r>
    </w:p>
    <w:p w:rsidR="00CD6318" w:rsidRPr="00F8010B" w:rsidRDefault="00CD6318" w:rsidP="00FF48C3">
      <w:pPr>
        <w:suppressAutoHyphens/>
        <w:jc w:val="both"/>
        <w:rPr>
          <w:sz w:val="18"/>
          <w:szCs w:val="18"/>
        </w:rPr>
      </w:pPr>
    </w:p>
    <w:p w:rsidR="00FF48C3" w:rsidRPr="00F8010B" w:rsidRDefault="00FF48C3" w:rsidP="00FF48C3">
      <w:pPr>
        <w:pStyle w:val="af1"/>
        <w:tabs>
          <w:tab w:val="left" w:pos="0"/>
        </w:tabs>
        <w:ind w:firstLine="709"/>
        <w:jc w:val="center"/>
        <w:rPr>
          <w:b/>
          <w:sz w:val="18"/>
          <w:szCs w:val="18"/>
        </w:rPr>
      </w:pPr>
      <w:r w:rsidRPr="00F8010B">
        <w:rPr>
          <w:b/>
          <w:sz w:val="18"/>
          <w:szCs w:val="18"/>
        </w:rPr>
        <w:t>10. Прочие условия</w:t>
      </w:r>
    </w:p>
    <w:p w:rsidR="00FF48C3" w:rsidRPr="00F8010B" w:rsidRDefault="00FF48C3" w:rsidP="00FF48C3">
      <w:pPr>
        <w:pStyle w:val="af1"/>
        <w:tabs>
          <w:tab w:val="left" w:pos="2268"/>
        </w:tabs>
        <w:jc w:val="both"/>
        <w:rPr>
          <w:sz w:val="18"/>
          <w:szCs w:val="18"/>
        </w:rPr>
      </w:pPr>
      <w:r w:rsidRPr="00F8010B">
        <w:rPr>
          <w:sz w:val="18"/>
          <w:szCs w:val="18"/>
        </w:rPr>
        <w:t xml:space="preserve">10.1. Взаимоотношения Сторон, не урегулированные настоящим Договором, регулируются действующим законодательством.  </w:t>
      </w:r>
    </w:p>
    <w:p w:rsidR="00FF48C3" w:rsidRPr="00F8010B" w:rsidRDefault="00FF48C3" w:rsidP="00FF48C3">
      <w:pPr>
        <w:pStyle w:val="20"/>
        <w:ind w:firstLine="0"/>
        <w:rPr>
          <w:sz w:val="18"/>
          <w:szCs w:val="18"/>
        </w:rPr>
      </w:pPr>
      <w:r w:rsidRPr="00F8010B">
        <w:rPr>
          <w:sz w:val="18"/>
          <w:szCs w:val="18"/>
        </w:rPr>
        <w:t>10.2. Настоящий Договор  составлен  в  двух  экземплярах, имеющих  одинаковую  юридическую  силу,  по одному экземпляру для  каждой  из Сторон.</w:t>
      </w:r>
    </w:p>
    <w:p w:rsidR="00FF48C3" w:rsidRPr="00F8010B" w:rsidRDefault="00FF48C3" w:rsidP="00FF48C3">
      <w:pPr>
        <w:pStyle w:val="20"/>
        <w:ind w:firstLine="0"/>
        <w:rPr>
          <w:sz w:val="18"/>
          <w:szCs w:val="18"/>
        </w:rPr>
      </w:pPr>
      <w:r w:rsidRPr="00F8010B">
        <w:rPr>
          <w:sz w:val="18"/>
          <w:szCs w:val="18"/>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FF48C3" w:rsidRPr="00F8010B" w:rsidRDefault="00FF48C3" w:rsidP="00FF48C3">
      <w:pPr>
        <w:pStyle w:val="32"/>
        <w:ind w:firstLine="0"/>
        <w:rPr>
          <w:rFonts w:ascii="Times New Roman" w:hAnsi="Times New Roman"/>
          <w:sz w:val="18"/>
          <w:szCs w:val="18"/>
        </w:rPr>
      </w:pPr>
      <w:r w:rsidRPr="00F8010B">
        <w:rPr>
          <w:rFonts w:ascii="Times New Roman" w:hAnsi="Times New Roman"/>
          <w:sz w:val="18"/>
          <w:szCs w:val="18"/>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F48C3" w:rsidRPr="00F8010B" w:rsidRDefault="00FF48C3" w:rsidP="00FF48C3">
      <w:pPr>
        <w:pStyle w:val="32"/>
        <w:ind w:firstLine="0"/>
        <w:rPr>
          <w:rFonts w:ascii="Times New Roman" w:hAnsi="Times New Roman"/>
          <w:sz w:val="18"/>
          <w:szCs w:val="18"/>
        </w:rPr>
      </w:pPr>
      <w:r w:rsidRPr="00F8010B">
        <w:rPr>
          <w:rFonts w:ascii="Times New Roman" w:hAnsi="Times New Roman"/>
          <w:sz w:val="18"/>
          <w:szCs w:val="18"/>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FF48C3" w:rsidRPr="00F8010B" w:rsidRDefault="00FF48C3" w:rsidP="00FF48C3">
      <w:pPr>
        <w:pStyle w:val="32"/>
        <w:ind w:firstLine="0"/>
        <w:rPr>
          <w:rFonts w:ascii="Times New Roman" w:hAnsi="Times New Roman"/>
          <w:sz w:val="18"/>
          <w:szCs w:val="18"/>
        </w:rPr>
      </w:pPr>
      <w:r w:rsidRPr="00F8010B">
        <w:rPr>
          <w:rFonts w:ascii="Times New Roman" w:hAnsi="Times New Roman"/>
          <w:sz w:val="18"/>
          <w:szCs w:val="18"/>
        </w:rPr>
        <w:t>10.6. Расторжение договора влечет за собой прекращение обязатель</w:t>
      </w:r>
      <w:proofErr w:type="gramStart"/>
      <w:r w:rsidRPr="00F8010B">
        <w:rPr>
          <w:rFonts w:ascii="Times New Roman" w:hAnsi="Times New Roman"/>
          <w:sz w:val="18"/>
          <w:szCs w:val="18"/>
        </w:rPr>
        <w:t>ств ст</w:t>
      </w:r>
      <w:proofErr w:type="gramEnd"/>
      <w:r w:rsidRPr="00F8010B">
        <w:rPr>
          <w:rFonts w:ascii="Times New Roman" w:hAnsi="Times New Roman"/>
          <w:sz w:val="18"/>
          <w:szCs w:val="18"/>
        </w:rPr>
        <w:t>орон по договору, но не освобождает от ответственности за неисполнение обязательств, которые имели место быть до расторжения договора.</w:t>
      </w:r>
    </w:p>
    <w:p w:rsidR="00FF48C3" w:rsidRPr="00F8010B" w:rsidRDefault="00FF48C3" w:rsidP="00FF48C3">
      <w:pPr>
        <w:jc w:val="both"/>
        <w:rPr>
          <w:sz w:val="18"/>
          <w:szCs w:val="18"/>
        </w:rPr>
      </w:pPr>
      <w:r w:rsidRPr="00F8010B">
        <w:rPr>
          <w:sz w:val="18"/>
          <w:szCs w:val="18"/>
        </w:rPr>
        <w:t>10.7. К настоящему Договору прилагается и является его неотъемлемой частью</w:t>
      </w:r>
    </w:p>
    <w:p w:rsidR="00FF48C3" w:rsidRPr="00F8010B" w:rsidRDefault="00FF48C3" w:rsidP="00FF48C3">
      <w:pPr>
        <w:jc w:val="both"/>
        <w:rPr>
          <w:i/>
          <w:sz w:val="18"/>
          <w:szCs w:val="18"/>
        </w:rPr>
      </w:pPr>
      <w:r w:rsidRPr="00F8010B">
        <w:rPr>
          <w:i/>
          <w:sz w:val="18"/>
          <w:szCs w:val="18"/>
        </w:rPr>
        <w:t>- Спецификация (Приложение № 1)</w:t>
      </w:r>
    </w:p>
    <w:p w:rsidR="00CD6318" w:rsidRPr="00F8010B" w:rsidRDefault="00CD6318" w:rsidP="00FF48C3">
      <w:pPr>
        <w:jc w:val="both"/>
        <w:rPr>
          <w:i/>
          <w:sz w:val="18"/>
          <w:szCs w:val="18"/>
        </w:rPr>
      </w:pPr>
    </w:p>
    <w:p w:rsidR="00766D8E" w:rsidRPr="00F8010B" w:rsidRDefault="00FF48C3" w:rsidP="00FF48C3">
      <w:pPr>
        <w:ind w:left="615"/>
        <w:jc w:val="center"/>
        <w:rPr>
          <w:b/>
          <w:sz w:val="18"/>
          <w:szCs w:val="18"/>
        </w:rPr>
      </w:pPr>
      <w:r w:rsidRPr="00F8010B">
        <w:rPr>
          <w:b/>
          <w:sz w:val="18"/>
          <w:szCs w:val="18"/>
        </w:rPr>
        <w:t xml:space="preserve">11. </w:t>
      </w:r>
      <w:r w:rsidR="00766D8E" w:rsidRPr="00F8010B">
        <w:rPr>
          <w:b/>
          <w:sz w:val="18"/>
          <w:szCs w:val="18"/>
        </w:rPr>
        <w:t>Юридические адреса, банковские реквизиты и подписи сторон:</w:t>
      </w:r>
    </w:p>
    <w:tbl>
      <w:tblPr>
        <w:tblW w:w="10321" w:type="dxa"/>
        <w:tblInd w:w="108" w:type="dxa"/>
        <w:tblLayout w:type="fixed"/>
        <w:tblLook w:val="0000"/>
      </w:tblPr>
      <w:tblGrid>
        <w:gridCol w:w="5218"/>
        <w:gridCol w:w="5103"/>
      </w:tblGrid>
      <w:tr w:rsidR="00766D8E" w:rsidRPr="00F8010B" w:rsidTr="00766D8E">
        <w:tc>
          <w:tcPr>
            <w:tcW w:w="5218" w:type="dxa"/>
          </w:tcPr>
          <w:p w:rsidR="00766D8E" w:rsidRPr="00F8010B" w:rsidRDefault="00766D8E" w:rsidP="00766D8E">
            <w:pPr>
              <w:pStyle w:val="af1"/>
              <w:tabs>
                <w:tab w:val="left" w:pos="2268"/>
              </w:tabs>
              <w:rPr>
                <w:b/>
                <w:sz w:val="18"/>
                <w:szCs w:val="18"/>
              </w:rPr>
            </w:pPr>
            <w:r w:rsidRPr="00F8010B">
              <w:rPr>
                <w:b/>
                <w:sz w:val="18"/>
                <w:szCs w:val="18"/>
              </w:rPr>
              <w:t>Заказчик:</w:t>
            </w:r>
          </w:p>
          <w:p w:rsidR="00766D8E" w:rsidRPr="00F8010B" w:rsidRDefault="00766D8E" w:rsidP="00766D8E">
            <w:pPr>
              <w:pStyle w:val="af1"/>
              <w:tabs>
                <w:tab w:val="left" w:pos="2268"/>
              </w:tabs>
              <w:rPr>
                <w:b/>
                <w:sz w:val="18"/>
                <w:szCs w:val="18"/>
              </w:rPr>
            </w:pPr>
            <w:r w:rsidRPr="00F8010B">
              <w:rPr>
                <w:b/>
                <w:sz w:val="18"/>
                <w:szCs w:val="18"/>
              </w:rPr>
              <w:t xml:space="preserve">ОГАУЗ «Иркутская городская клиническая больница № 8» </w:t>
            </w:r>
          </w:p>
          <w:p w:rsidR="00766D8E" w:rsidRPr="00F8010B" w:rsidRDefault="00766D8E" w:rsidP="00766D8E">
            <w:pPr>
              <w:pStyle w:val="af1"/>
              <w:tabs>
                <w:tab w:val="left" w:pos="2268"/>
              </w:tabs>
              <w:rPr>
                <w:sz w:val="18"/>
                <w:szCs w:val="18"/>
              </w:rPr>
            </w:pPr>
            <w:r w:rsidRPr="00F8010B">
              <w:rPr>
                <w:b/>
                <w:sz w:val="18"/>
                <w:szCs w:val="18"/>
              </w:rPr>
              <w:t xml:space="preserve">Адрес: </w:t>
            </w:r>
            <w:r w:rsidRPr="00F8010B">
              <w:rPr>
                <w:sz w:val="18"/>
                <w:szCs w:val="18"/>
              </w:rPr>
              <w:t>664048,  г. Иркутск, ул. Ярославского, 300</w:t>
            </w:r>
          </w:p>
          <w:p w:rsidR="00766D8E" w:rsidRPr="00F8010B" w:rsidRDefault="00766D8E" w:rsidP="00766D8E">
            <w:pPr>
              <w:pStyle w:val="af1"/>
              <w:tabs>
                <w:tab w:val="left" w:pos="2268"/>
              </w:tabs>
              <w:rPr>
                <w:sz w:val="18"/>
                <w:szCs w:val="18"/>
              </w:rPr>
            </w:pPr>
            <w:r w:rsidRPr="00F8010B">
              <w:rPr>
                <w:b/>
                <w:sz w:val="18"/>
                <w:szCs w:val="18"/>
              </w:rPr>
              <w:t xml:space="preserve">Телефон </w:t>
            </w:r>
            <w:r w:rsidRPr="00F8010B">
              <w:rPr>
                <w:sz w:val="18"/>
                <w:szCs w:val="18"/>
              </w:rPr>
              <w:t>44-31-30, 502-490</w:t>
            </w:r>
          </w:p>
          <w:p w:rsidR="00766D8E" w:rsidRPr="00F8010B" w:rsidRDefault="00766D8E" w:rsidP="00766D8E">
            <w:pPr>
              <w:pStyle w:val="af1"/>
              <w:tabs>
                <w:tab w:val="left" w:pos="2268"/>
              </w:tabs>
              <w:rPr>
                <w:sz w:val="18"/>
                <w:szCs w:val="18"/>
              </w:rPr>
            </w:pPr>
            <w:r w:rsidRPr="00F8010B">
              <w:rPr>
                <w:b/>
                <w:sz w:val="18"/>
                <w:szCs w:val="18"/>
              </w:rPr>
              <w:t>ИНН</w:t>
            </w:r>
            <w:r w:rsidRPr="00F8010B">
              <w:rPr>
                <w:sz w:val="18"/>
                <w:szCs w:val="18"/>
              </w:rPr>
              <w:t xml:space="preserve"> 3810009342</w:t>
            </w:r>
          </w:p>
          <w:p w:rsidR="00766D8E" w:rsidRPr="00F8010B" w:rsidRDefault="00766D8E" w:rsidP="00766D8E">
            <w:pPr>
              <w:pStyle w:val="af1"/>
              <w:tabs>
                <w:tab w:val="left" w:pos="2268"/>
              </w:tabs>
              <w:rPr>
                <w:sz w:val="18"/>
                <w:szCs w:val="18"/>
              </w:rPr>
            </w:pPr>
            <w:r w:rsidRPr="00F8010B">
              <w:rPr>
                <w:b/>
                <w:sz w:val="18"/>
                <w:szCs w:val="18"/>
              </w:rPr>
              <w:t>КПП</w:t>
            </w:r>
            <w:r w:rsidRPr="00F8010B">
              <w:rPr>
                <w:sz w:val="18"/>
                <w:szCs w:val="18"/>
              </w:rPr>
              <w:t xml:space="preserve"> 381001001</w:t>
            </w:r>
          </w:p>
          <w:p w:rsidR="00766D8E" w:rsidRPr="00F8010B" w:rsidRDefault="00766D8E" w:rsidP="00766D8E">
            <w:pPr>
              <w:pStyle w:val="af1"/>
              <w:tabs>
                <w:tab w:val="left" w:pos="2268"/>
              </w:tabs>
              <w:rPr>
                <w:b/>
                <w:sz w:val="18"/>
                <w:szCs w:val="18"/>
              </w:rPr>
            </w:pPr>
            <w:r w:rsidRPr="00F8010B">
              <w:rPr>
                <w:b/>
                <w:sz w:val="18"/>
                <w:szCs w:val="18"/>
              </w:rPr>
              <w:t xml:space="preserve">Отделение Иркутск </w:t>
            </w:r>
            <w:proofErr w:type="gramStart"/>
            <w:r w:rsidRPr="00F8010B">
              <w:rPr>
                <w:b/>
                <w:sz w:val="18"/>
                <w:szCs w:val="18"/>
              </w:rPr>
              <w:t>г</w:t>
            </w:r>
            <w:proofErr w:type="gramEnd"/>
            <w:r w:rsidRPr="00F8010B">
              <w:rPr>
                <w:b/>
                <w:sz w:val="18"/>
                <w:szCs w:val="18"/>
              </w:rPr>
              <w:t>. Иркутск</w:t>
            </w:r>
          </w:p>
          <w:p w:rsidR="00766D8E" w:rsidRPr="00F8010B" w:rsidRDefault="00766D8E" w:rsidP="00766D8E">
            <w:pPr>
              <w:pStyle w:val="af1"/>
              <w:tabs>
                <w:tab w:val="left" w:pos="2268"/>
              </w:tabs>
              <w:rPr>
                <w:sz w:val="18"/>
                <w:szCs w:val="18"/>
              </w:rPr>
            </w:pPr>
            <w:proofErr w:type="gramStart"/>
            <w:r w:rsidRPr="00F8010B">
              <w:rPr>
                <w:b/>
                <w:sz w:val="18"/>
                <w:szCs w:val="18"/>
              </w:rPr>
              <w:t>Р</w:t>
            </w:r>
            <w:proofErr w:type="gramEnd"/>
            <w:r w:rsidRPr="00F8010B">
              <w:rPr>
                <w:b/>
                <w:sz w:val="18"/>
                <w:szCs w:val="18"/>
              </w:rPr>
              <w:t xml:space="preserve">/с </w:t>
            </w:r>
            <w:r w:rsidRPr="00F8010B">
              <w:rPr>
                <w:sz w:val="18"/>
                <w:szCs w:val="18"/>
              </w:rPr>
              <w:t>40601810500003000002</w:t>
            </w:r>
          </w:p>
          <w:p w:rsidR="00766D8E" w:rsidRPr="00F8010B" w:rsidRDefault="00766D8E" w:rsidP="00766D8E">
            <w:pPr>
              <w:pStyle w:val="af1"/>
              <w:tabs>
                <w:tab w:val="left" w:pos="2268"/>
              </w:tabs>
              <w:rPr>
                <w:sz w:val="18"/>
                <w:szCs w:val="18"/>
              </w:rPr>
            </w:pPr>
            <w:r w:rsidRPr="00F8010B">
              <w:rPr>
                <w:b/>
                <w:sz w:val="18"/>
                <w:szCs w:val="18"/>
              </w:rPr>
              <w:t>БИК</w:t>
            </w:r>
            <w:r w:rsidRPr="00F8010B">
              <w:rPr>
                <w:sz w:val="18"/>
                <w:szCs w:val="18"/>
              </w:rPr>
              <w:t xml:space="preserve"> 042520001</w:t>
            </w:r>
          </w:p>
          <w:p w:rsidR="00766D8E" w:rsidRPr="00F8010B" w:rsidRDefault="00766D8E" w:rsidP="00766D8E">
            <w:pPr>
              <w:pStyle w:val="af1"/>
              <w:tabs>
                <w:tab w:val="left" w:pos="2268"/>
              </w:tabs>
              <w:rPr>
                <w:sz w:val="18"/>
                <w:szCs w:val="18"/>
              </w:rPr>
            </w:pPr>
            <w:r w:rsidRPr="00F8010B">
              <w:rPr>
                <w:sz w:val="18"/>
                <w:szCs w:val="18"/>
              </w:rPr>
              <w:t>Министерство финансов Иркутской области (ОГАУЗ «Иркутская городская клиническая больница № 8», л/с 80303090207)</w:t>
            </w:r>
          </w:p>
          <w:p w:rsidR="00766D8E" w:rsidRPr="00F8010B" w:rsidRDefault="00766D8E" w:rsidP="00766D8E">
            <w:pPr>
              <w:pStyle w:val="af1"/>
              <w:tabs>
                <w:tab w:val="left" w:pos="2268"/>
              </w:tabs>
              <w:rPr>
                <w:b/>
                <w:sz w:val="18"/>
                <w:szCs w:val="18"/>
              </w:rPr>
            </w:pPr>
            <w:r w:rsidRPr="00F8010B">
              <w:rPr>
                <w:b/>
                <w:sz w:val="18"/>
                <w:szCs w:val="18"/>
              </w:rPr>
              <w:t>Главный врач</w:t>
            </w:r>
          </w:p>
          <w:p w:rsidR="00766D8E" w:rsidRPr="00F8010B" w:rsidRDefault="00766D8E" w:rsidP="00766D8E">
            <w:pPr>
              <w:pStyle w:val="af1"/>
              <w:tabs>
                <w:tab w:val="left" w:pos="2268"/>
              </w:tabs>
              <w:rPr>
                <w:b/>
                <w:sz w:val="18"/>
                <w:szCs w:val="18"/>
              </w:rPr>
            </w:pPr>
            <w:r w:rsidRPr="00F8010B">
              <w:rPr>
                <w:b/>
                <w:sz w:val="18"/>
                <w:szCs w:val="18"/>
              </w:rPr>
              <w:t xml:space="preserve">______________________/   </w:t>
            </w:r>
            <w:proofErr w:type="spellStart"/>
            <w:r w:rsidRPr="00F8010B">
              <w:rPr>
                <w:b/>
                <w:sz w:val="18"/>
                <w:szCs w:val="18"/>
              </w:rPr>
              <w:t>Есева</w:t>
            </w:r>
            <w:proofErr w:type="spellEnd"/>
            <w:r w:rsidRPr="00F8010B">
              <w:rPr>
                <w:b/>
                <w:sz w:val="18"/>
                <w:szCs w:val="18"/>
              </w:rPr>
              <w:t xml:space="preserve"> Ж.В.  /</w:t>
            </w:r>
          </w:p>
          <w:p w:rsidR="00766D8E" w:rsidRPr="00F8010B" w:rsidRDefault="00766D8E" w:rsidP="00766D8E">
            <w:pPr>
              <w:pStyle w:val="af1"/>
              <w:tabs>
                <w:tab w:val="left" w:pos="2268"/>
              </w:tabs>
              <w:rPr>
                <w:rFonts w:eastAsia="Calibri"/>
                <w:b/>
                <w:sz w:val="18"/>
                <w:szCs w:val="18"/>
              </w:rPr>
            </w:pPr>
            <w:r w:rsidRPr="00F8010B">
              <w:rPr>
                <w:b/>
                <w:sz w:val="18"/>
                <w:szCs w:val="18"/>
              </w:rPr>
              <w:t>М.П.</w:t>
            </w:r>
          </w:p>
        </w:tc>
        <w:tc>
          <w:tcPr>
            <w:tcW w:w="5103" w:type="dxa"/>
          </w:tcPr>
          <w:p w:rsidR="00766D8E" w:rsidRPr="00F8010B" w:rsidRDefault="00766D8E" w:rsidP="00766D8E">
            <w:pPr>
              <w:widowControl w:val="0"/>
              <w:tabs>
                <w:tab w:val="left" w:pos="5040"/>
              </w:tabs>
              <w:autoSpaceDE w:val="0"/>
              <w:autoSpaceDN w:val="0"/>
              <w:adjustRightInd w:val="0"/>
              <w:rPr>
                <w:b/>
                <w:sz w:val="18"/>
                <w:szCs w:val="18"/>
              </w:rPr>
            </w:pPr>
            <w:r w:rsidRPr="00F8010B">
              <w:rPr>
                <w:b/>
                <w:sz w:val="18"/>
                <w:szCs w:val="18"/>
              </w:rPr>
              <w:t>Исполнитель:</w:t>
            </w:r>
          </w:p>
          <w:p w:rsidR="00766D8E" w:rsidRPr="00F8010B" w:rsidRDefault="00766D8E" w:rsidP="00766D8E">
            <w:pPr>
              <w:widowControl w:val="0"/>
              <w:tabs>
                <w:tab w:val="left" w:pos="5040"/>
              </w:tabs>
              <w:autoSpaceDE w:val="0"/>
              <w:autoSpaceDN w:val="0"/>
              <w:adjustRightInd w:val="0"/>
              <w:rPr>
                <w:b/>
                <w:sz w:val="18"/>
                <w:szCs w:val="18"/>
              </w:rPr>
            </w:pPr>
          </w:p>
          <w:p w:rsidR="00766D8E" w:rsidRPr="00F8010B" w:rsidRDefault="00766D8E" w:rsidP="00766D8E">
            <w:pPr>
              <w:widowControl w:val="0"/>
              <w:tabs>
                <w:tab w:val="left" w:pos="5040"/>
              </w:tabs>
              <w:autoSpaceDE w:val="0"/>
              <w:autoSpaceDN w:val="0"/>
              <w:adjustRightInd w:val="0"/>
              <w:rPr>
                <w:b/>
                <w:sz w:val="18"/>
                <w:szCs w:val="18"/>
              </w:rPr>
            </w:pPr>
          </w:p>
          <w:p w:rsidR="00766D8E" w:rsidRPr="00F8010B" w:rsidRDefault="00766D8E" w:rsidP="00766D8E">
            <w:pPr>
              <w:widowControl w:val="0"/>
              <w:tabs>
                <w:tab w:val="left" w:pos="5040"/>
              </w:tabs>
              <w:autoSpaceDE w:val="0"/>
              <w:autoSpaceDN w:val="0"/>
              <w:adjustRightInd w:val="0"/>
              <w:rPr>
                <w:b/>
                <w:sz w:val="18"/>
                <w:szCs w:val="18"/>
              </w:rPr>
            </w:pPr>
          </w:p>
          <w:p w:rsidR="00766D8E" w:rsidRPr="00F8010B" w:rsidRDefault="00766D8E" w:rsidP="00766D8E">
            <w:pPr>
              <w:widowControl w:val="0"/>
              <w:tabs>
                <w:tab w:val="left" w:pos="5040"/>
              </w:tabs>
              <w:autoSpaceDE w:val="0"/>
              <w:autoSpaceDN w:val="0"/>
              <w:adjustRightInd w:val="0"/>
              <w:rPr>
                <w:b/>
                <w:sz w:val="18"/>
                <w:szCs w:val="18"/>
              </w:rPr>
            </w:pPr>
          </w:p>
          <w:p w:rsidR="00766D8E" w:rsidRPr="00F8010B" w:rsidRDefault="00766D8E" w:rsidP="00766D8E">
            <w:pPr>
              <w:widowControl w:val="0"/>
              <w:tabs>
                <w:tab w:val="left" w:pos="5040"/>
              </w:tabs>
              <w:autoSpaceDE w:val="0"/>
              <w:autoSpaceDN w:val="0"/>
              <w:adjustRightInd w:val="0"/>
              <w:rPr>
                <w:b/>
                <w:sz w:val="18"/>
                <w:szCs w:val="18"/>
              </w:rPr>
            </w:pPr>
          </w:p>
          <w:p w:rsidR="00766D8E" w:rsidRPr="00F8010B" w:rsidRDefault="00766D8E" w:rsidP="00766D8E">
            <w:pPr>
              <w:widowControl w:val="0"/>
              <w:tabs>
                <w:tab w:val="left" w:pos="5040"/>
              </w:tabs>
              <w:autoSpaceDE w:val="0"/>
              <w:autoSpaceDN w:val="0"/>
              <w:adjustRightInd w:val="0"/>
              <w:rPr>
                <w:b/>
                <w:sz w:val="18"/>
                <w:szCs w:val="18"/>
              </w:rPr>
            </w:pPr>
          </w:p>
          <w:p w:rsidR="00766D8E" w:rsidRPr="00F8010B" w:rsidRDefault="00766D8E" w:rsidP="00766D8E">
            <w:pPr>
              <w:widowControl w:val="0"/>
              <w:tabs>
                <w:tab w:val="left" w:pos="5040"/>
              </w:tabs>
              <w:autoSpaceDE w:val="0"/>
              <w:autoSpaceDN w:val="0"/>
              <w:adjustRightInd w:val="0"/>
              <w:rPr>
                <w:b/>
                <w:sz w:val="18"/>
                <w:szCs w:val="18"/>
              </w:rPr>
            </w:pPr>
          </w:p>
          <w:p w:rsidR="00766D8E" w:rsidRPr="00F8010B" w:rsidRDefault="00766D8E" w:rsidP="00766D8E">
            <w:pPr>
              <w:widowControl w:val="0"/>
              <w:tabs>
                <w:tab w:val="left" w:pos="5040"/>
              </w:tabs>
              <w:autoSpaceDE w:val="0"/>
              <w:autoSpaceDN w:val="0"/>
              <w:adjustRightInd w:val="0"/>
              <w:rPr>
                <w:b/>
                <w:sz w:val="18"/>
                <w:szCs w:val="18"/>
              </w:rPr>
            </w:pPr>
          </w:p>
          <w:p w:rsidR="00766D8E" w:rsidRPr="00F8010B" w:rsidRDefault="00766D8E" w:rsidP="00766D8E">
            <w:pPr>
              <w:widowControl w:val="0"/>
              <w:tabs>
                <w:tab w:val="left" w:pos="5040"/>
              </w:tabs>
              <w:autoSpaceDE w:val="0"/>
              <w:autoSpaceDN w:val="0"/>
              <w:adjustRightInd w:val="0"/>
              <w:rPr>
                <w:b/>
                <w:sz w:val="18"/>
                <w:szCs w:val="18"/>
              </w:rPr>
            </w:pPr>
          </w:p>
          <w:p w:rsidR="00766D8E" w:rsidRPr="00F8010B" w:rsidRDefault="00766D8E" w:rsidP="00766D8E">
            <w:pPr>
              <w:widowControl w:val="0"/>
              <w:tabs>
                <w:tab w:val="left" w:pos="5040"/>
              </w:tabs>
              <w:autoSpaceDE w:val="0"/>
              <w:autoSpaceDN w:val="0"/>
              <w:adjustRightInd w:val="0"/>
              <w:rPr>
                <w:b/>
                <w:sz w:val="18"/>
                <w:szCs w:val="18"/>
              </w:rPr>
            </w:pPr>
          </w:p>
          <w:p w:rsidR="00766D8E" w:rsidRPr="00F8010B" w:rsidRDefault="00766D8E" w:rsidP="00766D8E">
            <w:pPr>
              <w:widowControl w:val="0"/>
              <w:tabs>
                <w:tab w:val="left" w:pos="5040"/>
              </w:tabs>
              <w:autoSpaceDE w:val="0"/>
              <w:autoSpaceDN w:val="0"/>
              <w:adjustRightInd w:val="0"/>
              <w:rPr>
                <w:b/>
                <w:sz w:val="18"/>
                <w:szCs w:val="18"/>
              </w:rPr>
            </w:pPr>
          </w:p>
          <w:p w:rsidR="00766D8E" w:rsidRPr="00F8010B" w:rsidRDefault="00766D8E" w:rsidP="00766D8E">
            <w:pPr>
              <w:widowControl w:val="0"/>
              <w:tabs>
                <w:tab w:val="left" w:pos="5040"/>
              </w:tabs>
              <w:autoSpaceDE w:val="0"/>
              <w:autoSpaceDN w:val="0"/>
              <w:adjustRightInd w:val="0"/>
              <w:rPr>
                <w:b/>
                <w:sz w:val="18"/>
                <w:szCs w:val="18"/>
              </w:rPr>
            </w:pPr>
          </w:p>
          <w:p w:rsidR="00766D8E" w:rsidRPr="00F8010B" w:rsidRDefault="00766D8E" w:rsidP="00766D8E">
            <w:pPr>
              <w:widowControl w:val="0"/>
              <w:tabs>
                <w:tab w:val="left" w:pos="5040"/>
              </w:tabs>
              <w:autoSpaceDE w:val="0"/>
              <w:autoSpaceDN w:val="0"/>
              <w:adjustRightInd w:val="0"/>
              <w:rPr>
                <w:b/>
                <w:sz w:val="18"/>
                <w:szCs w:val="18"/>
              </w:rPr>
            </w:pPr>
          </w:p>
          <w:p w:rsidR="00766D8E" w:rsidRPr="00F8010B" w:rsidRDefault="00766D8E" w:rsidP="00766D8E">
            <w:pPr>
              <w:widowControl w:val="0"/>
              <w:tabs>
                <w:tab w:val="left" w:pos="5040"/>
              </w:tabs>
              <w:autoSpaceDE w:val="0"/>
              <w:autoSpaceDN w:val="0"/>
              <w:adjustRightInd w:val="0"/>
              <w:rPr>
                <w:b/>
                <w:sz w:val="18"/>
                <w:szCs w:val="18"/>
              </w:rPr>
            </w:pPr>
            <w:r w:rsidRPr="00F8010B">
              <w:rPr>
                <w:b/>
                <w:sz w:val="18"/>
                <w:szCs w:val="18"/>
              </w:rPr>
              <w:t>_____________________/</w:t>
            </w:r>
          </w:p>
          <w:p w:rsidR="00766D8E" w:rsidRPr="00F8010B" w:rsidRDefault="00766D8E" w:rsidP="00766D8E">
            <w:pPr>
              <w:rPr>
                <w:sz w:val="18"/>
                <w:szCs w:val="18"/>
              </w:rPr>
            </w:pPr>
            <w:r w:rsidRPr="00F8010B">
              <w:rPr>
                <w:b/>
                <w:sz w:val="18"/>
                <w:szCs w:val="18"/>
              </w:rPr>
              <w:t>М.П.</w:t>
            </w:r>
          </w:p>
        </w:tc>
      </w:tr>
    </w:tbl>
    <w:p w:rsidR="00F8010B" w:rsidRDefault="00F8010B" w:rsidP="00766D8E">
      <w:pPr>
        <w:jc w:val="right"/>
        <w:rPr>
          <w:sz w:val="19"/>
          <w:szCs w:val="19"/>
        </w:rPr>
      </w:pPr>
    </w:p>
    <w:p w:rsidR="00F8010B" w:rsidRDefault="00F8010B" w:rsidP="00766D8E">
      <w:pPr>
        <w:jc w:val="right"/>
        <w:rPr>
          <w:sz w:val="19"/>
          <w:szCs w:val="19"/>
        </w:rPr>
      </w:pPr>
    </w:p>
    <w:p w:rsidR="00F8010B" w:rsidRDefault="00F8010B" w:rsidP="00766D8E">
      <w:pPr>
        <w:jc w:val="right"/>
        <w:rPr>
          <w:sz w:val="19"/>
          <w:szCs w:val="19"/>
        </w:rPr>
      </w:pPr>
    </w:p>
    <w:p w:rsidR="00F8010B" w:rsidRDefault="00F8010B" w:rsidP="00766D8E">
      <w:pPr>
        <w:jc w:val="right"/>
        <w:rPr>
          <w:sz w:val="19"/>
          <w:szCs w:val="19"/>
        </w:rPr>
      </w:pPr>
    </w:p>
    <w:p w:rsidR="00F8010B" w:rsidRDefault="00F8010B" w:rsidP="00766D8E">
      <w:pPr>
        <w:jc w:val="right"/>
        <w:rPr>
          <w:sz w:val="19"/>
          <w:szCs w:val="19"/>
        </w:rPr>
      </w:pPr>
    </w:p>
    <w:p w:rsidR="00F8010B" w:rsidRDefault="00F8010B" w:rsidP="00766D8E">
      <w:pPr>
        <w:jc w:val="right"/>
        <w:rPr>
          <w:sz w:val="19"/>
          <w:szCs w:val="19"/>
        </w:rPr>
      </w:pPr>
    </w:p>
    <w:p w:rsidR="00F8010B" w:rsidRDefault="00F8010B" w:rsidP="00766D8E">
      <w:pPr>
        <w:jc w:val="right"/>
        <w:rPr>
          <w:sz w:val="19"/>
          <w:szCs w:val="19"/>
        </w:rPr>
      </w:pPr>
    </w:p>
    <w:p w:rsidR="00F8010B" w:rsidRDefault="00F8010B" w:rsidP="00766D8E">
      <w:pPr>
        <w:jc w:val="right"/>
        <w:rPr>
          <w:sz w:val="19"/>
          <w:szCs w:val="19"/>
        </w:rPr>
      </w:pPr>
    </w:p>
    <w:p w:rsidR="000B5E7F" w:rsidRDefault="000B5E7F" w:rsidP="00766D8E">
      <w:pPr>
        <w:jc w:val="right"/>
        <w:rPr>
          <w:sz w:val="19"/>
          <w:szCs w:val="19"/>
        </w:rPr>
      </w:pPr>
    </w:p>
    <w:p w:rsidR="000B5E7F" w:rsidRDefault="000B5E7F" w:rsidP="00766D8E">
      <w:pPr>
        <w:jc w:val="right"/>
        <w:rPr>
          <w:sz w:val="19"/>
          <w:szCs w:val="19"/>
        </w:rPr>
      </w:pPr>
    </w:p>
    <w:p w:rsidR="000B5E7F" w:rsidRDefault="000B5E7F" w:rsidP="00766D8E">
      <w:pPr>
        <w:jc w:val="right"/>
        <w:rPr>
          <w:sz w:val="19"/>
          <w:szCs w:val="19"/>
        </w:rPr>
      </w:pPr>
    </w:p>
    <w:p w:rsidR="000B5E7F" w:rsidRDefault="000B5E7F" w:rsidP="00766D8E">
      <w:pPr>
        <w:jc w:val="right"/>
        <w:rPr>
          <w:sz w:val="19"/>
          <w:szCs w:val="19"/>
        </w:rPr>
      </w:pPr>
    </w:p>
    <w:p w:rsidR="000B5E7F" w:rsidRDefault="000B5E7F" w:rsidP="00766D8E">
      <w:pPr>
        <w:jc w:val="right"/>
        <w:rPr>
          <w:sz w:val="19"/>
          <w:szCs w:val="19"/>
        </w:rPr>
      </w:pPr>
    </w:p>
    <w:p w:rsidR="000B5E7F" w:rsidRDefault="000B5E7F" w:rsidP="00766D8E">
      <w:pPr>
        <w:jc w:val="right"/>
        <w:rPr>
          <w:sz w:val="19"/>
          <w:szCs w:val="19"/>
        </w:rPr>
      </w:pPr>
    </w:p>
    <w:p w:rsidR="00766D8E" w:rsidRPr="00F8010B" w:rsidRDefault="00766D8E" w:rsidP="00766D8E">
      <w:pPr>
        <w:jc w:val="right"/>
        <w:rPr>
          <w:sz w:val="18"/>
          <w:szCs w:val="18"/>
        </w:rPr>
      </w:pPr>
      <w:r w:rsidRPr="00F8010B">
        <w:rPr>
          <w:sz w:val="18"/>
          <w:szCs w:val="18"/>
        </w:rPr>
        <w:t>Приложение № 1</w:t>
      </w:r>
    </w:p>
    <w:p w:rsidR="00766D8E" w:rsidRPr="00F8010B" w:rsidRDefault="00766D8E" w:rsidP="00766D8E">
      <w:pPr>
        <w:ind w:left="4320"/>
        <w:jc w:val="right"/>
        <w:rPr>
          <w:sz w:val="18"/>
          <w:szCs w:val="18"/>
        </w:rPr>
      </w:pPr>
      <w:r w:rsidRPr="00F8010B">
        <w:rPr>
          <w:sz w:val="18"/>
          <w:szCs w:val="18"/>
        </w:rPr>
        <w:t xml:space="preserve">                                              к договору № </w:t>
      </w:r>
      <w:r w:rsidR="009F7C96">
        <w:rPr>
          <w:sz w:val="18"/>
          <w:szCs w:val="18"/>
        </w:rPr>
        <w:t>001-19</w:t>
      </w:r>
      <w:r w:rsidRPr="00F8010B">
        <w:rPr>
          <w:sz w:val="18"/>
          <w:szCs w:val="18"/>
        </w:rPr>
        <w:br/>
      </w:r>
      <w:proofErr w:type="gramStart"/>
      <w:r w:rsidRPr="00F8010B">
        <w:rPr>
          <w:sz w:val="18"/>
          <w:szCs w:val="18"/>
        </w:rPr>
        <w:t>от</w:t>
      </w:r>
      <w:proofErr w:type="gramEnd"/>
      <w:r w:rsidRPr="00F8010B">
        <w:rPr>
          <w:sz w:val="18"/>
          <w:szCs w:val="18"/>
        </w:rPr>
        <w:t xml:space="preserve"> ___________________.</w:t>
      </w:r>
    </w:p>
    <w:p w:rsidR="000B5E7F" w:rsidRDefault="000B5E7F" w:rsidP="00766D8E">
      <w:pPr>
        <w:jc w:val="center"/>
        <w:rPr>
          <w:b/>
          <w:sz w:val="18"/>
          <w:szCs w:val="18"/>
        </w:rPr>
      </w:pPr>
    </w:p>
    <w:p w:rsidR="00766D8E" w:rsidRDefault="00766D8E" w:rsidP="00766D8E">
      <w:pPr>
        <w:jc w:val="center"/>
        <w:rPr>
          <w:b/>
          <w:sz w:val="18"/>
          <w:szCs w:val="18"/>
        </w:rPr>
      </w:pPr>
      <w:r w:rsidRPr="00F8010B">
        <w:rPr>
          <w:b/>
          <w:sz w:val="18"/>
          <w:szCs w:val="18"/>
        </w:rPr>
        <w:t>СПЕЦИФИКАЦИЯ</w:t>
      </w:r>
    </w:p>
    <w:p w:rsidR="000B5E7F" w:rsidRPr="00F8010B" w:rsidRDefault="000B5E7F" w:rsidP="00766D8E">
      <w:pPr>
        <w:jc w:val="center"/>
        <w:rPr>
          <w:b/>
          <w:sz w:val="18"/>
          <w:szCs w:val="18"/>
        </w:rPr>
      </w:pPr>
    </w:p>
    <w:tbl>
      <w:tblPr>
        <w:tblW w:w="10489" w:type="dxa"/>
        <w:tblInd w:w="-34" w:type="dxa"/>
        <w:tblLayout w:type="fixed"/>
        <w:tblLook w:val="04A0"/>
      </w:tblPr>
      <w:tblGrid>
        <w:gridCol w:w="579"/>
        <w:gridCol w:w="1831"/>
        <w:gridCol w:w="4111"/>
        <w:gridCol w:w="850"/>
        <w:gridCol w:w="850"/>
        <w:gridCol w:w="993"/>
        <w:gridCol w:w="1275"/>
      </w:tblGrid>
      <w:tr w:rsidR="000B5E7F" w:rsidRPr="000B5E7F" w:rsidTr="00436A91">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5E7F" w:rsidRPr="000B5E7F" w:rsidRDefault="000B5E7F" w:rsidP="00D64E15">
            <w:pPr>
              <w:jc w:val="center"/>
              <w:rPr>
                <w:b/>
                <w:color w:val="000000"/>
                <w:sz w:val="20"/>
                <w:szCs w:val="20"/>
              </w:rPr>
            </w:pPr>
            <w:r w:rsidRPr="000B5E7F">
              <w:rPr>
                <w:b/>
                <w:color w:val="000000"/>
                <w:sz w:val="20"/>
                <w:szCs w:val="20"/>
              </w:rPr>
              <w:t xml:space="preserve">№ </w:t>
            </w:r>
            <w:proofErr w:type="spellStart"/>
            <w:proofErr w:type="gramStart"/>
            <w:r w:rsidRPr="000B5E7F">
              <w:rPr>
                <w:b/>
                <w:color w:val="000000"/>
                <w:sz w:val="20"/>
                <w:szCs w:val="20"/>
              </w:rPr>
              <w:t>п</w:t>
            </w:r>
            <w:proofErr w:type="spellEnd"/>
            <w:proofErr w:type="gramEnd"/>
            <w:r w:rsidRPr="000B5E7F">
              <w:rPr>
                <w:b/>
                <w:color w:val="000000"/>
                <w:sz w:val="20"/>
                <w:szCs w:val="20"/>
              </w:rPr>
              <w:t>/</w:t>
            </w:r>
            <w:proofErr w:type="spellStart"/>
            <w:r w:rsidRPr="000B5E7F">
              <w:rPr>
                <w:b/>
                <w:color w:val="000000"/>
                <w:sz w:val="20"/>
                <w:szCs w:val="20"/>
              </w:rPr>
              <w:t>п</w:t>
            </w:r>
            <w:proofErr w:type="spellEnd"/>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5E7F" w:rsidRPr="000B5E7F" w:rsidRDefault="000B5E7F" w:rsidP="00D64E15">
            <w:pPr>
              <w:rPr>
                <w:b/>
                <w:color w:val="000000"/>
                <w:sz w:val="20"/>
                <w:szCs w:val="20"/>
              </w:rPr>
            </w:pPr>
            <w:r w:rsidRPr="000B5E7F">
              <w:rPr>
                <w:b/>
                <w:color w:val="000000"/>
                <w:sz w:val="20"/>
                <w:szCs w:val="20"/>
              </w:rPr>
              <w:t>Наименование товара, работ, услуг</w:t>
            </w:r>
          </w:p>
        </w:tc>
        <w:tc>
          <w:tcPr>
            <w:tcW w:w="4111" w:type="dxa"/>
            <w:tcBorders>
              <w:top w:val="single" w:sz="4" w:space="0" w:color="auto"/>
              <w:left w:val="nil"/>
              <w:bottom w:val="single" w:sz="4" w:space="0" w:color="auto"/>
              <w:right w:val="single" w:sz="4" w:space="0" w:color="auto"/>
            </w:tcBorders>
            <w:vAlign w:val="center"/>
          </w:tcPr>
          <w:p w:rsidR="000B5E7F" w:rsidRPr="000B5E7F" w:rsidRDefault="000B5E7F" w:rsidP="00D64E15">
            <w:pPr>
              <w:jc w:val="center"/>
              <w:rPr>
                <w:b/>
                <w:color w:val="000000"/>
                <w:sz w:val="20"/>
                <w:szCs w:val="20"/>
              </w:rPr>
            </w:pPr>
            <w:r w:rsidRPr="000B5E7F">
              <w:rPr>
                <w:b/>
                <w:color w:val="000000"/>
                <w:sz w:val="20"/>
                <w:szCs w:val="20"/>
              </w:rPr>
              <w:t>Характеристика товара, работ, услуг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5E7F" w:rsidRPr="000B5E7F" w:rsidRDefault="000B5E7F" w:rsidP="00D64E15">
            <w:pPr>
              <w:jc w:val="center"/>
              <w:rPr>
                <w:b/>
                <w:color w:val="000000"/>
                <w:sz w:val="20"/>
                <w:szCs w:val="20"/>
              </w:rPr>
            </w:pPr>
            <w:r w:rsidRPr="000B5E7F">
              <w:rPr>
                <w:b/>
                <w:color w:val="000000"/>
                <w:sz w:val="20"/>
                <w:szCs w:val="20"/>
              </w:rPr>
              <w:t xml:space="preserve">Ед. </w:t>
            </w:r>
            <w:proofErr w:type="spellStart"/>
            <w:r w:rsidRPr="000B5E7F">
              <w:rPr>
                <w:b/>
                <w:color w:val="000000"/>
                <w:sz w:val="20"/>
                <w:szCs w:val="20"/>
              </w:rPr>
              <w:t>изм</w:t>
            </w:r>
            <w:proofErr w:type="spellEnd"/>
            <w:r w:rsidRPr="000B5E7F">
              <w:rPr>
                <w:b/>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0B5E7F" w:rsidRPr="000B5E7F" w:rsidRDefault="000B5E7F" w:rsidP="00D64E15">
            <w:pPr>
              <w:jc w:val="center"/>
              <w:rPr>
                <w:b/>
                <w:color w:val="000000"/>
                <w:sz w:val="20"/>
                <w:szCs w:val="20"/>
              </w:rPr>
            </w:pPr>
            <w:r w:rsidRPr="000B5E7F">
              <w:rPr>
                <w:b/>
                <w:color w:val="000000"/>
                <w:sz w:val="20"/>
                <w:szCs w:val="20"/>
              </w:rPr>
              <w:t>Кол-во</w:t>
            </w:r>
          </w:p>
        </w:tc>
        <w:tc>
          <w:tcPr>
            <w:tcW w:w="993" w:type="dxa"/>
            <w:tcBorders>
              <w:top w:val="single" w:sz="4" w:space="0" w:color="auto"/>
              <w:left w:val="nil"/>
              <w:bottom w:val="single" w:sz="4" w:space="0" w:color="auto"/>
              <w:right w:val="single" w:sz="4" w:space="0" w:color="auto"/>
            </w:tcBorders>
            <w:vAlign w:val="center"/>
          </w:tcPr>
          <w:p w:rsidR="000B5E7F" w:rsidRPr="000B5E7F" w:rsidRDefault="000B5E7F" w:rsidP="00D64E15">
            <w:pPr>
              <w:jc w:val="center"/>
              <w:rPr>
                <w:b/>
                <w:sz w:val="20"/>
                <w:szCs w:val="20"/>
              </w:rPr>
            </w:pPr>
            <w:r w:rsidRPr="000B5E7F">
              <w:rPr>
                <w:b/>
                <w:sz w:val="20"/>
                <w:szCs w:val="20"/>
              </w:rPr>
              <w:t>Стоимость обслуживания в месяц, руб.</w:t>
            </w:r>
          </w:p>
        </w:tc>
        <w:tc>
          <w:tcPr>
            <w:tcW w:w="1275" w:type="dxa"/>
            <w:tcBorders>
              <w:top w:val="single" w:sz="4" w:space="0" w:color="auto"/>
              <w:left w:val="nil"/>
              <w:bottom w:val="single" w:sz="4" w:space="0" w:color="auto"/>
              <w:right w:val="single" w:sz="4" w:space="0" w:color="auto"/>
            </w:tcBorders>
            <w:vAlign w:val="center"/>
          </w:tcPr>
          <w:p w:rsidR="000B5E7F" w:rsidRPr="000B5E7F" w:rsidRDefault="000B5E7F" w:rsidP="00D64E15">
            <w:pPr>
              <w:jc w:val="center"/>
              <w:rPr>
                <w:b/>
                <w:sz w:val="20"/>
                <w:szCs w:val="20"/>
              </w:rPr>
            </w:pPr>
            <w:r w:rsidRPr="000B5E7F">
              <w:rPr>
                <w:b/>
                <w:sz w:val="20"/>
                <w:szCs w:val="20"/>
              </w:rPr>
              <w:t>Общая стоимость по позиции, руб.</w:t>
            </w:r>
          </w:p>
        </w:tc>
      </w:tr>
      <w:tr w:rsidR="00436A91" w:rsidRPr="000B5E7F" w:rsidTr="00436A91">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436A91" w:rsidRPr="00D64E15" w:rsidRDefault="00436A91" w:rsidP="002B6232">
            <w:pPr>
              <w:rPr>
                <w:sz w:val="20"/>
                <w:szCs w:val="20"/>
              </w:rPr>
            </w:pPr>
            <w:r w:rsidRPr="00D64E15">
              <w:rPr>
                <w:sz w:val="20"/>
                <w:szCs w:val="20"/>
              </w:rPr>
              <w:t>1</w:t>
            </w:r>
          </w:p>
        </w:tc>
        <w:tc>
          <w:tcPr>
            <w:tcW w:w="1831" w:type="dxa"/>
            <w:tcBorders>
              <w:top w:val="single" w:sz="4" w:space="0" w:color="auto"/>
              <w:left w:val="single" w:sz="4" w:space="0" w:color="auto"/>
              <w:bottom w:val="single" w:sz="4" w:space="0" w:color="auto"/>
              <w:right w:val="single" w:sz="4" w:space="0" w:color="auto"/>
            </w:tcBorders>
            <w:shd w:val="clear" w:color="auto" w:fill="auto"/>
            <w:hideMark/>
          </w:tcPr>
          <w:p w:rsidR="00436A91" w:rsidRPr="00D64E15" w:rsidRDefault="00436A91" w:rsidP="002B6232">
            <w:pPr>
              <w:rPr>
                <w:sz w:val="20"/>
                <w:szCs w:val="20"/>
              </w:rPr>
            </w:pPr>
            <w:r w:rsidRPr="00D64E15">
              <w:rPr>
                <w:sz w:val="20"/>
                <w:szCs w:val="20"/>
              </w:rPr>
              <w:t>Техническое обслуживание индивидуального теплового  пункта</w:t>
            </w:r>
            <w:r>
              <w:rPr>
                <w:sz w:val="20"/>
                <w:szCs w:val="20"/>
              </w:rPr>
              <w:t xml:space="preserve"> (ИТП)</w:t>
            </w:r>
          </w:p>
          <w:p w:rsidR="00436A91" w:rsidRPr="00D64E15" w:rsidRDefault="00436A91" w:rsidP="002B6232">
            <w:pPr>
              <w:rPr>
                <w:sz w:val="20"/>
                <w:szCs w:val="20"/>
              </w:rPr>
            </w:pPr>
          </w:p>
          <w:p w:rsidR="00436A91" w:rsidRPr="00D64E15" w:rsidRDefault="00436A91" w:rsidP="002B6232">
            <w:pPr>
              <w:rPr>
                <w:sz w:val="20"/>
                <w:szCs w:val="20"/>
              </w:rPr>
            </w:pPr>
          </w:p>
        </w:tc>
        <w:tc>
          <w:tcPr>
            <w:tcW w:w="4111" w:type="dxa"/>
            <w:tcBorders>
              <w:top w:val="single" w:sz="4" w:space="0" w:color="auto"/>
              <w:left w:val="nil"/>
              <w:bottom w:val="single" w:sz="4" w:space="0" w:color="auto"/>
              <w:right w:val="single" w:sz="4" w:space="0" w:color="auto"/>
            </w:tcBorders>
          </w:tcPr>
          <w:p w:rsidR="00436A91" w:rsidRPr="00436A91" w:rsidRDefault="00436A91" w:rsidP="002B6232">
            <w:pPr>
              <w:rPr>
                <w:sz w:val="18"/>
                <w:szCs w:val="18"/>
              </w:rPr>
            </w:pPr>
            <w:r w:rsidRPr="00436A91">
              <w:rPr>
                <w:sz w:val="18"/>
                <w:szCs w:val="18"/>
              </w:rPr>
              <w:t>1. ТО – 1 проводится 1 (один) раз в месяц и включает в себя:</w:t>
            </w:r>
          </w:p>
          <w:p w:rsidR="00436A91" w:rsidRPr="00436A91" w:rsidRDefault="00436A91" w:rsidP="002B6232">
            <w:pPr>
              <w:jc w:val="both"/>
              <w:rPr>
                <w:color w:val="000000"/>
                <w:sz w:val="18"/>
                <w:szCs w:val="18"/>
              </w:rPr>
            </w:pPr>
            <w:r w:rsidRPr="00436A91">
              <w:rPr>
                <w:color w:val="000000"/>
                <w:sz w:val="18"/>
                <w:szCs w:val="18"/>
              </w:rPr>
              <w:t xml:space="preserve">Контроль работоспособности установленного оборудования в заданных режимах, </w:t>
            </w:r>
          </w:p>
          <w:p w:rsidR="00436A91" w:rsidRPr="00436A91" w:rsidRDefault="00436A91" w:rsidP="002B6232">
            <w:pPr>
              <w:jc w:val="both"/>
              <w:rPr>
                <w:color w:val="000000"/>
                <w:sz w:val="18"/>
                <w:szCs w:val="18"/>
              </w:rPr>
            </w:pPr>
            <w:proofErr w:type="gramStart"/>
            <w:r w:rsidRPr="00436A91">
              <w:rPr>
                <w:color w:val="000000"/>
                <w:sz w:val="18"/>
                <w:szCs w:val="18"/>
              </w:rPr>
              <w:t>контроль за</w:t>
            </w:r>
            <w:proofErr w:type="gramEnd"/>
            <w:r w:rsidRPr="00436A91">
              <w:rPr>
                <w:color w:val="000000"/>
                <w:sz w:val="18"/>
                <w:szCs w:val="18"/>
              </w:rPr>
              <w:t xml:space="preserve"> соблюдением температурного графика, необходимая корректировка, наладка, в т. ч.:</w:t>
            </w:r>
          </w:p>
          <w:p w:rsidR="00436A91" w:rsidRPr="00436A91" w:rsidRDefault="00436A91" w:rsidP="002B6232">
            <w:pPr>
              <w:jc w:val="both"/>
              <w:rPr>
                <w:color w:val="000000"/>
                <w:sz w:val="18"/>
                <w:szCs w:val="18"/>
              </w:rPr>
            </w:pPr>
            <w:r w:rsidRPr="00436A91">
              <w:rPr>
                <w:color w:val="000000"/>
                <w:sz w:val="18"/>
                <w:szCs w:val="18"/>
              </w:rPr>
              <w:t xml:space="preserve">внешний осмотр всех элементов, </w:t>
            </w:r>
          </w:p>
          <w:p w:rsidR="00436A91" w:rsidRPr="00436A91" w:rsidRDefault="00436A91" w:rsidP="002B6232">
            <w:pPr>
              <w:jc w:val="both"/>
              <w:rPr>
                <w:color w:val="000000"/>
                <w:sz w:val="18"/>
                <w:szCs w:val="18"/>
              </w:rPr>
            </w:pPr>
            <w:proofErr w:type="gramStart"/>
            <w:r w:rsidRPr="00436A91">
              <w:rPr>
                <w:color w:val="000000"/>
                <w:sz w:val="18"/>
                <w:szCs w:val="18"/>
              </w:rPr>
              <w:t>доливка масла в гильзы температуры теплоносителя (по мере необходимости, очистка фильтров (по мере необходимости),</w:t>
            </w:r>
            <w:proofErr w:type="gramEnd"/>
          </w:p>
          <w:p w:rsidR="00436A91" w:rsidRPr="00436A91" w:rsidRDefault="00436A91" w:rsidP="002B6232">
            <w:pPr>
              <w:jc w:val="both"/>
              <w:rPr>
                <w:color w:val="000000"/>
                <w:sz w:val="18"/>
                <w:szCs w:val="18"/>
              </w:rPr>
            </w:pPr>
            <w:r w:rsidRPr="00436A91">
              <w:rPr>
                <w:color w:val="000000"/>
                <w:sz w:val="18"/>
                <w:szCs w:val="18"/>
              </w:rPr>
              <w:t xml:space="preserve">проверка состояния </w:t>
            </w:r>
            <w:proofErr w:type="spellStart"/>
            <w:r w:rsidRPr="00436A91">
              <w:rPr>
                <w:color w:val="000000"/>
                <w:sz w:val="18"/>
                <w:szCs w:val="18"/>
              </w:rPr>
              <w:t>электроизоляции</w:t>
            </w:r>
            <w:proofErr w:type="spellEnd"/>
            <w:r w:rsidRPr="00436A91">
              <w:rPr>
                <w:color w:val="000000"/>
                <w:sz w:val="18"/>
                <w:szCs w:val="18"/>
              </w:rPr>
              <w:t xml:space="preserve"> и устранение дефектов, </w:t>
            </w:r>
          </w:p>
          <w:p w:rsidR="00436A91" w:rsidRPr="00436A91" w:rsidRDefault="00436A91" w:rsidP="002B6232">
            <w:pPr>
              <w:jc w:val="both"/>
              <w:rPr>
                <w:color w:val="000000"/>
                <w:sz w:val="18"/>
                <w:szCs w:val="18"/>
              </w:rPr>
            </w:pPr>
            <w:r w:rsidRPr="00436A91">
              <w:rPr>
                <w:color w:val="000000"/>
                <w:sz w:val="18"/>
                <w:szCs w:val="18"/>
              </w:rPr>
              <w:t xml:space="preserve">проверка правильности работы вычислителя и </w:t>
            </w:r>
            <w:proofErr w:type="spellStart"/>
            <w:r w:rsidRPr="00436A91">
              <w:rPr>
                <w:color w:val="000000"/>
                <w:sz w:val="18"/>
                <w:szCs w:val="18"/>
              </w:rPr>
              <w:t>термосопротивления</w:t>
            </w:r>
            <w:proofErr w:type="spellEnd"/>
            <w:r w:rsidRPr="00436A91">
              <w:rPr>
                <w:color w:val="000000"/>
                <w:sz w:val="18"/>
                <w:szCs w:val="18"/>
              </w:rPr>
              <w:t xml:space="preserve">, </w:t>
            </w:r>
          </w:p>
          <w:p w:rsidR="00436A91" w:rsidRPr="00436A91" w:rsidRDefault="00436A91" w:rsidP="002B6232">
            <w:pPr>
              <w:jc w:val="both"/>
              <w:rPr>
                <w:color w:val="000000"/>
                <w:sz w:val="18"/>
                <w:szCs w:val="18"/>
              </w:rPr>
            </w:pPr>
            <w:r w:rsidRPr="00436A91">
              <w:rPr>
                <w:color w:val="000000"/>
                <w:sz w:val="18"/>
                <w:szCs w:val="18"/>
              </w:rPr>
              <w:t xml:space="preserve">проверка напряжения в вычислителе. </w:t>
            </w:r>
          </w:p>
          <w:p w:rsidR="00436A91" w:rsidRPr="00436A91" w:rsidRDefault="00436A91" w:rsidP="002B6232">
            <w:pPr>
              <w:jc w:val="both"/>
              <w:rPr>
                <w:color w:val="000000"/>
                <w:sz w:val="18"/>
                <w:szCs w:val="18"/>
              </w:rPr>
            </w:pPr>
            <w:r w:rsidRPr="00436A91">
              <w:rPr>
                <w:color w:val="000000"/>
                <w:sz w:val="18"/>
                <w:szCs w:val="18"/>
              </w:rPr>
              <w:t xml:space="preserve">При необходимости корректировка эксплуатационных настроек. </w:t>
            </w:r>
          </w:p>
          <w:p w:rsidR="00436A91" w:rsidRPr="00436A91" w:rsidRDefault="00436A91" w:rsidP="002B6232">
            <w:pPr>
              <w:jc w:val="both"/>
              <w:rPr>
                <w:color w:val="000000"/>
                <w:sz w:val="18"/>
                <w:szCs w:val="18"/>
              </w:rPr>
            </w:pPr>
            <w:r w:rsidRPr="00436A91">
              <w:rPr>
                <w:color w:val="000000"/>
                <w:sz w:val="18"/>
                <w:szCs w:val="18"/>
              </w:rPr>
              <w:t xml:space="preserve">Замена предохранителя измерительно-вычислительного блока прибора учета тепловой энергии. </w:t>
            </w:r>
          </w:p>
          <w:p w:rsidR="00436A91" w:rsidRPr="00436A91" w:rsidRDefault="00436A91" w:rsidP="002B6232">
            <w:pPr>
              <w:jc w:val="both"/>
              <w:rPr>
                <w:color w:val="000000"/>
                <w:sz w:val="18"/>
                <w:szCs w:val="18"/>
              </w:rPr>
            </w:pPr>
            <w:r w:rsidRPr="00436A91">
              <w:rPr>
                <w:color w:val="000000"/>
                <w:sz w:val="18"/>
                <w:szCs w:val="18"/>
              </w:rPr>
              <w:t xml:space="preserve">Подготовку узла учета тепловой энергии к отопительному сезону по предписаниям </w:t>
            </w:r>
            <w:proofErr w:type="spellStart"/>
            <w:r w:rsidRPr="00436A91">
              <w:rPr>
                <w:color w:val="000000"/>
                <w:sz w:val="18"/>
                <w:szCs w:val="18"/>
              </w:rPr>
              <w:t>энергоснабжающей</w:t>
            </w:r>
            <w:proofErr w:type="spellEnd"/>
            <w:r w:rsidRPr="00436A91">
              <w:rPr>
                <w:color w:val="000000"/>
                <w:sz w:val="18"/>
                <w:szCs w:val="18"/>
              </w:rPr>
              <w:t xml:space="preserve"> организации. </w:t>
            </w:r>
          </w:p>
          <w:p w:rsidR="00436A91" w:rsidRPr="00436A91" w:rsidRDefault="00436A91" w:rsidP="002B6232">
            <w:pPr>
              <w:jc w:val="both"/>
              <w:rPr>
                <w:color w:val="000000"/>
                <w:sz w:val="18"/>
                <w:szCs w:val="18"/>
              </w:rPr>
            </w:pPr>
            <w:proofErr w:type="gramStart"/>
            <w:r w:rsidRPr="00436A91">
              <w:rPr>
                <w:color w:val="000000"/>
                <w:sz w:val="18"/>
                <w:szCs w:val="18"/>
              </w:rPr>
              <w:t>Контроль за</w:t>
            </w:r>
            <w:proofErr w:type="gramEnd"/>
            <w:r w:rsidRPr="00436A91">
              <w:rPr>
                <w:color w:val="000000"/>
                <w:sz w:val="18"/>
                <w:szCs w:val="18"/>
              </w:rPr>
              <w:t xml:space="preserve"> состоянием узла учета тепловой энергии. Устранение неисправностей по вызову Заказчика.</w:t>
            </w:r>
          </w:p>
          <w:p w:rsidR="00436A91" w:rsidRPr="00436A91" w:rsidRDefault="00436A91" w:rsidP="002B6232">
            <w:pPr>
              <w:jc w:val="both"/>
              <w:rPr>
                <w:color w:val="000000"/>
                <w:sz w:val="18"/>
                <w:szCs w:val="18"/>
              </w:rPr>
            </w:pPr>
            <w:r w:rsidRPr="00436A91">
              <w:rPr>
                <w:color w:val="000000"/>
                <w:sz w:val="18"/>
                <w:szCs w:val="18"/>
              </w:rPr>
              <w:t xml:space="preserve">Выполнение внеочередных заявок по устранению неполадок в работе приборов. </w:t>
            </w:r>
          </w:p>
          <w:p w:rsidR="00436A91" w:rsidRPr="00436A91" w:rsidRDefault="00436A91" w:rsidP="002B6232">
            <w:pPr>
              <w:jc w:val="both"/>
              <w:rPr>
                <w:color w:val="000000"/>
                <w:sz w:val="18"/>
                <w:szCs w:val="18"/>
              </w:rPr>
            </w:pPr>
            <w:r w:rsidRPr="00436A91">
              <w:rPr>
                <w:color w:val="000000"/>
                <w:sz w:val="18"/>
                <w:szCs w:val="18"/>
              </w:rPr>
              <w:t>Оказание консультативной и технической  помощи Заказчику в вопросах, касающихся эксплуатации узлов учета тепла и приборов автоматического регулирования потребляемой тепловой энергии   (режимные нагрузки, проведение инструктажа по эксплуатации  и т.д.).</w:t>
            </w:r>
          </w:p>
          <w:p w:rsidR="00436A91" w:rsidRPr="00436A91" w:rsidRDefault="00436A91" w:rsidP="002B6232">
            <w:pPr>
              <w:jc w:val="both"/>
              <w:rPr>
                <w:color w:val="000000"/>
                <w:sz w:val="18"/>
                <w:szCs w:val="18"/>
              </w:rPr>
            </w:pPr>
          </w:p>
          <w:p w:rsidR="00436A91" w:rsidRPr="00436A91" w:rsidRDefault="00436A91" w:rsidP="002B6232">
            <w:pPr>
              <w:rPr>
                <w:sz w:val="18"/>
                <w:szCs w:val="18"/>
              </w:rPr>
            </w:pPr>
            <w:r w:rsidRPr="00436A91">
              <w:rPr>
                <w:sz w:val="18"/>
                <w:szCs w:val="18"/>
              </w:rPr>
              <w:t>2. ТО – 2 проводится 2 (два) раза в месяц и включает в себя:</w:t>
            </w:r>
          </w:p>
          <w:p w:rsidR="00436A91" w:rsidRPr="00436A91" w:rsidRDefault="00436A91" w:rsidP="002B6232">
            <w:pPr>
              <w:ind w:left="33" w:firstLine="4"/>
              <w:rPr>
                <w:color w:val="000000"/>
                <w:sz w:val="18"/>
                <w:szCs w:val="18"/>
              </w:rPr>
            </w:pPr>
            <w:r w:rsidRPr="00436A91">
              <w:rPr>
                <w:color w:val="000000"/>
                <w:sz w:val="18"/>
                <w:szCs w:val="18"/>
              </w:rPr>
              <w:t xml:space="preserve">Проверка состояния запорной арматуры и регулирующей  аппаратуры, </w:t>
            </w:r>
          </w:p>
          <w:p w:rsidR="00436A91" w:rsidRPr="00436A91" w:rsidRDefault="00436A91" w:rsidP="002B6232">
            <w:pPr>
              <w:ind w:firstLine="33"/>
              <w:rPr>
                <w:color w:val="000000"/>
                <w:sz w:val="18"/>
                <w:szCs w:val="18"/>
              </w:rPr>
            </w:pPr>
            <w:r w:rsidRPr="00436A91">
              <w:rPr>
                <w:color w:val="000000"/>
                <w:sz w:val="18"/>
                <w:szCs w:val="18"/>
              </w:rPr>
              <w:t xml:space="preserve">профилактика насосов, контрольно-измерительных приборов, соблюдение режимов теплоносителя. Ежемесячный эксплуатационный контроль (осмотр приборов, проверка соблюдения условий эксплуатации, проверка надежности электрических и механических соединений, выявление неисправностей). </w:t>
            </w:r>
          </w:p>
          <w:p w:rsidR="00436A91" w:rsidRPr="00436A91" w:rsidRDefault="00436A91" w:rsidP="002B6232">
            <w:pPr>
              <w:ind w:left="33" w:firstLine="4"/>
              <w:rPr>
                <w:color w:val="000000"/>
                <w:sz w:val="18"/>
                <w:szCs w:val="18"/>
              </w:rPr>
            </w:pPr>
            <w:r w:rsidRPr="00436A91">
              <w:rPr>
                <w:color w:val="000000"/>
                <w:sz w:val="18"/>
                <w:szCs w:val="18"/>
              </w:rPr>
              <w:t xml:space="preserve">Запись в журналах тепловых пунктов  о выполнении еженедельного обслуживания тепловых пунктов и предоставление заказчику, с записью параметров работы инженерных систем. </w:t>
            </w:r>
          </w:p>
          <w:p w:rsidR="00436A91" w:rsidRPr="00436A91" w:rsidRDefault="00436A91" w:rsidP="002B6232">
            <w:pPr>
              <w:ind w:left="179" w:hanging="142"/>
              <w:rPr>
                <w:color w:val="000000"/>
                <w:sz w:val="18"/>
                <w:szCs w:val="18"/>
              </w:rPr>
            </w:pPr>
            <w:r w:rsidRPr="00436A91">
              <w:rPr>
                <w:color w:val="000000"/>
                <w:sz w:val="18"/>
                <w:szCs w:val="18"/>
              </w:rPr>
              <w:t xml:space="preserve">Промывка и гидравлические испытания, </w:t>
            </w:r>
          </w:p>
          <w:p w:rsidR="00436A91" w:rsidRPr="00436A91" w:rsidRDefault="00436A91" w:rsidP="002B6232">
            <w:pPr>
              <w:ind w:left="33"/>
              <w:rPr>
                <w:sz w:val="18"/>
                <w:szCs w:val="18"/>
              </w:rPr>
            </w:pPr>
            <w:r w:rsidRPr="00436A91">
              <w:rPr>
                <w:color w:val="000000"/>
                <w:sz w:val="18"/>
                <w:szCs w:val="18"/>
              </w:rPr>
              <w:t>выполнение мероприятий по подготовке к отопительному сезону с оформлением соответствующих актов.</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436A91" w:rsidRPr="00D64E15" w:rsidRDefault="00436A91" w:rsidP="002B6232">
            <w:pPr>
              <w:jc w:val="center"/>
              <w:rPr>
                <w:sz w:val="20"/>
                <w:szCs w:val="20"/>
              </w:rPr>
            </w:pPr>
            <w:proofErr w:type="spellStart"/>
            <w:proofErr w:type="gramStart"/>
            <w:r w:rsidRPr="00D64E15">
              <w:rPr>
                <w:sz w:val="20"/>
                <w:szCs w:val="20"/>
              </w:rPr>
              <w:t>шт</w:t>
            </w:r>
            <w:proofErr w:type="spellEnd"/>
            <w:proofErr w:type="gramEnd"/>
          </w:p>
        </w:tc>
        <w:tc>
          <w:tcPr>
            <w:tcW w:w="850" w:type="dxa"/>
            <w:tcBorders>
              <w:top w:val="single" w:sz="4" w:space="0" w:color="auto"/>
              <w:left w:val="nil"/>
              <w:bottom w:val="single" w:sz="4" w:space="0" w:color="auto"/>
              <w:right w:val="single" w:sz="4" w:space="0" w:color="auto"/>
            </w:tcBorders>
            <w:shd w:val="clear" w:color="auto" w:fill="auto"/>
            <w:hideMark/>
          </w:tcPr>
          <w:p w:rsidR="00436A91" w:rsidRPr="00D64E15" w:rsidRDefault="00436A91" w:rsidP="002B6232">
            <w:pPr>
              <w:jc w:val="center"/>
              <w:rPr>
                <w:sz w:val="20"/>
                <w:szCs w:val="20"/>
              </w:rPr>
            </w:pPr>
            <w:r w:rsidRPr="00D64E15">
              <w:rPr>
                <w:sz w:val="20"/>
                <w:szCs w:val="20"/>
              </w:rPr>
              <w:t>2</w:t>
            </w:r>
          </w:p>
        </w:tc>
        <w:tc>
          <w:tcPr>
            <w:tcW w:w="993" w:type="dxa"/>
            <w:tcBorders>
              <w:top w:val="single" w:sz="4" w:space="0" w:color="auto"/>
              <w:left w:val="nil"/>
              <w:bottom w:val="single" w:sz="4" w:space="0" w:color="auto"/>
              <w:right w:val="single" w:sz="4" w:space="0" w:color="auto"/>
            </w:tcBorders>
          </w:tcPr>
          <w:p w:rsidR="00436A91" w:rsidRPr="000B5E7F" w:rsidRDefault="00436A91" w:rsidP="00D64E15">
            <w:pPr>
              <w:jc w:val="center"/>
              <w:rPr>
                <w:sz w:val="20"/>
                <w:szCs w:val="20"/>
              </w:rPr>
            </w:pPr>
          </w:p>
        </w:tc>
        <w:tc>
          <w:tcPr>
            <w:tcW w:w="1275" w:type="dxa"/>
            <w:tcBorders>
              <w:top w:val="single" w:sz="4" w:space="0" w:color="auto"/>
              <w:left w:val="nil"/>
              <w:bottom w:val="single" w:sz="4" w:space="0" w:color="auto"/>
              <w:right w:val="single" w:sz="4" w:space="0" w:color="auto"/>
            </w:tcBorders>
          </w:tcPr>
          <w:p w:rsidR="00436A91" w:rsidRPr="000B5E7F" w:rsidRDefault="00436A91" w:rsidP="00D64E15">
            <w:pPr>
              <w:jc w:val="center"/>
              <w:rPr>
                <w:sz w:val="20"/>
                <w:szCs w:val="20"/>
              </w:rPr>
            </w:pPr>
          </w:p>
        </w:tc>
      </w:tr>
      <w:tr w:rsidR="00436A91" w:rsidRPr="000B5E7F" w:rsidTr="00436A91">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436A91" w:rsidRPr="00D64E15" w:rsidRDefault="00436A91" w:rsidP="002B6232">
            <w:pPr>
              <w:rPr>
                <w:sz w:val="20"/>
                <w:szCs w:val="20"/>
              </w:rPr>
            </w:pPr>
            <w:r>
              <w:rPr>
                <w:sz w:val="20"/>
                <w:szCs w:val="20"/>
              </w:rPr>
              <w:t>2</w:t>
            </w:r>
          </w:p>
        </w:tc>
        <w:tc>
          <w:tcPr>
            <w:tcW w:w="1831" w:type="dxa"/>
            <w:tcBorders>
              <w:top w:val="single" w:sz="4" w:space="0" w:color="auto"/>
              <w:left w:val="single" w:sz="4" w:space="0" w:color="auto"/>
              <w:bottom w:val="single" w:sz="4" w:space="0" w:color="auto"/>
              <w:right w:val="single" w:sz="4" w:space="0" w:color="auto"/>
            </w:tcBorders>
            <w:shd w:val="clear" w:color="auto" w:fill="auto"/>
            <w:hideMark/>
          </w:tcPr>
          <w:p w:rsidR="00436A91" w:rsidRPr="00D64E15" w:rsidRDefault="00436A91" w:rsidP="002B6232">
            <w:pPr>
              <w:ind w:left="46"/>
              <w:rPr>
                <w:sz w:val="20"/>
                <w:szCs w:val="20"/>
              </w:rPr>
            </w:pPr>
            <w:r w:rsidRPr="00D64E15">
              <w:rPr>
                <w:sz w:val="20"/>
                <w:szCs w:val="20"/>
              </w:rPr>
              <w:t>Снятие показаний с приборов  учета тепловой энергии</w:t>
            </w:r>
          </w:p>
          <w:p w:rsidR="00436A91" w:rsidRPr="00D64E15" w:rsidRDefault="00436A91" w:rsidP="002B6232">
            <w:pPr>
              <w:rPr>
                <w:sz w:val="20"/>
                <w:szCs w:val="20"/>
              </w:rPr>
            </w:pPr>
          </w:p>
        </w:tc>
        <w:tc>
          <w:tcPr>
            <w:tcW w:w="4111" w:type="dxa"/>
            <w:tcBorders>
              <w:top w:val="single" w:sz="4" w:space="0" w:color="auto"/>
              <w:left w:val="nil"/>
              <w:bottom w:val="single" w:sz="4" w:space="0" w:color="auto"/>
              <w:right w:val="single" w:sz="4" w:space="0" w:color="auto"/>
            </w:tcBorders>
          </w:tcPr>
          <w:p w:rsidR="00436A91" w:rsidRPr="00436A91" w:rsidRDefault="00436A91" w:rsidP="002B6232">
            <w:pPr>
              <w:ind w:left="46"/>
              <w:rPr>
                <w:color w:val="000000"/>
                <w:sz w:val="18"/>
                <w:szCs w:val="18"/>
              </w:rPr>
            </w:pPr>
            <w:r w:rsidRPr="00436A91">
              <w:rPr>
                <w:color w:val="000000"/>
                <w:sz w:val="18"/>
                <w:szCs w:val="18"/>
              </w:rPr>
              <w:t xml:space="preserve">Ежемесячное (1 (первого) числа месяца следующего за </w:t>
            </w:r>
            <w:proofErr w:type="gramStart"/>
            <w:r w:rsidRPr="00436A91">
              <w:rPr>
                <w:color w:val="000000"/>
                <w:sz w:val="18"/>
                <w:szCs w:val="18"/>
              </w:rPr>
              <w:t>отчетным</w:t>
            </w:r>
            <w:proofErr w:type="gramEnd"/>
            <w:r w:rsidRPr="00436A91">
              <w:rPr>
                <w:color w:val="000000"/>
                <w:sz w:val="18"/>
                <w:szCs w:val="18"/>
              </w:rPr>
              <w:t xml:space="preserve">) снятие показаний с прибора учета тепловой энергии при помощи адаптера переноса данных. </w:t>
            </w:r>
          </w:p>
          <w:p w:rsidR="00436A91" w:rsidRPr="00436A91" w:rsidRDefault="00436A91" w:rsidP="002B6232">
            <w:pPr>
              <w:ind w:left="46"/>
              <w:rPr>
                <w:sz w:val="18"/>
                <w:szCs w:val="18"/>
              </w:rPr>
            </w:pPr>
            <w:r w:rsidRPr="00436A91">
              <w:rPr>
                <w:color w:val="000000"/>
                <w:sz w:val="18"/>
                <w:szCs w:val="18"/>
              </w:rPr>
              <w:t xml:space="preserve">Обработка данных на персональном компьютере, форматирование, анализ работоспособности и теплопотребления: соблюдение метрологических характеристик, соответствие диапазонов измерений, достоверность показаний, проверка архивов, внештатных ситуаций, выдача распечатки </w:t>
            </w:r>
            <w:proofErr w:type="spellStart"/>
            <w:r w:rsidRPr="00436A91">
              <w:rPr>
                <w:color w:val="000000"/>
                <w:sz w:val="18"/>
                <w:szCs w:val="18"/>
              </w:rPr>
              <w:t>энергоснабжающей</w:t>
            </w:r>
            <w:proofErr w:type="spellEnd"/>
            <w:r w:rsidRPr="00436A91">
              <w:rPr>
                <w:color w:val="000000"/>
                <w:sz w:val="18"/>
                <w:szCs w:val="18"/>
              </w:rPr>
              <w:t xml:space="preserve"> организации один раз в месяц – 2 (второго) числа месяца следующего за </w:t>
            </w:r>
            <w:proofErr w:type="gramStart"/>
            <w:r w:rsidRPr="00436A91">
              <w:rPr>
                <w:color w:val="000000"/>
                <w:sz w:val="18"/>
                <w:szCs w:val="18"/>
              </w:rPr>
              <w:t>отчетным</w:t>
            </w:r>
            <w:proofErr w:type="gramEnd"/>
            <w:r w:rsidRPr="00436A91">
              <w:rPr>
                <w:color w:val="000000"/>
                <w:sz w:val="18"/>
                <w:szCs w:val="18"/>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436A91" w:rsidRPr="00D64E15" w:rsidRDefault="00436A91" w:rsidP="002B6232">
            <w:pPr>
              <w:jc w:val="center"/>
              <w:rPr>
                <w:sz w:val="20"/>
                <w:szCs w:val="20"/>
              </w:rPr>
            </w:pPr>
            <w:proofErr w:type="spellStart"/>
            <w:proofErr w:type="gramStart"/>
            <w:r w:rsidRPr="00D64E15">
              <w:rPr>
                <w:sz w:val="20"/>
                <w:szCs w:val="20"/>
              </w:rPr>
              <w:t>шт</w:t>
            </w:r>
            <w:proofErr w:type="spellEnd"/>
            <w:proofErr w:type="gramEnd"/>
          </w:p>
          <w:p w:rsidR="00436A91" w:rsidRPr="00D64E15" w:rsidRDefault="00436A91" w:rsidP="002B6232">
            <w:pPr>
              <w:jc w:val="center"/>
              <w:rPr>
                <w:sz w:val="20"/>
                <w:szCs w:val="20"/>
              </w:rPr>
            </w:pPr>
          </w:p>
        </w:tc>
        <w:tc>
          <w:tcPr>
            <w:tcW w:w="850" w:type="dxa"/>
            <w:tcBorders>
              <w:top w:val="single" w:sz="4" w:space="0" w:color="auto"/>
              <w:left w:val="nil"/>
              <w:bottom w:val="single" w:sz="4" w:space="0" w:color="auto"/>
              <w:right w:val="single" w:sz="4" w:space="0" w:color="auto"/>
            </w:tcBorders>
            <w:shd w:val="clear" w:color="auto" w:fill="auto"/>
            <w:hideMark/>
          </w:tcPr>
          <w:p w:rsidR="00436A91" w:rsidRPr="00D64E15" w:rsidRDefault="00436A91" w:rsidP="002B6232">
            <w:pPr>
              <w:jc w:val="center"/>
              <w:rPr>
                <w:sz w:val="20"/>
                <w:szCs w:val="20"/>
              </w:rPr>
            </w:pPr>
            <w:r w:rsidRPr="00D64E15">
              <w:rPr>
                <w:sz w:val="20"/>
                <w:szCs w:val="20"/>
              </w:rPr>
              <w:t>5</w:t>
            </w:r>
          </w:p>
          <w:p w:rsidR="00436A91" w:rsidRPr="00D64E15" w:rsidRDefault="00436A91" w:rsidP="002B6232">
            <w:pPr>
              <w:jc w:val="center"/>
              <w:rPr>
                <w:sz w:val="20"/>
                <w:szCs w:val="20"/>
              </w:rPr>
            </w:pPr>
          </w:p>
        </w:tc>
        <w:tc>
          <w:tcPr>
            <w:tcW w:w="993" w:type="dxa"/>
            <w:tcBorders>
              <w:top w:val="single" w:sz="4" w:space="0" w:color="auto"/>
              <w:left w:val="nil"/>
              <w:bottom w:val="single" w:sz="4" w:space="0" w:color="auto"/>
              <w:right w:val="single" w:sz="4" w:space="0" w:color="auto"/>
            </w:tcBorders>
          </w:tcPr>
          <w:p w:rsidR="00436A91" w:rsidRPr="000B5E7F" w:rsidRDefault="00436A91" w:rsidP="00D64E15">
            <w:pPr>
              <w:jc w:val="center"/>
              <w:rPr>
                <w:sz w:val="20"/>
                <w:szCs w:val="20"/>
              </w:rPr>
            </w:pPr>
          </w:p>
        </w:tc>
        <w:tc>
          <w:tcPr>
            <w:tcW w:w="1275" w:type="dxa"/>
            <w:tcBorders>
              <w:top w:val="single" w:sz="4" w:space="0" w:color="auto"/>
              <w:left w:val="nil"/>
              <w:bottom w:val="single" w:sz="4" w:space="0" w:color="auto"/>
              <w:right w:val="single" w:sz="4" w:space="0" w:color="auto"/>
            </w:tcBorders>
          </w:tcPr>
          <w:p w:rsidR="00436A91" w:rsidRPr="000B5E7F" w:rsidRDefault="00436A91" w:rsidP="00D64E15">
            <w:pPr>
              <w:jc w:val="center"/>
              <w:rPr>
                <w:sz w:val="20"/>
                <w:szCs w:val="20"/>
              </w:rPr>
            </w:pPr>
          </w:p>
        </w:tc>
      </w:tr>
      <w:tr w:rsidR="000B5E7F" w:rsidRPr="000B5E7F" w:rsidTr="00436A91">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0B5E7F" w:rsidRPr="000B5E7F" w:rsidRDefault="000B5E7F" w:rsidP="00D64E15">
            <w:pPr>
              <w:jc w:val="center"/>
              <w:rPr>
                <w:sz w:val="20"/>
                <w:szCs w:val="20"/>
              </w:rPr>
            </w:pPr>
          </w:p>
        </w:tc>
        <w:tc>
          <w:tcPr>
            <w:tcW w:w="6792" w:type="dxa"/>
            <w:gridSpan w:val="3"/>
            <w:tcBorders>
              <w:top w:val="single" w:sz="4" w:space="0" w:color="auto"/>
              <w:left w:val="single" w:sz="4" w:space="0" w:color="auto"/>
              <w:bottom w:val="single" w:sz="4" w:space="0" w:color="auto"/>
              <w:right w:val="single" w:sz="4" w:space="0" w:color="auto"/>
            </w:tcBorders>
            <w:shd w:val="clear" w:color="auto" w:fill="auto"/>
            <w:hideMark/>
          </w:tcPr>
          <w:p w:rsidR="000B5E7F" w:rsidRPr="000B5E7F" w:rsidRDefault="000B5E7F" w:rsidP="00D64E15">
            <w:pPr>
              <w:jc w:val="both"/>
              <w:rPr>
                <w:sz w:val="20"/>
                <w:szCs w:val="20"/>
              </w:rPr>
            </w:pPr>
            <w:r w:rsidRPr="000B5E7F">
              <w:rPr>
                <w:sz w:val="20"/>
                <w:szCs w:val="20"/>
              </w:rPr>
              <w:t>ИТОГО (цена договора):</w:t>
            </w:r>
          </w:p>
        </w:tc>
        <w:tc>
          <w:tcPr>
            <w:tcW w:w="3118" w:type="dxa"/>
            <w:gridSpan w:val="3"/>
            <w:tcBorders>
              <w:top w:val="single" w:sz="4" w:space="0" w:color="auto"/>
              <w:left w:val="nil"/>
              <w:bottom w:val="single" w:sz="4" w:space="0" w:color="auto"/>
              <w:right w:val="single" w:sz="4" w:space="0" w:color="auto"/>
            </w:tcBorders>
            <w:shd w:val="clear" w:color="auto" w:fill="auto"/>
            <w:hideMark/>
          </w:tcPr>
          <w:p w:rsidR="000B5E7F" w:rsidRPr="000B5E7F" w:rsidRDefault="000B5E7F" w:rsidP="00D64E15">
            <w:pPr>
              <w:jc w:val="both"/>
              <w:rPr>
                <w:sz w:val="20"/>
                <w:szCs w:val="20"/>
              </w:rPr>
            </w:pPr>
          </w:p>
        </w:tc>
      </w:tr>
      <w:tr w:rsidR="000B5E7F" w:rsidRPr="000B5E7F" w:rsidTr="00436A91">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0B5E7F" w:rsidRPr="000B5E7F" w:rsidRDefault="000B5E7F" w:rsidP="00D64E15">
            <w:pPr>
              <w:jc w:val="center"/>
              <w:rPr>
                <w:sz w:val="20"/>
                <w:szCs w:val="20"/>
              </w:rPr>
            </w:pPr>
          </w:p>
        </w:tc>
        <w:tc>
          <w:tcPr>
            <w:tcW w:w="6792" w:type="dxa"/>
            <w:gridSpan w:val="3"/>
            <w:tcBorders>
              <w:top w:val="single" w:sz="4" w:space="0" w:color="auto"/>
              <w:left w:val="single" w:sz="4" w:space="0" w:color="auto"/>
              <w:bottom w:val="single" w:sz="4" w:space="0" w:color="auto"/>
              <w:right w:val="single" w:sz="4" w:space="0" w:color="auto"/>
            </w:tcBorders>
            <w:shd w:val="clear" w:color="auto" w:fill="auto"/>
            <w:hideMark/>
          </w:tcPr>
          <w:p w:rsidR="000B5E7F" w:rsidRPr="000B5E7F" w:rsidRDefault="000B5E7F" w:rsidP="00D64E15">
            <w:pPr>
              <w:jc w:val="both"/>
              <w:rPr>
                <w:sz w:val="20"/>
                <w:szCs w:val="20"/>
              </w:rPr>
            </w:pPr>
            <w:r w:rsidRPr="000B5E7F">
              <w:rPr>
                <w:sz w:val="20"/>
                <w:szCs w:val="20"/>
              </w:rPr>
              <w:t xml:space="preserve">В том числе НДС </w:t>
            </w:r>
          </w:p>
        </w:tc>
        <w:tc>
          <w:tcPr>
            <w:tcW w:w="3118" w:type="dxa"/>
            <w:gridSpan w:val="3"/>
            <w:tcBorders>
              <w:top w:val="single" w:sz="4" w:space="0" w:color="auto"/>
              <w:left w:val="nil"/>
              <w:bottom w:val="single" w:sz="4" w:space="0" w:color="auto"/>
              <w:right w:val="single" w:sz="4" w:space="0" w:color="auto"/>
            </w:tcBorders>
            <w:shd w:val="clear" w:color="auto" w:fill="auto"/>
            <w:hideMark/>
          </w:tcPr>
          <w:p w:rsidR="000B5E7F" w:rsidRPr="000B5E7F" w:rsidRDefault="000B5E7F" w:rsidP="00D64E15">
            <w:pPr>
              <w:jc w:val="both"/>
              <w:rPr>
                <w:sz w:val="20"/>
                <w:szCs w:val="20"/>
              </w:rPr>
            </w:pPr>
          </w:p>
        </w:tc>
      </w:tr>
    </w:tbl>
    <w:p w:rsidR="000B5E7F" w:rsidRPr="000B5E7F" w:rsidRDefault="000B5E7F" w:rsidP="000B5E7F">
      <w:pPr>
        <w:jc w:val="center"/>
        <w:rPr>
          <w:b/>
          <w:sz w:val="20"/>
          <w:szCs w:val="20"/>
        </w:rPr>
      </w:pPr>
    </w:p>
    <w:p w:rsidR="00AC0AED" w:rsidRPr="00D64E15" w:rsidRDefault="00AC0AED" w:rsidP="00AC0AED">
      <w:pPr>
        <w:pStyle w:val="ad"/>
        <w:numPr>
          <w:ilvl w:val="0"/>
          <w:numId w:val="36"/>
        </w:numPr>
        <w:tabs>
          <w:tab w:val="left" w:pos="284"/>
        </w:tabs>
        <w:suppressAutoHyphens w:val="0"/>
        <w:autoSpaceDE w:val="0"/>
        <w:autoSpaceDN w:val="0"/>
        <w:adjustRightInd w:val="0"/>
        <w:spacing w:after="0" w:line="240" w:lineRule="auto"/>
        <w:jc w:val="both"/>
        <w:rPr>
          <w:rFonts w:ascii="Times New Roman" w:hAnsi="Times New Roman"/>
          <w:bCs/>
          <w:sz w:val="20"/>
          <w:szCs w:val="20"/>
        </w:rPr>
      </w:pPr>
      <w:r w:rsidRPr="00D64E15">
        <w:rPr>
          <w:rFonts w:ascii="Times New Roman" w:hAnsi="Times New Roman"/>
          <w:bCs/>
          <w:sz w:val="20"/>
          <w:szCs w:val="20"/>
        </w:rPr>
        <w:t>Техническое обслуживание всех систем  должны обслуживать не менее 2-х  специалистов инженеров.</w:t>
      </w:r>
    </w:p>
    <w:p w:rsidR="00AC0AED" w:rsidRPr="00D64E15" w:rsidRDefault="00AC0AED" w:rsidP="00AC0AED">
      <w:pPr>
        <w:pStyle w:val="ad"/>
        <w:numPr>
          <w:ilvl w:val="0"/>
          <w:numId w:val="36"/>
        </w:numPr>
        <w:tabs>
          <w:tab w:val="left" w:pos="284"/>
        </w:tabs>
        <w:suppressAutoHyphens w:val="0"/>
        <w:autoSpaceDE w:val="0"/>
        <w:autoSpaceDN w:val="0"/>
        <w:adjustRightInd w:val="0"/>
        <w:spacing w:after="0" w:line="240" w:lineRule="auto"/>
        <w:jc w:val="both"/>
        <w:rPr>
          <w:rFonts w:ascii="Times New Roman" w:hAnsi="Times New Roman"/>
          <w:bCs/>
          <w:sz w:val="20"/>
          <w:szCs w:val="20"/>
        </w:rPr>
      </w:pPr>
      <w:r w:rsidRPr="00D64E15">
        <w:rPr>
          <w:rFonts w:ascii="Times New Roman" w:hAnsi="Times New Roman"/>
          <w:bCs/>
          <w:sz w:val="20"/>
          <w:szCs w:val="20"/>
        </w:rPr>
        <w:t xml:space="preserve">Время выполнения ремонтных работ должно согласовываться с Заказчиком. </w:t>
      </w:r>
    </w:p>
    <w:p w:rsidR="00AC0AED" w:rsidRPr="00D64E15" w:rsidRDefault="00AC0AED" w:rsidP="00AC0AED">
      <w:pPr>
        <w:pStyle w:val="ad"/>
        <w:numPr>
          <w:ilvl w:val="0"/>
          <w:numId w:val="36"/>
        </w:numPr>
        <w:tabs>
          <w:tab w:val="left" w:pos="284"/>
        </w:tabs>
        <w:suppressAutoHyphens w:val="0"/>
        <w:autoSpaceDE w:val="0"/>
        <w:autoSpaceDN w:val="0"/>
        <w:adjustRightInd w:val="0"/>
        <w:spacing w:after="0" w:line="240" w:lineRule="auto"/>
        <w:jc w:val="both"/>
        <w:rPr>
          <w:rFonts w:ascii="Times New Roman" w:hAnsi="Times New Roman"/>
          <w:bCs/>
          <w:sz w:val="20"/>
          <w:szCs w:val="20"/>
        </w:rPr>
      </w:pPr>
      <w:r w:rsidRPr="00D64E15">
        <w:rPr>
          <w:rFonts w:ascii="Times New Roman" w:hAnsi="Times New Roman"/>
          <w:bCs/>
          <w:sz w:val="20"/>
          <w:szCs w:val="20"/>
        </w:rPr>
        <w:t xml:space="preserve">Исполнитель должен соблюдать правила действующего внутреннего распорядка, контрольно-пропускного режима, внутренних положений и инструкций, требований администрации Заказчика. </w:t>
      </w:r>
    </w:p>
    <w:p w:rsidR="00AC0AED" w:rsidRPr="00D64E15" w:rsidRDefault="00AC0AED" w:rsidP="00AC0AED">
      <w:pPr>
        <w:pStyle w:val="ad"/>
        <w:numPr>
          <w:ilvl w:val="0"/>
          <w:numId w:val="36"/>
        </w:numPr>
        <w:tabs>
          <w:tab w:val="left" w:pos="284"/>
        </w:tabs>
        <w:suppressAutoHyphens w:val="0"/>
        <w:autoSpaceDE w:val="0"/>
        <w:autoSpaceDN w:val="0"/>
        <w:adjustRightInd w:val="0"/>
        <w:spacing w:after="0" w:line="240" w:lineRule="auto"/>
        <w:jc w:val="both"/>
        <w:rPr>
          <w:rFonts w:ascii="Times New Roman" w:hAnsi="Times New Roman"/>
          <w:bCs/>
          <w:sz w:val="20"/>
          <w:szCs w:val="20"/>
        </w:rPr>
      </w:pPr>
      <w:r w:rsidRPr="00D64E15">
        <w:rPr>
          <w:rFonts w:ascii="Times New Roman" w:hAnsi="Times New Roman"/>
          <w:bCs/>
          <w:sz w:val="20"/>
          <w:szCs w:val="20"/>
        </w:rPr>
        <w:t>Специалисты Исполнителя должны быть обеспечены приборами, необходимым оборудованием, инструментами, спецодеждой и средствами индивидуальной защиты.</w:t>
      </w:r>
    </w:p>
    <w:p w:rsidR="00AC0AED" w:rsidRPr="00D64E15" w:rsidRDefault="00AC0AED" w:rsidP="00AC0AED">
      <w:pPr>
        <w:pStyle w:val="ad"/>
        <w:numPr>
          <w:ilvl w:val="0"/>
          <w:numId w:val="36"/>
        </w:numPr>
        <w:tabs>
          <w:tab w:val="left" w:pos="284"/>
        </w:tabs>
        <w:suppressAutoHyphens w:val="0"/>
        <w:autoSpaceDE w:val="0"/>
        <w:autoSpaceDN w:val="0"/>
        <w:adjustRightInd w:val="0"/>
        <w:spacing w:after="0" w:line="240" w:lineRule="auto"/>
        <w:jc w:val="both"/>
        <w:rPr>
          <w:rFonts w:ascii="Times New Roman" w:hAnsi="Times New Roman"/>
          <w:bCs/>
          <w:sz w:val="20"/>
          <w:szCs w:val="20"/>
        </w:rPr>
      </w:pPr>
      <w:r w:rsidRPr="00D64E15">
        <w:rPr>
          <w:rFonts w:ascii="Times New Roman" w:hAnsi="Times New Roman"/>
          <w:bCs/>
          <w:sz w:val="20"/>
          <w:szCs w:val="20"/>
        </w:rPr>
        <w:t>Исполнитель должен вести журнал учета выполненных работ по техническому обслуживанию в соответствии с перечнем регламентных работ данного технического задания. Журнал учета выполненных работ ведется в двух экземплярах и подписывается ответственными лицами от Исполнителя и Заказчика сразу после проведения работ и их приемки.</w:t>
      </w:r>
    </w:p>
    <w:p w:rsidR="00AC0AED" w:rsidRPr="00D64E15" w:rsidRDefault="00AC0AED" w:rsidP="00AC0AED">
      <w:pPr>
        <w:pStyle w:val="ad"/>
        <w:numPr>
          <w:ilvl w:val="0"/>
          <w:numId w:val="36"/>
        </w:numPr>
        <w:tabs>
          <w:tab w:val="left" w:pos="284"/>
        </w:tabs>
        <w:suppressAutoHyphens w:val="0"/>
        <w:autoSpaceDE w:val="0"/>
        <w:autoSpaceDN w:val="0"/>
        <w:adjustRightInd w:val="0"/>
        <w:spacing w:after="0" w:line="240" w:lineRule="auto"/>
        <w:jc w:val="both"/>
        <w:rPr>
          <w:rFonts w:ascii="Times New Roman" w:hAnsi="Times New Roman"/>
          <w:bCs/>
          <w:sz w:val="20"/>
          <w:szCs w:val="20"/>
        </w:rPr>
      </w:pPr>
      <w:r w:rsidRPr="00D64E15">
        <w:rPr>
          <w:rFonts w:ascii="Times New Roman" w:hAnsi="Times New Roman"/>
          <w:bCs/>
          <w:sz w:val="20"/>
          <w:szCs w:val="20"/>
        </w:rPr>
        <w:t xml:space="preserve">Исполнитель обязан иметь в наличии все необходимые контрольно-измерительные приборы и инструменты в количестве, достаточном для ремонта и обслуживания оборудования, а так же своевременно составлять дефектные ведомости для приобретения запасных частей для выполнения работ по техническому обслуживанию систем вентиляции. </w:t>
      </w:r>
    </w:p>
    <w:p w:rsidR="00AC0AED" w:rsidRPr="00D64E15" w:rsidRDefault="00AC0AED" w:rsidP="00AC0AED">
      <w:pPr>
        <w:pStyle w:val="ad"/>
        <w:numPr>
          <w:ilvl w:val="0"/>
          <w:numId w:val="36"/>
        </w:numPr>
        <w:tabs>
          <w:tab w:val="left" w:pos="284"/>
        </w:tabs>
        <w:suppressAutoHyphens w:val="0"/>
        <w:autoSpaceDE w:val="0"/>
        <w:autoSpaceDN w:val="0"/>
        <w:adjustRightInd w:val="0"/>
        <w:spacing w:after="0" w:line="240" w:lineRule="auto"/>
        <w:jc w:val="both"/>
        <w:rPr>
          <w:rFonts w:ascii="Times New Roman" w:hAnsi="Times New Roman"/>
          <w:bCs/>
          <w:sz w:val="20"/>
          <w:szCs w:val="20"/>
        </w:rPr>
      </w:pPr>
      <w:r w:rsidRPr="00D64E15">
        <w:rPr>
          <w:rFonts w:ascii="Times New Roman" w:hAnsi="Times New Roman"/>
          <w:color w:val="000000"/>
          <w:sz w:val="20"/>
          <w:szCs w:val="20"/>
        </w:rPr>
        <w:t xml:space="preserve">Исполнитель обязан соблюдать </w:t>
      </w:r>
      <w:r w:rsidRPr="00D64E15">
        <w:rPr>
          <w:rFonts w:ascii="Times New Roman" w:hAnsi="Times New Roman"/>
          <w:sz w:val="20"/>
          <w:szCs w:val="20"/>
        </w:rPr>
        <w:t>на объекте требований противопожарной безопасности, техники безопасности и охраны окружающей среды во время  оказания услуг.</w:t>
      </w:r>
    </w:p>
    <w:p w:rsidR="00AC0AED" w:rsidRPr="00D64E15" w:rsidRDefault="00AC0AED" w:rsidP="00AC0AED">
      <w:pPr>
        <w:pStyle w:val="ad"/>
        <w:numPr>
          <w:ilvl w:val="0"/>
          <w:numId w:val="36"/>
        </w:numPr>
        <w:tabs>
          <w:tab w:val="left" w:pos="284"/>
        </w:tabs>
        <w:suppressAutoHyphens w:val="0"/>
        <w:autoSpaceDE w:val="0"/>
        <w:autoSpaceDN w:val="0"/>
        <w:adjustRightInd w:val="0"/>
        <w:spacing w:after="0" w:line="240" w:lineRule="auto"/>
        <w:jc w:val="both"/>
        <w:rPr>
          <w:rFonts w:ascii="Times New Roman" w:hAnsi="Times New Roman"/>
          <w:bCs/>
          <w:sz w:val="20"/>
          <w:szCs w:val="20"/>
        </w:rPr>
      </w:pPr>
      <w:r w:rsidRPr="00D64E15">
        <w:rPr>
          <w:rFonts w:ascii="Times New Roman" w:hAnsi="Times New Roman"/>
          <w:bCs/>
          <w:sz w:val="20"/>
          <w:szCs w:val="20"/>
        </w:rPr>
        <w:t xml:space="preserve">Исполнитель принимает на себя обязательство в разумные сроки возместить ущерб (выполнить ремонт или приобрести новое оборудование и материалы) в случае выхода из строя оборудования по вине Исполнителя, в том числе по причине оказания услуг специалистами с недостаточной квалификацией. </w:t>
      </w:r>
      <w:r w:rsidRPr="00D64E15">
        <w:rPr>
          <w:rFonts w:ascii="Times New Roman" w:hAnsi="Times New Roman"/>
          <w:sz w:val="20"/>
          <w:szCs w:val="20"/>
        </w:rPr>
        <w:t>Безвозмездно исправлять по требованию Заказчика все выявленные в процессе (по факту приемки) оказания услуг недостатки.</w:t>
      </w:r>
    </w:p>
    <w:p w:rsidR="00AC0AED" w:rsidRPr="00D64E15" w:rsidRDefault="00AC0AED" w:rsidP="00AC0AED">
      <w:pPr>
        <w:pStyle w:val="ad"/>
        <w:numPr>
          <w:ilvl w:val="0"/>
          <w:numId w:val="36"/>
        </w:numPr>
        <w:tabs>
          <w:tab w:val="left" w:pos="284"/>
        </w:tabs>
        <w:suppressAutoHyphens w:val="0"/>
        <w:autoSpaceDE w:val="0"/>
        <w:autoSpaceDN w:val="0"/>
        <w:adjustRightInd w:val="0"/>
        <w:spacing w:after="0" w:line="240" w:lineRule="auto"/>
        <w:jc w:val="both"/>
        <w:rPr>
          <w:rFonts w:ascii="Times New Roman" w:hAnsi="Times New Roman"/>
          <w:bCs/>
          <w:sz w:val="20"/>
          <w:szCs w:val="20"/>
        </w:rPr>
      </w:pPr>
      <w:r w:rsidRPr="00D64E15">
        <w:rPr>
          <w:rFonts w:ascii="Times New Roman" w:hAnsi="Times New Roman"/>
          <w:bCs/>
          <w:sz w:val="20"/>
          <w:szCs w:val="20"/>
        </w:rPr>
        <w:t>Исполнитель осуществляет оказание услуг своими силами без привлечения субподрядных организаций.</w:t>
      </w:r>
    </w:p>
    <w:p w:rsidR="00AC0AED" w:rsidRPr="00D64E15" w:rsidRDefault="00AC0AED" w:rsidP="00AC0AED">
      <w:pPr>
        <w:pStyle w:val="ad"/>
        <w:numPr>
          <w:ilvl w:val="0"/>
          <w:numId w:val="36"/>
        </w:numPr>
        <w:tabs>
          <w:tab w:val="left" w:pos="284"/>
        </w:tabs>
        <w:suppressAutoHyphens w:val="0"/>
        <w:autoSpaceDE w:val="0"/>
        <w:autoSpaceDN w:val="0"/>
        <w:adjustRightInd w:val="0"/>
        <w:spacing w:after="0" w:line="240" w:lineRule="auto"/>
        <w:jc w:val="both"/>
        <w:outlineLvl w:val="1"/>
        <w:rPr>
          <w:rFonts w:ascii="Times New Roman" w:eastAsia="Times New Roman" w:hAnsi="Times New Roman"/>
          <w:bCs/>
          <w:sz w:val="20"/>
          <w:szCs w:val="20"/>
          <w:lang w:eastAsia="ru-RU"/>
        </w:rPr>
      </w:pPr>
      <w:r w:rsidRPr="00D64E15">
        <w:rPr>
          <w:rFonts w:ascii="Times New Roman" w:hAnsi="Times New Roman"/>
          <w:bCs/>
          <w:sz w:val="20"/>
          <w:szCs w:val="20"/>
        </w:rPr>
        <w:t>Срок предоставления гарантии качества работ – 12 месяцев с момента подписания акта сдачи - приемки выполненных работ.</w:t>
      </w:r>
    </w:p>
    <w:p w:rsidR="00AC0AED" w:rsidRPr="00D64E15" w:rsidRDefault="00AC0AED" w:rsidP="00AC0AED">
      <w:pPr>
        <w:pStyle w:val="ad"/>
        <w:numPr>
          <w:ilvl w:val="0"/>
          <w:numId w:val="36"/>
        </w:numPr>
        <w:tabs>
          <w:tab w:val="left" w:pos="284"/>
        </w:tabs>
        <w:suppressAutoHyphens w:val="0"/>
        <w:autoSpaceDE w:val="0"/>
        <w:autoSpaceDN w:val="0"/>
        <w:adjustRightInd w:val="0"/>
        <w:spacing w:after="0" w:line="240" w:lineRule="auto"/>
        <w:jc w:val="both"/>
        <w:outlineLvl w:val="1"/>
        <w:rPr>
          <w:rFonts w:ascii="Times New Roman" w:eastAsia="Times New Roman" w:hAnsi="Times New Roman"/>
          <w:b/>
          <w:bCs/>
          <w:sz w:val="20"/>
          <w:szCs w:val="20"/>
          <w:lang w:eastAsia="ru-RU"/>
        </w:rPr>
      </w:pPr>
      <w:r w:rsidRPr="00D64E15">
        <w:rPr>
          <w:rFonts w:ascii="Times New Roman" w:hAnsi="Times New Roman"/>
          <w:bCs/>
          <w:sz w:val="20"/>
          <w:szCs w:val="20"/>
        </w:rPr>
        <w:t xml:space="preserve"> В случае аварийной ситуации, выезд ремонтной бригады осуществляется   в течени</w:t>
      </w:r>
      <w:proofErr w:type="gramStart"/>
      <w:r w:rsidRPr="00D64E15">
        <w:rPr>
          <w:rFonts w:ascii="Times New Roman" w:hAnsi="Times New Roman"/>
          <w:bCs/>
          <w:sz w:val="20"/>
          <w:szCs w:val="20"/>
        </w:rPr>
        <w:t>и</w:t>
      </w:r>
      <w:proofErr w:type="gramEnd"/>
      <w:r w:rsidRPr="00D64E15">
        <w:rPr>
          <w:rFonts w:ascii="Times New Roman" w:hAnsi="Times New Roman"/>
          <w:bCs/>
          <w:sz w:val="20"/>
          <w:szCs w:val="20"/>
        </w:rPr>
        <w:t xml:space="preserve"> 2-х часов с момента получения заявки. Аварийные работы выполняются круглосуточно (включая выходные и праздничные дни).</w:t>
      </w:r>
    </w:p>
    <w:p w:rsidR="00AC0AED" w:rsidRPr="00AC0AED" w:rsidRDefault="00AC0AED" w:rsidP="00AC0AED">
      <w:pPr>
        <w:pStyle w:val="ad"/>
        <w:numPr>
          <w:ilvl w:val="0"/>
          <w:numId w:val="36"/>
        </w:numPr>
        <w:tabs>
          <w:tab w:val="left" w:pos="284"/>
        </w:tabs>
        <w:suppressAutoHyphens w:val="0"/>
        <w:autoSpaceDE w:val="0"/>
        <w:autoSpaceDN w:val="0"/>
        <w:adjustRightInd w:val="0"/>
        <w:spacing w:after="0" w:line="240" w:lineRule="auto"/>
        <w:jc w:val="both"/>
        <w:outlineLvl w:val="1"/>
        <w:rPr>
          <w:rFonts w:ascii="Times New Roman" w:eastAsia="Times New Roman" w:hAnsi="Times New Roman"/>
          <w:b/>
          <w:bCs/>
          <w:sz w:val="20"/>
          <w:szCs w:val="20"/>
          <w:lang w:eastAsia="ru-RU"/>
        </w:rPr>
      </w:pPr>
      <w:r w:rsidRPr="00D64E15">
        <w:rPr>
          <w:rFonts w:ascii="Times New Roman" w:hAnsi="Times New Roman"/>
          <w:color w:val="000000"/>
          <w:sz w:val="20"/>
          <w:szCs w:val="20"/>
        </w:rPr>
        <w:t xml:space="preserve"> </w:t>
      </w:r>
      <w:proofErr w:type="gramStart"/>
      <w:r w:rsidRPr="00D64E15">
        <w:rPr>
          <w:rFonts w:ascii="Times New Roman" w:hAnsi="Times New Roman"/>
          <w:color w:val="000000"/>
          <w:sz w:val="20"/>
          <w:szCs w:val="20"/>
        </w:rPr>
        <w:t>Оборудование, установленное  взамен вышедшего из строя не входит в стоимость ТО.</w:t>
      </w:r>
      <w:proofErr w:type="gramEnd"/>
      <w:r w:rsidRPr="00D64E15">
        <w:rPr>
          <w:rFonts w:ascii="Times New Roman" w:hAnsi="Times New Roman"/>
          <w:color w:val="000000"/>
          <w:sz w:val="20"/>
          <w:szCs w:val="20"/>
        </w:rPr>
        <w:t xml:space="preserve"> Перечень устанавливаемого оборудования предварительно согласовывается Исполнителем с Заказчиком.</w:t>
      </w:r>
    </w:p>
    <w:p w:rsidR="00AC0AED" w:rsidRDefault="00AC0AED" w:rsidP="00AC0AED">
      <w:pPr>
        <w:tabs>
          <w:tab w:val="left" w:pos="284"/>
        </w:tabs>
        <w:autoSpaceDE w:val="0"/>
        <w:autoSpaceDN w:val="0"/>
        <w:adjustRightInd w:val="0"/>
        <w:jc w:val="both"/>
        <w:outlineLvl w:val="1"/>
        <w:rPr>
          <w:b/>
          <w:bCs/>
          <w:sz w:val="20"/>
          <w:szCs w:val="20"/>
        </w:rPr>
      </w:pPr>
    </w:p>
    <w:p w:rsidR="00AC0AED" w:rsidRPr="0027546C" w:rsidRDefault="00AC0AED" w:rsidP="00AC0AED">
      <w:pPr>
        <w:jc w:val="center"/>
        <w:rPr>
          <w:sz w:val="20"/>
          <w:szCs w:val="20"/>
        </w:rPr>
      </w:pPr>
      <w:r w:rsidRPr="0027546C">
        <w:rPr>
          <w:sz w:val="20"/>
          <w:szCs w:val="20"/>
        </w:rPr>
        <w:t>Адреса объектов  и  перечень оборудования, принимаемого на техническое обслуживание.</w:t>
      </w:r>
    </w:p>
    <w:p w:rsidR="00AC0AED" w:rsidRPr="00AC0AED" w:rsidRDefault="00AC0AED" w:rsidP="00AC0AED">
      <w:pPr>
        <w:tabs>
          <w:tab w:val="left" w:pos="284"/>
        </w:tabs>
        <w:autoSpaceDE w:val="0"/>
        <w:autoSpaceDN w:val="0"/>
        <w:adjustRightInd w:val="0"/>
        <w:jc w:val="both"/>
        <w:outlineLvl w:val="1"/>
        <w:rPr>
          <w:b/>
          <w:bCs/>
          <w:sz w:val="20"/>
          <w:szCs w:val="20"/>
        </w:rPr>
      </w:pPr>
    </w:p>
    <w:p w:rsidR="00CD6318" w:rsidRPr="00F8010B" w:rsidRDefault="00CD6318" w:rsidP="00766D8E">
      <w:pPr>
        <w:jc w:val="both"/>
        <w:rPr>
          <w:sz w:val="18"/>
          <w:szCs w:val="18"/>
          <w:highlight w:val="yellow"/>
        </w:rPr>
      </w:pPr>
    </w:p>
    <w:tbl>
      <w:tblPr>
        <w:tblStyle w:val="a3"/>
        <w:tblW w:w="0" w:type="auto"/>
        <w:tblInd w:w="534" w:type="dxa"/>
        <w:tblLook w:val="04A0"/>
      </w:tblPr>
      <w:tblGrid>
        <w:gridCol w:w="704"/>
        <w:gridCol w:w="3826"/>
        <w:gridCol w:w="1370"/>
        <w:gridCol w:w="3880"/>
      </w:tblGrid>
      <w:tr w:rsidR="0027546C" w:rsidRPr="0027546C" w:rsidTr="0027546C">
        <w:trPr>
          <w:trHeight w:val="443"/>
        </w:trPr>
        <w:tc>
          <w:tcPr>
            <w:tcW w:w="704" w:type="dxa"/>
          </w:tcPr>
          <w:p w:rsidR="0027546C" w:rsidRPr="0027546C" w:rsidRDefault="0027546C" w:rsidP="0027546C">
            <w:pPr>
              <w:jc w:val="center"/>
              <w:rPr>
                <w:b/>
                <w:sz w:val="20"/>
                <w:szCs w:val="20"/>
              </w:rPr>
            </w:pPr>
            <w:r w:rsidRPr="0027546C">
              <w:rPr>
                <w:b/>
                <w:sz w:val="20"/>
                <w:szCs w:val="20"/>
              </w:rPr>
              <w:t>№</w:t>
            </w:r>
            <w:proofErr w:type="spellStart"/>
            <w:proofErr w:type="gramStart"/>
            <w:r w:rsidRPr="0027546C">
              <w:rPr>
                <w:b/>
                <w:sz w:val="20"/>
                <w:szCs w:val="20"/>
              </w:rPr>
              <w:t>п</w:t>
            </w:r>
            <w:proofErr w:type="spellEnd"/>
            <w:proofErr w:type="gramEnd"/>
            <w:r w:rsidRPr="0027546C">
              <w:rPr>
                <w:b/>
                <w:sz w:val="20"/>
                <w:szCs w:val="20"/>
              </w:rPr>
              <w:t>/</w:t>
            </w:r>
            <w:proofErr w:type="spellStart"/>
            <w:r w:rsidRPr="0027546C">
              <w:rPr>
                <w:b/>
                <w:sz w:val="20"/>
                <w:szCs w:val="20"/>
              </w:rPr>
              <w:t>п</w:t>
            </w:r>
            <w:proofErr w:type="spellEnd"/>
          </w:p>
        </w:tc>
        <w:tc>
          <w:tcPr>
            <w:tcW w:w="3826" w:type="dxa"/>
          </w:tcPr>
          <w:p w:rsidR="0027546C" w:rsidRPr="0027546C" w:rsidRDefault="0027546C" w:rsidP="0027546C">
            <w:pPr>
              <w:jc w:val="center"/>
              <w:rPr>
                <w:b/>
                <w:sz w:val="20"/>
                <w:szCs w:val="20"/>
              </w:rPr>
            </w:pPr>
            <w:r w:rsidRPr="0027546C">
              <w:rPr>
                <w:b/>
                <w:sz w:val="20"/>
                <w:szCs w:val="20"/>
              </w:rPr>
              <w:t>Наименование оборудования</w:t>
            </w:r>
          </w:p>
        </w:tc>
        <w:tc>
          <w:tcPr>
            <w:tcW w:w="1370" w:type="dxa"/>
          </w:tcPr>
          <w:p w:rsidR="0027546C" w:rsidRPr="0027546C" w:rsidRDefault="0027546C" w:rsidP="0027546C">
            <w:pPr>
              <w:jc w:val="center"/>
              <w:rPr>
                <w:b/>
                <w:sz w:val="20"/>
                <w:szCs w:val="20"/>
              </w:rPr>
            </w:pPr>
            <w:r w:rsidRPr="0027546C">
              <w:rPr>
                <w:b/>
                <w:sz w:val="20"/>
                <w:szCs w:val="20"/>
              </w:rPr>
              <w:t>Кол-во,</w:t>
            </w:r>
          </w:p>
          <w:p w:rsidR="0027546C" w:rsidRPr="0027546C" w:rsidRDefault="0027546C" w:rsidP="0027546C">
            <w:pPr>
              <w:jc w:val="center"/>
              <w:rPr>
                <w:b/>
                <w:sz w:val="20"/>
                <w:szCs w:val="20"/>
              </w:rPr>
            </w:pPr>
            <w:r w:rsidRPr="0027546C">
              <w:rPr>
                <w:b/>
                <w:sz w:val="20"/>
                <w:szCs w:val="20"/>
              </w:rPr>
              <w:t>ИТП/прибор</w:t>
            </w:r>
          </w:p>
        </w:tc>
        <w:tc>
          <w:tcPr>
            <w:tcW w:w="3880" w:type="dxa"/>
          </w:tcPr>
          <w:p w:rsidR="0027546C" w:rsidRPr="0027546C" w:rsidRDefault="0027546C" w:rsidP="0027546C">
            <w:pPr>
              <w:jc w:val="center"/>
              <w:rPr>
                <w:b/>
                <w:sz w:val="20"/>
                <w:szCs w:val="20"/>
              </w:rPr>
            </w:pPr>
            <w:r w:rsidRPr="0027546C">
              <w:rPr>
                <w:b/>
                <w:sz w:val="20"/>
                <w:szCs w:val="20"/>
              </w:rPr>
              <w:t>Адрес объекта</w:t>
            </w:r>
          </w:p>
        </w:tc>
      </w:tr>
      <w:tr w:rsidR="0027546C" w:rsidRPr="0027546C" w:rsidTr="0027546C">
        <w:trPr>
          <w:trHeight w:val="188"/>
        </w:trPr>
        <w:tc>
          <w:tcPr>
            <w:tcW w:w="704" w:type="dxa"/>
          </w:tcPr>
          <w:p w:rsidR="0027546C" w:rsidRPr="0027546C" w:rsidRDefault="0027546C" w:rsidP="0027546C">
            <w:pPr>
              <w:jc w:val="center"/>
              <w:rPr>
                <w:sz w:val="20"/>
                <w:szCs w:val="20"/>
              </w:rPr>
            </w:pPr>
            <w:r w:rsidRPr="0027546C">
              <w:rPr>
                <w:sz w:val="20"/>
                <w:szCs w:val="20"/>
              </w:rPr>
              <w:t>1</w:t>
            </w:r>
          </w:p>
        </w:tc>
        <w:tc>
          <w:tcPr>
            <w:tcW w:w="3826" w:type="dxa"/>
          </w:tcPr>
          <w:p w:rsidR="0027546C" w:rsidRPr="0027546C" w:rsidRDefault="0027546C" w:rsidP="0027546C">
            <w:pPr>
              <w:rPr>
                <w:sz w:val="20"/>
                <w:szCs w:val="20"/>
              </w:rPr>
            </w:pPr>
            <w:proofErr w:type="spellStart"/>
            <w:r w:rsidRPr="0027546C">
              <w:rPr>
                <w:sz w:val="20"/>
                <w:szCs w:val="20"/>
              </w:rPr>
              <w:t>Теплосчётчик</w:t>
            </w:r>
            <w:proofErr w:type="spellEnd"/>
            <w:r w:rsidRPr="0027546C">
              <w:rPr>
                <w:sz w:val="20"/>
                <w:szCs w:val="20"/>
              </w:rPr>
              <w:t xml:space="preserve">  ТЭМ 104</w:t>
            </w:r>
          </w:p>
        </w:tc>
        <w:tc>
          <w:tcPr>
            <w:tcW w:w="1370" w:type="dxa"/>
          </w:tcPr>
          <w:p w:rsidR="0027546C" w:rsidRPr="0027546C" w:rsidRDefault="0027546C" w:rsidP="0027546C">
            <w:pPr>
              <w:jc w:val="center"/>
              <w:rPr>
                <w:sz w:val="20"/>
                <w:szCs w:val="20"/>
                <w:lang w:val="en-US"/>
              </w:rPr>
            </w:pPr>
            <w:r w:rsidRPr="0027546C">
              <w:rPr>
                <w:sz w:val="20"/>
                <w:szCs w:val="20"/>
                <w:lang w:val="en-US"/>
              </w:rPr>
              <w:t>2</w:t>
            </w:r>
          </w:p>
        </w:tc>
        <w:tc>
          <w:tcPr>
            <w:tcW w:w="3880" w:type="dxa"/>
          </w:tcPr>
          <w:p w:rsidR="0027546C" w:rsidRPr="0027546C" w:rsidRDefault="0027546C" w:rsidP="0027546C">
            <w:pPr>
              <w:rPr>
                <w:sz w:val="20"/>
                <w:szCs w:val="20"/>
              </w:rPr>
            </w:pPr>
            <w:r w:rsidRPr="0027546C">
              <w:rPr>
                <w:sz w:val="20"/>
                <w:szCs w:val="20"/>
              </w:rPr>
              <w:t xml:space="preserve">г. Иркутск, ул. А. </w:t>
            </w:r>
            <w:proofErr w:type="gramStart"/>
            <w:r w:rsidRPr="0027546C">
              <w:rPr>
                <w:sz w:val="20"/>
                <w:szCs w:val="20"/>
              </w:rPr>
              <w:t>Образцова</w:t>
            </w:r>
            <w:proofErr w:type="gramEnd"/>
            <w:r w:rsidRPr="0027546C">
              <w:rPr>
                <w:sz w:val="20"/>
                <w:szCs w:val="20"/>
              </w:rPr>
              <w:t xml:space="preserve">, 27  </w:t>
            </w:r>
          </w:p>
        </w:tc>
      </w:tr>
      <w:tr w:rsidR="0027546C" w:rsidRPr="0027546C" w:rsidTr="0027546C">
        <w:trPr>
          <w:trHeight w:val="91"/>
        </w:trPr>
        <w:tc>
          <w:tcPr>
            <w:tcW w:w="704" w:type="dxa"/>
          </w:tcPr>
          <w:p w:rsidR="0027546C" w:rsidRPr="0027546C" w:rsidRDefault="0027546C" w:rsidP="0027546C">
            <w:pPr>
              <w:jc w:val="center"/>
              <w:rPr>
                <w:sz w:val="20"/>
                <w:szCs w:val="20"/>
              </w:rPr>
            </w:pPr>
            <w:r>
              <w:rPr>
                <w:sz w:val="20"/>
                <w:szCs w:val="20"/>
              </w:rPr>
              <w:t>2</w:t>
            </w:r>
          </w:p>
        </w:tc>
        <w:tc>
          <w:tcPr>
            <w:tcW w:w="3826" w:type="dxa"/>
          </w:tcPr>
          <w:p w:rsidR="0027546C" w:rsidRPr="0027546C" w:rsidRDefault="0027546C" w:rsidP="0027546C">
            <w:pPr>
              <w:rPr>
                <w:sz w:val="20"/>
                <w:szCs w:val="20"/>
              </w:rPr>
            </w:pPr>
            <w:proofErr w:type="spellStart"/>
            <w:r w:rsidRPr="0027546C">
              <w:rPr>
                <w:sz w:val="20"/>
                <w:szCs w:val="20"/>
              </w:rPr>
              <w:t>Теплосчётчик</w:t>
            </w:r>
            <w:proofErr w:type="spellEnd"/>
            <w:r w:rsidRPr="0027546C">
              <w:rPr>
                <w:sz w:val="20"/>
                <w:szCs w:val="20"/>
              </w:rPr>
              <w:t xml:space="preserve">  ТЭМ 104</w:t>
            </w:r>
          </w:p>
        </w:tc>
        <w:tc>
          <w:tcPr>
            <w:tcW w:w="1370" w:type="dxa"/>
          </w:tcPr>
          <w:p w:rsidR="0027546C" w:rsidRPr="0027546C" w:rsidRDefault="0027546C" w:rsidP="0027546C">
            <w:pPr>
              <w:jc w:val="center"/>
              <w:rPr>
                <w:sz w:val="20"/>
                <w:szCs w:val="20"/>
                <w:lang w:val="en-US"/>
              </w:rPr>
            </w:pPr>
            <w:r w:rsidRPr="0027546C">
              <w:rPr>
                <w:sz w:val="20"/>
                <w:szCs w:val="20"/>
                <w:lang w:val="en-US"/>
              </w:rPr>
              <w:t>1</w:t>
            </w:r>
          </w:p>
        </w:tc>
        <w:tc>
          <w:tcPr>
            <w:tcW w:w="3880" w:type="dxa"/>
          </w:tcPr>
          <w:p w:rsidR="0027546C" w:rsidRPr="0027546C" w:rsidRDefault="0027546C" w:rsidP="0027546C">
            <w:pPr>
              <w:rPr>
                <w:sz w:val="20"/>
                <w:szCs w:val="20"/>
              </w:rPr>
            </w:pPr>
            <w:r w:rsidRPr="0027546C">
              <w:rPr>
                <w:sz w:val="20"/>
                <w:szCs w:val="20"/>
              </w:rPr>
              <w:t xml:space="preserve">г. Иркутск, </w:t>
            </w:r>
            <w:r>
              <w:rPr>
                <w:sz w:val="20"/>
                <w:szCs w:val="20"/>
              </w:rPr>
              <w:t>ул. Баумана, 214</w:t>
            </w:r>
            <w:r w:rsidRPr="0027546C">
              <w:rPr>
                <w:sz w:val="20"/>
                <w:szCs w:val="20"/>
              </w:rPr>
              <w:t>А</w:t>
            </w:r>
          </w:p>
        </w:tc>
      </w:tr>
      <w:tr w:rsidR="0027546C" w:rsidRPr="0027546C" w:rsidTr="0027546C">
        <w:trPr>
          <w:trHeight w:val="138"/>
        </w:trPr>
        <w:tc>
          <w:tcPr>
            <w:tcW w:w="704" w:type="dxa"/>
          </w:tcPr>
          <w:p w:rsidR="0027546C" w:rsidRPr="0027546C" w:rsidRDefault="0027546C" w:rsidP="0027546C">
            <w:pPr>
              <w:jc w:val="center"/>
              <w:rPr>
                <w:sz w:val="20"/>
                <w:szCs w:val="20"/>
              </w:rPr>
            </w:pPr>
            <w:r>
              <w:rPr>
                <w:sz w:val="20"/>
                <w:szCs w:val="20"/>
              </w:rPr>
              <w:t>3</w:t>
            </w:r>
          </w:p>
        </w:tc>
        <w:tc>
          <w:tcPr>
            <w:tcW w:w="3826" w:type="dxa"/>
          </w:tcPr>
          <w:p w:rsidR="0027546C" w:rsidRPr="0027546C" w:rsidRDefault="0027546C" w:rsidP="0027546C">
            <w:pPr>
              <w:rPr>
                <w:sz w:val="20"/>
                <w:szCs w:val="20"/>
              </w:rPr>
            </w:pPr>
            <w:proofErr w:type="spellStart"/>
            <w:r w:rsidRPr="0027546C">
              <w:rPr>
                <w:sz w:val="20"/>
                <w:szCs w:val="20"/>
              </w:rPr>
              <w:t>Теплосчётчик</w:t>
            </w:r>
            <w:proofErr w:type="spellEnd"/>
            <w:r w:rsidRPr="0027546C">
              <w:rPr>
                <w:sz w:val="20"/>
                <w:szCs w:val="20"/>
              </w:rPr>
              <w:t xml:space="preserve"> «Взлет» ТСР 010</w:t>
            </w:r>
          </w:p>
        </w:tc>
        <w:tc>
          <w:tcPr>
            <w:tcW w:w="1370" w:type="dxa"/>
          </w:tcPr>
          <w:p w:rsidR="0027546C" w:rsidRPr="0027546C" w:rsidRDefault="0027546C" w:rsidP="0027546C">
            <w:pPr>
              <w:jc w:val="center"/>
              <w:rPr>
                <w:sz w:val="20"/>
                <w:szCs w:val="20"/>
              </w:rPr>
            </w:pPr>
            <w:r w:rsidRPr="0027546C">
              <w:rPr>
                <w:sz w:val="20"/>
                <w:szCs w:val="20"/>
              </w:rPr>
              <w:t>1</w:t>
            </w:r>
          </w:p>
        </w:tc>
        <w:tc>
          <w:tcPr>
            <w:tcW w:w="3880" w:type="dxa"/>
          </w:tcPr>
          <w:p w:rsidR="0027546C" w:rsidRPr="0027546C" w:rsidRDefault="0027546C" w:rsidP="0027546C">
            <w:pPr>
              <w:rPr>
                <w:sz w:val="20"/>
                <w:szCs w:val="20"/>
              </w:rPr>
            </w:pPr>
            <w:r w:rsidRPr="0027546C">
              <w:rPr>
                <w:sz w:val="20"/>
                <w:szCs w:val="20"/>
              </w:rPr>
              <w:t xml:space="preserve">г. Иркутск, ул. </w:t>
            </w:r>
            <w:proofErr w:type="gramStart"/>
            <w:r w:rsidRPr="0027546C">
              <w:rPr>
                <w:sz w:val="20"/>
                <w:szCs w:val="20"/>
              </w:rPr>
              <w:t>Партизанская</w:t>
            </w:r>
            <w:proofErr w:type="gramEnd"/>
            <w:r w:rsidRPr="0027546C">
              <w:rPr>
                <w:sz w:val="20"/>
                <w:szCs w:val="20"/>
              </w:rPr>
              <w:t>, 74Ж</w:t>
            </w:r>
          </w:p>
        </w:tc>
      </w:tr>
      <w:tr w:rsidR="0027546C" w:rsidRPr="0027546C" w:rsidTr="0027546C">
        <w:trPr>
          <w:trHeight w:val="54"/>
        </w:trPr>
        <w:tc>
          <w:tcPr>
            <w:tcW w:w="704" w:type="dxa"/>
          </w:tcPr>
          <w:p w:rsidR="0027546C" w:rsidRPr="0027546C" w:rsidRDefault="0027546C" w:rsidP="0027546C">
            <w:pPr>
              <w:jc w:val="center"/>
              <w:rPr>
                <w:sz w:val="20"/>
                <w:szCs w:val="20"/>
              </w:rPr>
            </w:pPr>
            <w:r>
              <w:rPr>
                <w:sz w:val="20"/>
                <w:szCs w:val="20"/>
              </w:rPr>
              <w:t>4</w:t>
            </w:r>
          </w:p>
        </w:tc>
        <w:tc>
          <w:tcPr>
            <w:tcW w:w="3826" w:type="dxa"/>
          </w:tcPr>
          <w:p w:rsidR="0027546C" w:rsidRPr="0027546C" w:rsidRDefault="0027546C" w:rsidP="0027546C">
            <w:pPr>
              <w:rPr>
                <w:sz w:val="20"/>
                <w:szCs w:val="20"/>
              </w:rPr>
            </w:pPr>
            <w:proofErr w:type="spellStart"/>
            <w:r w:rsidRPr="0027546C">
              <w:rPr>
                <w:sz w:val="20"/>
                <w:szCs w:val="20"/>
              </w:rPr>
              <w:t>Теплосчетчик</w:t>
            </w:r>
            <w:proofErr w:type="spellEnd"/>
            <w:r w:rsidRPr="0027546C">
              <w:rPr>
                <w:sz w:val="20"/>
                <w:szCs w:val="20"/>
              </w:rPr>
              <w:t xml:space="preserve"> « КМ 5-4</w:t>
            </w:r>
          </w:p>
        </w:tc>
        <w:tc>
          <w:tcPr>
            <w:tcW w:w="1370" w:type="dxa"/>
          </w:tcPr>
          <w:p w:rsidR="0027546C" w:rsidRPr="0027546C" w:rsidRDefault="0027546C" w:rsidP="0027546C">
            <w:pPr>
              <w:jc w:val="center"/>
              <w:rPr>
                <w:sz w:val="20"/>
                <w:szCs w:val="20"/>
              </w:rPr>
            </w:pPr>
            <w:r w:rsidRPr="0027546C">
              <w:rPr>
                <w:sz w:val="20"/>
                <w:szCs w:val="20"/>
              </w:rPr>
              <w:t>1</w:t>
            </w:r>
          </w:p>
        </w:tc>
        <w:tc>
          <w:tcPr>
            <w:tcW w:w="3880" w:type="dxa"/>
          </w:tcPr>
          <w:p w:rsidR="0027546C" w:rsidRPr="0027546C" w:rsidRDefault="0027546C" w:rsidP="0027546C">
            <w:pPr>
              <w:rPr>
                <w:sz w:val="20"/>
                <w:szCs w:val="20"/>
              </w:rPr>
            </w:pPr>
            <w:r w:rsidRPr="0027546C">
              <w:rPr>
                <w:sz w:val="20"/>
                <w:szCs w:val="20"/>
              </w:rPr>
              <w:t xml:space="preserve">г. Иркутск, ул. </w:t>
            </w:r>
            <w:proofErr w:type="gramStart"/>
            <w:r w:rsidRPr="0027546C">
              <w:rPr>
                <w:sz w:val="20"/>
                <w:szCs w:val="20"/>
              </w:rPr>
              <w:t>Ярославского</w:t>
            </w:r>
            <w:proofErr w:type="gramEnd"/>
            <w:r w:rsidRPr="0027546C">
              <w:rPr>
                <w:sz w:val="20"/>
                <w:szCs w:val="20"/>
              </w:rPr>
              <w:t>, 300</w:t>
            </w:r>
          </w:p>
        </w:tc>
      </w:tr>
      <w:tr w:rsidR="0027546C" w:rsidRPr="0027546C" w:rsidTr="0027546C">
        <w:trPr>
          <w:trHeight w:val="88"/>
        </w:trPr>
        <w:tc>
          <w:tcPr>
            <w:tcW w:w="704" w:type="dxa"/>
          </w:tcPr>
          <w:p w:rsidR="0027546C" w:rsidRPr="0027546C" w:rsidRDefault="0027546C" w:rsidP="0027546C">
            <w:pPr>
              <w:jc w:val="center"/>
              <w:rPr>
                <w:sz w:val="20"/>
                <w:szCs w:val="20"/>
              </w:rPr>
            </w:pPr>
            <w:r>
              <w:rPr>
                <w:sz w:val="20"/>
                <w:szCs w:val="20"/>
              </w:rPr>
              <w:t>5</w:t>
            </w:r>
          </w:p>
        </w:tc>
        <w:tc>
          <w:tcPr>
            <w:tcW w:w="3826" w:type="dxa"/>
          </w:tcPr>
          <w:p w:rsidR="0027546C" w:rsidRPr="0027546C" w:rsidRDefault="0027546C" w:rsidP="0027546C">
            <w:pPr>
              <w:rPr>
                <w:sz w:val="20"/>
                <w:szCs w:val="20"/>
              </w:rPr>
            </w:pPr>
            <w:r w:rsidRPr="0027546C">
              <w:rPr>
                <w:sz w:val="20"/>
                <w:szCs w:val="20"/>
              </w:rPr>
              <w:t>ИТП</w:t>
            </w:r>
            <w:r>
              <w:rPr>
                <w:sz w:val="20"/>
                <w:szCs w:val="20"/>
              </w:rPr>
              <w:t xml:space="preserve"> </w:t>
            </w:r>
            <w:r w:rsidRPr="0027546C">
              <w:rPr>
                <w:sz w:val="20"/>
                <w:szCs w:val="20"/>
              </w:rPr>
              <w:t>(Индивидуальный тепловой  пункт)</w:t>
            </w:r>
          </w:p>
        </w:tc>
        <w:tc>
          <w:tcPr>
            <w:tcW w:w="1370" w:type="dxa"/>
          </w:tcPr>
          <w:p w:rsidR="0027546C" w:rsidRPr="0027546C" w:rsidRDefault="0027546C" w:rsidP="0027546C">
            <w:pPr>
              <w:jc w:val="center"/>
              <w:rPr>
                <w:sz w:val="20"/>
                <w:szCs w:val="20"/>
                <w:lang w:val="en-US"/>
              </w:rPr>
            </w:pPr>
            <w:r w:rsidRPr="0027546C">
              <w:rPr>
                <w:sz w:val="20"/>
                <w:szCs w:val="20"/>
                <w:lang w:val="en-US"/>
              </w:rPr>
              <w:t>1</w:t>
            </w:r>
          </w:p>
        </w:tc>
        <w:tc>
          <w:tcPr>
            <w:tcW w:w="3880" w:type="dxa"/>
          </w:tcPr>
          <w:p w:rsidR="0027546C" w:rsidRPr="0027546C" w:rsidRDefault="0027546C" w:rsidP="0027546C">
            <w:pPr>
              <w:rPr>
                <w:sz w:val="20"/>
                <w:szCs w:val="20"/>
              </w:rPr>
            </w:pPr>
            <w:r w:rsidRPr="0027546C">
              <w:rPr>
                <w:sz w:val="20"/>
                <w:szCs w:val="20"/>
              </w:rPr>
              <w:t xml:space="preserve">г. Иркутск, ул. А. </w:t>
            </w:r>
            <w:proofErr w:type="gramStart"/>
            <w:r w:rsidRPr="0027546C">
              <w:rPr>
                <w:sz w:val="20"/>
                <w:szCs w:val="20"/>
              </w:rPr>
              <w:t>Образцова</w:t>
            </w:r>
            <w:proofErr w:type="gramEnd"/>
            <w:r w:rsidRPr="0027546C">
              <w:rPr>
                <w:sz w:val="20"/>
                <w:szCs w:val="20"/>
              </w:rPr>
              <w:t>, 27</w:t>
            </w:r>
          </w:p>
        </w:tc>
      </w:tr>
      <w:tr w:rsidR="0027546C" w:rsidRPr="0027546C" w:rsidTr="0027546C">
        <w:trPr>
          <w:trHeight w:val="261"/>
        </w:trPr>
        <w:tc>
          <w:tcPr>
            <w:tcW w:w="704" w:type="dxa"/>
          </w:tcPr>
          <w:p w:rsidR="0027546C" w:rsidRPr="0027546C" w:rsidRDefault="0027546C" w:rsidP="0027546C">
            <w:pPr>
              <w:jc w:val="center"/>
              <w:rPr>
                <w:sz w:val="20"/>
                <w:szCs w:val="20"/>
              </w:rPr>
            </w:pPr>
            <w:r>
              <w:rPr>
                <w:sz w:val="20"/>
                <w:szCs w:val="20"/>
              </w:rPr>
              <w:t>6</w:t>
            </w:r>
          </w:p>
        </w:tc>
        <w:tc>
          <w:tcPr>
            <w:tcW w:w="3826" w:type="dxa"/>
          </w:tcPr>
          <w:p w:rsidR="0027546C" w:rsidRPr="0027546C" w:rsidRDefault="0027546C" w:rsidP="0027546C">
            <w:pPr>
              <w:rPr>
                <w:sz w:val="20"/>
                <w:szCs w:val="20"/>
              </w:rPr>
            </w:pPr>
            <w:r w:rsidRPr="0027546C">
              <w:rPr>
                <w:sz w:val="20"/>
                <w:szCs w:val="20"/>
              </w:rPr>
              <w:t>ИТП</w:t>
            </w:r>
            <w:r>
              <w:rPr>
                <w:sz w:val="20"/>
                <w:szCs w:val="20"/>
              </w:rPr>
              <w:t xml:space="preserve"> </w:t>
            </w:r>
            <w:r w:rsidRPr="0027546C">
              <w:rPr>
                <w:sz w:val="20"/>
                <w:szCs w:val="20"/>
              </w:rPr>
              <w:t>(Индивидуальный тепловой  пункт)</w:t>
            </w:r>
          </w:p>
        </w:tc>
        <w:tc>
          <w:tcPr>
            <w:tcW w:w="1370" w:type="dxa"/>
          </w:tcPr>
          <w:p w:rsidR="0027546C" w:rsidRPr="0027546C" w:rsidRDefault="0027546C" w:rsidP="0027546C">
            <w:pPr>
              <w:jc w:val="center"/>
              <w:rPr>
                <w:sz w:val="20"/>
                <w:szCs w:val="20"/>
                <w:lang w:val="en-US"/>
              </w:rPr>
            </w:pPr>
            <w:r w:rsidRPr="0027546C">
              <w:rPr>
                <w:sz w:val="20"/>
                <w:szCs w:val="20"/>
                <w:lang w:val="en-US"/>
              </w:rPr>
              <w:t>1</w:t>
            </w:r>
          </w:p>
        </w:tc>
        <w:tc>
          <w:tcPr>
            <w:tcW w:w="3880" w:type="dxa"/>
          </w:tcPr>
          <w:p w:rsidR="0027546C" w:rsidRPr="0027546C" w:rsidRDefault="0027546C" w:rsidP="0027546C">
            <w:pPr>
              <w:rPr>
                <w:sz w:val="20"/>
                <w:szCs w:val="20"/>
              </w:rPr>
            </w:pPr>
            <w:r w:rsidRPr="0027546C">
              <w:rPr>
                <w:sz w:val="20"/>
                <w:szCs w:val="20"/>
              </w:rPr>
              <w:t>г. Иркутск, ул. Баумана, 214А</w:t>
            </w:r>
          </w:p>
        </w:tc>
      </w:tr>
    </w:tbl>
    <w:p w:rsidR="0026518B" w:rsidRPr="00F8010B" w:rsidRDefault="0026518B" w:rsidP="00766D8E">
      <w:pPr>
        <w:jc w:val="both"/>
        <w:rPr>
          <w:sz w:val="18"/>
          <w:szCs w:val="18"/>
          <w:highlight w:val="yellow"/>
        </w:rPr>
      </w:pPr>
    </w:p>
    <w:p w:rsidR="0026518B" w:rsidRPr="00F8010B" w:rsidRDefault="0026518B" w:rsidP="00766D8E">
      <w:pPr>
        <w:jc w:val="both"/>
        <w:rPr>
          <w:sz w:val="18"/>
          <w:szCs w:val="18"/>
          <w:highlight w:val="yellow"/>
        </w:rPr>
      </w:pPr>
    </w:p>
    <w:p w:rsidR="0026518B" w:rsidRPr="00F8010B" w:rsidRDefault="0026518B" w:rsidP="00766D8E">
      <w:pPr>
        <w:jc w:val="both"/>
        <w:rPr>
          <w:sz w:val="18"/>
          <w:szCs w:val="18"/>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766D8E" w:rsidRPr="00F8010B" w:rsidTr="00766D8E">
        <w:tc>
          <w:tcPr>
            <w:tcW w:w="4680" w:type="dxa"/>
            <w:tcBorders>
              <w:top w:val="nil"/>
              <w:left w:val="nil"/>
              <w:bottom w:val="nil"/>
              <w:right w:val="nil"/>
            </w:tcBorders>
          </w:tcPr>
          <w:p w:rsidR="00766D8E" w:rsidRPr="00F8010B" w:rsidRDefault="00766D8E" w:rsidP="00766D8E">
            <w:pPr>
              <w:pStyle w:val="af1"/>
              <w:tabs>
                <w:tab w:val="left" w:pos="2268"/>
              </w:tabs>
              <w:rPr>
                <w:sz w:val="18"/>
                <w:szCs w:val="18"/>
              </w:rPr>
            </w:pPr>
            <w:r w:rsidRPr="00F8010B">
              <w:rPr>
                <w:sz w:val="18"/>
                <w:szCs w:val="18"/>
              </w:rPr>
              <w:t>Заказчик:</w:t>
            </w:r>
          </w:p>
          <w:p w:rsidR="00766D8E" w:rsidRPr="00F8010B" w:rsidRDefault="00766D8E" w:rsidP="00766D8E">
            <w:pPr>
              <w:pStyle w:val="af1"/>
              <w:tabs>
                <w:tab w:val="left" w:pos="2268"/>
              </w:tabs>
              <w:rPr>
                <w:sz w:val="18"/>
                <w:szCs w:val="18"/>
              </w:rPr>
            </w:pPr>
            <w:r w:rsidRPr="00F8010B">
              <w:rPr>
                <w:sz w:val="18"/>
                <w:szCs w:val="18"/>
              </w:rPr>
              <w:t xml:space="preserve">ОГАУЗ «Иркутская городская клиническая больница № 8» </w:t>
            </w:r>
          </w:p>
          <w:p w:rsidR="00766D8E" w:rsidRPr="00F8010B" w:rsidRDefault="00766D8E" w:rsidP="00766D8E">
            <w:pPr>
              <w:pStyle w:val="af1"/>
              <w:tabs>
                <w:tab w:val="left" w:pos="2268"/>
              </w:tabs>
              <w:rPr>
                <w:bCs/>
                <w:sz w:val="18"/>
                <w:szCs w:val="18"/>
              </w:rPr>
            </w:pPr>
            <w:r w:rsidRPr="00F8010B">
              <w:rPr>
                <w:bCs/>
                <w:sz w:val="18"/>
                <w:szCs w:val="18"/>
              </w:rPr>
              <w:t>Главный врач</w:t>
            </w:r>
          </w:p>
          <w:p w:rsidR="00766D8E" w:rsidRPr="00F8010B" w:rsidRDefault="00766D8E" w:rsidP="00766D8E">
            <w:pPr>
              <w:pStyle w:val="af1"/>
              <w:tabs>
                <w:tab w:val="left" w:pos="2268"/>
              </w:tabs>
              <w:rPr>
                <w:bCs/>
                <w:sz w:val="18"/>
                <w:szCs w:val="18"/>
              </w:rPr>
            </w:pPr>
          </w:p>
          <w:p w:rsidR="00766D8E" w:rsidRPr="00F8010B" w:rsidRDefault="00766D8E" w:rsidP="00766D8E">
            <w:pPr>
              <w:pStyle w:val="af1"/>
              <w:tabs>
                <w:tab w:val="left" w:pos="2268"/>
              </w:tabs>
              <w:rPr>
                <w:sz w:val="18"/>
                <w:szCs w:val="18"/>
              </w:rPr>
            </w:pPr>
            <w:r w:rsidRPr="00F8010B">
              <w:rPr>
                <w:sz w:val="18"/>
                <w:szCs w:val="18"/>
              </w:rPr>
              <w:t xml:space="preserve">_____________________/ Ж. В. </w:t>
            </w:r>
            <w:proofErr w:type="spellStart"/>
            <w:r w:rsidRPr="00F8010B">
              <w:rPr>
                <w:sz w:val="18"/>
                <w:szCs w:val="18"/>
              </w:rPr>
              <w:t>Есева</w:t>
            </w:r>
            <w:proofErr w:type="spellEnd"/>
            <w:r w:rsidRPr="00F8010B">
              <w:rPr>
                <w:sz w:val="18"/>
                <w:szCs w:val="18"/>
              </w:rPr>
              <w:t>/</w:t>
            </w:r>
          </w:p>
          <w:p w:rsidR="00766D8E" w:rsidRPr="00F8010B" w:rsidRDefault="00766D8E" w:rsidP="00766D8E">
            <w:pPr>
              <w:rPr>
                <w:bCs/>
                <w:sz w:val="18"/>
                <w:szCs w:val="18"/>
              </w:rPr>
            </w:pPr>
            <w:r w:rsidRPr="00F8010B">
              <w:rPr>
                <w:bCs/>
                <w:sz w:val="18"/>
                <w:szCs w:val="18"/>
              </w:rPr>
              <w:t>М.П.</w:t>
            </w:r>
          </w:p>
        </w:tc>
        <w:tc>
          <w:tcPr>
            <w:tcW w:w="540" w:type="dxa"/>
            <w:tcBorders>
              <w:top w:val="nil"/>
              <w:left w:val="nil"/>
              <w:bottom w:val="nil"/>
              <w:right w:val="nil"/>
            </w:tcBorders>
          </w:tcPr>
          <w:p w:rsidR="00766D8E" w:rsidRPr="00F8010B" w:rsidRDefault="00766D8E" w:rsidP="00766D8E">
            <w:pPr>
              <w:pStyle w:val="af1"/>
              <w:tabs>
                <w:tab w:val="left" w:pos="2268"/>
              </w:tabs>
              <w:rPr>
                <w:bCs/>
                <w:sz w:val="18"/>
                <w:szCs w:val="18"/>
              </w:rPr>
            </w:pPr>
          </w:p>
        </w:tc>
        <w:tc>
          <w:tcPr>
            <w:tcW w:w="4680" w:type="dxa"/>
            <w:tcBorders>
              <w:top w:val="nil"/>
              <w:left w:val="nil"/>
              <w:bottom w:val="nil"/>
              <w:right w:val="nil"/>
            </w:tcBorders>
          </w:tcPr>
          <w:p w:rsidR="00766D8E" w:rsidRPr="00F8010B" w:rsidRDefault="00766D8E" w:rsidP="00766D8E">
            <w:pPr>
              <w:jc w:val="both"/>
              <w:rPr>
                <w:sz w:val="18"/>
                <w:szCs w:val="18"/>
              </w:rPr>
            </w:pPr>
            <w:r w:rsidRPr="00F8010B">
              <w:rPr>
                <w:sz w:val="18"/>
                <w:szCs w:val="18"/>
              </w:rPr>
              <w:t xml:space="preserve">Поставщик: </w:t>
            </w:r>
          </w:p>
          <w:p w:rsidR="00766D8E" w:rsidRPr="00F8010B" w:rsidRDefault="00766D8E" w:rsidP="00766D8E">
            <w:pPr>
              <w:widowControl w:val="0"/>
              <w:tabs>
                <w:tab w:val="left" w:pos="5040"/>
              </w:tabs>
              <w:autoSpaceDE w:val="0"/>
              <w:autoSpaceDN w:val="0"/>
              <w:adjustRightInd w:val="0"/>
              <w:rPr>
                <w:sz w:val="18"/>
                <w:szCs w:val="18"/>
              </w:rPr>
            </w:pPr>
          </w:p>
          <w:p w:rsidR="00766D8E" w:rsidRPr="00F8010B" w:rsidRDefault="00766D8E" w:rsidP="00766D8E">
            <w:pPr>
              <w:widowControl w:val="0"/>
              <w:tabs>
                <w:tab w:val="left" w:pos="5040"/>
              </w:tabs>
              <w:autoSpaceDE w:val="0"/>
              <w:autoSpaceDN w:val="0"/>
              <w:adjustRightInd w:val="0"/>
              <w:rPr>
                <w:sz w:val="18"/>
                <w:szCs w:val="18"/>
              </w:rPr>
            </w:pPr>
          </w:p>
          <w:p w:rsidR="00766D8E" w:rsidRPr="00F8010B" w:rsidRDefault="00766D8E" w:rsidP="00766D8E">
            <w:pPr>
              <w:widowControl w:val="0"/>
              <w:tabs>
                <w:tab w:val="left" w:pos="5040"/>
              </w:tabs>
              <w:autoSpaceDE w:val="0"/>
              <w:autoSpaceDN w:val="0"/>
              <w:adjustRightInd w:val="0"/>
              <w:rPr>
                <w:sz w:val="18"/>
                <w:szCs w:val="18"/>
              </w:rPr>
            </w:pPr>
          </w:p>
          <w:p w:rsidR="00766D8E" w:rsidRPr="00F8010B" w:rsidRDefault="00766D8E" w:rsidP="00766D8E">
            <w:pPr>
              <w:widowControl w:val="0"/>
              <w:tabs>
                <w:tab w:val="left" w:pos="5040"/>
              </w:tabs>
              <w:autoSpaceDE w:val="0"/>
              <w:autoSpaceDN w:val="0"/>
              <w:adjustRightInd w:val="0"/>
              <w:rPr>
                <w:sz w:val="18"/>
                <w:szCs w:val="18"/>
              </w:rPr>
            </w:pPr>
            <w:r w:rsidRPr="00F8010B">
              <w:rPr>
                <w:sz w:val="18"/>
                <w:szCs w:val="18"/>
              </w:rPr>
              <w:t>______________________/____________ /</w:t>
            </w:r>
          </w:p>
          <w:p w:rsidR="00766D8E" w:rsidRPr="00F8010B" w:rsidRDefault="00766D8E" w:rsidP="00766D8E">
            <w:pPr>
              <w:pStyle w:val="af5"/>
              <w:rPr>
                <w:rFonts w:ascii="Times New Roman" w:hAnsi="Times New Roman"/>
                <w:bCs/>
                <w:sz w:val="18"/>
                <w:szCs w:val="18"/>
              </w:rPr>
            </w:pPr>
            <w:r w:rsidRPr="00F8010B">
              <w:rPr>
                <w:rFonts w:ascii="Times New Roman" w:hAnsi="Times New Roman"/>
                <w:bCs/>
                <w:sz w:val="18"/>
                <w:szCs w:val="18"/>
              </w:rPr>
              <w:t xml:space="preserve">  М.П.            </w:t>
            </w:r>
          </w:p>
        </w:tc>
      </w:tr>
    </w:tbl>
    <w:p w:rsidR="0026518B" w:rsidRPr="00F8010B" w:rsidRDefault="0026518B" w:rsidP="00B8322C">
      <w:pPr>
        <w:jc w:val="right"/>
        <w:rPr>
          <w:rFonts w:ascii="Cuprum" w:hAnsi="Cuprum" w:cs="Tahoma"/>
          <w:b/>
          <w:bCs/>
          <w:sz w:val="18"/>
          <w:szCs w:val="18"/>
        </w:rPr>
      </w:pPr>
    </w:p>
    <w:p w:rsidR="0026518B" w:rsidRPr="00F8010B" w:rsidRDefault="0026518B" w:rsidP="00B8322C">
      <w:pPr>
        <w:jc w:val="right"/>
        <w:rPr>
          <w:rFonts w:ascii="Cuprum" w:hAnsi="Cuprum" w:cs="Tahoma"/>
          <w:b/>
          <w:bCs/>
          <w:sz w:val="18"/>
          <w:szCs w:val="18"/>
        </w:rPr>
      </w:pPr>
    </w:p>
    <w:p w:rsidR="0026518B" w:rsidRPr="00F8010B" w:rsidRDefault="0026518B" w:rsidP="00B8322C">
      <w:pPr>
        <w:jc w:val="right"/>
        <w:rPr>
          <w:rFonts w:ascii="Cuprum" w:hAnsi="Cuprum" w:cs="Tahoma"/>
          <w:b/>
          <w:bCs/>
          <w:sz w:val="18"/>
          <w:szCs w:val="18"/>
        </w:rPr>
      </w:pPr>
    </w:p>
    <w:p w:rsidR="0026518B" w:rsidRDefault="0026518B" w:rsidP="0026518B">
      <w:pPr>
        <w:ind w:firstLine="709"/>
        <w:jc w:val="right"/>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r w:rsidR="00694F14" w:rsidRPr="005A07FA">
        <w:rPr>
          <w:rFonts w:ascii="Cuprum" w:hAnsi="Cuprum" w:cs="Tahoma"/>
          <w:b/>
          <w:bCs/>
          <w:sz w:val="20"/>
          <w:szCs w:val="20"/>
        </w:rPr>
        <w:t xml:space="preserve"> </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B8322C">
      <w:pPr>
        <w:jc w:val="right"/>
        <w:rPr>
          <w:b/>
          <w:kern w:val="32"/>
          <w:sz w:val="20"/>
          <w:szCs w:val="20"/>
        </w:rPr>
      </w:pPr>
      <w:r w:rsidRPr="005A07FA">
        <w:rPr>
          <w:b/>
          <w:kern w:val="32"/>
          <w:sz w:val="20"/>
          <w:szCs w:val="20"/>
        </w:rPr>
        <w:t>на</w:t>
      </w:r>
      <w:r w:rsidRPr="005A07FA">
        <w:rPr>
          <w:b/>
          <w:sz w:val="20"/>
          <w:szCs w:val="20"/>
        </w:rPr>
        <w:t xml:space="preserve"> </w:t>
      </w:r>
      <w:r w:rsidR="00BB7B6E">
        <w:rPr>
          <w:b/>
          <w:sz w:val="20"/>
          <w:szCs w:val="20"/>
        </w:rPr>
        <w:t xml:space="preserve">оказание услуг </w:t>
      </w:r>
      <w:r w:rsidR="00D64E15">
        <w:rPr>
          <w:b/>
          <w:sz w:val="20"/>
          <w:szCs w:val="20"/>
        </w:rPr>
        <w:t>по техническому обслуживанию индивидуальных тепловых пунктов и снятию показаний с приборов учета тепловой энергии</w:t>
      </w:r>
    </w:p>
    <w:p w:rsidR="00B8322C" w:rsidRPr="005A07FA" w:rsidRDefault="00B8322C" w:rsidP="00B8322C">
      <w:pPr>
        <w:jc w:val="right"/>
        <w:outlineLvl w:val="1"/>
        <w:rPr>
          <w:b/>
          <w:kern w:val="32"/>
          <w:sz w:val="20"/>
          <w:szCs w:val="20"/>
        </w:rPr>
      </w:pP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9F7C96">
        <w:rPr>
          <w:b/>
          <w:kern w:val="32"/>
          <w:sz w:val="20"/>
          <w:szCs w:val="20"/>
        </w:rPr>
        <w:t>001-19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5" w:name="7.1"/>
      <w:bookmarkEnd w:id="5"/>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6" w:name="7.2"/>
      <w:bookmarkEnd w:id="6"/>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w:t>
      </w:r>
      <w:r w:rsidR="00BB7B6E">
        <w:rPr>
          <w:sz w:val="20"/>
          <w:szCs w:val="20"/>
        </w:rPr>
        <w:t xml:space="preserve">оказание услуг </w:t>
      </w:r>
      <w:r w:rsidR="00D64E15">
        <w:rPr>
          <w:sz w:val="20"/>
          <w:szCs w:val="20"/>
        </w:rPr>
        <w:t>по техническому обслуживанию индивидуальных тепловых пунктов и снятию показаний с приборов учета тепловой энергии</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proofErr w:type="gramStart"/>
      <w:r w:rsidRPr="00A272FF">
        <w:rPr>
          <w:sz w:val="20"/>
          <w:szCs w:val="20"/>
        </w:rPr>
        <w:t xml:space="preserve">Изучив извещение о проведении запроса котировок </w:t>
      </w:r>
      <w:r w:rsidR="00BB7B6E">
        <w:rPr>
          <w:sz w:val="20"/>
          <w:szCs w:val="20"/>
        </w:rPr>
        <w:t xml:space="preserve">оказание услуг </w:t>
      </w:r>
      <w:r w:rsidR="00D64E15">
        <w:rPr>
          <w:sz w:val="20"/>
          <w:szCs w:val="20"/>
        </w:rPr>
        <w:t>по техническому обслуживанию индивидуальных тепловых пунктов и снятию показаний с приборов учета тепловой энергии</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BB7B6E">
        <w:rPr>
          <w:sz w:val="20"/>
          <w:szCs w:val="20"/>
        </w:rPr>
        <w:t xml:space="preserve">оказание услуг </w:t>
      </w:r>
      <w:r w:rsidR="00D64E15">
        <w:rPr>
          <w:sz w:val="20"/>
          <w:szCs w:val="20"/>
        </w:rPr>
        <w:t>по техническому обслуживанию индивидуальных тепловых пунктов и снятию показаний с приборов учета тепловой энергии</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w:t>
      </w:r>
      <w:proofErr w:type="gramEnd"/>
      <w:r w:rsidR="006F0628" w:rsidRPr="006F0628">
        <w:rPr>
          <w:sz w:val="20"/>
          <w:szCs w:val="20"/>
        </w:rPr>
        <w:t xml:space="preserve">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w:t>
      </w:r>
      <w:proofErr w:type="spellStart"/>
      <w:r w:rsidRPr="00A272FF">
        <w:rPr>
          <w:sz w:val="20"/>
          <w:szCs w:val="20"/>
        </w:rPr>
        <w:t>__коп</w:t>
      </w:r>
      <w:proofErr w:type="spellEnd"/>
      <w:r w:rsidRPr="00A272FF">
        <w:rPr>
          <w:sz w:val="20"/>
          <w:szCs w:val="20"/>
        </w:rPr>
        <w:t xml:space="preserve">.,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P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r>
      <w:proofErr w:type="gramStart"/>
      <w:r w:rsidRPr="00492FF3">
        <w:rPr>
          <w:sz w:val="20"/>
          <w:szCs w:val="20"/>
        </w:rPr>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492FF3">
        <w:rPr>
          <w:rFonts w:ascii="Times New Roman" w:hAnsi="Times New Roman" w:cs="Times New Roman"/>
          <w:color w:val="auto"/>
          <w:sz w:val="20"/>
          <w:szCs w:val="20"/>
        </w:rPr>
        <w:t xml:space="preserve">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3B0577" w:rsidRDefault="003B0577" w:rsidP="003B0577">
      <w:pPr>
        <w:ind w:firstLine="708"/>
        <w:jc w:val="both"/>
        <w:rPr>
          <w:sz w:val="20"/>
          <w:szCs w:val="20"/>
        </w:rPr>
      </w:pPr>
      <w:proofErr w:type="gramStart"/>
      <w:r w:rsidRPr="00763F28">
        <w:rPr>
          <w:sz w:val="20"/>
          <w:szCs w:val="20"/>
        </w:rPr>
        <w:t xml:space="preserve">- информация об </w:t>
      </w:r>
      <w:r w:rsidRPr="00763F28">
        <w:rPr>
          <w:i/>
          <w:iCs/>
          <w:sz w:val="20"/>
          <w:szCs w:val="20"/>
          <w:u w:val="single"/>
        </w:rPr>
        <w:t>(наименование организации или Ф.И.О. участника закупки)</w:t>
      </w:r>
      <w:r w:rsidRPr="00763F28">
        <w:rPr>
          <w:sz w:val="20"/>
          <w:szCs w:val="20"/>
        </w:rPr>
        <w:t xml:space="preserve"> отсутствует </w:t>
      </w:r>
      <w:r w:rsidR="00763F28" w:rsidRPr="00763F28">
        <w:rPr>
          <w:sz w:val="20"/>
          <w:szCs w:val="20"/>
        </w:rPr>
        <w:t xml:space="preserve">в </w:t>
      </w:r>
      <w:r w:rsidRPr="00763F28">
        <w:rPr>
          <w:sz w:val="20"/>
          <w:szCs w:val="20"/>
        </w:rPr>
        <w:t>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статьей 104 Федерального закона от 05.04.2013 № 44-ФЗ "О контрактной системе в сфере закупок товаров, работ, услуг для обеспечения государственных</w:t>
      </w:r>
      <w:proofErr w:type="gramEnd"/>
      <w:r w:rsidRPr="00763F28">
        <w:rPr>
          <w:sz w:val="20"/>
          <w:szCs w:val="20"/>
        </w:rPr>
        <w:t xml:space="preserve"> и муниципальных нужд".</w:t>
      </w: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010B" w:rsidRDefault="00F8010B" w:rsidP="00937DBB">
      <w:pPr>
        <w:ind w:left="2978"/>
        <w:rPr>
          <w:b/>
          <w:sz w:val="20"/>
          <w:szCs w:val="20"/>
        </w:rPr>
      </w:pPr>
    </w:p>
    <w:p w:rsidR="00F8010B" w:rsidRDefault="00F8010B" w:rsidP="00937DBB">
      <w:pPr>
        <w:ind w:left="2978"/>
        <w:rPr>
          <w:b/>
          <w:sz w:val="20"/>
          <w:szCs w:val="20"/>
        </w:rPr>
      </w:pPr>
    </w:p>
    <w:p w:rsidR="00F8010B" w:rsidRDefault="00F8010B"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r w:rsidR="00461865" w:rsidRPr="00461865">
              <w:rPr>
                <w:sz w:val="20"/>
                <w:szCs w:val="20"/>
              </w:rPr>
              <w:t xml:space="preserve"> </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233F74">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3B0577" w:rsidRPr="00B326C3" w:rsidRDefault="003B0577" w:rsidP="003B0577">
      <w:pPr>
        <w:jc w:val="center"/>
        <w:outlineLvl w:val="1"/>
        <w:rPr>
          <w:b/>
          <w:sz w:val="20"/>
          <w:szCs w:val="20"/>
        </w:rPr>
      </w:pPr>
    </w:p>
    <w:p w:rsidR="003B0577" w:rsidRPr="00B326C3" w:rsidRDefault="003B0577" w:rsidP="003B0577">
      <w:pPr>
        <w:jc w:val="center"/>
        <w:outlineLvl w:val="1"/>
        <w:rPr>
          <w:b/>
          <w:sz w:val="20"/>
          <w:szCs w:val="20"/>
        </w:rPr>
      </w:pPr>
    </w:p>
    <w:p w:rsidR="003B0577" w:rsidRDefault="003B0577" w:rsidP="003B0577">
      <w:pPr>
        <w:jc w:val="center"/>
        <w:outlineLvl w:val="1"/>
        <w:rPr>
          <w:b/>
          <w:sz w:val="20"/>
          <w:szCs w:val="20"/>
        </w:rPr>
      </w:pPr>
    </w:p>
    <w:p w:rsidR="003B0577"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3B0577" w:rsidRPr="00B326C3"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tbl>
      <w:tblPr>
        <w:tblW w:w="10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479"/>
        <w:gridCol w:w="4253"/>
        <w:gridCol w:w="850"/>
        <w:gridCol w:w="1134"/>
        <w:gridCol w:w="1105"/>
        <w:gridCol w:w="1105"/>
      </w:tblGrid>
      <w:tr w:rsidR="000B5E7F" w:rsidRPr="000B5E7F" w:rsidTr="00D64E15">
        <w:trPr>
          <w:trHeight w:val="1503"/>
        </w:trPr>
        <w:tc>
          <w:tcPr>
            <w:tcW w:w="472" w:type="dxa"/>
            <w:tcBorders>
              <w:top w:val="single" w:sz="4" w:space="0" w:color="auto"/>
              <w:left w:val="single" w:sz="4" w:space="0" w:color="auto"/>
              <w:bottom w:val="single" w:sz="4" w:space="0" w:color="auto"/>
              <w:right w:val="single" w:sz="4" w:space="0" w:color="auto"/>
            </w:tcBorders>
            <w:vAlign w:val="center"/>
          </w:tcPr>
          <w:p w:rsidR="000B5E7F" w:rsidRPr="000B5E7F" w:rsidRDefault="000B5E7F" w:rsidP="00D64E15">
            <w:pPr>
              <w:jc w:val="center"/>
              <w:rPr>
                <w:color w:val="000000"/>
                <w:sz w:val="20"/>
                <w:szCs w:val="20"/>
              </w:rPr>
            </w:pPr>
            <w:r w:rsidRPr="000B5E7F">
              <w:rPr>
                <w:color w:val="000000"/>
                <w:sz w:val="20"/>
                <w:szCs w:val="20"/>
              </w:rPr>
              <w:t xml:space="preserve">№ </w:t>
            </w:r>
            <w:proofErr w:type="spellStart"/>
            <w:proofErr w:type="gramStart"/>
            <w:r w:rsidRPr="000B5E7F">
              <w:rPr>
                <w:color w:val="000000"/>
                <w:sz w:val="20"/>
                <w:szCs w:val="20"/>
              </w:rPr>
              <w:t>п</w:t>
            </w:r>
            <w:proofErr w:type="spellEnd"/>
            <w:proofErr w:type="gramEnd"/>
            <w:r w:rsidRPr="000B5E7F">
              <w:rPr>
                <w:color w:val="000000"/>
                <w:sz w:val="20"/>
                <w:szCs w:val="20"/>
              </w:rPr>
              <w:t>/</w:t>
            </w:r>
            <w:proofErr w:type="spellStart"/>
            <w:r w:rsidRPr="000B5E7F">
              <w:rPr>
                <w:color w:val="000000"/>
                <w:sz w:val="20"/>
                <w:szCs w:val="20"/>
              </w:rPr>
              <w:t>п</w:t>
            </w:r>
            <w:proofErr w:type="spellEnd"/>
          </w:p>
        </w:tc>
        <w:tc>
          <w:tcPr>
            <w:tcW w:w="1479" w:type="dxa"/>
            <w:tcBorders>
              <w:top w:val="single" w:sz="4" w:space="0" w:color="auto"/>
              <w:left w:val="single" w:sz="4" w:space="0" w:color="auto"/>
              <w:bottom w:val="single" w:sz="4" w:space="0" w:color="auto"/>
              <w:right w:val="single" w:sz="4" w:space="0" w:color="auto"/>
            </w:tcBorders>
            <w:vAlign w:val="center"/>
          </w:tcPr>
          <w:p w:rsidR="000B5E7F" w:rsidRPr="000B5E7F" w:rsidRDefault="000B5E7F" w:rsidP="00D64E15">
            <w:pPr>
              <w:jc w:val="center"/>
              <w:rPr>
                <w:color w:val="000000"/>
                <w:sz w:val="20"/>
                <w:szCs w:val="20"/>
              </w:rPr>
            </w:pPr>
            <w:r w:rsidRPr="000B5E7F">
              <w:rPr>
                <w:color w:val="000000"/>
                <w:sz w:val="20"/>
                <w:szCs w:val="20"/>
              </w:rPr>
              <w:t>Наименование товара, работ, услуг</w:t>
            </w:r>
          </w:p>
        </w:tc>
        <w:tc>
          <w:tcPr>
            <w:tcW w:w="4253" w:type="dxa"/>
            <w:tcBorders>
              <w:top w:val="single" w:sz="4" w:space="0" w:color="auto"/>
              <w:left w:val="single" w:sz="4" w:space="0" w:color="auto"/>
              <w:bottom w:val="single" w:sz="4" w:space="0" w:color="auto"/>
              <w:right w:val="single" w:sz="4" w:space="0" w:color="auto"/>
            </w:tcBorders>
            <w:vAlign w:val="center"/>
          </w:tcPr>
          <w:p w:rsidR="000B5E7F" w:rsidRPr="000B5E7F" w:rsidRDefault="000B5E7F" w:rsidP="00D64E15">
            <w:pPr>
              <w:jc w:val="center"/>
              <w:rPr>
                <w:color w:val="000000"/>
                <w:sz w:val="20"/>
                <w:szCs w:val="20"/>
              </w:rPr>
            </w:pPr>
            <w:r w:rsidRPr="000B5E7F">
              <w:rPr>
                <w:color w:val="000000"/>
                <w:sz w:val="20"/>
                <w:szCs w:val="20"/>
              </w:rPr>
              <w:t>Характеристика товара, работ, услуг</w:t>
            </w:r>
          </w:p>
        </w:tc>
        <w:tc>
          <w:tcPr>
            <w:tcW w:w="850" w:type="dxa"/>
            <w:tcBorders>
              <w:top w:val="single" w:sz="4" w:space="0" w:color="auto"/>
              <w:left w:val="single" w:sz="4" w:space="0" w:color="auto"/>
              <w:bottom w:val="single" w:sz="4" w:space="0" w:color="auto"/>
              <w:right w:val="single" w:sz="4" w:space="0" w:color="auto"/>
            </w:tcBorders>
          </w:tcPr>
          <w:p w:rsidR="000B5E7F" w:rsidRPr="000B5E7F" w:rsidRDefault="000B5E7F" w:rsidP="00D64E15">
            <w:pPr>
              <w:jc w:val="center"/>
              <w:rPr>
                <w:sz w:val="20"/>
                <w:szCs w:val="20"/>
              </w:rPr>
            </w:pPr>
            <w:r w:rsidRPr="000B5E7F">
              <w:rPr>
                <w:sz w:val="20"/>
                <w:szCs w:val="20"/>
              </w:rPr>
              <w:t xml:space="preserve">Ед. </w:t>
            </w:r>
            <w:proofErr w:type="spellStart"/>
            <w:r w:rsidRPr="000B5E7F">
              <w:rPr>
                <w:sz w:val="20"/>
                <w:szCs w:val="20"/>
              </w:rPr>
              <w:t>изм</w:t>
            </w:r>
            <w:proofErr w:type="spellEnd"/>
            <w:r w:rsidRPr="000B5E7F">
              <w:rPr>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0B5E7F" w:rsidRPr="000B5E7F" w:rsidRDefault="000B5E7F" w:rsidP="00D64E15">
            <w:pPr>
              <w:jc w:val="center"/>
              <w:rPr>
                <w:sz w:val="20"/>
                <w:szCs w:val="20"/>
              </w:rPr>
            </w:pPr>
            <w:r w:rsidRPr="000B5E7F">
              <w:rPr>
                <w:sz w:val="20"/>
                <w:szCs w:val="20"/>
              </w:rPr>
              <w:t>Кол-во поставляемого товара, работ, услуг</w:t>
            </w:r>
          </w:p>
        </w:tc>
        <w:tc>
          <w:tcPr>
            <w:tcW w:w="1105" w:type="dxa"/>
            <w:tcBorders>
              <w:top w:val="single" w:sz="4" w:space="0" w:color="auto"/>
              <w:left w:val="single" w:sz="4" w:space="0" w:color="auto"/>
              <w:bottom w:val="single" w:sz="4" w:space="0" w:color="auto"/>
              <w:right w:val="single" w:sz="4" w:space="0" w:color="auto"/>
            </w:tcBorders>
          </w:tcPr>
          <w:p w:rsidR="000B5E7F" w:rsidRPr="000B5E7F" w:rsidRDefault="000B5E7F" w:rsidP="00D64E15">
            <w:pPr>
              <w:jc w:val="center"/>
              <w:rPr>
                <w:sz w:val="20"/>
                <w:szCs w:val="20"/>
              </w:rPr>
            </w:pPr>
            <w:r w:rsidRPr="000B5E7F">
              <w:rPr>
                <w:bCs/>
                <w:sz w:val="20"/>
                <w:szCs w:val="20"/>
              </w:rPr>
              <w:t>Стоимость обслуживания в месяц, руб.</w:t>
            </w:r>
          </w:p>
        </w:tc>
        <w:tc>
          <w:tcPr>
            <w:tcW w:w="1105" w:type="dxa"/>
            <w:tcBorders>
              <w:top w:val="single" w:sz="4" w:space="0" w:color="auto"/>
              <w:left w:val="single" w:sz="4" w:space="0" w:color="auto"/>
              <w:bottom w:val="single" w:sz="4" w:space="0" w:color="auto"/>
              <w:right w:val="single" w:sz="4" w:space="0" w:color="auto"/>
            </w:tcBorders>
          </w:tcPr>
          <w:p w:rsidR="000B5E7F" w:rsidRPr="000B5E7F" w:rsidRDefault="000B5E7F" w:rsidP="00D64E15">
            <w:pPr>
              <w:jc w:val="center"/>
              <w:rPr>
                <w:sz w:val="20"/>
                <w:szCs w:val="20"/>
              </w:rPr>
            </w:pPr>
            <w:r w:rsidRPr="000B5E7F">
              <w:rPr>
                <w:sz w:val="20"/>
                <w:szCs w:val="20"/>
              </w:rPr>
              <w:t>Общая стоимость по позиции, руб.</w:t>
            </w:r>
          </w:p>
        </w:tc>
      </w:tr>
      <w:tr w:rsidR="00436A91" w:rsidRPr="000B5E7F" w:rsidTr="00D64E15">
        <w:trPr>
          <w:trHeight w:val="260"/>
        </w:trPr>
        <w:tc>
          <w:tcPr>
            <w:tcW w:w="472" w:type="dxa"/>
            <w:tcBorders>
              <w:top w:val="single" w:sz="4" w:space="0" w:color="auto"/>
              <w:left w:val="single" w:sz="4" w:space="0" w:color="auto"/>
              <w:bottom w:val="single" w:sz="4" w:space="0" w:color="auto"/>
              <w:right w:val="single" w:sz="4" w:space="0" w:color="auto"/>
            </w:tcBorders>
          </w:tcPr>
          <w:p w:rsidR="00436A91" w:rsidRPr="00D64E15" w:rsidRDefault="00436A91" w:rsidP="002B6232">
            <w:pPr>
              <w:rPr>
                <w:sz w:val="20"/>
                <w:szCs w:val="20"/>
              </w:rPr>
            </w:pPr>
            <w:r w:rsidRPr="00D64E15">
              <w:rPr>
                <w:sz w:val="20"/>
                <w:szCs w:val="20"/>
              </w:rPr>
              <w:t>1</w:t>
            </w:r>
          </w:p>
        </w:tc>
        <w:tc>
          <w:tcPr>
            <w:tcW w:w="1479" w:type="dxa"/>
            <w:tcBorders>
              <w:top w:val="single" w:sz="4" w:space="0" w:color="auto"/>
              <w:left w:val="single" w:sz="4" w:space="0" w:color="auto"/>
              <w:bottom w:val="single" w:sz="4" w:space="0" w:color="auto"/>
              <w:right w:val="single" w:sz="4" w:space="0" w:color="auto"/>
            </w:tcBorders>
          </w:tcPr>
          <w:p w:rsidR="00436A91" w:rsidRPr="00D64E15" w:rsidRDefault="00436A91" w:rsidP="002B6232">
            <w:pPr>
              <w:rPr>
                <w:sz w:val="20"/>
                <w:szCs w:val="20"/>
              </w:rPr>
            </w:pPr>
            <w:r w:rsidRPr="00D64E15">
              <w:rPr>
                <w:sz w:val="20"/>
                <w:szCs w:val="20"/>
              </w:rPr>
              <w:t>Техническое обслуживание индивидуального теплового  пункта</w:t>
            </w:r>
            <w:r>
              <w:rPr>
                <w:sz w:val="20"/>
                <w:szCs w:val="20"/>
              </w:rPr>
              <w:t xml:space="preserve"> (ИТП)</w:t>
            </w:r>
          </w:p>
          <w:p w:rsidR="00436A91" w:rsidRPr="00D64E15" w:rsidRDefault="00436A91" w:rsidP="002B6232">
            <w:pPr>
              <w:rPr>
                <w:sz w:val="20"/>
                <w:szCs w:val="20"/>
              </w:rPr>
            </w:pPr>
          </w:p>
          <w:p w:rsidR="00436A91" w:rsidRPr="00D64E15" w:rsidRDefault="00436A91" w:rsidP="002B6232">
            <w:pPr>
              <w:rPr>
                <w:sz w:val="20"/>
                <w:szCs w:val="20"/>
              </w:rPr>
            </w:pPr>
          </w:p>
        </w:tc>
        <w:tc>
          <w:tcPr>
            <w:tcW w:w="4253" w:type="dxa"/>
            <w:tcBorders>
              <w:top w:val="single" w:sz="4" w:space="0" w:color="auto"/>
              <w:left w:val="single" w:sz="4" w:space="0" w:color="auto"/>
              <w:bottom w:val="single" w:sz="4" w:space="0" w:color="auto"/>
              <w:right w:val="single" w:sz="4" w:space="0" w:color="auto"/>
            </w:tcBorders>
          </w:tcPr>
          <w:p w:rsidR="00436A91" w:rsidRPr="00D64E15" w:rsidRDefault="00436A91" w:rsidP="002B6232">
            <w:pPr>
              <w:rPr>
                <w:sz w:val="20"/>
                <w:szCs w:val="20"/>
              </w:rPr>
            </w:pPr>
            <w:r w:rsidRPr="00D64E15">
              <w:rPr>
                <w:sz w:val="20"/>
                <w:szCs w:val="20"/>
              </w:rPr>
              <w:t>1. ТО – 1 проводится 1 (один) раз в месяц и включает в себя:</w:t>
            </w:r>
          </w:p>
          <w:p w:rsidR="00436A91" w:rsidRPr="00D64E15" w:rsidRDefault="00436A91" w:rsidP="002B6232">
            <w:pPr>
              <w:jc w:val="both"/>
              <w:rPr>
                <w:color w:val="000000"/>
                <w:sz w:val="20"/>
                <w:szCs w:val="20"/>
              </w:rPr>
            </w:pPr>
            <w:r w:rsidRPr="00D64E15">
              <w:rPr>
                <w:color w:val="000000"/>
                <w:sz w:val="20"/>
                <w:szCs w:val="20"/>
              </w:rPr>
              <w:t xml:space="preserve">Контроль работоспособности установленного оборудования в заданных режимах, </w:t>
            </w:r>
          </w:p>
          <w:p w:rsidR="00436A91" w:rsidRPr="00D64E15" w:rsidRDefault="00436A91" w:rsidP="002B6232">
            <w:pPr>
              <w:jc w:val="both"/>
              <w:rPr>
                <w:color w:val="000000"/>
                <w:sz w:val="20"/>
                <w:szCs w:val="20"/>
              </w:rPr>
            </w:pPr>
            <w:proofErr w:type="gramStart"/>
            <w:r w:rsidRPr="00D64E15">
              <w:rPr>
                <w:color w:val="000000"/>
                <w:sz w:val="20"/>
                <w:szCs w:val="20"/>
              </w:rPr>
              <w:t>контроль за</w:t>
            </w:r>
            <w:proofErr w:type="gramEnd"/>
            <w:r w:rsidRPr="00D64E15">
              <w:rPr>
                <w:color w:val="000000"/>
                <w:sz w:val="20"/>
                <w:szCs w:val="20"/>
              </w:rPr>
              <w:t xml:space="preserve"> соблюдением температурного графика, необходимая корректировка, наладка, в т. ч.:</w:t>
            </w:r>
          </w:p>
          <w:p w:rsidR="00436A91" w:rsidRPr="00D64E15" w:rsidRDefault="00436A91" w:rsidP="002B6232">
            <w:pPr>
              <w:jc w:val="both"/>
              <w:rPr>
                <w:color w:val="000000"/>
                <w:sz w:val="20"/>
                <w:szCs w:val="20"/>
              </w:rPr>
            </w:pPr>
            <w:r w:rsidRPr="00D64E15">
              <w:rPr>
                <w:color w:val="000000"/>
                <w:sz w:val="20"/>
                <w:szCs w:val="20"/>
              </w:rPr>
              <w:t xml:space="preserve">внешний осмотр всех элементов, </w:t>
            </w:r>
          </w:p>
          <w:p w:rsidR="00436A91" w:rsidRPr="00D64E15" w:rsidRDefault="00436A91" w:rsidP="002B6232">
            <w:pPr>
              <w:jc w:val="both"/>
              <w:rPr>
                <w:color w:val="000000"/>
                <w:sz w:val="20"/>
                <w:szCs w:val="20"/>
              </w:rPr>
            </w:pPr>
            <w:proofErr w:type="gramStart"/>
            <w:r w:rsidRPr="00D64E15">
              <w:rPr>
                <w:color w:val="000000"/>
                <w:sz w:val="20"/>
                <w:szCs w:val="20"/>
              </w:rPr>
              <w:t>доливка масла в гильзы температуры теплоносителя (по мере необходимости, очистка фильтров (по мере необходимости),</w:t>
            </w:r>
            <w:proofErr w:type="gramEnd"/>
          </w:p>
          <w:p w:rsidR="00436A91" w:rsidRPr="00D64E15" w:rsidRDefault="00436A91" w:rsidP="002B6232">
            <w:pPr>
              <w:jc w:val="both"/>
              <w:rPr>
                <w:color w:val="000000"/>
                <w:sz w:val="20"/>
                <w:szCs w:val="20"/>
              </w:rPr>
            </w:pPr>
            <w:r w:rsidRPr="00D64E15">
              <w:rPr>
                <w:color w:val="000000"/>
                <w:sz w:val="20"/>
                <w:szCs w:val="20"/>
              </w:rPr>
              <w:t xml:space="preserve">проверка состояния </w:t>
            </w:r>
            <w:proofErr w:type="spellStart"/>
            <w:r w:rsidRPr="00D64E15">
              <w:rPr>
                <w:color w:val="000000"/>
                <w:sz w:val="20"/>
                <w:szCs w:val="20"/>
              </w:rPr>
              <w:t>электроизоляции</w:t>
            </w:r>
            <w:proofErr w:type="spellEnd"/>
            <w:r w:rsidRPr="00D64E15">
              <w:rPr>
                <w:color w:val="000000"/>
                <w:sz w:val="20"/>
                <w:szCs w:val="20"/>
              </w:rPr>
              <w:t xml:space="preserve"> и устранение дефектов, </w:t>
            </w:r>
          </w:p>
          <w:p w:rsidR="00436A91" w:rsidRPr="00D64E15" w:rsidRDefault="00436A91" w:rsidP="002B6232">
            <w:pPr>
              <w:jc w:val="both"/>
              <w:rPr>
                <w:color w:val="000000"/>
                <w:sz w:val="20"/>
                <w:szCs w:val="20"/>
              </w:rPr>
            </w:pPr>
            <w:r w:rsidRPr="00D64E15">
              <w:rPr>
                <w:color w:val="000000"/>
                <w:sz w:val="20"/>
                <w:szCs w:val="20"/>
              </w:rPr>
              <w:t xml:space="preserve">проверка правильности работы вычислителя и </w:t>
            </w:r>
            <w:proofErr w:type="spellStart"/>
            <w:r w:rsidRPr="00D64E15">
              <w:rPr>
                <w:color w:val="000000"/>
                <w:sz w:val="20"/>
                <w:szCs w:val="20"/>
              </w:rPr>
              <w:t>термосопротивления</w:t>
            </w:r>
            <w:proofErr w:type="spellEnd"/>
            <w:r w:rsidRPr="00D64E15">
              <w:rPr>
                <w:color w:val="000000"/>
                <w:sz w:val="20"/>
                <w:szCs w:val="20"/>
              </w:rPr>
              <w:t xml:space="preserve">, </w:t>
            </w:r>
          </w:p>
          <w:p w:rsidR="00436A91" w:rsidRPr="00D64E15" w:rsidRDefault="00436A91" w:rsidP="002B6232">
            <w:pPr>
              <w:jc w:val="both"/>
              <w:rPr>
                <w:color w:val="000000"/>
                <w:sz w:val="20"/>
                <w:szCs w:val="20"/>
              </w:rPr>
            </w:pPr>
            <w:r w:rsidRPr="00D64E15">
              <w:rPr>
                <w:color w:val="000000"/>
                <w:sz w:val="20"/>
                <w:szCs w:val="20"/>
              </w:rPr>
              <w:t xml:space="preserve">проверка напряжения в вычислителе. </w:t>
            </w:r>
          </w:p>
          <w:p w:rsidR="00436A91" w:rsidRPr="00D64E15" w:rsidRDefault="00436A91" w:rsidP="002B6232">
            <w:pPr>
              <w:jc w:val="both"/>
              <w:rPr>
                <w:color w:val="000000"/>
                <w:sz w:val="20"/>
                <w:szCs w:val="20"/>
              </w:rPr>
            </w:pPr>
            <w:r w:rsidRPr="00D64E15">
              <w:rPr>
                <w:color w:val="000000"/>
                <w:sz w:val="20"/>
                <w:szCs w:val="20"/>
              </w:rPr>
              <w:t xml:space="preserve">При необходимости корректировка эксплуатационных настроек. </w:t>
            </w:r>
          </w:p>
          <w:p w:rsidR="00436A91" w:rsidRPr="00D64E15" w:rsidRDefault="00436A91" w:rsidP="002B6232">
            <w:pPr>
              <w:jc w:val="both"/>
              <w:rPr>
                <w:color w:val="000000"/>
                <w:sz w:val="20"/>
                <w:szCs w:val="20"/>
              </w:rPr>
            </w:pPr>
            <w:r w:rsidRPr="00D64E15">
              <w:rPr>
                <w:color w:val="000000"/>
                <w:sz w:val="20"/>
                <w:szCs w:val="20"/>
              </w:rPr>
              <w:t xml:space="preserve">Замена предохранителя измерительно-вычислительного блока прибора учета тепловой энергии. </w:t>
            </w:r>
          </w:p>
          <w:p w:rsidR="00436A91" w:rsidRPr="00D64E15" w:rsidRDefault="00436A91" w:rsidP="002B6232">
            <w:pPr>
              <w:jc w:val="both"/>
              <w:rPr>
                <w:color w:val="000000"/>
                <w:sz w:val="20"/>
                <w:szCs w:val="20"/>
              </w:rPr>
            </w:pPr>
            <w:r w:rsidRPr="00D64E15">
              <w:rPr>
                <w:color w:val="000000"/>
                <w:sz w:val="20"/>
                <w:szCs w:val="20"/>
              </w:rPr>
              <w:t xml:space="preserve">Подготовку узла учета тепловой энергии к отопительному сезону по предписаниям </w:t>
            </w:r>
            <w:proofErr w:type="spellStart"/>
            <w:r w:rsidRPr="00D64E15">
              <w:rPr>
                <w:color w:val="000000"/>
                <w:sz w:val="20"/>
                <w:szCs w:val="20"/>
              </w:rPr>
              <w:t>энергоснабжающей</w:t>
            </w:r>
            <w:proofErr w:type="spellEnd"/>
            <w:r w:rsidRPr="00D64E15">
              <w:rPr>
                <w:color w:val="000000"/>
                <w:sz w:val="20"/>
                <w:szCs w:val="20"/>
              </w:rPr>
              <w:t xml:space="preserve"> организации. </w:t>
            </w:r>
          </w:p>
          <w:p w:rsidR="00436A91" w:rsidRPr="00D64E15" w:rsidRDefault="00436A91" w:rsidP="002B6232">
            <w:pPr>
              <w:jc w:val="both"/>
              <w:rPr>
                <w:color w:val="000000"/>
                <w:sz w:val="20"/>
                <w:szCs w:val="20"/>
              </w:rPr>
            </w:pPr>
            <w:proofErr w:type="gramStart"/>
            <w:r w:rsidRPr="00D64E15">
              <w:rPr>
                <w:color w:val="000000"/>
                <w:sz w:val="20"/>
                <w:szCs w:val="20"/>
              </w:rPr>
              <w:t>Контроль за</w:t>
            </w:r>
            <w:proofErr w:type="gramEnd"/>
            <w:r w:rsidRPr="00D64E15">
              <w:rPr>
                <w:color w:val="000000"/>
                <w:sz w:val="20"/>
                <w:szCs w:val="20"/>
              </w:rPr>
              <w:t xml:space="preserve"> состоянием узла учета тепловой энергии. Устранение неисправностей по вызову Заказчика.</w:t>
            </w:r>
          </w:p>
          <w:p w:rsidR="00436A91" w:rsidRPr="00D64E15" w:rsidRDefault="00436A91" w:rsidP="002B6232">
            <w:pPr>
              <w:jc w:val="both"/>
              <w:rPr>
                <w:color w:val="000000"/>
                <w:sz w:val="20"/>
                <w:szCs w:val="20"/>
              </w:rPr>
            </w:pPr>
            <w:r w:rsidRPr="00D64E15">
              <w:rPr>
                <w:color w:val="000000"/>
                <w:sz w:val="20"/>
                <w:szCs w:val="20"/>
              </w:rPr>
              <w:t xml:space="preserve">Выполнение внеочередных заявок по устранению неполадок в работе приборов. </w:t>
            </w:r>
          </w:p>
          <w:p w:rsidR="00436A91" w:rsidRPr="00D64E15" w:rsidRDefault="00436A91" w:rsidP="002B6232">
            <w:pPr>
              <w:jc w:val="both"/>
              <w:rPr>
                <w:color w:val="000000"/>
                <w:sz w:val="20"/>
                <w:szCs w:val="20"/>
              </w:rPr>
            </w:pPr>
            <w:r w:rsidRPr="00D64E15">
              <w:rPr>
                <w:color w:val="000000"/>
                <w:sz w:val="20"/>
                <w:szCs w:val="20"/>
              </w:rPr>
              <w:t>Оказание консультативной и технической  помощи Заказчику в вопросах, касающихся эксплуатации узлов учета тепла и приборов автоматического регулирования потребляемой тепловой энергии   (режимные нагрузки, проведение инструктажа по эксплуатации  и т.д.).</w:t>
            </w:r>
          </w:p>
          <w:p w:rsidR="00436A91" w:rsidRPr="00D64E15" w:rsidRDefault="00436A91" w:rsidP="002B6232">
            <w:pPr>
              <w:jc w:val="both"/>
              <w:rPr>
                <w:color w:val="000000"/>
                <w:sz w:val="20"/>
                <w:szCs w:val="20"/>
              </w:rPr>
            </w:pPr>
          </w:p>
          <w:p w:rsidR="00436A91" w:rsidRPr="00D64E15" w:rsidRDefault="00436A91" w:rsidP="002B6232">
            <w:pPr>
              <w:rPr>
                <w:sz w:val="20"/>
                <w:szCs w:val="20"/>
              </w:rPr>
            </w:pPr>
            <w:r w:rsidRPr="00D64E15">
              <w:rPr>
                <w:sz w:val="20"/>
                <w:szCs w:val="20"/>
              </w:rPr>
              <w:t>2. ТО – 2 проводится 2 (два) раза в месяц и включает в себя:</w:t>
            </w:r>
          </w:p>
          <w:p w:rsidR="00436A91" w:rsidRPr="00D64E15" w:rsidRDefault="00436A91" w:rsidP="002B6232">
            <w:pPr>
              <w:ind w:left="33" w:firstLine="4"/>
              <w:rPr>
                <w:color w:val="000000"/>
                <w:sz w:val="20"/>
                <w:szCs w:val="20"/>
              </w:rPr>
            </w:pPr>
            <w:r w:rsidRPr="00D64E15">
              <w:rPr>
                <w:color w:val="000000"/>
                <w:sz w:val="20"/>
                <w:szCs w:val="20"/>
              </w:rPr>
              <w:t xml:space="preserve">Проверка состояния запорной арматуры и регулирующей  аппаратуры, </w:t>
            </w:r>
          </w:p>
          <w:p w:rsidR="00436A91" w:rsidRPr="00D64E15" w:rsidRDefault="00436A91" w:rsidP="002B6232">
            <w:pPr>
              <w:ind w:firstLine="33"/>
              <w:rPr>
                <w:color w:val="000000"/>
                <w:sz w:val="20"/>
                <w:szCs w:val="20"/>
              </w:rPr>
            </w:pPr>
            <w:r w:rsidRPr="00D64E15">
              <w:rPr>
                <w:color w:val="000000"/>
                <w:sz w:val="20"/>
                <w:szCs w:val="20"/>
              </w:rPr>
              <w:t xml:space="preserve">профилактика насосов, контрольно-измерительных приборов, соблюдение режимов теплоносителя. Ежемесячный эксплуатационный контроль (осмотр приборов, проверка соблюдения условий эксплуатации, проверка надежности электрических и механических соединений, выявление неисправностей). </w:t>
            </w:r>
          </w:p>
          <w:p w:rsidR="00436A91" w:rsidRPr="00D64E15" w:rsidRDefault="00436A91" w:rsidP="002B6232">
            <w:pPr>
              <w:ind w:left="33" w:firstLine="4"/>
              <w:rPr>
                <w:color w:val="000000"/>
                <w:sz w:val="20"/>
                <w:szCs w:val="20"/>
              </w:rPr>
            </w:pPr>
            <w:r w:rsidRPr="00D64E15">
              <w:rPr>
                <w:color w:val="000000"/>
                <w:sz w:val="20"/>
                <w:szCs w:val="20"/>
              </w:rPr>
              <w:t xml:space="preserve">Запись в журналах тепловых пунктов  о выполнении еженедельного обслуживания тепловых пунктов и предоставление заказчику, с записью параметров работы инженерных систем. </w:t>
            </w:r>
          </w:p>
          <w:p w:rsidR="00436A91" w:rsidRPr="00D64E15" w:rsidRDefault="00436A91" w:rsidP="002B6232">
            <w:pPr>
              <w:ind w:left="179" w:hanging="142"/>
              <w:rPr>
                <w:color w:val="000000"/>
                <w:sz w:val="20"/>
                <w:szCs w:val="20"/>
              </w:rPr>
            </w:pPr>
            <w:r w:rsidRPr="00D64E15">
              <w:rPr>
                <w:color w:val="000000"/>
                <w:sz w:val="20"/>
                <w:szCs w:val="20"/>
              </w:rPr>
              <w:t xml:space="preserve">Промывка и гидравлические испытания, </w:t>
            </w:r>
          </w:p>
          <w:p w:rsidR="00436A91" w:rsidRPr="00D64E15" w:rsidRDefault="00436A91" w:rsidP="002B6232">
            <w:pPr>
              <w:ind w:left="33"/>
              <w:rPr>
                <w:sz w:val="20"/>
                <w:szCs w:val="20"/>
              </w:rPr>
            </w:pPr>
            <w:r w:rsidRPr="00D64E15">
              <w:rPr>
                <w:color w:val="000000"/>
                <w:sz w:val="20"/>
                <w:szCs w:val="20"/>
              </w:rPr>
              <w:t>выполнение мероприятий по подготовке к отопительному сезону с оформлением соответствующих актов.</w:t>
            </w:r>
          </w:p>
        </w:tc>
        <w:tc>
          <w:tcPr>
            <w:tcW w:w="850" w:type="dxa"/>
            <w:tcBorders>
              <w:top w:val="single" w:sz="4" w:space="0" w:color="auto"/>
              <w:left w:val="single" w:sz="4" w:space="0" w:color="auto"/>
              <w:bottom w:val="single" w:sz="4" w:space="0" w:color="auto"/>
              <w:right w:val="single" w:sz="4" w:space="0" w:color="auto"/>
            </w:tcBorders>
          </w:tcPr>
          <w:p w:rsidR="00436A91" w:rsidRPr="00D64E15" w:rsidRDefault="00436A91" w:rsidP="002B6232">
            <w:pPr>
              <w:jc w:val="center"/>
              <w:rPr>
                <w:sz w:val="20"/>
                <w:szCs w:val="20"/>
              </w:rPr>
            </w:pPr>
            <w:proofErr w:type="spellStart"/>
            <w:proofErr w:type="gramStart"/>
            <w:r w:rsidRPr="00D64E15">
              <w:rPr>
                <w:sz w:val="20"/>
                <w:szCs w:val="20"/>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436A91" w:rsidRPr="00D64E15" w:rsidRDefault="00436A91" w:rsidP="002B6232">
            <w:pPr>
              <w:jc w:val="center"/>
              <w:rPr>
                <w:sz w:val="20"/>
                <w:szCs w:val="20"/>
              </w:rPr>
            </w:pPr>
            <w:r w:rsidRPr="00D64E15">
              <w:rPr>
                <w:sz w:val="20"/>
                <w:szCs w:val="20"/>
              </w:rPr>
              <w:t>2</w:t>
            </w:r>
          </w:p>
        </w:tc>
        <w:tc>
          <w:tcPr>
            <w:tcW w:w="1105" w:type="dxa"/>
            <w:tcBorders>
              <w:top w:val="single" w:sz="4" w:space="0" w:color="auto"/>
              <w:left w:val="single" w:sz="4" w:space="0" w:color="auto"/>
              <w:bottom w:val="single" w:sz="4" w:space="0" w:color="auto"/>
              <w:right w:val="single" w:sz="4" w:space="0" w:color="auto"/>
            </w:tcBorders>
          </w:tcPr>
          <w:p w:rsidR="00436A91" w:rsidRPr="000B5E7F" w:rsidRDefault="00436A91" w:rsidP="00D64E15">
            <w:pPr>
              <w:pStyle w:val="af9"/>
              <w:jc w:val="center"/>
              <w:rPr>
                <w:sz w:val="20"/>
                <w:szCs w:val="20"/>
              </w:rPr>
            </w:pPr>
          </w:p>
        </w:tc>
        <w:tc>
          <w:tcPr>
            <w:tcW w:w="1105" w:type="dxa"/>
            <w:tcBorders>
              <w:top w:val="single" w:sz="4" w:space="0" w:color="auto"/>
              <w:left w:val="single" w:sz="4" w:space="0" w:color="auto"/>
              <w:bottom w:val="single" w:sz="4" w:space="0" w:color="auto"/>
              <w:right w:val="single" w:sz="4" w:space="0" w:color="auto"/>
            </w:tcBorders>
          </w:tcPr>
          <w:p w:rsidR="00436A91" w:rsidRPr="000B5E7F" w:rsidRDefault="00436A91" w:rsidP="00D64E15">
            <w:pPr>
              <w:jc w:val="both"/>
              <w:rPr>
                <w:sz w:val="20"/>
                <w:szCs w:val="20"/>
              </w:rPr>
            </w:pPr>
          </w:p>
        </w:tc>
      </w:tr>
      <w:tr w:rsidR="00436A91" w:rsidRPr="000B5E7F" w:rsidTr="00D64E15">
        <w:trPr>
          <w:trHeight w:val="260"/>
        </w:trPr>
        <w:tc>
          <w:tcPr>
            <w:tcW w:w="472" w:type="dxa"/>
            <w:tcBorders>
              <w:top w:val="single" w:sz="4" w:space="0" w:color="auto"/>
              <w:left w:val="single" w:sz="4" w:space="0" w:color="auto"/>
              <w:bottom w:val="single" w:sz="4" w:space="0" w:color="auto"/>
              <w:right w:val="single" w:sz="4" w:space="0" w:color="auto"/>
            </w:tcBorders>
          </w:tcPr>
          <w:p w:rsidR="00436A91" w:rsidRPr="00D64E15" w:rsidRDefault="00436A91" w:rsidP="002B6232">
            <w:pPr>
              <w:rPr>
                <w:sz w:val="20"/>
                <w:szCs w:val="20"/>
              </w:rPr>
            </w:pPr>
            <w:r>
              <w:rPr>
                <w:sz w:val="20"/>
                <w:szCs w:val="20"/>
              </w:rPr>
              <w:t>2</w:t>
            </w:r>
          </w:p>
        </w:tc>
        <w:tc>
          <w:tcPr>
            <w:tcW w:w="1479" w:type="dxa"/>
            <w:tcBorders>
              <w:top w:val="single" w:sz="4" w:space="0" w:color="auto"/>
              <w:left w:val="single" w:sz="4" w:space="0" w:color="auto"/>
              <w:bottom w:val="single" w:sz="4" w:space="0" w:color="auto"/>
              <w:right w:val="single" w:sz="4" w:space="0" w:color="auto"/>
            </w:tcBorders>
          </w:tcPr>
          <w:p w:rsidR="00436A91" w:rsidRPr="00D64E15" w:rsidRDefault="00436A91" w:rsidP="002B6232">
            <w:pPr>
              <w:ind w:left="46"/>
              <w:rPr>
                <w:sz w:val="20"/>
                <w:szCs w:val="20"/>
              </w:rPr>
            </w:pPr>
            <w:r w:rsidRPr="00D64E15">
              <w:rPr>
                <w:sz w:val="20"/>
                <w:szCs w:val="20"/>
              </w:rPr>
              <w:t>Снятие показаний с приборов  учета тепловой энергии</w:t>
            </w:r>
          </w:p>
          <w:p w:rsidR="00436A91" w:rsidRPr="00D64E15" w:rsidRDefault="00436A91" w:rsidP="002B6232">
            <w:pPr>
              <w:rPr>
                <w:sz w:val="20"/>
                <w:szCs w:val="20"/>
              </w:rPr>
            </w:pPr>
          </w:p>
        </w:tc>
        <w:tc>
          <w:tcPr>
            <w:tcW w:w="4253" w:type="dxa"/>
            <w:tcBorders>
              <w:top w:val="single" w:sz="4" w:space="0" w:color="auto"/>
              <w:left w:val="single" w:sz="4" w:space="0" w:color="auto"/>
              <w:bottom w:val="single" w:sz="4" w:space="0" w:color="auto"/>
              <w:right w:val="single" w:sz="4" w:space="0" w:color="auto"/>
            </w:tcBorders>
          </w:tcPr>
          <w:p w:rsidR="00436A91" w:rsidRPr="00D64E15" w:rsidRDefault="00436A91" w:rsidP="002B6232">
            <w:pPr>
              <w:ind w:left="46"/>
              <w:rPr>
                <w:color w:val="000000"/>
                <w:sz w:val="20"/>
                <w:szCs w:val="20"/>
              </w:rPr>
            </w:pPr>
            <w:r w:rsidRPr="00D64E15">
              <w:rPr>
                <w:color w:val="000000"/>
                <w:sz w:val="20"/>
                <w:szCs w:val="20"/>
              </w:rPr>
              <w:t xml:space="preserve">Ежемесячное (1 (первого) числа месяца следующего за </w:t>
            </w:r>
            <w:proofErr w:type="gramStart"/>
            <w:r w:rsidRPr="00D64E15">
              <w:rPr>
                <w:color w:val="000000"/>
                <w:sz w:val="20"/>
                <w:szCs w:val="20"/>
              </w:rPr>
              <w:t>отчетным</w:t>
            </w:r>
            <w:proofErr w:type="gramEnd"/>
            <w:r w:rsidRPr="00D64E15">
              <w:rPr>
                <w:color w:val="000000"/>
                <w:sz w:val="20"/>
                <w:szCs w:val="20"/>
              </w:rPr>
              <w:t xml:space="preserve">) снятие показаний с прибора учета тепловой энергии при помощи адаптера переноса данных. </w:t>
            </w:r>
          </w:p>
          <w:p w:rsidR="00436A91" w:rsidRPr="00D64E15" w:rsidRDefault="00436A91" w:rsidP="002B6232">
            <w:pPr>
              <w:ind w:left="46"/>
              <w:rPr>
                <w:sz w:val="20"/>
                <w:szCs w:val="20"/>
              </w:rPr>
            </w:pPr>
            <w:r w:rsidRPr="00D64E15">
              <w:rPr>
                <w:color w:val="000000"/>
                <w:sz w:val="20"/>
                <w:szCs w:val="20"/>
              </w:rPr>
              <w:t xml:space="preserve">Обработка данных на персональном компьютере, форматирование, анализ работоспособности и теплопотребления: соблюдение метрологических характеристик, соответствие диапазонов измерений, достоверность показаний, проверка архивов, внештатных ситуаций, выдача распечатки </w:t>
            </w:r>
            <w:proofErr w:type="spellStart"/>
            <w:r w:rsidRPr="00D64E15">
              <w:rPr>
                <w:color w:val="000000"/>
                <w:sz w:val="20"/>
                <w:szCs w:val="20"/>
              </w:rPr>
              <w:t>энергоснабжающей</w:t>
            </w:r>
            <w:proofErr w:type="spellEnd"/>
            <w:r w:rsidRPr="00D64E15">
              <w:rPr>
                <w:color w:val="000000"/>
                <w:sz w:val="20"/>
                <w:szCs w:val="20"/>
              </w:rPr>
              <w:t xml:space="preserve"> организации один раз в месяц – 2 (второго) числа месяца следующего за </w:t>
            </w:r>
            <w:proofErr w:type="gramStart"/>
            <w:r w:rsidRPr="00D64E15">
              <w:rPr>
                <w:color w:val="000000"/>
                <w:sz w:val="20"/>
                <w:szCs w:val="20"/>
              </w:rPr>
              <w:t>отчетным</w:t>
            </w:r>
            <w:proofErr w:type="gramEnd"/>
            <w:r w:rsidRPr="00D64E15">
              <w:rPr>
                <w:color w:val="000000"/>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tcPr>
          <w:p w:rsidR="00436A91" w:rsidRPr="00D64E15" w:rsidRDefault="00436A91" w:rsidP="002B6232">
            <w:pPr>
              <w:jc w:val="center"/>
              <w:rPr>
                <w:sz w:val="20"/>
                <w:szCs w:val="20"/>
              </w:rPr>
            </w:pPr>
            <w:proofErr w:type="spellStart"/>
            <w:proofErr w:type="gramStart"/>
            <w:r w:rsidRPr="00D64E15">
              <w:rPr>
                <w:sz w:val="20"/>
                <w:szCs w:val="20"/>
              </w:rPr>
              <w:t>шт</w:t>
            </w:r>
            <w:proofErr w:type="spellEnd"/>
            <w:proofErr w:type="gramEnd"/>
          </w:p>
          <w:p w:rsidR="00436A91" w:rsidRPr="00D64E15" w:rsidRDefault="00436A91" w:rsidP="002B6232">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436A91" w:rsidRPr="00D64E15" w:rsidRDefault="00436A91" w:rsidP="002B6232">
            <w:pPr>
              <w:jc w:val="center"/>
              <w:rPr>
                <w:sz w:val="20"/>
                <w:szCs w:val="20"/>
              </w:rPr>
            </w:pPr>
            <w:r w:rsidRPr="00D64E15">
              <w:rPr>
                <w:sz w:val="20"/>
                <w:szCs w:val="20"/>
              </w:rPr>
              <w:t>5</w:t>
            </w:r>
          </w:p>
          <w:p w:rsidR="00436A91" w:rsidRPr="00D64E15" w:rsidRDefault="00436A91" w:rsidP="002B6232">
            <w:pPr>
              <w:jc w:val="center"/>
              <w:rPr>
                <w:sz w:val="20"/>
                <w:szCs w:val="20"/>
              </w:rPr>
            </w:pPr>
          </w:p>
        </w:tc>
        <w:tc>
          <w:tcPr>
            <w:tcW w:w="1105" w:type="dxa"/>
            <w:tcBorders>
              <w:top w:val="single" w:sz="4" w:space="0" w:color="auto"/>
              <w:left w:val="single" w:sz="4" w:space="0" w:color="auto"/>
              <w:bottom w:val="single" w:sz="4" w:space="0" w:color="auto"/>
              <w:right w:val="single" w:sz="4" w:space="0" w:color="auto"/>
            </w:tcBorders>
          </w:tcPr>
          <w:p w:rsidR="00436A91" w:rsidRPr="000B5E7F" w:rsidRDefault="00436A91" w:rsidP="00D64E15">
            <w:pPr>
              <w:pStyle w:val="af9"/>
              <w:jc w:val="center"/>
              <w:rPr>
                <w:sz w:val="20"/>
                <w:szCs w:val="20"/>
              </w:rPr>
            </w:pPr>
          </w:p>
        </w:tc>
        <w:tc>
          <w:tcPr>
            <w:tcW w:w="1105" w:type="dxa"/>
            <w:tcBorders>
              <w:top w:val="single" w:sz="4" w:space="0" w:color="auto"/>
              <w:left w:val="single" w:sz="4" w:space="0" w:color="auto"/>
              <w:bottom w:val="single" w:sz="4" w:space="0" w:color="auto"/>
              <w:right w:val="single" w:sz="4" w:space="0" w:color="auto"/>
            </w:tcBorders>
          </w:tcPr>
          <w:p w:rsidR="00436A91" w:rsidRPr="000B5E7F" w:rsidRDefault="00436A91" w:rsidP="00D64E15">
            <w:pPr>
              <w:jc w:val="both"/>
              <w:rPr>
                <w:sz w:val="20"/>
                <w:szCs w:val="20"/>
              </w:rPr>
            </w:pPr>
          </w:p>
        </w:tc>
      </w:tr>
      <w:tr w:rsidR="000B5E7F" w:rsidRPr="000B5E7F" w:rsidTr="00D64E15">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0B5E7F" w:rsidRPr="000B5E7F" w:rsidRDefault="000B5E7F" w:rsidP="00D64E15">
            <w:pPr>
              <w:jc w:val="center"/>
              <w:rPr>
                <w:color w:val="000000"/>
                <w:sz w:val="20"/>
                <w:szCs w:val="20"/>
              </w:rPr>
            </w:pPr>
          </w:p>
        </w:tc>
        <w:tc>
          <w:tcPr>
            <w:tcW w:w="5732" w:type="dxa"/>
            <w:gridSpan w:val="2"/>
            <w:tcBorders>
              <w:top w:val="single" w:sz="4" w:space="0" w:color="auto"/>
              <w:left w:val="single" w:sz="4" w:space="0" w:color="auto"/>
              <w:bottom w:val="single" w:sz="4" w:space="0" w:color="auto"/>
              <w:right w:val="single" w:sz="4" w:space="0" w:color="auto"/>
            </w:tcBorders>
          </w:tcPr>
          <w:p w:rsidR="000B5E7F" w:rsidRPr="000B5E7F" w:rsidRDefault="000B5E7F" w:rsidP="00D64E15">
            <w:pPr>
              <w:jc w:val="both"/>
              <w:rPr>
                <w:sz w:val="20"/>
                <w:szCs w:val="20"/>
              </w:rPr>
            </w:pPr>
            <w:r w:rsidRPr="000B5E7F">
              <w:rPr>
                <w:sz w:val="20"/>
                <w:szCs w:val="20"/>
              </w:rPr>
              <w:t>ИТОГО (цена договора):</w:t>
            </w:r>
          </w:p>
          <w:p w:rsidR="000B5E7F" w:rsidRPr="000B5E7F" w:rsidRDefault="000B5E7F" w:rsidP="00D64E15">
            <w:pPr>
              <w:jc w:val="both"/>
              <w:rPr>
                <w:sz w:val="20"/>
                <w:szCs w:val="20"/>
              </w:rPr>
            </w:pPr>
          </w:p>
        </w:tc>
        <w:tc>
          <w:tcPr>
            <w:tcW w:w="4194" w:type="dxa"/>
            <w:gridSpan w:val="4"/>
            <w:tcBorders>
              <w:top w:val="single" w:sz="4" w:space="0" w:color="auto"/>
              <w:left w:val="single" w:sz="4" w:space="0" w:color="auto"/>
              <w:bottom w:val="single" w:sz="4" w:space="0" w:color="auto"/>
              <w:right w:val="single" w:sz="4" w:space="0" w:color="auto"/>
            </w:tcBorders>
          </w:tcPr>
          <w:p w:rsidR="000B5E7F" w:rsidRPr="000B5E7F" w:rsidRDefault="000B5E7F" w:rsidP="00D64E15">
            <w:pPr>
              <w:jc w:val="center"/>
              <w:rPr>
                <w:sz w:val="20"/>
                <w:szCs w:val="20"/>
              </w:rPr>
            </w:pPr>
          </w:p>
        </w:tc>
      </w:tr>
      <w:tr w:rsidR="000B5E7F" w:rsidRPr="000B5E7F" w:rsidTr="00D64E15">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0B5E7F" w:rsidRPr="000B5E7F" w:rsidRDefault="000B5E7F" w:rsidP="00D64E15">
            <w:pPr>
              <w:jc w:val="center"/>
              <w:rPr>
                <w:color w:val="000000"/>
                <w:sz w:val="20"/>
                <w:szCs w:val="20"/>
              </w:rPr>
            </w:pPr>
          </w:p>
        </w:tc>
        <w:tc>
          <w:tcPr>
            <w:tcW w:w="5732" w:type="dxa"/>
            <w:gridSpan w:val="2"/>
            <w:tcBorders>
              <w:top w:val="single" w:sz="4" w:space="0" w:color="auto"/>
              <w:left w:val="single" w:sz="4" w:space="0" w:color="auto"/>
              <w:bottom w:val="single" w:sz="4" w:space="0" w:color="auto"/>
              <w:right w:val="single" w:sz="4" w:space="0" w:color="auto"/>
            </w:tcBorders>
          </w:tcPr>
          <w:p w:rsidR="000B5E7F" w:rsidRPr="000B5E7F" w:rsidRDefault="000B5E7F" w:rsidP="00D64E15">
            <w:pPr>
              <w:jc w:val="both"/>
              <w:rPr>
                <w:sz w:val="20"/>
                <w:szCs w:val="20"/>
              </w:rPr>
            </w:pPr>
            <w:r w:rsidRPr="000B5E7F">
              <w:rPr>
                <w:sz w:val="20"/>
                <w:szCs w:val="20"/>
              </w:rPr>
              <w:t>В том числе НДС (если участник закупки является плательщиком НДС)</w:t>
            </w:r>
          </w:p>
        </w:tc>
        <w:tc>
          <w:tcPr>
            <w:tcW w:w="4194" w:type="dxa"/>
            <w:gridSpan w:val="4"/>
            <w:tcBorders>
              <w:top w:val="single" w:sz="4" w:space="0" w:color="auto"/>
              <w:left w:val="single" w:sz="4" w:space="0" w:color="auto"/>
              <w:bottom w:val="single" w:sz="4" w:space="0" w:color="auto"/>
              <w:right w:val="single" w:sz="4" w:space="0" w:color="auto"/>
            </w:tcBorders>
          </w:tcPr>
          <w:p w:rsidR="000B5E7F" w:rsidRPr="000B5E7F" w:rsidRDefault="000B5E7F" w:rsidP="00D64E15">
            <w:pPr>
              <w:jc w:val="center"/>
              <w:rPr>
                <w:sz w:val="20"/>
                <w:szCs w:val="20"/>
              </w:rPr>
            </w:pPr>
          </w:p>
        </w:tc>
      </w:tr>
    </w:tbl>
    <w:p w:rsidR="003B0577" w:rsidRPr="000B5E7F" w:rsidRDefault="003B0577" w:rsidP="003B0577">
      <w:pPr>
        <w:jc w:val="center"/>
        <w:outlineLvl w:val="1"/>
        <w:rPr>
          <w:b/>
          <w:sz w:val="20"/>
          <w:szCs w:val="20"/>
        </w:rPr>
      </w:pPr>
    </w:p>
    <w:p w:rsidR="007803D1" w:rsidRPr="000B5E7F" w:rsidRDefault="007803D1" w:rsidP="003B0577">
      <w:pPr>
        <w:jc w:val="both"/>
        <w:rPr>
          <w:sz w:val="20"/>
          <w:szCs w:val="20"/>
        </w:rPr>
      </w:pPr>
    </w:p>
    <w:sectPr w:rsidR="007803D1" w:rsidRPr="000B5E7F" w:rsidSect="00A7516C">
      <w:footerReference w:type="default" r:id="rId12"/>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546C" w:rsidRDefault="0027546C" w:rsidP="00ED57EB">
      <w:r>
        <w:separator/>
      </w:r>
    </w:p>
  </w:endnote>
  <w:endnote w:type="continuationSeparator" w:id="1">
    <w:p w:rsidR="0027546C" w:rsidRDefault="0027546C" w:rsidP="00ED57E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Droid Sans Fallback">
    <w:altName w:val="Times New Roman"/>
    <w:charset w:val="01"/>
    <w:family w:val="auto"/>
    <w:pitch w:val="variable"/>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27546C" w:rsidRDefault="00F168F3">
        <w:pPr>
          <w:pStyle w:val="af7"/>
          <w:jc w:val="right"/>
        </w:pPr>
        <w:fldSimple w:instr=" PAGE   \* MERGEFORMAT ">
          <w:r w:rsidR="00AC0AED">
            <w:rPr>
              <w:noProof/>
            </w:rPr>
            <w:t>26</w:t>
          </w:r>
        </w:fldSimple>
      </w:p>
    </w:sdtContent>
  </w:sdt>
  <w:p w:rsidR="0027546C" w:rsidRDefault="0027546C">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546C" w:rsidRDefault="0027546C" w:rsidP="00ED57EB">
      <w:r>
        <w:separator/>
      </w:r>
    </w:p>
  </w:footnote>
  <w:footnote w:type="continuationSeparator" w:id="1">
    <w:p w:rsidR="0027546C" w:rsidRDefault="0027546C" w:rsidP="00ED57EB">
      <w:r>
        <w:continuationSeparator/>
      </w:r>
    </w:p>
  </w:footnote>
  <w:footnote w:id="2">
    <w:p w:rsidR="0027546C" w:rsidRPr="000C36EF" w:rsidRDefault="0027546C" w:rsidP="000C36EF">
      <w:pPr>
        <w:pStyle w:val="a9"/>
        <w:jc w:val="both"/>
        <w:rPr>
          <w:sz w:val="18"/>
          <w:szCs w:val="18"/>
        </w:rPr>
      </w:pPr>
      <w:r>
        <w:rPr>
          <w:rStyle w:val="ab"/>
        </w:rPr>
        <w:footnoteRef/>
      </w:r>
      <w:r>
        <w:t xml:space="preserve"> </w:t>
      </w:r>
      <w:proofErr w:type="gramStart"/>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w:t>
      </w:r>
      <w:proofErr w:type="gramEnd"/>
      <w:r w:rsidRPr="000C36EF">
        <w:rPr>
          <w:sz w:val="18"/>
          <w:szCs w:val="18"/>
        </w:rPr>
        <w:t xml:space="preserve">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27546C" w:rsidRPr="004B5113" w:rsidRDefault="0027546C" w:rsidP="004B5113">
      <w:pPr>
        <w:pStyle w:val="a9"/>
        <w:jc w:val="both"/>
        <w:rPr>
          <w:sz w:val="18"/>
          <w:szCs w:val="18"/>
        </w:rPr>
      </w:pPr>
      <w:r>
        <w:rPr>
          <w:rStyle w:val="ab"/>
        </w:rPr>
        <w:footnoteRef/>
      </w:r>
      <w:r>
        <w:t xml:space="preserve"> </w:t>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95287"/>
    <w:multiLevelType w:val="hybridMultilevel"/>
    <w:tmpl w:val="AD5C364A"/>
    <w:lvl w:ilvl="0" w:tplc="67628A4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2DE330A"/>
    <w:multiLevelType w:val="multilevel"/>
    <w:tmpl w:val="2ED06148"/>
    <w:lvl w:ilvl="0">
      <w:start w:val="1"/>
      <w:numFmt w:val="decimal"/>
      <w:lvlText w:val="%1."/>
      <w:lvlJc w:val="left"/>
      <w:pPr>
        <w:ind w:left="360" w:hanging="360"/>
      </w:pPr>
      <w:rPr>
        <w:rFonts w:ascii="Times New Roman" w:hAnsi="Times New Roman" w:cs="Times New Roman" w:hint="default"/>
        <w:b w:val="0"/>
      </w:rPr>
    </w:lvl>
    <w:lvl w:ilvl="1">
      <w:start w:val="1"/>
      <w:numFmt w:val="decimal"/>
      <w:lvlText w:val="%2."/>
      <w:lvlJc w:val="left"/>
      <w:pPr>
        <w:ind w:left="792" w:hanging="432"/>
      </w:pPr>
      <w:rPr>
        <w:rFonts w:ascii="Times New Roman" w:eastAsia="Droid Sans Fallback" w:hAnsi="Times New Roman" w:cs="Times New Roman"/>
      </w:rPr>
    </w:lvl>
    <w:lvl w:ilvl="2">
      <w:start w:val="1"/>
      <w:numFmt w:val="bullet"/>
      <w:lvlText w:val=""/>
      <w:lvlJc w:val="left"/>
      <w:pPr>
        <w:ind w:left="1224" w:hanging="504"/>
      </w:pPr>
      <w:rPr>
        <w:rFonts w:ascii="Symbol" w:hAnsi="Symbol" w:hint="default"/>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BA860F9"/>
    <w:multiLevelType w:val="hybridMultilevel"/>
    <w:tmpl w:val="5B066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E420F7"/>
    <w:multiLevelType w:val="hybridMultilevel"/>
    <w:tmpl w:val="9BE87C50"/>
    <w:lvl w:ilvl="0" w:tplc="9878AA2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84F482B"/>
    <w:multiLevelType w:val="hybridMultilevel"/>
    <w:tmpl w:val="A134CD0E"/>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8A2354B"/>
    <w:multiLevelType w:val="multilevel"/>
    <w:tmpl w:val="57F0E6E0"/>
    <w:lvl w:ilvl="0">
      <w:start w:val="1"/>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191D1234"/>
    <w:multiLevelType w:val="hybridMultilevel"/>
    <w:tmpl w:val="FFAE8582"/>
    <w:lvl w:ilvl="0" w:tplc="67628A4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1C1A57E2"/>
    <w:multiLevelType w:val="hybridMultilevel"/>
    <w:tmpl w:val="F89ADDF2"/>
    <w:lvl w:ilvl="0" w:tplc="67628A4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ED93286"/>
    <w:multiLevelType w:val="hybridMultilevel"/>
    <w:tmpl w:val="796C95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
    <w:nsid w:val="24686523"/>
    <w:multiLevelType w:val="hybridMultilevel"/>
    <w:tmpl w:val="91B44328"/>
    <w:lvl w:ilvl="0" w:tplc="093A388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4A76388"/>
    <w:multiLevelType w:val="hybridMultilevel"/>
    <w:tmpl w:val="5F68962A"/>
    <w:lvl w:ilvl="0" w:tplc="67628A4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28922810"/>
    <w:multiLevelType w:val="multilevel"/>
    <w:tmpl w:val="8CCAC728"/>
    <w:lvl w:ilvl="0">
      <w:start w:val="1"/>
      <w:numFmt w:val="decimal"/>
      <w:lvlText w:val="%1."/>
      <w:lvlJc w:val="left"/>
      <w:pPr>
        <w:ind w:left="644" w:hanging="360"/>
      </w:pPr>
      <w:rPr>
        <w:rFonts w:hint="default"/>
        <w:b/>
      </w:rPr>
    </w:lvl>
    <w:lvl w:ilvl="1">
      <w:start w:val="1"/>
      <w:numFmt w:val="decimal"/>
      <w:lvlText w:val="%2."/>
      <w:lvlJc w:val="left"/>
      <w:pPr>
        <w:ind w:left="1364"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4244" w:hanging="180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5324" w:hanging="2160"/>
      </w:pPr>
      <w:rPr>
        <w:rFonts w:hint="default"/>
      </w:rPr>
    </w:lvl>
  </w:abstractNum>
  <w:abstractNum w:abstractNumId="13">
    <w:nsid w:val="28D65890"/>
    <w:multiLevelType w:val="hybridMultilevel"/>
    <w:tmpl w:val="9F5887D2"/>
    <w:lvl w:ilvl="0" w:tplc="0D84EF1C">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14">
    <w:nsid w:val="293C0F81"/>
    <w:multiLevelType w:val="hybridMultilevel"/>
    <w:tmpl w:val="44140D5C"/>
    <w:lvl w:ilvl="0" w:tplc="093A388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9903031"/>
    <w:multiLevelType w:val="hybridMultilevel"/>
    <w:tmpl w:val="E9B09626"/>
    <w:lvl w:ilvl="0" w:tplc="0D84EF1C">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6">
    <w:nsid w:val="30C81B54"/>
    <w:multiLevelType w:val="hybridMultilevel"/>
    <w:tmpl w:val="4AE814BC"/>
    <w:lvl w:ilvl="0" w:tplc="800E3C30">
      <w:start w:val="1"/>
      <w:numFmt w:val="decimal"/>
      <w:lvlText w:val="%1."/>
      <w:lvlJc w:val="left"/>
      <w:pPr>
        <w:ind w:left="1429"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39E11F86"/>
    <w:multiLevelType w:val="multilevel"/>
    <w:tmpl w:val="C234EBCC"/>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C8D7159"/>
    <w:multiLevelType w:val="multilevel"/>
    <w:tmpl w:val="E5C44BE8"/>
    <w:lvl w:ilvl="0">
      <w:start w:val="1"/>
      <w:numFmt w:val="decimal"/>
      <w:lvlText w:val="%1."/>
      <w:lvlJc w:val="left"/>
      <w:pPr>
        <w:ind w:left="1146" w:hanging="360"/>
      </w:pPr>
    </w:lvl>
    <w:lvl w:ilvl="1">
      <w:start w:val="1"/>
      <w:numFmt w:val="decimal"/>
      <w:isLgl/>
      <w:lvlText w:val="%1.%2"/>
      <w:lvlJc w:val="left"/>
      <w:pPr>
        <w:ind w:left="1600" w:hanging="465"/>
      </w:pPr>
      <w:rPr>
        <w:rFonts w:hint="default"/>
        <w:b w:val="0"/>
      </w:rPr>
    </w:lvl>
    <w:lvl w:ilvl="2">
      <w:start w:val="1"/>
      <w:numFmt w:val="decimal"/>
      <w:isLgl/>
      <w:lvlText w:val="%1.%2.%3"/>
      <w:lvlJc w:val="left"/>
      <w:pPr>
        <w:ind w:left="2226" w:hanging="720"/>
      </w:pPr>
      <w:rPr>
        <w:rFonts w:hint="default"/>
      </w:rPr>
    </w:lvl>
    <w:lvl w:ilvl="3">
      <w:start w:val="1"/>
      <w:numFmt w:val="decimal"/>
      <w:isLgl/>
      <w:lvlText w:val="%1.%2.%3.%4"/>
      <w:lvlJc w:val="left"/>
      <w:pPr>
        <w:ind w:left="2946" w:hanging="1080"/>
      </w:pPr>
      <w:rPr>
        <w:rFonts w:hint="default"/>
      </w:rPr>
    </w:lvl>
    <w:lvl w:ilvl="4">
      <w:start w:val="1"/>
      <w:numFmt w:val="decimal"/>
      <w:isLgl/>
      <w:lvlText w:val="%1.%2.%3.%4.%5"/>
      <w:lvlJc w:val="left"/>
      <w:pPr>
        <w:ind w:left="3306" w:hanging="1080"/>
      </w:pPr>
      <w:rPr>
        <w:rFonts w:hint="default"/>
      </w:rPr>
    </w:lvl>
    <w:lvl w:ilvl="5">
      <w:start w:val="1"/>
      <w:numFmt w:val="decimal"/>
      <w:isLgl/>
      <w:lvlText w:val="%1.%2.%3.%4.%5.%6"/>
      <w:lvlJc w:val="left"/>
      <w:pPr>
        <w:ind w:left="4026" w:hanging="1440"/>
      </w:pPr>
      <w:rPr>
        <w:rFonts w:hint="default"/>
      </w:rPr>
    </w:lvl>
    <w:lvl w:ilvl="6">
      <w:start w:val="1"/>
      <w:numFmt w:val="decimal"/>
      <w:isLgl/>
      <w:lvlText w:val="%1.%2.%3.%4.%5.%6.%7"/>
      <w:lvlJc w:val="left"/>
      <w:pPr>
        <w:ind w:left="4386" w:hanging="1440"/>
      </w:pPr>
      <w:rPr>
        <w:rFonts w:hint="default"/>
      </w:rPr>
    </w:lvl>
    <w:lvl w:ilvl="7">
      <w:start w:val="1"/>
      <w:numFmt w:val="decimal"/>
      <w:isLgl/>
      <w:lvlText w:val="%1.%2.%3.%4.%5.%6.%7.%8"/>
      <w:lvlJc w:val="left"/>
      <w:pPr>
        <w:ind w:left="5106" w:hanging="1800"/>
      </w:pPr>
      <w:rPr>
        <w:rFonts w:hint="default"/>
      </w:rPr>
    </w:lvl>
    <w:lvl w:ilvl="8">
      <w:start w:val="1"/>
      <w:numFmt w:val="decimal"/>
      <w:isLgl/>
      <w:lvlText w:val="%1.%2.%3.%4.%5.%6.%7.%8.%9"/>
      <w:lvlJc w:val="left"/>
      <w:pPr>
        <w:ind w:left="5826" w:hanging="2160"/>
      </w:pPr>
      <w:rPr>
        <w:rFonts w:hint="default"/>
      </w:rPr>
    </w:lvl>
  </w:abstractNum>
  <w:abstractNum w:abstractNumId="19">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50447BE0"/>
    <w:multiLevelType w:val="hybridMultilevel"/>
    <w:tmpl w:val="39E8D9F8"/>
    <w:lvl w:ilvl="0" w:tplc="ACD0439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7C7251E"/>
    <w:multiLevelType w:val="hybridMultilevel"/>
    <w:tmpl w:val="9D9A9A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23">
    <w:nsid w:val="5F2C5EB6"/>
    <w:multiLevelType w:val="hybridMultilevel"/>
    <w:tmpl w:val="8EAC00CC"/>
    <w:lvl w:ilvl="0" w:tplc="0419000F">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60D92808"/>
    <w:multiLevelType w:val="multilevel"/>
    <w:tmpl w:val="E5C44BE8"/>
    <w:lvl w:ilvl="0">
      <w:start w:val="1"/>
      <w:numFmt w:val="decimal"/>
      <w:lvlText w:val="%1."/>
      <w:lvlJc w:val="left"/>
      <w:pPr>
        <w:ind w:left="1146" w:hanging="360"/>
      </w:pPr>
    </w:lvl>
    <w:lvl w:ilvl="1">
      <w:start w:val="1"/>
      <w:numFmt w:val="decimal"/>
      <w:isLgl/>
      <w:lvlText w:val="%1.%2"/>
      <w:lvlJc w:val="left"/>
      <w:pPr>
        <w:ind w:left="1600" w:hanging="465"/>
      </w:pPr>
      <w:rPr>
        <w:rFonts w:hint="default"/>
        <w:b w:val="0"/>
      </w:rPr>
    </w:lvl>
    <w:lvl w:ilvl="2">
      <w:start w:val="1"/>
      <w:numFmt w:val="decimal"/>
      <w:isLgl/>
      <w:lvlText w:val="%1.%2.%3"/>
      <w:lvlJc w:val="left"/>
      <w:pPr>
        <w:ind w:left="2226" w:hanging="720"/>
      </w:pPr>
      <w:rPr>
        <w:rFonts w:hint="default"/>
      </w:rPr>
    </w:lvl>
    <w:lvl w:ilvl="3">
      <w:start w:val="1"/>
      <w:numFmt w:val="decimal"/>
      <w:isLgl/>
      <w:lvlText w:val="%1.%2.%3.%4"/>
      <w:lvlJc w:val="left"/>
      <w:pPr>
        <w:ind w:left="2946" w:hanging="1080"/>
      </w:pPr>
      <w:rPr>
        <w:rFonts w:hint="default"/>
      </w:rPr>
    </w:lvl>
    <w:lvl w:ilvl="4">
      <w:start w:val="1"/>
      <w:numFmt w:val="decimal"/>
      <w:isLgl/>
      <w:lvlText w:val="%1.%2.%3.%4.%5"/>
      <w:lvlJc w:val="left"/>
      <w:pPr>
        <w:ind w:left="3306" w:hanging="1080"/>
      </w:pPr>
      <w:rPr>
        <w:rFonts w:hint="default"/>
      </w:rPr>
    </w:lvl>
    <w:lvl w:ilvl="5">
      <w:start w:val="1"/>
      <w:numFmt w:val="decimal"/>
      <w:isLgl/>
      <w:lvlText w:val="%1.%2.%3.%4.%5.%6"/>
      <w:lvlJc w:val="left"/>
      <w:pPr>
        <w:ind w:left="4026" w:hanging="1440"/>
      </w:pPr>
      <w:rPr>
        <w:rFonts w:hint="default"/>
      </w:rPr>
    </w:lvl>
    <w:lvl w:ilvl="6">
      <w:start w:val="1"/>
      <w:numFmt w:val="decimal"/>
      <w:isLgl/>
      <w:lvlText w:val="%1.%2.%3.%4.%5.%6.%7"/>
      <w:lvlJc w:val="left"/>
      <w:pPr>
        <w:ind w:left="4386" w:hanging="1440"/>
      </w:pPr>
      <w:rPr>
        <w:rFonts w:hint="default"/>
      </w:rPr>
    </w:lvl>
    <w:lvl w:ilvl="7">
      <w:start w:val="1"/>
      <w:numFmt w:val="decimal"/>
      <w:isLgl/>
      <w:lvlText w:val="%1.%2.%3.%4.%5.%6.%7.%8"/>
      <w:lvlJc w:val="left"/>
      <w:pPr>
        <w:ind w:left="5106" w:hanging="1800"/>
      </w:pPr>
      <w:rPr>
        <w:rFonts w:hint="default"/>
      </w:rPr>
    </w:lvl>
    <w:lvl w:ilvl="8">
      <w:start w:val="1"/>
      <w:numFmt w:val="decimal"/>
      <w:isLgl/>
      <w:lvlText w:val="%1.%2.%3.%4.%5.%6.%7.%8.%9"/>
      <w:lvlJc w:val="left"/>
      <w:pPr>
        <w:ind w:left="5826" w:hanging="2160"/>
      </w:pPr>
      <w:rPr>
        <w:rFonts w:hint="default"/>
      </w:rPr>
    </w:lvl>
  </w:abstractNum>
  <w:abstractNum w:abstractNumId="25">
    <w:nsid w:val="618B4DC0"/>
    <w:multiLevelType w:val="hybridMultilevel"/>
    <w:tmpl w:val="EEF6EE84"/>
    <w:lvl w:ilvl="0" w:tplc="67628A4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nsid w:val="64B71364"/>
    <w:multiLevelType w:val="hybridMultilevel"/>
    <w:tmpl w:val="5874E81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6C3B608D"/>
    <w:multiLevelType w:val="hybridMultilevel"/>
    <w:tmpl w:val="834C8EA2"/>
    <w:lvl w:ilvl="0" w:tplc="67628A4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6E557663"/>
    <w:multiLevelType w:val="hybridMultilevel"/>
    <w:tmpl w:val="5B066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EE519D8"/>
    <w:multiLevelType w:val="multilevel"/>
    <w:tmpl w:val="F26A576C"/>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B1C3F31"/>
    <w:multiLevelType w:val="hybridMultilevel"/>
    <w:tmpl w:val="5B066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E0E321E"/>
    <w:multiLevelType w:val="multilevel"/>
    <w:tmpl w:val="90AA31E2"/>
    <w:lvl w:ilvl="0">
      <w:start w:val="1"/>
      <w:numFmt w:val="decimal"/>
      <w:lvlText w:val="%1."/>
      <w:lvlJc w:val="left"/>
      <w:pPr>
        <w:ind w:left="360" w:hanging="360"/>
      </w:pPr>
      <w:rPr>
        <w:rFonts w:ascii="Times New Roman" w:hAnsi="Times New Roman" w:cs="Times New Roman" w:hint="default"/>
        <w:b w:val="0"/>
      </w:rPr>
    </w:lvl>
    <w:lvl w:ilvl="1">
      <w:start w:val="1"/>
      <w:numFmt w:val="decimal"/>
      <w:lvlText w:val="%2."/>
      <w:lvlJc w:val="left"/>
      <w:pPr>
        <w:ind w:left="792" w:hanging="432"/>
      </w:pPr>
      <w:rPr>
        <w:rFonts w:ascii="Times New Roman" w:eastAsia="Droid Sans Fallback" w:hAnsi="Times New Roman" w:cs="Times New Roman" w:hint="default"/>
      </w:rPr>
    </w:lvl>
    <w:lvl w:ilvl="2">
      <w:start w:val="1"/>
      <w:numFmt w:val="bullet"/>
      <w:lvlText w:val=""/>
      <w:lvlJc w:val="left"/>
      <w:pPr>
        <w:ind w:left="1224" w:hanging="504"/>
      </w:pPr>
      <w:rPr>
        <w:rFonts w:ascii="Symbol" w:hAnsi="Symbol" w:hint="default"/>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7F20361E"/>
    <w:multiLevelType w:val="hybridMultilevel"/>
    <w:tmpl w:val="0C2895FE"/>
    <w:lvl w:ilvl="0" w:tplc="67628A4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9"/>
  </w:num>
  <w:num w:numId="2">
    <w:abstractNumId w:val="19"/>
  </w:num>
  <w:num w:numId="3">
    <w:abstractNumId w:val="30"/>
  </w:num>
  <w:num w:numId="4">
    <w:abstractNumId w:val="31"/>
  </w:num>
  <w:num w:numId="5">
    <w:abstractNumId w:val="5"/>
  </w:num>
  <w:num w:numId="6">
    <w:abstractNumId w:val="22"/>
  </w:num>
  <w:num w:numId="7">
    <w:abstractNumId w:val="12"/>
  </w:num>
  <w:num w:numId="8">
    <w:abstractNumId w:val="15"/>
  </w:num>
  <w:num w:numId="9">
    <w:abstractNumId w:val="13"/>
  </w:num>
  <w:num w:numId="10">
    <w:abstractNumId w:val="18"/>
  </w:num>
  <w:num w:numId="11">
    <w:abstractNumId w:val="21"/>
  </w:num>
  <w:num w:numId="12">
    <w:abstractNumId w:val="8"/>
  </w:num>
  <w:num w:numId="13">
    <w:abstractNumId w:val="24"/>
  </w:num>
  <w:num w:numId="14">
    <w:abstractNumId w:val="2"/>
  </w:num>
  <w:num w:numId="15">
    <w:abstractNumId w:val="32"/>
  </w:num>
  <w:num w:numId="16">
    <w:abstractNumId w:val="28"/>
  </w:num>
  <w:num w:numId="17">
    <w:abstractNumId w:val="17"/>
  </w:num>
  <w:num w:numId="18">
    <w:abstractNumId w:val="10"/>
  </w:num>
  <w:num w:numId="19">
    <w:abstractNumId w:val="14"/>
  </w:num>
  <w:num w:numId="20">
    <w:abstractNumId w:val="29"/>
  </w:num>
  <w:num w:numId="2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num>
  <w:num w:numId="31">
    <w:abstractNumId w:val="33"/>
  </w:num>
  <w:num w:numId="32">
    <w:abstractNumId w:val="16"/>
  </w:num>
  <w:num w:numId="33">
    <w:abstractNumId w:val="3"/>
  </w:num>
  <w:num w:numId="34">
    <w:abstractNumId w:val="4"/>
  </w:num>
  <w:num w:numId="35">
    <w:abstractNumId w:val="25"/>
  </w:num>
  <w:num w:numId="36">
    <w:abstractNumId w:val="20"/>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6330"/>
    <w:rsid w:val="0000734D"/>
    <w:rsid w:val="000101C9"/>
    <w:rsid w:val="00013459"/>
    <w:rsid w:val="000139C5"/>
    <w:rsid w:val="00013D33"/>
    <w:rsid w:val="00017099"/>
    <w:rsid w:val="00017296"/>
    <w:rsid w:val="00020ED5"/>
    <w:rsid w:val="00020F7B"/>
    <w:rsid w:val="00023152"/>
    <w:rsid w:val="000247CE"/>
    <w:rsid w:val="000250C2"/>
    <w:rsid w:val="00032F28"/>
    <w:rsid w:val="00034F3F"/>
    <w:rsid w:val="00035AC5"/>
    <w:rsid w:val="00036A0F"/>
    <w:rsid w:val="000370DB"/>
    <w:rsid w:val="000376BE"/>
    <w:rsid w:val="00040E28"/>
    <w:rsid w:val="00040F75"/>
    <w:rsid w:val="00046702"/>
    <w:rsid w:val="00052707"/>
    <w:rsid w:val="00055789"/>
    <w:rsid w:val="00055B49"/>
    <w:rsid w:val="00060222"/>
    <w:rsid w:val="00060FEB"/>
    <w:rsid w:val="000633A5"/>
    <w:rsid w:val="000671E4"/>
    <w:rsid w:val="000707E7"/>
    <w:rsid w:val="00070F52"/>
    <w:rsid w:val="00074370"/>
    <w:rsid w:val="000744B0"/>
    <w:rsid w:val="000763B0"/>
    <w:rsid w:val="00082297"/>
    <w:rsid w:val="0008599D"/>
    <w:rsid w:val="0008619A"/>
    <w:rsid w:val="00087614"/>
    <w:rsid w:val="0009379D"/>
    <w:rsid w:val="00095111"/>
    <w:rsid w:val="00096019"/>
    <w:rsid w:val="00096060"/>
    <w:rsid w:val="00096E4E"/>
    <w:rsid w:val="000A04AE"/>
    <w:rsid w:val="000A0D98"/>
    <w:rsid w:val="000A23BD"/>
    <w:rsid w:val="000A3CB4"/>
    <w:rsid w:val="000A440C"/>
    <w:rsid w:val="000A4F6F"/>
    <w:rsid w:val="000A68DF"/>
    <w:rsid w:val="000A7E13"/>
    <w:rsid w:val="000B5E7F"/>
    <w:rsid w:val="000B733A"/>
    <w:rsid w:val="000C0B67"/>
    <w:rsid w:val="000C0C7D"/>
    <w:rsid w:val="000C17E8"/>
    <w:rsid w:val="000C3018"/>
    <w:rsid w:val="000C36EF"/>
    <w:rsid w:val="000C3B52"/>
    <w:rsid w:val="000C5200"/>
    <w:rsid w:val="000C6AEB"/>
    <w:rsid w:val="000C6EB2"/>
    <w:rsid w:val="000D0342"/>
    <w:rsid w:val="000D0B4B"/>
    <w:rsid w:val="000D0FDF"/>
    <w:rsid w:val="000D184B"/>
    <w:rsid w:val="000D4DEA"/>
    <w:rsid w:val="000E2F75"/>
    <w:rsid w:val="000E47EA"/>
    <w:rsid w:val="000E4C5A"/>
    <w:rsid w:val="000E5F8F"/>
    <w:rsid w:val="000F3BD4"/>
    <w:rsid w:val="00102CD0"/>
    <w:rsid w:val="00104557"/>
    <w:rsid w:val="00104A45"/>
    <w:rsid w:val="00106AB2"/>
    <w:rsid w:val="00110609"/>
    <w:rsid w:val="00110C38"/>
    <w:rsid w:val="00111434"/>
    <w:rsid w:val="0011297C"/>
    <w:rsid w:val="00117A7C"/>
    <w:rsid w:val="00120DC9"/>
    <w:rsid w:val="00121CD9"/>
    <w:rsid w:val="0012343E"/>
    <w:rsid w:val="00123466"/>
    <w:rsid w:val="001304C0"/>
    <w:rsid w:val="001306D7"/>
    <w:rsid w:val="00131371"/>
    <w:rsid w:val="00131D31"/>
    <w:rsid w:val="0013318F"/>
    <w:rsid w:val="0013509E"/>
    <w:rsid w:val="0014337E"/>
    <w:rsid w:val="0014509D"/>
    <w:rsid w:val="001564E1"/>
    <w:rsid w:val="00160061"/>
    <w:rsid w:val="001609F5"/>
    <w:rsid w:val="00163D88"/>
    <w:rsid w:val="00164619"/>
    <w:rsid w:val="0016523B"/>
    <w:rsid w:val="00167CBF"/>
    <w:rsid w:val="0017177A"/>
    <w:rsid w:val="00171EC0"/>
    <w:rsid w:val="001720FB"/>
    <w:rsid w:val="00175E6F"/>
    <w:rsid w:val="00182A71"/>
    <w:rsid w:val="00184987"/>
    <w:rsid w:val="0018568B"/>
    <w:rsid w:val="0019064D"/>
    <w:rsid w:val="00190BDA"/>
    <w:rsid w:val="0019347A"/>
    <w:rsid w:val="00194AF6"/>
    <w:rsid w:val="0019754D"/>
    <w:rsid w:val="001A069A"/>
    <w:rsid w:val="001A119C"/>
    <w:rsid w:val="001A56CA"/>
    <w:rsid w:val="001A75A7"/>
    <w:rsid w:val="001B23BB"/>
    <w:rsid w:val="001B70E5"/>
    <w:rsid w:val="001B7722"/>
    <w:rsid w:val="001C3580"/>
    <w:rsid w:val="001D05DD"/>
    <w:rsid w:val="001D0948"/>
    <w:rsid w:val="001D455B"/>
    <w:rsid w:val="001D51F1"/>
    <w:rsid w:val="001D563D"/>
    <w:rsid w:val="001D5DD4"/>
    <w:rsid w:val="001D6548"/>
    <w:rsid w:val="001D7C82"/>
    <w:rsid w:val="001E1582"/>
    <w:rsid w:val="001E220D"/>
    <w:rsid w:val="001E45C4"/>
    <w:rsid w:val="001F0C18"/>
    <w:rsid w:val="001F4B13"/>
    <w:rsid w:val="002025A4"/>
    <w:rsid w:val="00202D5D"/>
    <w:rsid w:val="00205D82"/>
    <w:rsid w:val="00206735"/>
    <w:rsid w:val="00207058"/>
    <w:rsid w:val="002079FE"/>
    <w:rsid w:val="00207C84"/>
    <w:rsid w:val="00207FD3"/>
    <w:rsid w:val="0021278C"/>
    <w:rsid w:val="002148D9"/>
    <w:rsid w:val="00215EEA"/>
    <w:rsid w:val="00216C0F"/>
    <w:rsid w:val="00220358"/>
    <w:rsid w:val="00230DD2"/>
    <w:rsid w:val="00231760"/>
    <w:rsid w:val="0023182C"/>
    <w:rsid w:val="002337A3"/>
    <w:rsid w:val="00233F74"/>
    <w:rsid w:val="00234635"/>
    <w:rsid w:val="002346D4"/>
    <w:rsid w:val="00234989"/>
    <w:rsid w:val="00234C43"/>
    <w:rsid w:val="00235D44"/>
    <w:rsid w:val="00241A2E"/>
    <w:rsid w:val="00242DB1"/>
    <w:rsid w:val="00243D21"/>
    <w:rsid w:val="00245063"/>
    <w:rsid w:val="00246C23"/>
    <w:rsid w:val="00252B5B"/>
    <w:rsid w:val="002539B6"/>
    <w:rsid w:val="002551A2"/>
    <w:rsid w:val="00255380"/>
    <w:rsid w:val="002600C7"/>
    <w:rsid w:val="00260D54"/>
    <w:rsid w:val="00261F0D"/>
    <w:rsid w:val="002629E2"/>
    <w:rsid w:val="00263EE4"/>
    <w:rsid w:val="00264C9F"/>
    <w:rsid w:val="0026518B"/>
    <w:rsid w:val="00265237"/>
    <w:rsid w:val="002706CF"/>
    <w:rsid w:val="0027223A"/>
    <w:rsid w:val="00272E79"/>
    <w:rsid w:val="0027546C"/>
    <w:rsid w:val="00280360"/>
    <w:rsid w:val="00282193"/>
    <w:rsid w:val="0028645D"/>
    <w:rsid w:val="002922AB"/>
    <w:rsid w:val="00292AB4"/>
    <w:rsid w:val="0029475F"/>
    <w:rsid w:val="0029625A"/>
    <w:rsid w:val="002979CA"/>
    <w:rsid w:val="002A040C"/>
    <w:rsid w:val="002A2621"/>
    <w:rsid w:val="002A6BE9"/>
    <w:rsid w:val="002B0555"/>
    <w:rsid w:val="002B2368"/>
    <w:rsid w:val="002B2497"/>
    <w:rsid w:val="002B610A"/>
    <w:rsid w:val="002C01FB"/>
    <w:rsid w:val="002C3D62"/>
    <w:rsid w:val="002C4634"/>
    <w:rsid w:val="002C4EAD"/>
    <w:rsid w:val="002C6B38"/>
    <w:rsid w:val="002D2381"/>
    <w:rsid w:val="002D293F"/>
    <w:rsid w:val="002D4CE3"/>
    <w:rsid w:val="002E07FA"/>
    <w:rsid w:val="002E298D"/>
    <w:rsid w:val="002E4A56"/>
    <w:rsid w:val="002E4AFE"/>
    <w:rsid w:val="002E6CDD"/>
    <w:rsid w:val="002E75B9"/>
    <w:rsid w:val="002F0286"/>
    <w:rsid w:val="002F3740"/>
    <w:rsid w:val="002F3DD6"/>
    <w:rsid w:val="002F43FD"/>
    <w:rsid w:val="002F69B2"/>
    <w:rsid w:val="002F777B"/>
    <w:rsid w:val="003008A0"/>
    <w:rsid w:val="00300AA8"/>
    <w:rsid w:val="003023BC"/>
    <w:rsid w:val="003044B3"/>
    <w:rsid w:val="00305D29"/>
    <w:rsid w:val="003074B9"/>
    <w:rsid w:val="00316471"/>
    <w:rsid w:val="00317E18"/>
    <w:rsid w:val="00321073"/>
    <w:rsid w:val="00325DC3"/>
    <w:rsid w:val="00332582"/>
    <w:rsid w:val="003348A2"/>
    <w:rsid w:val="0033585F"/>
    <w:rsid w:val="0034083F"/>
    <w:rsid w:val="00343B9A"/>
    <w:rsid w:val="003447BF"/>
    <w:rsid w:val="00350861"/>
    <w:rsid w:val="00351E0D"/>
    <w:rsid w:val="003520FA"/>
    <w:rsid w:val="003549EC"/>
    <w:rsid w:val="00355D2E"/>
    <w:rsid w:val="00356027"/>
    <w:rsid w:val="003573BF"/>
    <w:rsid w:val="0035790D"/>
    <w:rsid w:val="0036108C"/>
    <w:rsid w:val="00361278"/>
    <w:rsid w:val="003630E5"/>
    <w:rsid w:val="00364D6A"/>
    <w:rsid w:val="00371080"/>
    <w:rsid w:val="00371D46"/>
    <w:rsid w:val="003721B9"/>
    <w:rsid w:val="0037293D"/>
    <w:rsid w:val="00375907"/>
    <w:rsid w:val="00375964"/>
    <w:rsid w:val="0037740A"/>
    <w:rsid w:val="00380D3A"/>
    <w:rsid w:val="00381FCF"/>
    <w:rsid w:val="003823AB"/>
    <w:rsid w:val="0038386D"/>
    <w:rsid w:val="0038518D"/>
    <w:rsid w:val="00386F3D"/>
    <w:rsid w:val="00390507"/>
    <w:rsid w:val="00397860"/>
    <w:rsid w:val="003A003C"/>
    <w:rsid w:val="003A063D"/>
    <w:rsid w:val="003A627A"/>
    <w:rsid w:val="003B0577"/>
    <w:rsid w:val="003B3B3B"/>
    <w:rsid w:val="003B521A"/>
    <w:rsid w:val="003B6370"/>
    <w:rsid w:val="003B6825"/>
    <w:rsid w:val="003C18F8"/>
    <w:rsid w:val="003C1B30"/>
    <w:rsid w:val="003C36E7"/>
    <w:rsid w:val="003C529A"/>
    <w:rsid w:val="003C711B"/>
    <w:rsid w:val="003D35A4"/>
    <w:rsid w:val="003D36ED"/>
    <w:rsid w:val="003D72A5"/>
    <w:rsid w:val="003D7C2E"/>
    <w:rsid w:val="003E1445"/>
    <w:rsid w:val="003E39D0"/>
    <w:rsid w:val="003E586E"/>
    <w:rsid w:val="003E5ED0"/>
    <w:rsid w:val="003E6BFD"/>
    <w:rsid w:val="003E7545"/>
    <w:rsid w:val="003F5388"/>
    <w:rsid w:val="003F63C0"/>
    <w:rsid w:val="003F7BD9"/>
    <w:rsid w:val="00401F7D"/>
    <w:rsid w:val="004055A0"/>
    <w:rsid w:val="00407270"/>
    <w:rsid w:val="0040744F"/>
    <w:rsid w:val="004077AA"/>
    <w:rsid w:val="00411DA3"/>
    <w:rsid w:val="00412574"/>
    <w:rsid w:val="00413AFE"/>
    <w:rsid w:val="00415C05"/>
    <w:rsid w:val="00416730"/>
    <w:rsid w:val="00423DE1"/>
    <w:rsid w:val="004241B6"/>
    <w:rsid w:val="004264D6"/>
    <w:rsid w:val="00427663"/>
    <w:rsid w:val="00427EE2"/>
    <w:rsid w:val="00430503"/>
    <w:rsid w:val="004307A4"/>
    <w:rsid w:val="004365F5"/>
    <w:rsid w:val="0043663D"/>
    <w:rsid w:val="00436A91"/>
    <w:rsid w:val="00436F5A"/>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77D3"/>
    <w:rsid w:val="004A26BB"/>
    <w:rsid w:val="004A3B04"/>
    <w:rsid w:val="004A5214"/>
    <w:rsid w:val="004A5B09"/>
    <w:rsid w:val="004A70DF"/>
    <w:rsid w:val="004B2906"/>
    <w:rsid w:val="004B5113"/>
    <w:rsid w:val="004B66F7"/>
    <w:rsid w:val="004B7163"/>
    <w:rsid w:val="004C09DD"/>
    <w:rsid w:val="004C220C"/>
    <w:rsid w:val="004C4CC0"/>
    <w:rsid w:val="004C535B"/>
    <w:rsid w:val="004C5A2D"/>
    <w:rsid w:val="004C5E53"/>
    <w:rsid w:val="004C6195"/>
    <w:rsid w:val="004C6B04"/>
    <w:rsid w:val="004D1684"/>
    <w:rsid w:val="004D739D"/>
    <w:rsid w:val="004E0465"/>
    <w:rsid w:val="004E39F9"/>
    <w:rsid w:val="004E47EF"/>
    <w:rsid w:val="004E75ED"/>
    <w:rsid w:val="004F4A47"/>
    <w:rsid w:val="004F5689"/>
    <w:rsid w:val="004F7737"/>
    <w:rsid w:val="004F7D56"/>
    <w:rsid w:val="00500727"/>
    <w:rsid w:val="00500889"/>
    <w:rsid w:val="00500F8D"/>
    <w:rsid w:val="0050193D"/>
    <w:rsid w:val="005040DE"/>
    <w:rsid w:val="00506A64"/>
    <w:rsid w:val="005079D6"/>
    <w:rsid w:val="005170BD"/>
    <w:rsid w:val="0052021A"/>
    <w:rsid w:val="00520D12"/>
    <w:rsid w:val="0052404E"/>
    <w:rsid w:val="005268AC"/>
    <w:rsid w:val="005271C7"/>
    <w:rsid w:val="00532136"/>
    <w:rsid w:val="0053224D"/>
    <w:rsid w:val="005351CD"/>
    <w:rsid w:val="00537246"/>
    <w:rsid w:val="00537F55"/>
    <w:rsid w:val="005441EF"/>
    <w:rsid w:val="005479B2"/>
    <w:rsid w:val="0055177B"/>
    <w:rsid w:val="00552FA5"/>
    <w:rsid w:val="00555731"/>
    <w:rsid w:val="00562497"/>
    <w:rsid w:val="00563E4D"/>
    <w:rsid w:val="00564615"/>
    <w:rsid w:val="005671B4"/>
    <w:rsid w:val="00570378"/>
    <w:rsid w:val="00570B37"/>
    <w:rsid w:val="00570C6E"/>
    <w:rsid w:val="00571FA3"/>
    <w:rsid w:val="005721C1"/>
    <w:rsid w:val="00572854"/>
    <w:rsid w:val="005855D2"/>
    <w:rsid w:val="00585681"/>
    <w:rsid w:val="00585D4A"/>
    <w:rsid w:val="0058606F"/>
    <w:rsid w:val="00586717"/>
    <w:rsid w:val="00586814"/>
    <w:rsid w:val="00586FDD"/>
    <w:rsid w:val="005918EB"/>
    <w:rsid w:val="00592E14"/>
    <w:rsid w:val="00592FB3"/>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7EEE"/>
    <w:rsid w:val="005C7F0C"/>
    <w:rsid w:val="005D17D5"/>
    <w:rsid w:val="005D50D6"/>
    <w:rsid w:val="005D6359"/>
    <w:rsid w:val="005E01A4"/>
    <w:rsid w:val="005E0782"/>
    <w:rsid w:val="005E2841"/>
    <w:rsid w:val="005E3F07"/>
    <w:rsid w:val="005E4629"/>
    <w:rsid w:val="005E5292"/>
    <w:rsid w:val="005E544F"/>
    <w:rsid w:val="005F02D3"/>
    <w:rsid w:val="005F3ABE"/>
    <w:rsid w:val="005F5440"/>
    <w:rsid w:val="005F591E"/>
    <w:rsid w:val="00601DFA"/>
    <w:rsid w:val="0061627E"/>
    <w:rsid w:val="00623307"/>
    <w:rsid w:val="00631921"/>
    <w:rsid w:val="00632684"/>
    <w:rsid w:val="00632AEA"/>
    <w:rsid w:val="006340F8"/>
    <w:rsid w:val="00634FD7"/>
    <w:rsid w:val="00636A2A"/>
    <w:rsid w:val="00637B78"/>
    <w:rsid w:val="00640D7D"/>
    <w:rsid w:val="00641A75"/>
    <w:rsid w:val="00647082"/>
    <w:rsid w:val="006472BC"/>
    <w:rsid w:val="006501C4"/>
    <w:rsid w:val="0065154D"/>
    <w:rsid w:val="00655084"/>
    <w:rsid w:val="006619EC"/>
    <w:rsid w:val="00661CD3"/>
    <w:rsid w:val="0066548B"/>
    <w:rsid w:val="006674B2"/>
    <w:rsid w:val="00667F5E"/>
    <w:rsid w:val="00670766"/>
    <w:rsid w:val="006707A7"/>
    <w:rsid w:val="00670CBB"/>
    <w:rsid w:val="00673714"/>
    <w:rsid w:val="006747A7"/>
    <w:rsid w:val="006748A8"/>
    <w:rsid w:val="006814B8"/>
    <w:rsid w:val="00681A94"/>
    <w:rsid w:val="00683A2E"/>
    <w:rsid w:val="00684992"/>
    <w:rsid w:val="00686E19"/>
    <w:rsid w:val="006900A0"/>
    <w:rsid w:val="006931BB"/>
    <w:rsid w:val="00694F14"/>
    <w:rsid w:val="0069682E"/>
    <w:rsid w:val="00697C4C"/>
    <w:rsid w:val="00697E25"/>
    <w:rsid w:val="006A052F"/>
    <w:rsid w:val="006A090C"/>
    <w:rsid w:val="006A1183"/>
    <w:rsid w:val="006A4AF2"/>
    <w:rsid w:val="006A6225"/>
    <w:rsid w:val="006A6708"/>
    <w:rsid w:val="006A7420"/>
    <w:rsid w:val="006B0E7C"/>
    <w:rsid w:val="006B3C93"/>
    <w:rsid w:val="006C0342"/>
    <w:rsid w:val="006C4B70"/>
    <w:rsid w:val="006D3ABC"/>
    <w:rsid w:val="006D4335"/>
    <w:rsid w:val="006D455E"/>
    <w:rsid w:val="006D4981"/>
    <w:rsid w:val="006D635D"/>
    <w:rsid w:val="006D6EA5"/>
    <w:rsid w:val="006E02FC"/>
    <w:rsid w:val="006E0DE4"/>
    <w:rsid w:val="006E3562"/>
    <w:rsid w:val="006E359C"/>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8C6"/>
    <w:rsid w:val="00710EA0"/>
    <w:rsid w:val="007132C5"/>
    <w:rsid w:val="0071351E"/>
    <w:rsid w:val="00713A33"/>
    <w:rsid w:val="007145FB"/>
    <w:rsid w:val="00715246"/>
    <w:rsid w:val="00715EF9"/>
    <w:rsid w:val="007160EB"/>
    <w:rsid w:val="00716376"/>
    <w:rsid w:val="0071773E"/>
    <w:rsid w:val="007215AF"/>
    <w:rsid w:val="0072397C"/>
    <w:rsid w:val="007246F5"/>
    <w:rsid w:val="007305C9"/>
    <w:rsid w:val="007352FC"/>
    <w:rsid w:val="00736CA0"/>
    <w:rsid w:val="00743107"/>
    <w:rsid w:val="007432AA"/>
    <w:rsid w:val="0074743F"/>
    <w:rsid w:val="00750175"/>
    <w:rsid w:val="00750785"/>
    <w:rsid w:val="00752167"/>
    <w:rsid w:val="00753F60"/>
    <w:rsid w:val="007567C5"/>
    <w:rsid w:val="00760887"/>
    <w:rsid w:val="00761450"/>
    <w:rsid w:val="007625C7"/>
    <w:rsid w:val="00763F28"/>
    <w:rsid w:val="007657D5"/>
    <w:rsid w:val="00765A20"/>
    <w:rsid w:val="00766D8E"/>
    <w:rsid w:val="00767C4F"/>
    <w:rsid w:val="00770293"/>
    <w:rsid w:val="007704C6"/>
    <w:rsid w:val="00772A50"/>
    <w:rsid w:val="00772ACE"/>
    <w:rsid w:val="007767EE"/>
    <w:rsid w:val="007803D1"/>
    <w:rsid w:val="00786930"/>
    <w:rsid w:val="00787689"/>
    <w:rsid w:val="00790302"/>
    <w:rsid w:val="00791A13"/>
    <w:rsid w:val="00794A91"/>
    <w:rsid w:val="00796E7C"/>
    <w:rsid w:val="007A0391"/>
    <w:rsid w:val="007A5858"/>
    <w:rsid w:val="007B04F0"/>
    <w:rsid w:val="007B0C25"/>
    <w:rsid w:val="007B54DA"/>
    <w:rsid w:val="007B5E42"/>
    <w:rsid w:val="007C0DB3"/>
    <w:rsid w:val="007C46E0"/>
    <w:rsid w:val="007C76E1"/>
    <w:rsid w:val="007D0A37"/>
    <w:rsid w:val="007D16DF"/>
    <w:rsid w:val="007D2A61"/>
    <w:rsid w:val="007D40BA"/>
    <w:rsid w:val="007D44E8"/>
    <w:rsid w:val="007D48C6"/>
    <w:rsid w:val="007E1F10"/>
    <w:rsid w:val="007E47CC"/>
    <w:rsid w:val="007E642B"/>
    <w:rsid w:val="007F1460"/>
    <w:rsid w:val="007F194C"/>
    <w:rsid w:val="007F2862"/>
    <w:rsid w:val="007F4AD8"/>
    <w:rsid w:val="007F5ECC"/>
    <w:rsid w:val="00804668"/>
    <w:rsid w:val="00810977"/>
    <w:rsid w:val="00814B17"/>
    <w:rsid w:val="008170FD"/>
    <w:rsid w:val="00821901"/>
    <w:rsid w:val="00821B59"/>
    <w:rsid w:val="00821D56"/>
    <w:rsid w:val="0082390A"/>
    <w:rsid w:val="00824B16"/>
    <w:rsid w:val="008356FB"/>
    <w:rsid w:val="008358C2"/>
    <w:rsid w:val="0083650B"/>
    <w:rsid w:val="00840879"/>
    <w:rsid w:val="00853636"/>
    <w:rsid w:val="00853F75"/>
    <w:rsid w:val="008576EB"/>
    <w:rsid w:val="00860769"/>
    <w:rsid w:val="00862FFF"/>
    <w:rsid w:val="0086349A"/>
    <w:rsid w:val="00867DBE"/>
    <w:rsid w:val="00876525"/>
    <w:rsid w:val="00876646"/>
    <w:rsid w:val="008802D5"/>
    <w:rsid w:val="00881800"/>
    <w:rsid w:val="00885D00"/>
    <w:rsid w:val="008867A6"/>
    <w:rsid w:val="008901FF"/>
    <w:rsid w:val="008A3F46"/>
    <w:rsid w:val="008A5861"/>
    <w:rsid w:val="008A597E"/>
    <w:rsid w:val="008A5EA1"/>
    <w:rsid w:val="008A7FDA"/>
    <w:rsid w:val="008B4A62"/>
    <w:rsid w:val="008B53DF"/>
    <w:rsid w:val="008B605D"/>
    <w:rsid w:val="008B7FAA"/>
    <w:rsid w:val="008C2A8D"/>
    <w:rsid w:val="008C3DF9"/>
    <w:rsid w:val="008C4E23"/>
    <w:rsid w:val="008C538C"/>
    <w:rsid w:val="008C6E38"/>
    <w:rsid w:val="008D1C1C"/>
    <w:rsid w:val="008D2590"/>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5A09"/>
    <w:rsid w:val="00905F83"/>
    <w:rsid w:val="00910F66"/>
    <w:rsid w:val="00911E29"/>
    <w:rsid w:val="009165AE"/>
    <w:rsid w:val="009169C5"/>
    <w:rsid w:val="00921F1E"/>
    <w:rsid w:val="00921F78"/>
    <w:rsid w:val="00924E4C"/>
    <w:rsid w:val="00926354"/>
    <w:rsid w:val="00927854"/>
    <w:rsid w:val="00933C07"/>
    <w:rsid w:val="00933E46"/>
    <w:rsid w:val="00937DBB"/>
    <w:rsid w:val="00937E75"/>
    <w:rsid w:val="009409C0"/>
    <w:rsid w:val="0094701F"/>
    <w:rsid w:val="0095086D"/>
    <w:rsid w:val="009524C9"/>
    <w:rsid w:val="00952530"/>
    <w:rsid w:val="00953208"/>
    <w:rsid w:val="009547CF"/>
    <w:rsid w:val="00957F1B"/>
    <w:rsid w:val="00960D09"/>
    <w:rsid w:val="00962884"/>
    <w:rsid w:val="00964803"/>
    <w:rsid w:val="00965698"/>
    <w:rsid w:val="00967E0C"/>
    <w:rsid w:val="00981E1D"/>
    <w:rsid w:val="0098365A"/>
    <w:rsid w:val="00985A86"/>
    <w:rsid w:val="0099418D"/>
    <w:rsid w:val="0099479A"/>
    <w:rsid w:val="00997A58"/>
    <w:rsid w:val="009A1319"/>
    <w:rsid w:val="009A19D3"/>
    <w:rsid w:val="009A4934"/>
    <w:rsid w:val="009B41B7"/>
    <w:rsid w:val="009B4829"/>
    <w:rsid w:val="009B4D92"/>
    <w:rsid w:val="009B5879"/>
    <w:rsid w:val="009C202D"/>
    <w:rsid w:val="009D28E6"/>
    <w:rsid w:val="009D50B1"/>
    <w:rsid w:val="009D7181"/>
    <w:rsid w:val="009E1C5C"/>
    <w:rsid w:val="009E731C"/>
    <w:rsid w:val="009F1ADF"/>
    <w:rsid w:val="009F1BDA"/>
    <w:rsid w:val="009F39D5"/>
    <w:rsid w:val="009F43B8"/>
    <w:rsid w:val="009F7836"/>
    <w:rsid w:val="009F7C96"/>
    <w:rsid w:val="00A04F35"/>
    <w:rsid w:val="00A0527E"/>
    <w:rsid w:val="00A052A8"/>
    <w:rsid w:val="00A0678D"/>
    <w:rsid w:val="00A116E1"/>
    <w:rsid w:val="00A13BC3"/>
    <w:rsid w:val="00A147F3"/>
    <w:rsid w:val="00A16B60"/>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128A"/>
    <w:rsid w:val="00A42EC3"/>
    <w:rsid w:val="00A43F68"/>
    <w:rsid w:val="00A450F2"/>
    <w:rsid w:val="00A45683"/>
    <w:rsid w:val="00A465BA"/>
    <w:rsid w:val="00A46B8F"/>
    <w:rsid w:val="00A4716E"/>
    <w:rsid w:val="00A47564"/>
    <w:rsid w:val="00A47E9B"/>
    <w:rsid w:val="00A510D1"/>
    <w:rsid w:val="00A53127"/>
    <w:rsid w:val="00A55CD0"/>
    <w:rsid w:val="00A603F1"/>
    <w:rsid w:val="00A60ABE"/>
    <w:rsid w:val="00A64040"/>
    <w:rsid w:val="00A64BA0"/>
    <w:rsid w:val="00A64D13"/>
    <w:rsid w:val="00A664B9"/>
    <w:rsid w:val="00A7111D"/>
    <w:rsid w:val="00A74597"/>
    <w:rsid w:val="00A7516C"/>
    <w:rsid w:val="00A76857"/>
    <w:rsid w:val="00A7754D"/>
    <w:rsid w:val="00A80F46"/>
    <w:rsid w:val="00A82E35"/>
    <w:rsid w:val="00A84ECD"/>
    <w:rsid w:val="00A86E88"/>
    <w:rsid w:val="00A93921"/>
    <w:rsid w:val="00A950F8"/>
    <w:rsid w:val="00AA1EBE"/>
    <w:rsid w:val="00AA3552"/>
    <w:rsid w:val="00AA498B"/>
    <w:rsid w:val="00AA68AF"/>
    <w:rsid w:val="00AB57C4"/>
    <w:rsid w:val="00AB636C"/>
    <w:rsid w:val="00AC0AED"/>
    <w:rsid w:val="00AC4F0C"/>
    <w:rsid w:val="00AC58B1"/>
    <w:rsid w:val="00AC5F95"/>
    <w:rsid w:val="00AC7851"/>
    <w:rsid w:val="00AC7A88"/>
    <w:rsid w:val="00AD1844"/>
    <w:rsid w:val="00AD2186"/>
    <w:rsid w:val="00AD3FF9"/>
    <w:rsid w:val="00AD5248"/>
    <w:rsid w:val="00AD5C85"/>
    <w:rsid w:val="00AE2F3C"/>
    <w:rsid w:val="00AF1E49"/>
    <w:rsid w:val="00AF2DD7"/>
    <w:rsid w:val="00AF74BC"/>
    <w:rsid w:val="00B0297A"/>
    <w:rsid w:val="00B05CFC"/>
    <w:rsid w:val="00B0643C"/>
    <w:rsid w:val="00B107C1"/>
    <w:rsid w:val="00B1304A"/>
    <w:rsid w:val="00B15951"/>
    <w:rsid w:val="00B20946"/>
    <w:rsid w:val="00B25F73"/>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90CF8"/>
    <w:rsid w:val="00B9185A"/>
    <w:rsid w:val="00B948C0"/>
    <w:rsid w:val="00B959F1"/>
    <w:rsid w:val="00BA2258"/>
    <w:rsid w:val="00BA3FDA"/>
    <w:rsid w:val="00BA67BB"/>
    <w:rsid w:val="00BB05F9"/>
    <w:rsid w:val="00BB5894"/>
    <w:rsid w:val="00BB5AC7"/>
    <w:rsid w:val="00BB7B6E"/>
    <w:rsid w:val="00BC2753"/>
    <w:rsid w:val="00BC2DA6"/>
    <w:rsid w:val="00BC3F69"/>
    <w:rsid w:val="00BC4C74"/>
    <w:rsid w:val="00BD06E7"/>
    <w:rsid w:val="00BE6BFA"/>
    <w:rsid w:val="00BE6FEF"/>
    <w:rsid w:val="00BF0399"/>
    <w:rsid w:val="00BF0434"/>
    <w:rsid w:val="00BF0858"/>
    <w:rsid w:val="00BF2CCD"/>
    <w:rsid w:val="00BF46BE"/>
    <w:rsid w:val="00BF5FBC"/>
    <w:rsid w:val="00BF6F6D"/>
    <w:rsid w:val="00C001E8"/>
    <w:rsid w:val="00C01BAD"/>
    <w:rsid w:val="00C02648"/>
    <w:rsid w:val="00C03EEE"/>
    <w:rsid w:val="00C11D87"/>
    <w:rsid w:val="00C12695"/>
    <w:rsid w:val="00C15686"/>
    <w:rsid w:val="00C16477"/>
    <w:rsid w:val="00C17FAB"/>
    <w:rsid w:val="00C24874"/>
    <w:rsid w:val="00C25B54"/>
    <w:rsid w:val="00C27D9F"/>
    <w:rsid w:val="00C407C6"/>
    <w:rsid w:val="00C41E70"/>
    <w:rsid w:val="00C4284C"/>
    <w:rsid w:val="00C42E0A"/>
    <w:rsid w:val="00C47A67"/>
    <w:rsid w:val="00C50F1C"/>
    <w:rsid w:val="00C522F4"/>
    <w:rsid w:val="00C53447"/>
    <w:rsid w:val="00C56306"/>
    <w:rsid w:val="00C607F1"/>
    <w:rsid w:val="00C60C66"/>
    <w:rsid w:val="00C614E3"/>
    <w:rsid w:val="00C61D8C"/>
    <w:rsid w:val="00C66827"/>
    <w:rsid w:val="00C70ED2"/>
    <w:rsid w:val="00C73615"/>
    <w:rsid w:val="00C7537F"/>
    <w:rsid w:val="00C75BBA"/>
    <w:rsid w:val="00C7641E"/>
    <w:rsid w:val="00C8524E"/>
    <w:rsid w:val="00C85918"/>
    <w:rsid w:val="00C85D28"/>
    <w:rsid w:val="00C86488"/>
    <w:rsid w:val="00C90683"/>
    <w:rsid w:val="00C94291"/>
    <w:rsid w:val="00C94BD7"/>
    <w:rsid w:val="00C96616"/>
    <w:rsid w:val="00C9688B"/>
    <w:rsid w:val="00CA3687"/>
    <w:rsid w:val="00CA4A38"/>
    <w:rsid w:val="00CA6953"/>
    <w:rsid w:val="00CA7941"/>
    <w:rsid w:val="00CB0304"/>
    <w:rsid w:val="00CB07F7"/>
    <w:rsid w:val="00CB1241"/>
    <w:rsid w:val="00CB2088"/>
    <w:rsid w:val="00CC41A2"/>
    <w:rsid w:val="00CC722C"/>
    <w:rsid w:val="00CD3055"/>
    <w:rsid w:val="00CD4048"/>
    <w:rsid w:val="00CD6318"/>
    <w:rsid w:val="00CD66A7"/>
    <w:rsid w:val="00CD75F6"/>
    <w:rsid w:val="00CE0D50"/>
    <w:rsid w:val="00CE2574"/>
    <w:rsid w:val="00CE2E08"/>
    <w:rsid w:val="00CE5D8C"/>
    <w:rsid w:val="00CF026A"/>
    <w:rsid w:val="00CF1DDC"/>
    <w:rsid w:val="00CF3004"/>
    <w:rsid w:val="00CF5A4E"/>
    <w:rsid w:val="00D01AE4"/>
    <w:rsid w:val="00D02C13"/>
    <w:rsid w:val="00D02F9C"/>
    <w:rsid w:val="00D038CD"/>
    <w:rsid w:val="00D10D6F"/>
    <w:rsid w:val="00D11975"/>
    <w:rsid w:val="00D12AAF"/>
    <w:rsid w:val="00D14DDF"/>
    <w:rsid w:val="00D203C5"/>
    <w:rsid w:val="00D204CA"/>
    <w:rsid w:val="00D22E87"/>
    <w:rsid w:val="00D238C8"/>
    <w:rsid w:val="00D25038"/>
    <w:rsid w:val="00D255B8"/>
    <w:rsid w:val="00D2638E"/>
    <w:rsid w:val="00D30108"/>
    <w:rsid w:val="00D30B0C"/>
    <w:rsid w:val="00D31265"/>
    <w:rsid w:val="00D32C54"/>
    <w:rsid w:val="00D34570"/>
    <w:rsid w:val="00D356B2"/>
    <w:rsid w:val="00D45B5D"/>
    <w:rsid w:val="00D47A99"/>
    <w:rsid w:val="00D47C9A"/>
    <w:rsid w:val="00D50EB0"/>
    <w:rsid w:val="00D51825"/>
    <w:rsid w:val="00D534F1"/>
    <w:rsid w:val="00D54F3B"/>
    <w:rsid w:val="00D56DA8"/>
    <w:rsid w:val="00D60946"/>
    <w:rsid w:val="00D62F19"/>
    <w:rsid w:val="00D63CB5"/>
    <w:rsid w:val="00D64E15"/>
    <w:rsid w:val="00D73725"/>
    <w:rsid w:val="00D769BD"/>
    <w:rsid w:val="00D811A1"/>
    <w:rsid w:val="00D819C0"/>
    <w:rsid w:val="00D82DDF"/>
    <w:rsid w:val="00D844FA"/>
    <w:rsid w:val="00D8467C"/>
    <w:rsid w:val="00D84C40"/>
    <w:rsid w:val="00D84C6C"/>
    <w:rsid w:val="00D943BB"/>
    <w:rsid w:val="00DA0DFA"/>
    <w:rsid w:val="00DA2088"/>
    <w:rsid w:val="00DA4137"/>
    <w:rsid w:val="00DA4355"/>
    <w:rsid w:val="00DA537D"/>
    <w:rsid w:val="00DA5951"/>
    <w:rsid w:val="00DA60A0"/>
    <w:rsid w:val="00DA7A46"/>
    <w:rsid w:val="00DB4AD3"/>
    <w:rsid w:val="00DB5BA8"/>
    <w:rsid w:val="00DB6D33"/>
    <w:rsid w:val="00DC2E95"/>
    <w:rsid w:val="00DC3EE9"/>
    <w:rsid w:val="00DC4A0E"/>
    <w:rsid w:val="00DC523E"/>
    <w:rsid w:val="00DC79A1"/>
    <w:rsid w:val="00DD3667"/>
    <w:rsid w:val="00DD5991"/>
    <w:rsid w:val="00DD60BF"/>
    <w:rsid w:val="00DD6670"/>
    <w:rsid w:val="00DD6EF9"/>
    <w:rsid w:val="00DD6FEB"/>
    <w:rsid w:val="00DE0114"/>
    <w:rsid w:val="00DE0BAC"/>
    <w:rsid w:val="00DE2EFE"/>
    <w:rsid w:val="00DE2F68"/>
    <w:rsid w:val="00DE38FB"/>
    <w:rsid w:val="00DE5DAE"/>
    <w:rsid w:val="00DE5FB3"/>
    <w:rsid w:val="00DE6DB6"/>
    <w:rsid w:val="00DE75F6"/>
    <w:rsid w:val="00DF208B"/>
    <w:rsid w:val="00DF2EA7"/>
    <w:rsid w:val="00E013F5"/>
    <w:rsid w:val="00E013F8"/>
    <w:rsid w:val="00E02BFA"/>
    <w:rsid w:val="00E03098"/>
    <w:rsid w:val="00E036F3"/>
    <w:rsid w:val="00E03709"/>
    <w:rsid w:val="00E0545C"/>
    <w:rsid w:val="00E06671"/>
    <w:rsid w:val="00E10951"/>
    <w:rsid w:val="00E11F5B"/>
    <w:rsid w:val="00E135E0"/>
    <w:rsid w:val="00E136F2"/>
    <w:rsid w:val="00E16360"/>
    <w:rsid w:val="00E17787"/>
    <w:rsid w:val="00E24E2C"/>
    <w:rsid w:val="00E25FA7"/>
    <w:rsid w:val="00E26B6D"/>
    <w:rsid w:val="00E27750"/>
    <w:rsid w:val="00E331F9"/>
    <w:rsid w:val="00E33A6C"/>
    <w:rsid w:val="00E350D7"/>
    <w:rsid w:val="00E415AB"/>
    <w:rsid w:val="00E43492"/>
    <w:rsid w:val="00E441F4"/>
    <w:rsid w:val="00E4578A"/>
    <w:rsid w:val="00E46488"/>
    <w:rsid w:val="00E475C9"/>
    <w:rsid w:val="00E50D2F"/>
    <w:rsid w:val="00E547AA"/>
    <w:rsid w:val="00E54FC3"/>
    <w:rsid w:val="00E5500F"/>
    <w:rsid w:val="00E56215"/>
    <w:rsid w:val="00E5669B"/>
    <w:rsid w:val="00E56BC9"/>
    <w:rsid w:val="00E5750F"/>
    <w:rsid w:val="00E57CBF"/>
    <w:rsid w:val="00E628D0"/>
    <w:rsid w:val="00E73089"/>
    <w:rsid w:val="00E74A53"/>
    <w:rsid w:val="00E75259"/>
    <w:rsid w:val="00E7728B"/>
    <w:rsid w:val="00E8057A"/>
    <w:rsid w:val="00E8118D"/>
    <w:rsid w:val="00E83FB6"/>
    <w:rsid w:val="00E84DD7"/>
    <w:rsid w:val="00E93D66"/>
    <w:rsid w:val="00E94FCA"/>
    <w:rsid w:val="00E95A25"/>
    <w:rsid w:val="00E964BA"/>
    <w:rsid w:val="00EA207F"/>
    <w:rsid w:val="00EA28EF"/>
    <w:rsid w:val="00EA42D3"/>
    <w:rsid w:val="00EA5009"/>
    <w:rsid w:val="00EA5E42"/>
    <w:rsid w:val="00EA5E6A"/>
    <w:rsid w:val="00EA6827"/>
    <w:rsid w:val="00EA6E05"/>
    <w:rsid w:val="00EB0120"/>
    <w:rsid w:val="00EB0E89"/>
    <w:rsid w:val="00EB2ECA"/>
    <w:rsid w:val="00EB3EFB"/>
    <w:rsid w:val="00EB6695"/>
    <w:rsid w:val="00EC0D27"/>
    <w:rsid w:val="00EC61FF"/>
    <w:rsid w:val="00EC6D0A"/>
    <w:rsid w:val="00EC793D"/>
    <w:rsid w:val="00ED09E5"/>
    <w:rsid w:val="00ED0B84"/>
    <w:rsid w:val="00ED1CCA"/>
    <w:rsid w:val="00ED355D"/>
    <w:rsid w:val="00ED498E"/>
    <w:rsid w:val="00ED57EB"/>
    <w:rsid w:val="00ED73F6"/>
    <w:rsid w:val="00EE2EF6"/>
    <w:rsid w:val="00EE741D"/>
    <w:rsid w:val="00EF0139"/>
    <w:rsid w:val="00EF04A1"/>
    <w:rsid w:val="00EF281E"/>
    <w:rsid w:val="00EF37E6"/>
    <w:rsid w:val="00EF43CC"/>
    <w:rsid w:val="00EF4876"/>
    <w:rsid w:val="00EF4DF9"/>
    <w:rsid w:val="00EF674A"/>
    <w:rsid w:val="00F00156"/>
    <w:rsid w:val="00F02FBE"/>
    <w:rsid w:val="00F0388D"/>
    <w:rsid w:val="00F1178F"/>
    <w:rsid w:val="00F13D10"/>
    <w:rsid w:val="00F168F3"/>
    <w:rsid w:val="00F16AF2"/>
    <w:rsid w:val="00F17F99"/>
    <w:rsid w:val="00F21095"/>
    <w:rsid w:val="00F23578"/>
    <w:rsid w:val="00F23872"/>
    <w:rsid w:val="00F24CB1"/>
    <w:rsid w:val="00F27CA1"/>
    <w:rsid w:val="00F306D4"/>
    <w:rsid w:val="00F30C74"/>
    <w:rsid w:val="00F32793"/>
    <w:rsid w:val="00F328F7"/>
    <w:rsid w:val="00F33F43"/>
    <w:rsid w:val="00F358D3"/>
    <w:rsid w:val="00F364C1"/>
    <w:rsid w:val="00F42482"/>
    <w:rsid w:val="00F511D2"/>
    <w:rsid w:val="00F53A89"/>
    <w:rsid w:val="00F54A59"/>
    <w:rsid w:val="00F54BE7"/>
    <w:rsid w:val="00F61910"/>
    <w:rsid w:val="00F650E1"/>
    <w:rsid w:val="00F651BB"/>
    <w:rsid w:val="00F70A32"/>
    <w:rsid w:val="00F7260B"/>
    <w:rsid w:val="00F742D7"/>
    <w:rsid w:val="00F74CC1"/>
    <w:rsid w:val="00F75084"/>
    <w:rsid w:val="00F75365"/>
    <w:rsid w:val="00F8010B"/>
    <w:rsid w:val="00F816D7"/>
    <w:rsid w:val="00F81E6D"/>
    <w:rsid w:val="00F831F8"/>
    <w:rsid w:val="00F841D2"/>
    <w:rsid w:val="00F84F83"/>
    <w:rsid w:val="00F86012"/>
    <w:rsid w:val="00F86458"/>
    <w:rsid w:val="00F87F69"/>
    <w:rsid w:val="00F9048A"/>
    <w:rsid w:val="00F956D9"/>
    <w:rsid w:val="00F95A1E"/>
    <w:rsid w:val="00F9630A"/>
    <w:rsid w:val="00F97358"/>
    <w:rsid w:val="00FA3294"/>
    <w:rsid w:val="00FA4979"/>
    <w:rsid w:val="00FB0368"/>
    <w:rsid w:val="00FB2AFD"/>
    <w:rsid w:val="00FB34F5"/>
    <w:rsid w:val="00FB41A7"/>
    <w:rsid w:val="00FB75A7"/>
    <w:rsid w:val="00FC0510"/>
    <w:rsid w:val="00FC3D97"/>
    <w:rsid w:val="00FD0807"/>
    <w:rsid w:val="00FD122F"/>
    <w:rsid w:val="00FD1B69"/>
    <w:rsid w:val="00FD3009"/>
    <w:rsid w:val="00FE03AC"/>
    <w:rsid w:val="00FE2446"/>
    <w:rsid w:val="00FE4EB7"/>
    <w:rsid w:val="00FF48C3"/>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Hyperlink" w:uiPriority="99"/>
    <w:lsdException w:name="Strong" w:semiHidden="0" w:unhideWhenUsed="0" w:qFormat="1"/>
    <w:lsdException w:name="Emphasis" w:semiHidden="0" w:unhideWhenUsed="0" w:qFormat="1"/>
    <w:lsdException w:name="Normal (Web)"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paragraph" w:styleId="22">
    <w:name w:val="Body Text 2"/>
    <w:basedOn w:val="a"/>
    <w:link w:val="23"/>
    <w:semiHidden/>
    <w:unhideWhenUsed/>
    <w:rsid w:val="00A4716E"/>
    <w:pPr>
      <w:spacing w:after="120" w:line="480" w:lineRule="auto"/>
    </w:pPr>
  </w:style>
  <w:style w:type="character" w:customStyle="1" w:styleId="23">
    <w:name w:val="Основной текст 2 Знак"/>
    <w:basedOn w:val="a0"/>
    <w:link w:val="22"/>
    <w:semiHidden/>
    <w:rsid w:val="00A4716E"/>
    <w:rPr>
      <w:sz w:val="24"/>
      <w:szCs w:val="24"/>
    </w:rPr>
  </w:style>
  <w:style w:type="paragraph" w:styleId="afb">
    <w:name w:val="Block Text"/>
    <w:basedOn w:val="a"/>
    <w:uiPriority w:val="99"/>
    <w:rsid w:val="00A052A8"/>
    <w:pPr>
      <w:ind w:left="-284" w:right="-851" w:firstLine="720"/>
      <w:jc w:val="both"/>
    </w:pPr>
    <w:rPr>
      <w:szCs w:val="20"/>
    </w:rPr>
  </w:style>
  <w:style w:type="character" w:customStyle="1" w:styleId="FontStyle11">
    <w:name w:val="Font Style11"/>
    <w:basedOn w:val="a0"/>
    <w:rsid w:val="00A052A8"/>
    <w:rPr>
      <w:rFonts w:ascii="Times New Roman" w:hAnsi="Times New Roman" w:cs="Times New Roman"/>
      <w:sz w:val="22"/>
      <w:szCs w:val="22"/>
    </w:rPr>
  </w:style>
  <w:style w:type="paragraph" w:customStyle="1" w:styleId="Style1">
    <w:name w:val="Style1"/>
    <w:basedOn w:val="a"/>
    <w:rsid w:val="00A052A8"/>
    <w:pPr>
      <w:widowControl w:val="0"/>
      <w:autoSpaceDE w:val="0"/>
      <w:autoSpaceDN w:val="0"/>
      <w:adjustRightInd w:val="0"/>
      <w:spacing w:line="275" w:lineRule="exact"/>
      <w:ind w:firstLine="715"/>
      <w:jc w:val="both"/>
    </w:pPr>
  </w:style>
  <w:style w:type="character" w:customStyle="1" w:styleId="FontStyle13">
    <w:name w:val="Font Style13"/>
    <w:basedOn w:val="a0"/>
    <w:rsid w:val="00A052A8"/>
    <w:rPr>
      <w:rFonts w:ascii="Times New Roman" w:hAnsi="Times New Roman" w:cs="Times New Roman"/>
      <w:sz w:val="22"/>
      <w:szCs w:val="22"/>
    </w:rPr>
  </w:style>
  <w:style w:type="character" w:styleId="afc">
    <w:name w:val="Emphasis"/>
    <w:basedOn w:val="a0"/>
    <w:qFormat/>
    <w:rsid w:val="0086349A"/>
    <w:rPr>
      <w:i/>
      <w:iCs/>
    </w:rPr>
  </w:style>
  <w:style w:type="paragraph" w:styleId="afd">
    <w:name w:val="Normal (Web)"/>
    <w:aliases w:val="Обычный (Web),Обычный (Web) Знак,Знак Знак2,Обычный (веб) Знак Знак Знак1,Знак Знак Знак Знак Знак,Обычный (веб) Знак Знак Знак Знак,Знак Знак Знак1 Знак Знак,Обычный (веб) Знак Знак Знак, Знак16,Знак16"/>
    <w:basedOn w:val="a"/>
    <w:link w:val="afe"/>
    <w:unhideWhenUsed/>
    <w:qFormat/>
    <w:rsid w:val="000A3CB4"/>
    <w:pPr>
      <w:spacing w:before="100" w:beforeAutospacing="1" w:after="100" w:afterAutospacing="1"/>
    </w:pPr>
  </w:style>
  <w:style w:type="character" w:customStyle="1" w:styleId="afe">
    <w:name w:val="Обычный (веб) Знак"/>
    <w:aliases w:val="Обычный (Web) Знак1,Обычный (Web) Знак Знак,Знак Знак2 Знак,Обычный (веб) Знак Знак Знак1 Знак,Знак Знак Знак Знак Знак Знак,Обычный (веб) Знак Знак Знак Знак Знак,Знак Знак Знак1 Знак Знак Знак,Обычный (веб) Знак Знак Знак Знак1"/>
    <w:link w:val="afd"/>
    <w:rsid w:val="000A3CB4"/>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c.ru/" TargetMode="Externa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9AE901-873F-4E63-B76D-E3E4C9B34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26</Pages>
  <Words>11389</Words>
  <Characters>82223</Characters>
  <Application>Microsoft Office Word</Application>
  <DocSecurity>0</DocSecurity>
  <Lines>685</Lines>
  <Paragraphs>186</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93426</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Островская</cp:lastModifiedBy>
  <cp:revision>6</cp:revision>
  <cp:lastPrinted>2019-01-09T03:55:00Z</cp:lastPrinted>
  <dcterms:created xsi:type="dcterms:W3CDTF">2018-12-27T06:38:00Z</dcterms:created>
  <dcterms:modified xsi:type="dcterms:W3CDTF">2019-01-09T03:56:00Z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