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4B2661" w:rsidRPr="004B2661">
        <w:rPr>
          <w:sz w:val="24"/>
          <w:szCs w:val="24"/>
        </w:rPr>
        <w:t>5</w:t>
      </w:r>
      <w:r w:rsidR="005D1912" w:rsidRPr="005D1912">
        <w:rPr>
          <w:sz w:val="24"/>
          <w:szCs w:val="24"/>
        </w:rPr>
        <w:t>6</w:t>
      </w:r>
      <w:r w:rsidR="004B2661" w:rsidRPr="004B2661">
        <w:rPr>
          <w:sz w:val="24"/>
          <w:szCs w:val="24"/>
        </w:rPr>
        <w:t>6737</w:t>
      </w:r>
    </w:p>
    <w:p w:rsidR="004B2661" w:rsidRDefault="00A55CF0" w:rsidP="008314BE">
      <w:pPr>
        <w:keepNext/>
        <w:keepLines/>
        <w:widowControl w:val="0"/>
        <w:suppressLineNumbers/>
        <w:jc w:val="center"/>
        <w:rPr>
          <w:b/>
        </w:rPr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4B2661">
        <w:rPr>
          <w:b/>
        </w:rPr>
        <w:t>о</w:t>
      </w:r>
      <w:r w:rsidR="004B2661" w:rsidRPr="004B2661">
        <w:rPr>
          <w:b/>
        </w:rPr>
        <w:t>казание услуг по техническому обслуживанию</w:t>
      </w:r>
      <w:proofErr w:type="gramEnd"/>
      <w:r w:rsidR="004B2661" w:rsidRPr="004B2661">
        <w:rPr>
          <w:b/>
        </w:rPr>
        <w:t xml:space="preserve"> оборудования ультразвуковой</w:t>
      </w:r>
    </w:p>
    <w:p w:rsidR="009C09A4" w:rsidRPr="009D248C" w:rsidRDefault="004B2661" w:rsidP="008314BE">
      <w:pPr>
        <w:keepNext/>
        <w:keepLines/>
        <w:widowControl w:val="0"/>
        <w:suppressLineNumbers/>
        <w:jc w:val="center"/>
      </w:pPr>
      <w:r>
        <w:rPr>
          <w:b/>
        </w:rPr>
        <w:t>д</w:t>
      </w:r>
      <w:r w:rsidRPr="004B2661">
        <w:rPr>
          <w:b/>
        </w:rPr>
        <w:t>иагностики</w:t>
      </w:r>
      <w:r w:rsidR="005D1912" w:rsidRPr="005D1912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>
        <w:rPr>
          <w:b/>
          <w:bCs/>
        </w:rPr>
        <w:t>28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5D1912" w:rsidP="009C09A4">
      <w:pPr>
        <w:keepNext/>
        <w:keepLines/>
        <w:widowControl w:val="0"/>
        <w:suppressLineNumbers/>
        <w:jc w:val="right"/>
      </w:pPr>
      <w:r>
        <w:t>0</w:t>
      </w:r>
      <w:r w:rsidR="004B2661">
        <w:t>5</w:t>
      </w:r>
      <w:r w:rsidR="00FF1735" w:rsidRPr="009D248C">
        <w:t>.</w:t>
      </w:r>
      <w:r w:rsidR="008314BE">
        <w:t>0</w:t>
      </w:r>
      <w:r w:rsidR="004B2661"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5D1912">
        <w:t>0</w:t>
      </w:r>
      <w:r w:rsidR="004B2661">
        <w:t>5</w:t>
      </w:r>
      <w:r w:rsidR="00F637AD" w:rsidRPr="009D248C">
        <w:t xml:space="preserve"> </w:t>
      </w:r>
      <w:r w:rsidR="004B2661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4B2661" w:rsidRPr="004B2661">
        <w:t>50 503,55</w:t>
      </w:r>
      <w:r w:rsidR="004B2661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4B2661" w:rsidRPr="00865039" w:rsidRDefault="00B05FCF" w:rsidP="004B2661">
      <w:pPr>
        <w:jc w:val="both"/>
        <w:rPr>
          <w:sz w:val="20"/>
          <w:szCs w:val="20"/>
        </w:rPr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4B2661" w:rsidRPr="00865039">
        <w:rPr>
          <w:sz w:val="20"/>
          <w:szCs w:val="20"/>
        </w:rPr>
        <w:t>г. Иркутск</w:t>
      </w:r>
      <w:r w:rsidR="004B2661">
        <w:rPr>
          <w:sz w:val="20"/>
          <w:szCs w:val="20"/>
        </w:rPr>
        <w:t xml:space="preserve">, </w:t>
      </w:r>
      <w:r w:rsidR="004B2661" w:rsidRPr="00865039">
        <w:rPr>
          <w:sz w:val="20"/>
          <w:szCs w:val="20"/>
        </w:rPr>
        <w:t>ул. Баумана, 214А,</w:t>
      </w:r>
      <w:r w:rsidR="004B2661">
        <w:rPr>
          <w:sz w:val="20"/>
          <w:szCs w:val="20"/>
        </w:rPr>
        <w:t xml:space="preserve"> </w:t>
      </w:r>
      <w:r w:rsidR="004B2661" w:rsidRPr="00865039">
        <w:rPr>
          <w:sz w:val="20"/>
          <w:szCs w:val="20"/>
        </w:rPr>
        <w:t>ул. Академика Образцова, 27Ш.</w:t>
      </w:r>
      <w:proofErr w:type="gramEnd"/>
    </w:p>
    <w:p w:rsidR="001E3958" w:rsidRPr="004B2661" w:rsidRDefault="00B05FCF" w:rsidP="004B2661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4B2661" w:rsidRPr="004B2661">
        <w:t>с момента подписания договора по 31.12.2019г.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4B266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553F87" w:rsidRPr="005A07FA" w:rsidRDefault="00553F87" w:rsidP="00553F87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797"/>
        <w:gridCol w:w="6413"/>
        <w:gridCol w:w="851"/>
        <w:gridCol w:w="850"/>
      </w:tblGrid>
      <w:tr w:rsidR="00553F87" w:rsidRPr="005A07FA" w:rsidTr="00553F8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87" w:rsidRPr="005A07FA" w:rsidRDefault="00553F87" w:rsidP="00553F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87" w:rsidRPr="005A07FA" w:rsidRDefault="00553F87" w:rsidP="00553F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F87" w:rsidRPr="005A07FA" w:rsidRDefault="00553F87" w:rsidP="00553F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87" w:rsidRPr="005A07FA" w:rsidRDefault="00553F87" w:rsidP="00553F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87" w:rsidRPr="005A07FA" w:rsidRDefault="00553F87" w:rsidP="00553F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53F87" w:rsidRPr="00B22FF0" w:rsidTr="00553F8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F87" w:rsidRPr="00865039" w:rsidRDefault="00553F87" w:rsidP="00553F87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7" w:rsidRPr="00865039" w:rsidRDefault="00553F87" w:rsidP="00553F87">
            <w:pPr>
              <w:rPr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 xml:space="preserve">Оказание услуг по техническому обслуживанию </w:t>
            </w:r>
            <w:r w:rsidRPr="00865039">
              <w:rPr>
                <w:snapToGrid w:val="0"/>
                <w:sz w:val="20"/>
                <w:szCs w:val="20"/>
              </w:rPr>
              <w:t>оборудования ультразвуковой диагностики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F87" w:rsidRPr="009B021D" w:rsidRDefault="00553F87" w:rsidP="00553F87">
            <w:pPr>
              <w:jc w:val="both"/>
              <w:rPr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 xml:space="preserve">Исполнитель обязан </w:t>
            </w:r>
            <w:r w:rsidRPr="009B021D">
              <w:rPr>
                <w:b/>
                <w:sz w:val="18"/>
                <w:szCs w:val="18"/>
                <w:u w:val="single"/>
              </w:rPr>
              <w:t>1 (один) раз в квартал</w:t>
            </w:r>
            <w:r w:rsidRPr="009B021D">
              <w:rPr>
                <w:sz w:val="18"/>
                <w:szCs w:val="18"/>
              </w:rPr>
              <w:t xml:space="preserve"> проводить техническое о</w:t>
            </w:r>
            <w:r>
              <w:rPr>
                <w:sz w:val="18"/>
                <w:szCs w:val="18"/>
              </w:rPr>
              <w:t>бслуживание медицинской техники</w:t>
            </w:r>
            <w:r w:rsidRPr="009B021D">
              <w:rPr>
                <w:sz w:val="18"/>
                <w:szCs w:val="18"/>
              </w:rPr>
              <w:t xml:space="preserve"> в соответствии с методическими рекомендациями, утвержденными Письмом № 293-22/233 от 27 октября 2003 года  Минздрава и </w:t>
            </w:r>
            <w:proofErr w:type="spellStart"/>
            <w:r w:rsidRPr="009B021D">
              <w:rPr>
                <w:sz w:val="18"/>
                <w:szCs w:val="18"/>
              </w:rPr>
              <w:t>Минпромнауки</w:t>
            </w:r>
            <w:proofErr w:type="spellEnd"/>
            <w:r w:rsidRPr="009B021D">
              <w:rPr>
                <w:sz w:val="18"/>
                <w:szCs w:val="18"/>
              </w:rPr>
              <w:t xml:space="preserve"> России и введенными в действие с 01 января 2004 года.</w:t>
            </w:r>
          </w:p>
          <w:p w:rsidR="00553F87" w:rsidRPr="009B021D" w:rsidRDefault="00553F87" w:rsidP="00553F87">
            <w:pPr>
              <w:jc w:val="both"/>
              <w:rPr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>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      </w:r>
          </w:p>
          <w:p w:rsidR="00553F87" w:rsidRPr="009B021D" w:rsidRDefault="00553F87" w:rsidP="00553F87">
            <w:pPr>
              <w:jc w:val="both"/>
              <w:rPr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>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      </w:r>
          </w:p>
          <w:p w:rsidR="00553F87" w:rsidRPr="009B021D" w:rsidRDefault="00553F87" w:rsidP="00553F87">
            <w:pPr>
              <w:jc w:val="both"/>
              <w:rPr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>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      </w:r>
          </w:p>
          <w:p w:rsidR="00553F87" w:rsidRPr="009B021D" w:rsidRDefault="00553F87" w:rsidP="00553F87">
            <w:pPr>
              <w:jc w:val="both"/>
              <w:rPr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>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      </w:r>
          </w:p>
          <w:p w:rsidR="00553F87" w:rsidRPr="009B021D" w:rsidRDefault="00553F87" w:rsidP="00553F87">
            <w:pPr>
              <w:rPr>
                <w:color w:val="000000"/>
                <w:sz w:val="18"/>
                <w:szCs w:val="18"/>
              </w:rPr>
            </w:pPr>
            <w:r w:rsidRPr="009B021D">
              <w:rPr>
                <w:sz w:val="18"/>
                <w:szCs w:val="18"/>
              </w:rPr>
              <w:t>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7" w:rsidRPr="009B021D" w:rsidRDefault="00553F87" w:rsidP="00553F87">
            <w:pPr>
              <w:jc w:val="center"/>
              <w:rPr>
                <w:sz w:val="18"/>
                <w:szCs w:val="18"/>
              </w:rPr>
            </w:pPr>
            <w:proofErr w:type="gramStart"/>
            <w:r w:rsidRPr="009B021D">
              <w:rPr>
                <w:sz w:val="18"/>
                <w:szCs w:val="18"/>
              </w:rPr>
              <w:t>к</w:t>
            </w:r>
            <w:proofErr w:type="gramEnd"/>
            <w:r w:rsidRPr="009B021D">
              <w:rPr>
                <w:sz w:val="18"/>
                <w:szCs w:val="18"/>
              </w:rPr>
              <w:t>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7" w:rsidRPr="00865039" w:rsidRDefault="00553F87" w:rsidP="00553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553F87" w:rsidRPr="00553F87">
        <w:rPr>
          <w:kern w:val="32"/>
        </w:rPr>
        <w:t>о</w:t>
      </w:r>
      <w:r w:rsidR="00553F87" w:rsidRPr="00553F87">
        <w:t>казание услуг по техническому обслуживанию оборудования ультразвуковой диагностики</w:t>
      </w:r>
      <w:r w:rsidR="00553F87" w:rsidRPr="00553F87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028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</w:t>
      </w:r>
      <w:proofErr w:type="gramEnd"/>
      <w:r w:rsidR="00DB7A0F" w:rsidRPr="009D248C">
        <w:t xml:space="preserve">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092A4D" w:rsidRDefault="00092A4D" w:rsidP="00CF7A2E">
      <w:pPr>
        <w:tabs>
          <w:tab w:val="left" w:pos="426"/>
        </w:tabs>
        <w:jc w:val="both"/>
      </w:pP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4B2661">
            <w:r w:rsidRPr="00092A4D">
              <w:t>№ 1</w:t>
            </w:r>
            <w:r>
              <w:t>4</w:t>
            </w:r>
            <w:r w:rsidR="00553F87">
              <w:t>63619</w:t>
            </w:r>
            <w:r w:rsidRPr="00092A4D">
              <w:t xml:space="preserve"> от </w:t>
            </w:r>
            <w:r>
              <w:t>0</w:t>
            </w:r>
            <w:r w:rsidR="00553F87">
              <w:t>4</w:t>
            </w:r>
            <w:r w:rsidRPr="00092A4D">
              <w:t>.</w:t>
            </w:r>
            <w:r>
              <w:t>0</w:t>
            </w:r>
            <w:r w:rsidR="00553F87">
              <w:t>3</w:t>
            </w:r>
            <w:r w:rsidRPr="00092A4D">
              <w:t>.201</w:t>
            </w:r>
            <w:r>
              <w:t>9</w:t>
            </w:r>
          </w:p>
          <w:p w:rsidR="00092A4D" w:rsidRPr="00092A4D" w:rsidRDefault="00553F87" w:rsidP="00553F87">
            <w:r>
              <w:t>10</w:t>
            </w:r>
            <w:r w:rsidR="00092A4D" w:rsidRPr="00092A4D">
              <w:t>:</w:t>
            </w:r>
            <w: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553F87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 w:rsidR="00553F87">
              <w:t>Инсайт-сервис</w:t>
            </w:r>
            <w:proofErr w:type="spellEnd"/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553F87">
            <w:pPr>
              <w:rPr>
                <w:color w:val="000000"/>
              </w:rPr>
            </w:pPr>
            <w:r w:rsidRPr="00092A4D">
              <w:rPr>
                <w:color w:val="000000"/>
              </w:rPr>
              <w:t>6640</w:t>
            </w:r>
            <w:r w:rsidR="00553F87">
              <w:rPr>
                <w:color w:val="000000"/>
              </w:rPr>
              <w:t>35</w:t>
            </w:r>
            <w:r w:rsidRPr="00092A4D">
              <w:rPr>
                <w:color w:val="000000"/>
              </w:rPr>
              <w:t xml:space="preserve">, г. Иркутск, ул. </w:t>
            </w:r>
            <w:r w:rsidR="00553F87">
              <w:rPr>
                <w:color w:val="000000"/>
              </w:rPr>
              <w:t>Рабочего штаба, 10</w:t>
            </w:r>
            <w:r w:rsidRPr="00092A4D">
              <w:rPr>
                <w:color w:val="000000"/>
              </w:rPr>
              <w:t>4</w:t>
            </w:r>
            <w:proofErr w:type="gramStart"/>
            <w:r w:rsidR="00553F87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4B2661">
            <w:pPr>
              <w:rPr>
                <w:color w:val="000000"/>
              </w:rPr>
            </w:pPr>
            <w:r w:rsidRPr="00092A4D">
              <w:rPr>
                <w:color w:val="000000"/>
              </w:rPr>
              <w:t xml:space="preserve">(3952) </w:t>
            </w:r>
            <w:r w:rsidR="00553F87">
              <w:rPr>
                <w:color w:val="000000"/>
              </w:rPr>
              <w:t>357-604</w:t>
            </w:r>
          </w:p>
          <w:p w:rsidR="00092A4D" w:rsidRPr="00092A4D" w:rsidRDefault="00092A4D" w:rsidP="004B2661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53F87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>
              <w:t>Инсайт-сервис</w:t>
            </w:r>
            <w:proofErr w:type="spellEnd"/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65D49" w:rsidP="00782F0D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</w:t>
            </w:r>
            <w:r w:rsidR="00782F0D" w:rsidRPr="009D248C">
              <w:t>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765D49" w:rsidP="00765D49">
            <w:pPr>
              <w:rPr>
                <w:lang w:val="en-US"/>
              </w:rPr>
            </w:pPr>
            <w:r>
              <w:t>50 000</w:t>
            </w:r>
            <w:r w:rsidR="00092A4D">
              <w:t>,</w:t>
            </w:r>
            <w:r>
              <w:t>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65D49" w:rsidRPr="00765D49">
        <w:rPr>
          <w:b/>
          <w:color w:val="000000"/>
        </w:rPr>
        <w:t>Общество с ограниченной ответственностью</w:t>
      </w:r>
      <w:r w:rsidR="00765D49" w:rsidRPr="00765D49">
        <w:rPr>
          <w:b/>
        </w:rPr>
        <w:t xml:space="preserve"> «</w:t>
      </w:r>
      <w:proofErr w:type="spellStart"/>
      <w:r w:rsidR="00765D49" w:rsidRPr="00765D49">
        <w:rPr>
          <w:b/>
        </w:rPr>
        <w:t>Инсайт-сервис</w:t>
      </w:r>
      <w:proofErr w:type="spellEnd"/>
      <w:r w:rsidR="00765D49" w:rsidRPr="00765D49">
        <w:rPr>
          <w:b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65D49" w:rsidRPr="00765D49">
        <w:rPr>
          <w:b/>
        </w:rPr>
        <w:t>50 000,00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765D4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f5"/>
      <w:jc w:val="right"/>
    </w:pPr>
    <w:fldSimple w:instr=" PAGE   \* MERGEFORMAT ">
      <w:r w:rsidR="00362009">
        <w:rPr>
          <w:noProof/>
        </w:rPr>
        <w:t>2</w:t>
      </w:r>
    </w:fldSimple>
  </w:p>
  <w:p w:rsidR="00765D49" w:rsidRDefault="00765D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f5"/>
      <w:jc w:val="right"/>
    </w:pPr>
    <w:fldSimple w:instr=" PAGE   \* MERGEFORMAT ">
      <w:r w:rsidR="00362009">
        <w:rPr>
          <w:noProof/>
        </w:rPr>
        <w:t>1</w:t>
      </w:r>
    </w:fldSimple>
  </w:p>
  <w:p w:rsidR="00765D49" w:rsidRDefault="00765D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2019-03-05T04:28:00Z</cp:lastPrinted>
  <dcterms:created xsi:type="dcterms:W3CDTF">2019-03-05T03:56:00Z</dcterms:created>
  <dcterms:modified xsi:type="dcterms:W3CDTF">2019-03-05T04:31:00Z</dcterms:modified>
</cp:coreProperties>
</file>