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712965">
        <w:rPr>
          <w:b/>
          <w:sz w:val="28"/>
          <w:szCs w:val="28"/>
        </w:rPr>
        <w:t>противовоспалительных и противоревматических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12965">
        <w:rPr>
          <w:b/>
          <w:kern w:val="32"/>
          <w:sz w:val="28"/>
          <w:szCs w:val="28"/>
        </w:rPr>
        <w:t>025-19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370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712965">
              <w:rPr>
                <w:bCs/>
                <w:sz w:val="20"/>
                <w:szCs w:val="20"/>
              </w:rPr>
              <w:t>противовоспалительных и противоревматических</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12965" w:rsidP="00BF5704">
            <w:pPr>
              <w:autoSpaceDE w:val="0"/>
              <w:autoSpaceDN w:val="0"/>
              <w:adjustRightInd w:val="0"/>
              <w:rPr>
                <w:sz w:val="20"/>
                <w:szCs w:val="20"/>
                <w:highlight w:val="yellow"/>
              </w:rPr>
            </w:pPr>
            <w:r w:rsidRPr="00712965">
              <w:rPr>
                <w:sz w:val="20"/>
                <w:szCs w:val="20"/>
              </w:rPr>
              <w:t>21.20.10.221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E4578A">
            <w:pPr>
              <w:autoSpaceDE w:val="0"/>
              <w:autoSpaceDN w:val="0"/>
              <w:adjustRightInd w:val="0"/>
              <w:rPr>
                <w:sz w:val="20"/>
                <w:szCs w:val="20"/>
              </w:rPr>
            </w:pPr>
            <w:r w:rsidRPr="0097238A">
              <w:rPr>
                <w:sz w:val="20"/>
                <w:szCs w:val="20"/>
              </w:rPr>
              <w:t>6</w:t>
            </w:r>
            <w:r w:rsidR="00712965">
              <w:rPr>
                <w:sz w:val="20"/>
                <w:szCs w:val="20"/>
              </w:rPr>
              <w:t>23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sidR="00712965">
              <w:rPr>
                <w:sz w:val="20"/>
                <w:szCs w:val="20"/>
              </w:rPr>
              <w:t>01</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712965" w:rsidP="00712965">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2965" w:rsidP="00712965">
            <w:pPr>
              <w:tabs>
                <w:tab w:val="left" w:pos="6022"/>
              </w:tabs>
              <w:ind w:right="72"/>
              <w:rPr>
                <w:sz w:val="20"/>
                <w:szCs w:val="20"/>
              </w:rPr>
            </w:pPr>
            <w:r>
              <w:rPr>
                <w:sz w:val="20"/>
                <w:szCs w:val="20"/>
              </w:rPr>
              <w:t>670 254</w:t>
            </w:r>
            <w:r w:rsidR="0097238A">
              <w:rPr>
                <w:sz w:val="20"/>
                <w:szCs w:val="20"/>
              </w:rPr>
              <w:t>,0</w:t>
            </w:r>
            <w:r>
              <w:rPr>
                <w:sz w:val="20"/>
                <w:szCs w:val="20"/>
              </w:rPr>
              <w:t>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семьдесят тысяч двести пятьдесят четыре рубля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296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12965">
              <w:rPr>
                <w:b/>
                <w:sz w:val="20"/>
                <w:szCs w:val="20"/>
              </w:rPr>
              <w:t>26</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712965">
              <w:rPr>
                <w:b/>
                <w:sz w:val="20"/>
                <w:szCs w:val="20"/>
              </w:rPr>
              <w:t>06</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12965">
              <w:rPr>
                <w:sz w:val="20"/>
                <w:szCs w:val="20"/>
              </w:rPr>
              <w:t>26</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2965">
            <w:pPr>
              <w:jc w:val="both"/>
              <w:rPr>
                <w:sz w:val="20"/>
                <w:szCs w:val="20"/>
              </w:rPr>
            </w:pPr>
            <w:r w:rsidRPr="00FE2446">
              <w:rPr>
                <w:bCs/>
                <w:sz w:val="20"/>
                <w:szCs w:val="20"/>
              </w:rPr>
              <w:t>«</w:t>
            </w:r>
            <w:r w:rsidR="00712965">
              <w:rPr>
                <w:bCs/>
                <w:sz w:val="20"/>
                <w:szCs w:val="20"/>
              </w:rPr>
              <w:t>06</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2965" w:rsidP="007C0DB3">
            <w:pPr>
              <w:autoSpaceDE w:val="0"/>
              <w:autoSpaceDN w:val="0"/>
              <w:adjustRightInd w:val="0"/>
              <w:jc w:val="both"/>
              <w:outlineLvl w:val="1"/>
              <w:rPr>
                <w:sz w:val="20"/>
                <w:szCs w:val="20"/>
              </w:rPr>
            </w:pPr>
            <w:r>
              <w:rPr>
                <w:sz w:val="20"/>
                <w:szCs w:val="20"/>
              </w:rPr>
              <w:t>33 512,70</w:t>
            </w:r>
            <w:r w:rsidR="0073495D">
              <w:rPr>
                <w:sz w:val="20"/>
                <w:szCs w:val="20"/>
              </w:rPr>
              <w:t xml:space="preserve"> </w:t>
            </w:r>
            <w:r w:rsidR="00A84ECD" w:rsidRPr="00FE2446">
              <w:rPr>
                <w:sz w:val="20"/>
                <w:szCs w:val="20"/>
              </w:rPr>
              <w:t>руб. (</w:t>
            </w:r>
            <w:r>
              <w:rPr>
                <w:sz w:val="20"/>
                <w:szCs w:val="20"/>
              </w:rPr>
              <w:t>тридцать три тысячи пятьсот двенадцать рублей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F63F6">
            <w:pPr>
              <w:jc w:val="both"/>
              <w:rPr>
                <w:sz w:val="20"/>
                <w:szCs w:val="20"/>
              </w:rPr>
            </w:pPr>
            <w:r w:rsidRPr="00FE2446">
              <w:rPr>
                <w:sz w:val="20"/>
                <w:szCs w:val="20"/>
              </w:rPr>
              <w:t>«</w:t>
            </w:r>
            <w:r w:rsidR="00CF63F6">
              <w:rPr>
                <w:sz w:val="20"/>
                <w:szCs w:val="20"/>
              </w:rPr>
              <w:t>05</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F63F6">
            <w:pPr>
              <w:jc w:val="both"/>
              <w:rPr>
                <w:sz w:val="20"/>
                <w:szCs w:val="20"/>
              </w:rPr>
            </w:pPr>
            <w:r w:rsidRPr="00FE2446">
              <w:rPr>
                <w:sz w:val="20"/>
                <w:szCs w:val="20"/>
              </w:rPr>
              <w:t>«</w:t>
            </w:r>
            <w:r w:rsidR="00CF63F6">
              <w:rPr>
                <w:sz w:val="20"/>
                <w:szCs w:val="20"/>
              </w:rPr>
              <w:t>06</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712965">
        <w:rPr>
          <w:b/>
          <w:sz w:val="20"/>
          <w:szCs w:val="20"/>
        </w:rPr>
        <w:t>противовоспалительных и противоревматических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12965">
        <w:rPr>
          <w:b/>
          <w:kern w:val="32"/>
          <w:sz w:val="22"/>
          <w:szCs w:val="22"/>
        </w:rPr>
        <w:t>025-19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712965">
        <w:rPr>
          <w:b/>
          <w:bCs/>
          <w:sz w:val="20"/>
        </w:rPr>
        <w:t>противовоспалительных и противоревматических</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97238A" w:rsidRPr="005A07FA" w:rsidTr="009723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CA55C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Pr>
                <w:b/>
                <w:sz w:val="20"/>
                <w:szCs w:val="20"/>
              </w:rPr>
              <w:t>Международное непатентованное н</w:t>
            </w:r>
            <w:r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CA55C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CA55C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sz w:val="20"/>
                <w:szCs w:val="20"/>
              </w:rPr>
            </w:pPr>
            <w:proofErr w:type="spellStart"/>
            <w:r w:rsidRPr="00CA55CA">
              <w:rPr>
                <w:color w:val="000000"/>
                <w:sz w:val="20"/>
                <w:szCs w:val="20"/>
              </w:rPr>
              <w:t>Лорноксикам</w:t>
            </w:r>
            <w:proofErr w:type="spellEnd"/>
            <w:r w:rsidRPr="00CA55CA">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proofErr w:type="spellStart"/>
            <w:r w:rsidRPr="00CA55CA">
              <w:rPr>
                <w:color w:val="000000"/>
                <w:sz w:val="20"/>
                <w:szCs w:val="20"/>
              </w:rPr>
              <w:t>лиоф</w:t>
            </w:r>
            <w:proofErr w:type="spellEnd"/>
            <w:r w:rsidRPr="00CA55CA">
              <w:rPr>
                <w:color w:val="000000"/>
                <w:sz w:val="20"/>
                <w:szCs w:val="20"/>
              </w:rPr>
              <w:t xml:space="preserve">. для приготовления </w:t>
            </w:r>
            <w:proofErr w:type="spellStart"/>
            <w:r w:rsidRPr="00CA55CA">
              <w:rPr>
                <w:color w:val="000000"/>
                <w:sz w:val="20"/>
                <w:szCs w:val="20"/>
              </w:rPr>
              <w:t>р-ра</w:t>
            </w:r>
            <w:proofErr w:type="spellEnd"/>
            <w:r w:rsidRPr="00CA55CA">
              <w:rPr>
                <w:color w:val="000000"/>
                <w:sz w:val="20"/>
                <w:szCs w:val="20"/>
              </w:rPr>
              <w:t xml:space="preserve"> для в/в и в/м введения 8 м</w:t>
            </w:r>
            <w:proofErr w:type="gramStart"/>
            <w:r w:rsidRPr="00CA55CA">
              <w:rPr>
                <w:color w:val="000000"/>
                <w:sz w:val="20"/>
                <w:szCs w:val="20"/>
              </w:rPr>
              <w:t>г-</w:t>
            </w:r>
            <w:proofErr w:type="gramEnd"/>
            <w:r w:rsidRPr="00CA55CA">
              <w:rPr>
                <w:color w:val="000000"/>
                <w:sz w:val="20"/>
                <w:szCs w:val="20"/>
              </w:rPr>
              <w:t xml:space="preserve"> флаконы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650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657,57</w:t>
            </w:r>
          </w:p>
        </w:tc>
      </w:tr>
      <w:tr w:rsidR="00CA55CA" w:rsidRPr="00B22FF0" w:rsidTr="00CA55CA">
        <w:trPr>
          <w:trHeight w:val="160"/>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sz w:val="20"/>
                <w:szCs w:val="20"/>
              </w:rPr>
            </w:pPr>
            <w:proofErr w:type="spellStart"/>
            <w:r w:rsidRPr="00CA55CA">
              <w:rPr>
                <w:color w:val="000000"/>
                <w:sz w:val="20"/>
                <w:szCs w:val="20"/>
              </w:rPr>
              <w:t>Кетопрофен</w:t>
            </w:r>
            <w:proofErr w:type="spellEnd"/>
            <w:r w:rsidRPr="00CA55CA">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proofErr w:type="spellStart"/>
            <w:r w:rsidRPr="00CA55CA">
              <w:rPr>
                <w:color w:val="000000"/>
                <w:sz w:val="20"/>
                <w:szCs w:val="20"/>
              </w:rPr>
              <w:t>р-р</w:t>
            </w:r>
            <w:proofErr w:type="spellEnd"/>
            <w:r w:rsidRPr="00CA55CA">
              <w:rPr>
                <w:color w:val="000000"/>
                <w:sz w:val="20"/>
                <w:szCs w:val="20"/>
              </w:rPr>
              <w:t xml:space="preserve"> для в/в и в/м введения 50 мг/мл, 2 м</w:t>
            </w:r>
            <w:proofErr w:type="gramStart"/>
            <w:r w:rsidRPr="00CA55CA">
              <w:rPr>
                <w:color w:val="000000"/>
                <w:sz w:val="20"/>
                <w:szCs w:val="20"/>
              </w:rPr>
              <w:t>л-</w:t>
            </w:r>
            <w:proofErr w:type="gramEnd"/>
            <w:r w:rsidRPr="00CA55CA">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1100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185,61</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highlight w:val="yellow"/>
              </w:rPr>
            </w:pPr>
            <w:r w:rsidRPr="00CA55CA">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sz w:val="20"/>
                <w:szCs w:val="20"/>
              </w:rPr>
            </w:pPr>
            <w:r w:rsidRPr="00CA55CA">
              <w:rPr>
                <w:sz w:val="20"/>
                <w:szCs w:val="20"/>
              </w:rPr>
              <w:t>Ацетилсалициловая кислота</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таблетки 500 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10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5,88</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Диклофенак</w:t>
            </w:r>
            <w:proofErr w:type="spellEnd"/>
            <w:r w:rsidRPr="00CA55CA">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капсулы с модифицированным высвобождением 75мг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60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105,54</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r w:rsidRPr="00CA55CA">
              <w:rPr>
                <w:color w:val="000000"/>
                <w:sz w:val="20"/>
                <w:szCs w:val="20"/>
              </w:rPr>
              <w:t xml:space="preserve">Ибупрофен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 xml:space="preserve">таблетки </w:t>
            </w:r>
            <w:proofErr w:type="spellStart"/>
            <w:proofErr w:type="gramStart"/>
            <w:r w:rsidRPr="00CA55CA">
              <w:rPr>
                <w:color w:val="000000"/>
                <w:sz w:val="20"/>
                <w:szCs w:val="20"/>
              </w:rPr>
              <w:t>п</w:t>
            </w:r>
            <w:proofErr w:type="spellEnd"/>
            <w:proofErr w:type="gramEnd"/>
            <w:r w:rsidRPr="00CA55CA">
              <w:rPr>
                <w:color w:val="000000"/>
                <w:sz w:val="20"/>
                <w:szCs w:val="20"/>
              </w:rPr>
              <w:t>/о 400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40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48,29</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Диклофенак</w:t>
            </w:r>
            <w:proofErr w:type="spellEnd"/>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proofErr w:type="spellStart"/>
            <w:r w:rsidRPr="00CA55CA">
              <w:rPr>
                <w:color w:val="000000"/>
                <w:sz w:val="20"/>
                <w:szCs w:val="20"/>
              </w:rPr>
              <w:t>р-р</w:t>
            </w:r>
            <w:proofErr w:type="spellEnd"/>
            <w:r w:rsidRPr="00CA55CA">
              <w:rPr>
                <w:color w:val="000000"/>
                <w:sz w:val="20"/>
                <w:szCs w:val="20"/>
              </w:rPr>
              <w:t xml:space="preserve"> для в/м введения 25 мг/мл, 3 м</w:t>
            </w:r>
            <w:proofErr w:type="gramStart"/>
            <w:r w:rsidRPr="00CA55CA">
              <w:rPr>
                <w:color w:val="000000"/>
                <w:sz w:val="20"/>
                <w:szCs w:val="20"/>
              </w:rPr>
              <w:t>л-</w:t>
            </w:r>
            <w:proofErr w:type="gramEnd"/>
            <w:r w:rsidRPr="00CA55CA">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360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44,68</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Метамизол</w:t>
            </w:r>
            <w:proofErr w:type="spellEnd"/>
            <w:r w:rsidRPr="00CA55CA">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proofErr w:type="spellStart"/>
            <w:r w:rsidRPr="00CA55CA">
              <w:rPr>
                <w:color w:val="000000"/>
                <w:sz w:val="20"/>
                <w:szCs w:val="20"/>
              </w:rPr>
              <w:t>р-р</w:t>
            </w:r>
            <w:proofErr w:type="spellEnd"/>
            <w:r w:rsidRPr="00CA55CA">
              <w:rPr>
                <w:color w:val="000000"/>
                <w:sz w:val="20"/>
                <w:szCs w:val="20"/>
              </w:rPr>
              <w:t xml:space="preserve"> для в/в и в/м введения 500 мг/мл, 2 м</w:t>
            </w:r>
            <w:proofErr w:type="gramStart"/>
            <w:r w:rsidRPr="00CA55CA">
              <w:rPr>
                <w:color w:val="000000"/>
                <w:sz w:val="20"/>
                <w:szCs w:val="20"/>
              </w:rPr>
              <w:t>л-</w:t>
            </w:r>
            <w:proofErr w:type="gramEnd"/>
            <w:r w:rsidRPr="00CA55CA">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200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66,48</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Кеторолак</w:t>
            </w:r>
            <w:proofErr w:type="spellEnd"/>
            <w:r w:rsidRPr="00CA55CA">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proofErr w:type="spellStart"/>
            <w:r w:rsidRPr="00CA55CA">
              <w:rPr>
                <w:color w:val="000000"/>
                <w:sz w:val="20"/>
                <w:szCs w:val="20"/>
              </w:rPr>
              <w:t>р-р</w:t>
            </w:r>
            <w:proofErr w:type="spellEnd"/>
            <w:r w:rsidRPr="00CA55CA">
              <w:rPr>
                <w:color w:val="000000"/>
                <w:sz w:val="20"/>
                <w:szCs w:val="20"/>
              </w:rPr>
              <w:t xml:space="preserve"> для в/в и в/м введения 30 мг/мл, 1 м</w:t>
            </w:r>
            <w:proofErr w:type="gramStart"/>
            <w:r w:rsidRPr="00CA55CA">
              <w:rPr>
                <w:color w:val="000000"/>
                <w:sz w:val="20"/>
                <w:szCs w:val="20"/>
              </w:rPr>
              <w:t>л-</w:t>
            </w:r>
            <w:proofErr w:type="gramEnd"/>
            <w:r w:rsidRPr="00CA55CA">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300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65,00</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Кеторолак</w:t>
            </w:r>
            <w:proofErr w:type="spellEnd"/>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 xml:space="preserve">таблетки </w:t>
            </w:r>
            <w:proofErr w:type="spellStart"/>
            <w:proofErr w:type="gramStart"/>
            <w:r w:rsidRPr="00CA55CA">
              <w:rPr>
                <w:color w:val="000000"/>
                <w:sz w:val="20"/>
                <w:szCs w:val="20"/>
              </w:rPr>
              <w:t>п</w:t>
            </w:r>
            <w:proofErr w:type="spellEnd"/>
            <w:proofErr w:type="gramEnd"/>
            <w:r w:rsidRPr="00CA55CA">
              <w:rPr>
                <w:color w:val="000000"/>
                <w:sz w:val="20"/>
                <w:szCs w:val="20"/>
              </w:rPr>
              <w:t>/о 10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70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24,21</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proofErr w:type="spellStart"/>
            <w:r w:rsidRPr="00CA55CA">
              <w:rPr>
                <w:color w:val="000000"/>
                <w:sz w:val="20"/>
                <w:szCs w:val="20"/>
              </w:rPr>
              <w:t>Кетопрофен</w:t>
            </w:r>
            <w:proofErr w:type="spellEnd"/>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 xml:space="preserve">таблетки </w:t>
            </w:r>
            <w:proofErr w:type="spellStart"/>
            <w:proofErr w:type="gramStart"/>
            <w:r w:rsidRPr="00CA55CA">
              <w:rPr>
                <w:color w:val="000000"/>
                <w:sz w:val="20"/>
                <w:szCs w:val="20"/>
              </w:rPr>
              <w:t>п</w:t>
            </w:r>
            <w:proofErr w:type="spellEnd"/>
            <w:proofErr w:type="gramEnd"/>
            <w:r w:rsidRPr="00CA55CA">
              <w:rPr>
                <w:color w:val="000000"/>
                <w:sz w:val="20"/>
                <w:szCs w:val="20"/>
              </w:rPr>
              <w:t>/о 100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20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105,27</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color w:val="000000"/>
                <w:sz w:val="20"/>
                <w:szCs w:val="20"/>
              </w:rPr>
            </w:pPr>
            <w:r w:rsidRPr="00CA55CA">
              <w:rPr>
                <w:color w:val="000000"/>
                <w:sz w:val="20"/>
                <w:szCs w:val="20"/>
              </w:rPr>
              <w:t>Парацетамол</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таблетки  500 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40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6,29</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sz w:val="20"/>
                <w:szCs w:val="20"/>
              </w:rPr>
            </w:pPr>
            <w:r w:rsidRPr="00CA55CA">
              <w:rPr>
                <w:sz w:val="20"/>
                <w:szCs w:val="20"/>
              </w:rPr>
              <w:t>Ацетилсалициловая кислота</w:t>
            </w: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color w:val="000000"/>
                <w:sz w:val="20"/>
                <w:szCs w:val="20"/>
              </w:rPr>
              <w:t xml:space="preserve">таблетки </w:t>
            </w:r>
            <w:proofErr w:type="spellStart"/>
            <w:proofErr w:type="gramStart"/>
            <w:r w:rsidRPr="00CA55CA">
              <w:rPr>
                <w:color w:val="000000"/>
                <w:sz w:val="20"/>
                <w:szCs w:val="20"/>
              </w:rPr>
              <w:t>п</w:t>
            </w:r>
            <w:proofErr w:type="spellEnd"/>
            <w:proofErr w:type="gramEnd"/>
            <w:r w:rsidRPr="00CA55CA">
              <w:rPr>
                <w:color w:val="000000"/>
                <w:sz w:val="20"/>
                <w:szCs w:val="20"/>
              </w:rPr>
              <w:t>/о 100 мг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380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108,48</w:t>
            </w:r>
          </w:p>
        </w:tc>
      </w:tr>
      <w:tr w:rsidR="00CA55CA"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CA55CA" w:rsidRPr="00CA55CA" w:rsidRDefault="00CA55CA" w:rsidP="00CA55CA">
            <w:pPr>
              <w:jc w:val="center"/>
              <w:rPr>
                <w:sz w:val="20"/>
                <w:szCs w:val="20"/>
              </w:rPr>
            </w:pPr>
            <w:r w:rsidRPr="00CA55CA">
              <w:rPr>
                <w:sz w:val="20"/>
                <w:szCs w:val="20"/>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rPr>
                <w:sz w:val="20"/>
                <w:szCs w:val="20"/>
              </w:rPr>
            </w:pPr>
            <w:r w:rsidRPr="00CA55CA">
              <w:rPr>
                <w:sz w:val="20"/>
                <w:szCs w:val="20"/>
              </w:rPr>
              <w:t>Ибупрофен</w:t>
            </w:r>
          </w:p>
          <w:p w:rsidR="00CA55CA" w:rsidRPr="00CA55CA" w:rsidRDefault="00CA55CA" w:rsidP="00CA55CA">
            <w:pPr>
              <w:rPr>
                <w:sz w:val="20"/>
                <w:szCs w:val="20"/>
              </w:rPr>
            </w:pPr>
          </w:p>
        </w:tc>
        <w:tc>
          <w:tcPr>
            <w:tcW w:w="3828" w:type="dxa"/>
            <w:tcBorders>
              <w:top w:val="single" w:sz="4" w:space="0" w:color="auto"/>
              <w:left w:val="nil"/>
              <w:bottom w:val="single" w:sz="4" w:space="0" w:color="auto"/>
              <w:right w:val="single" w:sz="4" w:space="0" w:color="auto"/>
            </w:tcBorders>
          </w:tcPr>
          <w:p w:rsidR="00CA55CA" w:rsidRPr="00CA55CA" w:rsidRDefault="00CA55CA" w:rsidP="00CA55CA">
            <w:pPr>
              <w:rPr>
                <w:color w:val="000000"/>
                <w:sz w:val="20"/>
                <w:szCs w:val="20"/>
              </w:rPr>
            </w:pPr>
            <w:r w:rsidRPr="00CA55CA">
              <w:rPr>
                <w:sz w:val="20"/>
                <w:szCs w:val="20"/>
              </w:rPr>
              <w:t>суспензия для приема внутрь , 100 мг|5 мл, 150 мл –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55CA" w:rsidRPr="00CA55CA" w:rsidRDefault="00CA55CA" w:rsidP="00CA55CA">
            <w:pPr>
              <w:jc w:val="center"/>
              <w:rPr>
                <w:sz w:val="20"/>
                <w:szCs w:val="20"/>
              </w:rPr>
            </w:pPr>
            <w:proofErr w:type="spellStart"/>
            <w:r w:rsidRPr="00CA55CA">
              <w:rPr>
                <w:sz w:val="20"/>
                <w:szCs w:val="20"/>
              </w:rPr>
              <w:t>Уп</w:t>
            </w:r>
            <w:proofErr w:type="spellEnd"/>
            <w:r w:rsidRPr="00CA55CA">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CA55CA" w:rsidRPr="00CA55CA" w:rsidRDefault="00CA55CA" w:rsidP="00CA55CA">
            <w:pPr>
              <w:jc w:val="center"/>
              <w:rPr>
                <w:sz w:val="20"/>
                <w:szCs w:val="20"/>
              </w:rPr>
            </w:pPr>
            <w:r w:rsidRPr="00CA55CA">
              <w:rPr>
                <w:sz w:val="20"/>
                <w:szCs w:val="20"/>
              </w:rPr>
              <w:t>10</w:t>
            </w:r>
          </w:p>
        </w:tc>
        <w:tc>
          <w:tcPr>
            <w:tcW w:w="1276" w:type="dxa"/>
            <w:tcBorders>
              <w:top w:val="single" w:sz="4" w:space="0" w:color="auto"/>
              <w:left w:val="nil"/>
              <w:bottom w:val="single" w:sz="4" w:space="0" w:color="auto"/>
              <w:right w:val="single" w:sz="4" w:space="0" w:color="auto"/>
            </w:tcBorders>
          </w:tcPr>
          <w:p w:rsidR="00CA55CA" w:rsidRPr="00B22FF0" w:rsidRDefault="00CA55CA" w:rsidP="0097238A">
            <w:pPr>
              <w:jc w:val="center"/>
              <w:rPr>
                <w:sz w:val="20"/>
                <w:szCs w:val="20"/>
              </w:rPr>
            </w:pPr>
            <w:r>
              <w:rPr>
                <w:sz w:val="20"/>
                <w:szCs w:val="20"/>
              </w:rPr>
              <w:t>166,52</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712965">
        <w:rPr>
          <w:b/>
          <w:sz w:val="20"/>
          <w:szCs w:val="20"/>
        </w:rPr>
        <w:t>противовоспалительных и противоревматических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12965">
        <w:rPr>
          <w:b/>
          <w:kern w:val="32"/>
          <w:sz w:val="20"/>
          <w:szCs w:val="20"/>
        </w:rPr>
        <w:t>025-19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712965">
        <w:rPr>
          <w:sz w:val="20"/>
        </w:rPr>
        <w:t>025-19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712965">
        <w:rPr>
          <w:b/>
          <w:bCs/>
          <w:sz w:val="20"/>
          <w:szCs w:val="20"/>
        </w:rPr>
        <w:t>противовоспалительных и противоревматических</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712965">
        <w:rPr>
          <w:rFonts w:ascii="Times New Roman" w:hAnsi="Times New Roman" w:cs="Times New Roman"/>
          <w:bCs/>
          <w:sz w:val="21"/>
          <w:szCs w:val="21"/>
        </w:rPr>
        <w:t>противовоспалительных и противоревматических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01.2020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CA55CA" w:rsidRPr="00FE2446">
        <w:rPr>
          <w:sz w:val="20"/>
          <w:szCs w:val="20"/>
        </w:rPr>
        <w:t>Первая поставка в течение 10 (десяти) календарных дней с момента</w:t>
      </w:r>
      <w:r w:rsidR="00CA55CA">
        <w:rPr>
          <w:sz w:val="20"/>
          <w:szCs w:val="20"/>
        </w:rPr>
        <w:t xml:space="preserve"> подписания договора в размере 10</w:t>
      </w:r>
      <w:r w:rsidR="00CA55CA"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12965">
        <w:rPr>
          <w:sz w:val="20"/>
          <w:szCs w:val="20"/>
        </w:rPr>
        <w:t>025-19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712965">
        <w:rPr>
          <w:b/>
          <w:sz w:val="20"/>
          <w:szCs w:val="20"/>
        </w:rPr>
        <w:t>противовоспалительных и противоревматических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12965">
        <w:rPr>
          <w:b/>
          <w:kern w:val="32"/>
          <w:sz w:val="20"/>
          <w:szCs w:val="20"/>
        </w:rPr>
        <w:t>025-19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712965">
        <w:rPr>
          <w:bCs/>
          <w:sz w:val="20"/>
          <w:szCs w:val="20"/>
        </w:rPr>
        <w:t>противовоспалительных и противоревматических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712965">
        <w:rPr>
          <w:bCs/>
          <w:sz w:val="20"/>
          <w:szCs w:val="20"/>
        </w:rPr>
        <w:t>противовоспалительных и противоревматических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712965">
        <w:rPr>
          <w:bCs/>
          <w:sz w:val="20"/>
          <w:szCs w:val="20"/>
        </w:rPr>
        <w:t>противовоспалительных и противоревматических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3F6" w:rsidRDefault="00CF63F6" w:rsidP="00ED57EB">
      <w:r>
        <w:separator/>
      </w:r>
    </w:p>
  </w:endnote>
  <w:endnote w:type="continuationSeparator" w:id="1">
    <w:p w:rsidR="00CF63F6" w:rsidRDefault="00CF63F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63F6" w:rsidRDefault="00CF63F6">
        <w:pPr>
          <w:pStyle w:val="af7"/>
          <w:jc w:val="right"/>
        </w:pPr>
        <w:fldSimple w:instr=" PAGE   \* MERGEFORMAT ">
          <w:r w:rsidR="00CA55CA">
            <w:rPr>
              <w:noProof/>
            </w:rPr>
            <w:t>24</w:t>
          </w:r>
        </w:fldSimple>
      </w:p>
    </w:sdtContent>
  </w:sdt>
  <w:p w:rsidR="00CF63F6" w:rsidRDefault="00CF63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3F6" w:rsidRDefault="00CF63F6" w:rsidP="00ED57EB">
      <w:r>
        <w:separator/>
      </w:r>
    </w:p>
  </w:footnote>
  <w:footnote w:type="continuationSeparator" w:id="1">
    <w:p w:rsidR="00CF63F6" w:rsidRDefault="00CF63F6" w:rsidP="00ED57EB">
      <w:r>
        <w:continuationSeparator/>
      </w:r>
    </w:p>
  </w:footnote>
  <w:footnote w:id="2">
    <w:p w:rsidR="00CF63F6" w:rsidRPr="000C36EF" w:rsidRDefault="00CF63F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63F6" w:rsidRPr="004B5113" w:rsidRDefault="00CF63F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10289</Words>
  <Characters>74009</Characters>
  <Application>Microsoft Office Word</Application>
  <DocSecurity>0</DocSecurity>
  <Lines>616</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84130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2019-02-07T03:15:00Z</cp:lastPrinted>
  <dcterms:created xsi:type="dcterms:W3CDTF">2019-02-20T04:21:00Z</dcterms:created>
  <dcterms:modified xsi:type="dcterms:W3CDTF">2019-02-20T05:23:00Z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