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9AC" w:rsidRPr="009829AC" w:rsidRDefault="009829AC" w:rsidP="009829AC">
      <w:pPr>
        <w:pStyle w:val="a6"/>
        <w:widowControl w:val="0"/>
        <w:rPr>
          <w:sz w:val="22"/>
          <w:szCs w:val="22"/>
        </w:rPr>
      </w:pPr>
      <w:r w:rsidRPr="009829AC">
        <w:rPr>
          <w:sz w:val="22"/>
          <w:szCs w:val="22"/>
        </w:rPr>
        <w:t xml:space="preserve">Договор № 265-19  </w:t>
      </w:r>
    </w:p>
    <w:p w:rsidR="009829AC" w:rsidRPr="009829AC" w:rsidRDefault="009829AC" w:rsidP="009829AC">
      <w:pPr>
        <w:widowControl w:val="0"/>
        <w:jc w:val="center"/>
        <w:rPr>
          <w:b/>
          <w:bCs/>
          <w:sz w:val="22"/>
          <w:szCs w:val="22"/>
        </w:rPr>
      </w:pPr>
      <w:r w:rsidRPr="009829AC">
        <w:rPr>
          <w:b/>
          <w:bCs/>
          <w:sz w:val="22"/>
          <w:szCs w:val="22"/>
        </w:rPr>
        <w:t xml:space="preserve">на оказание услуг по техническому обслуживанию внутрибольничных систем медицинских газов  </w:t>
      </w:r>
    </w:p>
    <w:p w:rsidR="009829AC" w:rsidRDefault="009829AC" w:rsidP="009829AC">
      <w:pPr>
        <w:jc w:val="both"/>
        <w:rPr>
          <w:b/>
          <w:sz w:val="22"/>
          <w:szCs w:val="22"/>
        </w:rPr>
      </w:pPr>
      <w:r w:rsidRPr="009829AC">
        <w:rPr>
          <w:b/>
          <w:sz w:val="22"/>
          <w:szCs w:val="22"/>
        </w:rPr>
        <w:t xml:space="preserve">        </w:t>
      </w:r>
    </w:p>
    <w:p w:rsidR="009829AC" w:rsidRPr="009829AC" w:rsidRDefault="009829AC" w:rsidP="009829AC">
      <w:pPr>
        <w:jc w:val="both"/>
        <w:rPr>
          <w:b/>
          <w:sz w:val="22"/>
          <w:szCs w:val="22"/>
        </w:rPr>
      </w:pPr>
      <w:r w:rsidRPr="009829AC">
        <w:rPr>
          <w:b/>
          <w:sz w:val="22"/>
          <w:szCs w:val="22"/>
        </w:rPr>
        <w:t xml:space="preserve">г. Иркутск                                                                                            </w:t>
      </w:r>
      <w:r w:rsidRPr="009829AC">
        <w:rPr>
          <w:b/>
          <w:sz w:val="22"/>
          <w:szCs w:val="22"/>
        </w:rPr>
        <w:tab/>
      </w:r>
      <w:r w:rsidRPr="009829AC">
        <w:rPr>
          <w:b/>
          <w:sz w:val="22"/>
          <w:szCs w:val="22"/>
        </w:rPr>
        <w:tab/>
      </w:r>
      <w:r w:rsidR="00E701AA">
        <w:rPr>
          <w:b/>
          <w:sz w:val="22"/>
          <w:szCs w:val="22"/>
        </w:rPr>
        <w:t xml:space="preserve">      </w:t>
      </w:r>
      <w:r w:rsidRPr="009829AC">
        <w:rPr>
          <w:b/>
          <w:sz w:val="22"/>
          <w:szCs w:val="22"/>
        </w:rPr>
        <w:t>«</w:t>
      </w:r>
      <w:r w:rsidR="00E701AA">
        <w:rPr>
          <w:b/>
          <w:sz w:val="22"/>
          <w:szCs w:val="22"/>
        </w:rPr>
        <w:t>17</w:t>
      </w:r>
      <w:r w:rsidRPr="009829AC">
        <w:rPr>
          <w:b/>
          <w:sz w:val="22"/>
          <w:szCs w:val="22"/>
        </w:rPr>
        <w:t xml:space="preserve">» </w:t>
      </w:r>
      <w:r w:rsidR="00E701AA">
        <w:rPr>
          <w:b/>
          <w:sz w:val="22"/>
          <w:szCs w:val="22"/>
        </w:rPr>
        <w:t>декабря</w:t>
      </w:r>
      <w:r w:rsidRPr="009829AC">
        <w:rPr>
          <w:b/>
          <w:sz w:val="22"/>
          <w:szCs w:val="22"/>
        </w:rPr>
        <w:t xml:space="preserve">  2019г. </w:t>
      </w:r>
    </w:p>
    <w:p w:rsidR="009829AC" w:rsidRPr="009829AC" w:rsidRDefault="009829AC" w:rsidP="009829AC">
      <w:pPr>
        <w:jc w:val="both"/>
        <w:rPr>
          <w:b/>
          <w:sz w:val="22"/>
          <w:szCs w:val="22"/>
        </w:rPr>
      </w:pPr>
    </w:p>
    <w:p w:rsidR="009829AC" w:rsidRPr="009829AC" w:rsidRDefault="009829AC" w:rsidP="009829AC">
      <w:pPr>
        <w:jc w:val="both"/>
        <w:rPr>
          <w:sz w:val="22"/>
          <w:szCs w:val="22"/>
        </w:rPr>
      </w:pPr>
      <w:proofErr w:type="gramStart"/>
      <w:r w:rsidRPr="009829AC">
        <w:rPr>
          <w:b/>
          <w:sz w:val="22"/>
          <w:szCs w:val="22"/>
        </w:rPr>
        <w:t>Областное государственное автономное учреждение здравоохранения «Иркутская городская клиническая больница №8»</w:t>
      </w:r>
      <w:r w:rsidRPr="009829AC">
        <w:rPr>
          <w:sz w:val="22"/>
          <w:szCs w:val="22"/>
        </w:rPr>
        <w:t xml:space="preserve">, именуемое в дальнейшем  </w:t>
      </w:r>
      <w:r w:rsidRPr="009829AC">
        <w:rPr>
          <w:b/>
          <w:sz w:val="22"/>
          <w:szCs w:val="22"/>
        </w:rPr>
        <w:t xml:space="preserve">Заказчик, </w:t>
      </w:r>
      <w:r w:rsidRPr="009829AC">
        <w:rPr>
          <w:sz w:val="22"/>
          <w:szCs w:val="22"/>
        </w:rPr>
        <w:t xml:space="preserve">в лице главного врача </w:t>
      </w:r>
      <w:proofErr w:type="spellStart"/>
      <w:r w:rsidRPr="009829AC">
        <w:rPr>
          <w:sz w:val="22"/>
          <w:szCs w:val="22"/>
        </w:rPr>
        <w:t>Есевой</w:t>
      </w:r>
      <w:proofErr w:type="spellEnd"/>
      <w:r w:rsidRPr="009829A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«ТЕХНОМЕД-СЕРВИС»</w:t>
      </w:r>
      <w:r w:rsidRPr="009829AC">
        <w:rPr>
          <w:b/>
          <w:sz w:val="22"/>
          <w:szCs w:val="22"/>
        </w:rPr>
        <w:t>,</w:t>
      </w:r>
      <w:r w:rsidRPr="009829AC">
        <w:rPr>
          <w:sz w:val="22"/>
          <w:szCs w:val="22"/>
        </w:rPr>
        <w:t xml:space="preserve"> именуемый в дальнейшем </w:t>
      </w:r>
      <w:r w:rsidRPr="009829AC">
        <w:rPr>
          <w:b/>
          <w:sz w:val="22"/>
          <w:szCs w:val="22"/>
        </w:rPr>
        <w:t>Исполнитель</w:t>
      </w:r>
      <w:r w:rsidRPr="009829AC">
        <w:rPr>
          <w:sz w:val="22"/>
          <w:szCs w:val="22"/>
        </w:rPr>
        <w:t xml:space="preserve">, в лице  </w:t>
      </w:r>
      <w:r>
        <w:rPr>
          <w:sz w:val="22"/>
          <w:szCs w:val="22"/>
        </w:rPr>
        <w:t xml:space="preserve">генерального директора </w:t>
      </w:r>
      <w:proofErr w:type="spellStart"/>
      <w:r>
        <w:rPr>
          <w:sz w:val="22"/>
          <w:szCs w:val="22"/>
        </w:rPr>
        <w:t>Амагзаева</w:t>
      </w:r>
      <w:proofErr w:type="spellEnd"/>
      <w:r>
        <w:rPr>
          <w:sz w:val="22"/>
          <w:szCs w:val="22"/>
        </w:rPr>
        <w:t xml:space="preserve"> Андрея Александровича</w:t>
      </w:r>
      <w:r w:rsidRPr="009829AC">
        <w:rPr>
          <w:b/>
          <w:sz w:val="22"/>
          <w:szCs w:val="22"/>
        </w:rPr>
        <w:t>,</w:t>
      </w:r>
      <w:r w:rsidRPr="009829AC">
        <w:rPr>
          <w:sz w:val="22"/>
          <w:szCs w:val="22"/>
        </w:rPr>
        <w:t xml:space="preserve"> действующего на основании </w:t>
      </w:r>
      <w:r>
        <w:rPr>
          <w:sz w:val="22"/>
          <w:szCs w:val="22"/>
        </w:rPr>
        <w:t>Устава</w:t>
      </w:r>
      <w:r w:rsidRPr="009829AC">
        <w:rPr>
          <w:sz w:val="22"/>
          <w:szCs w:val="22"/>
        </w:rPr>
        <w:t>, с другой стороны, в дальнейшем совместно именуемые Стороны, на основании результатов</w:t>
      </w:r>
      <w:proofErr w:type="gramEnd"/>
      <w:r w:rsidRPr="009829AC">
        <w:rPr>
          <w:sz w:val="22"/>
          <w:szCs w:val="22"/>
        </w:rPr>
        <w:t xml:space="preserve"> </w:t>
      </w:r>
      <w:proofErr w:type="gramStart"/>
      <w:r w:rsidRPr="009829AC">
        <w:rPr>
          <w:sz w:val="22"/>
          <w:szCs w:val="22"/>
        </w:rPr>
        <w:t>определения поставщика (подрядчика, исполнителя) путем проведения запроса котировок в электронной форме</w:t>
      </w:r>
      <w:r w:rsidRPr="009829AC">
        <w:rPr>
          <w:kern w:val="32"/>
          <w:sz w:val="22"/>
          <w:szCs w:val="22"/>
        </w:rPr>
        <w:t>,</w:t>
      </w:r>
      <w:r w:rsidRPr="009829AC">
        <w:rPr>
          <w:i/>
          <w:kern w:val="32"/>
          <w:sz w:val="22"/>
          <w:szCs w:val="22"/>
        </w:rPr>
        <w:t xml:space="preserve"> </w:t>
      </w:r>
      <w:r w:rsidRPr="009829AC">
        <w:rPr>
          <w:kern w:val="32"/>
          <w:sz w:val="22"/>
          <w:szCs w:val="22"/>
        </w:rPr>
        <w:t>участниками которого могут являться только субъекты малого и среднего предпринимательства</w:t>
      </w:r>
      <w:r w:rsidRPr="009829AC">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техническому обслуживанию внутрибольничных систем медицинских газов</w:t>
      </w:r>
      <w:r w:rsidRPr="009829AC">
        <w:rPr>
          <w:sz w:val="22"/>
          <w:szCs w:val="22"/>
        </w:rPr>
        <w:t xml:space="preserve"> № </w:t>
      </w:r>
      <w:r>
        <w:rPr>
          <w:sz w:val="22"/>
          <w:szCs w:val="22"/>
        </w:rPr>
        <w:t>31908536114-2</w:t>
      </w:r>
      <w:r w:rsidRPr="009829AC">
        <w:rPr>
          <w:sz w:val="22"/>
          <w:szCs w:val="22"/>
        </w:rPr>
        <w:t xml:space="preserve"> от </w:t>
      </w:r>
      <w:r>
        <w:rPr>
          <w:sz w:val="22"/>
          <w:szCs w:val="22"/>
        </w:rPr>
        <w:t>27.11.2019г.</w:t>
      </w:r>
      <w:r w:rsidRPr="009829AC">
        <w:rPr>
          <w:sz w:val="22"/>
          <w:szCs w:val="22"/>
        </w:rPr>
        <w:t>), заключили настоящий Договор о нижеследующем:</w:t>
      </w:r>
      <w:proofErr w:type="gramEnd"/>
    </w:p>
    <w:p w:rsidR="009829AC" w:rsidRPr="009829AC" w:rsidRDefault="009829AC" w:rsidP="009829AC">
      <w:pPr>
        <w:ind w:right="-144" w:firstLine="284"/>
        <w:jc w:val="both"/>
        <w:rPr>
          <w:sz w:val="22"/>
          <w:szCs w:val="22"/>
        </w:rPr>
      </w:pPr>
    </w:p>
    <w:p w:rsidR="009829AC" w:rsidRPr="009829AC" w:rsidRDefault="009829AC" w:rsidP="009829AC">
      <w:pPr>
        <w:ind w:right="-144" w:firstLine="284"/>
        <w:jc w:val="both"/>
        <w:rPr>
          <w:sz w:val="22"/>
          <w:szCs w:val="22"/>
        </w:rPr>
      </w:pPr>
    </w:p>
    <w:p w:rsidR="009829AC" w:rsidRPr="009829AC" w:rsidRDefault="009829AC" w:rsidP="009829AC">
      <w:pPr>
        <w:numPr>
          <w:ilvl w:val="0"/>
          <w:numId w:val="2"/>
        </w:numPr>
        <w:jc w:val="center"/>
        <w:rPr>
          <w:b/>
          <w:sz w:val="22"/>
          <w:szCs w:val="22"/>
        </w:rPr>
      </w:pPr>
      <w:r w:rsidRPr="009829AC">
        <w:rPr>
          <w:b/>
          <w:sz w:val="22"/>
          <w:szCs w:val="22"/>
        </w:rPr>
        <w:t>Предмет договора</w:t>
      </w:r>
    </w:p>
    <w:p w:rsidR="009829AC" w:rsidRPr="009829AC" w:rsidRDefault="009829AC" w:rsidP="009829AC">
      <w:pPr>
        <w:jc w:val="both"/>
        <w:rPr>
          <w:sz w:val="22"/>
          <w:szCs w:val="22"/>
        </w:rPr>
      </w:pPr>
      <w:r w:rsidRPr="009829AC">
        <w:rPr>
          <w:sz w:val="22"/>
          <w:szCs w:val="22"/>
        </w:rPr>
        <w:t xml:space="preserve">1.1. Заказчик поручает, а Исполнитель принимает на себя обязательства на оказание услуг </w:t>
      </w:r>
      <w:r w:rsidRPr="009829AC">
        <w:rPr>
          <w:bCs/>
          <w:sz w:val="22"/>
          <w:szCs w:val="22"/>
        </w:rPr>
        <w:t>по техническому обслуживанию внутрибольничных систем медицинских газов</w:t>
      </w:r>
      <w:r w:rsidRPr="009829AC">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829AC" w:rsidRPr="009829AC" w:rsidRDefault="009829AC" w:rsidP="009829AC">
      <w:pPr>
        <w:jc w:val="both"/>
        <w:rPr>
          <w:sz w:val="22"/>
          <w:szCs w:val="22"/>
        </w:rPr>
      </w:pPr>
      <w:r w:rsidRPr="009829AC">
        <w:rPr>
          <w:color w:val="000000"/>
          <w:sz w:val="22"/>
          <w:szCs w:val="22"/>
        </w:rPr>
        <w:t xml:space="preserve">1.2. </w:t>
      </w:r>
      <w:r w:rsidRPr="009829AC">
        <w:rPr>
          <w:sz w:val="22"/>
          <w:szCs w:val="22"/>
        </w:rPr>
        <w:t xml:space="preserve">Место оказания Услуг: </w:t>
      </w:r>
      <w:proofErr w:type="gramStart"/>
      <w:r w:rsidRPr="009829AC">
        <w:rPr>
          <w:sz w:val="22"/>
          <w:szCs w:val="22"/>
        </w:rPr>
        <w:t>г</w:t>
      </w:r>
      <w:proofErr w:type="gramEnd"/>
      <w:r w:rsidRPr="009829AC">
        <w:rPr>
          <w:sz w:val="22"/>
          <w:szCs w:val="22"/>
        </w:rPr>
        <w:t xml:space="preserve">. Иркутск: ул. Ярославского, 300. </w:t>
      </w:r>
    </w:p>
    <w:p w:rsidR="009829AC" w:rsidRPr="009829AC" w:rsidRDefault="009829AC" w:rsidP="009829AC">
      <w:pPr>
        <w:tabs>
          <w:tab w:val="center" w:pos="4677"/>
          <w:tab w:val="right" w:pos="9355"/>
        </w:tabs>
        <w:suppressAutoHyphens/>
        <w:snapToGrid w:val="0"/>
        <w:jc w:val="both"/>
        <w:rPr>
          <w:sz w:val="22"/>
          <w:szCs w:val="22"/>
        </w:rPr>
      </w:pPr>
      <w:r w:rsidRPr="009829AC">
        <w:rPr>
          <w:color w:val="000000"/>
          <w:sz w:val="22"/>
          <w:szCs w:val="22"/>
        </w:rPr>
        <w:t xml:space="preserve">1.3. </w:t>
      </w:r>
      <w:r w:rsidRPr="009829AC">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829AC" w:rsidRPr="009829AC" w:rsidRDefault="009829AC" w:rsidP="009829AC">
      <w:pPr>
        <w:suppressAutoHyphens/>
        <w:jc w:val="both"/>
        <w:rPr>
          <w:sz w:val="22"/>
          <w:szCs w:val="22"/>
        </w:rPr>
      </w:pPr>
      <w:r w:rsidRPr="009829AC">
        <w:rPr>
          <w:sz w:val="22"/>
          <w:szCs w:val="22"/>
        </w:rPr>
        <w:t>1.4. Срок оказания услуг по настоящему договору: с 01.01.2020г. по 31.12.2020г.</w:t>
      </w:r>
    </w:p>
    <w:p w:rsidR="009829AC" w:rsidRPr="009829AC" w:rsidRDefault="009829AC" w:rsidP="009829AC">
      <w:pPr>
        <w:tabs>
          <w:tab w:val="center" w:pos="4677"/>
          <w:tab w:val="right" w:pos="9355"/>
        </w:tabs>
        <w:suppressAutoHyphens/>
        <w:snapToGrid w:val="0"/>
        <w:jc w:val="both"/>
        <w:rPr>
          <w:sz w:val="22"/>
          <w:szCs w:val="22"/>
        </w:rPr>
      </w:pPr>
    </w:p>
    <w:p w:rsidR="009829AC" w:rsidRPr="009829AC" w:rsidRDefault="009829AC" w:rsidP="009829AC">
      <w:pPr>
        <w:numPr>
          <w:ilvl w:val="0"/>
          <w:numId w:val="2"/>
        </w:numPr>
        <w:jc w:val="center"/>
        <w:rPr>
          <w:sz w:val="22"/>
          <w:szCs w:val="22"/>
        </w:rPr>
      </w:pPr>
      <w:r w:rsidRPr="009829AC">
        <w:rPr>
          <w:b/>
          <w:sz w:val="22"/>
          <w:szCs w:val="22"/>
        </w:rPr>
        <w:t>Стоимость работ и порядок расчетов</w:t>
      </w:r>
    </w:p>
    <w:p w:rsidR="009829AC" w:rsidRPr="009829AC" w:rsidRDefault="009829AC" w:rsidP="009829AC">
      <w:pPr>
        <w:suppressAutoHyphens/>
        <w:jc w:val="both"/>
        <w:rPr>
          <w:sz w:val="22"/>
          <w:szCs w:val="22"/>
        </w:rPr>
      </w:pPr>
      <w:r w:rsidRPr="009829AC">
        <w:rPr>
          <w:sz w:val="22"/>
          <w:szCs w:val="22"/>
        </w:rPr>
        <w:t xml:space="preserve">2.1. </w:t>
      </w:r>
      <w:proofErr w:type="gramStart"/>
      <w:r w:rsidRPr="009829AC">
        <w:rPr>
          <w:sz w:val="22"/>
          <w:szCs w:val="22"/>
        </w:rPr>
        <w:t xml:space="preserve">Цена настоящего договора составляет </w:t>
      </w:r>
      <w:r w:rsidRPr="002D74DF">
        <w:rPr>
          <w:b/>
          <w:sz w:val="22"/>
          <w:szCs w:val="22"/>
          <w:u w:val="single"/>
        </w:rPr>
        <w:t>268 000 (Двести шестьдесят восемь тысяч) рублей 80 копеек</w:t>
      </w:r>
      <w:r w:rsidRPr="002D74DF">
        <w:rPr>
          <w:sz w:val="22"/>
          <w:szCs w:val="22"/>
          <w:u w:val="single"/>
        </w:rPr>
        <w:t xml:space="preserve"> </w:t>
      </w:r>
      <w:r w:rsidRPr="009829AC">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9829AC">
        <w:rPr>
          <w:sz w:val="22"/>
          <w:szCs w:val="22"/>
        </w:rPr>
        <w:t xml:space="preserve"> определяется на весь срок исполнения договора, то есть является конечной.</w:t>
      </w:r>
    </w:p>
    <w:p w:rsidR="009829AC" w:rsidRPr="009829AC" w:rsidRDefault="009829AC" w:rsidP="009829AC">
      <w:pPr>
        <w:widowControl w:val="0"/>
        <w:shd w:val="clear" w:color="auto" w:fill="FFFFFF"/>
        <w:suppressAutoHyphens/>
        <w:autoSpaceDE w:val="0"/>
        <w:autoSpaceDN w:val="0"/>
        <w:adjustRightInd w:val="0"/>
        <w:jc w:val="both"/>
        <w:rPr>
          <w:sz w:val="22"/>
          <w:szCs w:val="22"/>
        </w:rPr>
      </w:pPr>
      <w:r w:rsidRPr="009829AC">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9829AC">
        <w:rPr>
          <w:sz w:val="22"/>
          <w:szCs w:val="22"/>
        </w:rPr>
        <w:t>дств с р</w:t>
      </w:r>
      <w:proofErr w:type="gramEnd"/>
      <w:r w:rsidRPr="009829AC">
        <w:rPr>
          <w:sz w:val="22"/>
          <w:szCs w:val="22"/>
        </w:rPr>
        <w:t>асчетного счета Заказчика.</w:t>
      </w:r>
    </w:p>
    <w:p w:rsidR="009829AC" w:rsidRPr="009829AC" w:rsidRDefault="009829AC" w:rsidP="009829AC">
      <w:pPr>
        <w:widowControl w:val="0"/>
        <w:shd w:val="clear" w:color="auto" w:fill="FFFFFF"/>
        <w:suppressAutoHyphens/>
        <w:autoSpaceDE w:val="0"/>
        <w:autoSpaceDN w:val="0"/>
        <w:adjustRightInd w:val="0"/>
        <w:jc w:val="both"/>
        <w:rPr>
          <w:sz w:val="22"/>
          <w:szCs w:val="22"/>
        </w:rPr>
      </w:pPr>
      <w:r w:rsidRPr="009829AC">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829AC" w:rsidRPr="009829AC" w:rsidRDefault="009829AC" w:rsidP="009829AC">
      <w:pPr>
        <w:widowControl w:val="0"/>
        <w:shd w:val="clear" w:color="auto" w:fill="FFFFFF"/>
        <w:suppressAutoHyphens/>
        <w:autoSpaceDE w:val="0"/>
        <w:autoSpaceDN w:val="0"/>
        <w:adjustRightInd w:val="0"/>
        <w:jc w:val="both"/>
        <w:rPr>
          <w:sz w:val="22"/>
          <w:szCs w:val="22"/>
        </w:rPr>
      </w:pPr>
      <w:r w:rsidRPr="009829AC">
        <w:rPr>
          <w:sz w:val="22"/>
          <w:szCs w:val="22"/>
        </w:rPr>
        <w:t xml:space="preserve">2.4. В случае изменения потребности </w:t>
      </w:r>
      <w:proofErr w:type="gramStart"/>
      <w:r w:rsidRPr="009829AC">
        <w:rPr>
          <w:sz w:val="22"/>
          <w:szCs w:val="22"/>
        </w:rPr>
        <w:t>Заказчика</w:t>
      </w:r>
      <w:proofErr w:type="gramEnd"/>
      <w:r w:rsidRPr="009829AC">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829AC" w:rsidRPr="009829AC" w:rsidRDefault="009829AC" w:rsidP="009829AC">
      <w:pPr>
        <w:widowControl w:val="0"/>
        <w:shd w:val="clear" w:color="auto" w:fill="FFFFFF"/>
        <w:suppressAutoHyphens/>
        <w:autoSpaceDE w:val="0"/>
        <w:autoSpaceDN w:val="0"/>
        <w:adjustRightInd w:val="0"/>
        <w:jc w:val="both"/>
        <w:rPr>
          <w:sz w:val="22"/>
          <w:szCs w:val="22"/>
        </w:rPr>
      </w:pPr>
      <w:r w:rsidRPr="009829AC">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9829AC" w:rsidRPr="009829AC" w:rsidRDefault="009829AC" w:rsidP="009829AC">
      <w:pPr>
        <w:widowControl w:val="0"/>
        <w:shd w:val="clear" w:color="auto" w:fill="FFFFFF"/>
        <w:suppressAutoHyphens/>
        <w:autoSpaceDE w:val="0"/>
        <w:autoSpaceDN w:val="0"/>
        <w:adjustRightInd w:val="0"/>
        <w:jc w:val="both"/>
        <w:rPr>
          <w:sz w:val="22"/>
          <w:szCs w:val="22"/>
        </w:rPr>
      </w:pPr>
    </w:p>
    <w:p w:rsidR="009829AC" w:rsidRPr="009829AC" w:rsidRDefault="009829AC" w:rsidP="009829AC">
      <w:pPr>
        <w:numPr>
          <w:ilvl w:val="0"/>
          <w:numId w:val="2"/>
        </w:numPr>
        <w:jc w:val="center"/>
        <w:rPr>
          <w:sz w:val="22"/>
          <w:szCs w:val="22"/>
        </w:rPr>
      </w:pPr>
      <w:r w:rsidRPr="009829AC">
        <w:rPr>
          <w:b/>
          <w:sz w:val="22"/>
          <w:szCs w:val="22"/>
        </w:rPr>
        <w:t>Обязанности Сторон</w:t>
      </w:r>
    </w:p>
    <w:p w:rsidR="009829AC" w:rsidRPr="009829AC" w:rsidRDefault="009829AC" w:rsidP="009829AC">
      <w:pPr>
        <w:suppressAutoHyphens/>
        <w:jc w:val="both"/>
        <w:rPr>
          <w:sz w:val="22"/>
          <w:szCs w:val="22"/>
        </w:rPr>
      </w:pPr>
      <w:r w:rsidRPr="009829AC">
        <w:rPr>
          <w:b/>
          <w:bCs/>
          <w:sz w:val="22"/>
          <w:szCs w:val="22"/>
        </w:rPr>
        <w:t>3.1. Исполнитель обязан:</w:t>
      </w:r>
    </w:p>
    <w:p w:rsidR="009829AC" w:rsidRPr="009829AC" w:rsidRDefault="009829AC" w:rsidP="009829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9829AC" w:rsidRPr="009829AC" w:rsidRDefault="009829AC" w:rsidP="009829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9829AC" w:rsidRPr="009829AC" w:rsidRDefault="009829AC" w:rsidP="009829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w:t>
      </w:r>
      <w:r w:rsidRPr="009829AC">
        <w:rPr>
          <w:rFonts w:ascii="Times New Roman" w:hAnsi="Times New Roman" w:cs="Times New Roman"/>
          <w:color w:val="000000"/>
        </w:rPr>
        <w:lastRenderedPageBreak/>
        <w:t>в случае, если данные требования установлены законодательством Российской Федерации.</w:t>
      </w:r>
    </w:p>
    <w:p w:rsidR="009829AC" w:rsidRPr="009829AC" w:rsidRDefault="009829AC" w:rsidP="009829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829AC" w:rsidRPr="009829AC" w:rsidRDefault="009829AC" w:rsidP="009829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9829AC" w:rsidRPr="009829AC" w:rsidRDefault="009829AC" w:rsidP="009829A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829AC" w:rsidRPr="009829AC" w:rsidRDefault="009829AC" w:rsidP="009829AC">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9829AC">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829AC" w:rsidRPr="009829AC" w:rsidRDefault="009829AC" w:rsidP="009829AC">
      <w:pPr>
        <w:widowControl w:val="0"/>
        <w:suppressAutoHyphens/>
        <w:autoSpaceDE w:val="0"/>
        <w:autoSpaceDN w:val="0"/>
        <w:adjustRightInd w:val="0"/>
        <w:jc w:val="both"/>
        <w:rPr>
          <w:sz w:val="22"/>
          <w:szCs w:val="22"/>
        </w:rPr>
      </w:pPr>
      <w:r w:rsidRPr="009829AC">
        <w:rPr>
          <w:b/>
          <w:bCs/>
          <w:sz w:val="22"/>
          <w:szCs w:val="22"/>
        </w:rPr>
        <w:t>3.2. Заказчик обязан:</w:t>
      </w:r>
    </w:p>
    <w:p w:rsidR="009829AC" w:rsidRPr="009829AC" w:rsidRDefault="009829AC" w:rsidP="009829AC">
      <w:pPr>
        <w:pStyle w:val="a4"/>
        <w:widowControl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829AC" w:rsidRPr="009829AC" w:rsidRDefault="009829AC" w:rsidP="009829AC">
      <w:pPr>
        <w:pStyle w:val="a4"/>
        <w:widowControl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829AC" w:rsidRPr="009829AC" w:rsidRDefault="009829AC" w:rsidP="009829AC">
      <w:pPr>
        <w:pStyle w:val="a4"/>
        <w:widowControl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9829AC" w:rsidRPr="009829AC" w:rsidRDefault="009829AC" w:rsidP="009829AC">
      <w:pPr>
        <w:pStyle w:val="a4"/>
        <w:widowControl w:val="0"/>
        <w:autoSpaceDE w:val="0"/>
        <w:autoSpaceDN w:val="0"/>
        <w:adjustRightInd w:val="0"/>
        <w:spacing w:after="0" w:line="240" w:lineRule="auto"/>
        <w:ind w:left="0"/>
        <w:jc w:val="both"/>
        <w:rPr>
          <w:rFonts w:ascii="Times New Roman" w:hAnsi="Times New Roman" w:cs="Times New Roman"/>
        </w:rPr>
      </w:pPr>
      <w:r w:rsidRPr="009829AC">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829AC" w:rsidRPr="009829AC" w:rsidRDefault="009829AC" w:rsidP="009829AC">
      <w:pPr>
        <w:pStyle w:val="a4"/>
        <w:widowControl w:val="0"/>
        <w:autoSpaceDE w:val="0"/>
        <w:autoSpaceDN w:val="0"/>
        <w:adjustRightInd w:val="0"/>
        <w:spacing w:after="0" w:line="240" w:lineRule="auto"/>
        <w:jc w:val="both"/>
        <w:rPr>
          <w:rFonts w:ascii="Times New Roman" w:hAnsi="Times New Roman" w:cs="Times New Roman"/>
        </w:rPr>
      </w:pPr>
    </w:p>
    <w:p w:rsidR="009829AC" w:rsidRPr="009829AC" w:rsidRDefault="009829AC" w:rsidP="009829AC">
      <w:pPr>
        <w:pStyle w:val="a4"/>
        <w:numPr>
          <w:ilvl w:val="0"/>
          <w:numId w:val="2"/>
        </w:numPr>
        <w:suppressAutoHyphens w:val="0"/>
        <w:spacing w:after="0" w:line="240" w:lineRule="auto"/>
        <w:jc w:val="center"/>
        <w:rPr>
          <w:rFonts w:ascii="Times New Roman" w:hAnsi="Times New Roman" w:cs="Times New Roman"/>
        </w:rPr>
      </w:pPr>
      <w:r w:rsidRPr="009829AC">
        <w:rPr>
          <w:rFonts w:ascii="Times New Roman" w:hAnsi="Times New Roman" w:cs="Times New Roman"/>
          <w:b/>
          <w:bCs/>
        </w:rPr>
        <w:t>Порядок приемки услуг.</w:t>
      </w:r>
    </w:p>
    <w:p w:rsidR="009829AC" w:rsidRPr="009829AC" w:rsidRDefault="009829AC" w:rsidP="009829AC">
      <w:pPr>
        <w:pStyle w:val="a3"/>
        <w:shd w:val="clear" w:color="auto" w:fill="FFFFFF"/>
        <w:spacing w:after="0" w:line="100" w:lineRule="atLeast"/>
        <w:jc w:val="both"/>
        <w:rPr>
          <w:rFonts w:ascii="Times New Roman" w:hAnsi="Times New Roman" w:cs="Times New Roman"/>
          <w:color w:val="auto"/>
        </w:rPr>
      </w:pPr>
      <w:r w:rsidRPr="009829AC">
        <w:rPr>
          <w:rFonts w:ascii="Times New Roman" w:hAnsi="Times New Roman" w:cs="Times New Roman"/>
        </w:rPr>
        <w:t xml:space="preserve">4.1. Приемка услуг по настоящему Договору оформляется актом об оказании услуг.  </w:t>
      </w:r>
      <w:r w:rsidRPr="009829AC">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9829AC">
        <w:rPr>
          <w:rFonts w:ascii="Times New Roman" w:hAnsi="Times New Roman" w:cs="Times New Roman"/>
        </w:rPr>
        <w:t xml:space="preserve"> </w:t>
      </w:r>
      <w:r w:rsidRPr="009829AC">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829AC">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829AC">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829AC">
        <w:rPr>
          <w:rFonts w:ascii="Times New Roman" w:hAnsi="Times New Roman" w:cs="Times New Roman"/>
          <w:color w:val="auto"/>
        </w:rPr>
        <w:t>и</w:t>
      </w:r>
      <w:proofErr w:type="gramEnd"/>
      <w:r w:rsidRPr="009829AC">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9829AC" w:rsidRPr="009829AC" w:rsidRDefault="009829AC" w:rsidP="009829AC">
      <w:pPr>
        <w:suppressAutoHyphens/>
        <w:jc w:val="both"/>
        <w:rPr>
          <w:sz w:val="22"/>
          <w:szCs w:val="22"/>
        </w:rPr>
      </w:pPr>
      <w:r w:rsidRPr="009829AC">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829AC" w:rsidRPr="009829AC" w:rsidRDefault="009829AC" w:rsidP="009829AC">
      <w:pPr>
        <w:suppressAutoHyphens/>
        <w:ind w:firstLine="709"/>
        <w:jc w:val="both"/>
        <w:rPr>
          <w:sz w:val="22"/>
          <w:szCs w:val="22"/>
        </w:rPr>
      </w:pPr>
      <w:r w:rsidRPr="009829AC">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829AC" w:rsidRPr="009829AC" w:rsidRDefault="009829AC" w:rsidP="009829AC">
      <w:pPr>
        <w:widowControl w:val="0"/>
        <w:suppressAutoHyphens/>
        <w:jc w:val="both"/>
        <w:outlineLvl w:val="2"/>
        <w:rPr>
          <w:bCs/>
          <w:sz w:val="22"/>
          <w:szCs w:val="22"/>
        </w:rPr>
      </w:pPr>
    </w:p>
    <w:p w:rsidR="009829AC" w:rsidRPr="009829AC" w:rsidRDefault="009829AC" w:rsidP="009829AC">
      <w:pPr>
        <w:numPr>
          <w:ilvl w:val="0"/>
          <w:numId w:val="2"/>
        </w:numPr>
        <w:jc w:val="center"/>
        <w:rPr>
          <w:b/>
          <w:sz w:val="22"/>
          <w:szCs w:val="22"/>
        </w:rPr>
      </w:pPr>
      <w:r w:rsidRPr="009829AC">
        <w:rPr>
          <w:b/>
          <w:sz w:val="22"/>
          <w:szCs w:val="22"/>
        </w:rPr>
        <w:t>Ответственность сторон</w:t>
      </w:r>
    </w:p>
    <w:p w:rsidR="009829AC" w:rsidRPr="009829AC" w:rsidRDefault="009829AC" w:rsidP="009829AC">
      <w:pPr>
        <w:jc w:val="both"/>
        <w:rPr>
          <w:sz w:val="22"/>
          <w:szCs w:val="22"/>
        </w:rPr>
      </w:pPr>
      <w:r w:rsidRPr="009829AC">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829AC" w:rsidRPr="009829AC" w:rsidRDefault="009829AC" w:rsidP="009829AC">
      <w:pPr>
        <w:pStyle w:val="a4"/>
        <w:spacing w:after="0" w:line="240" w:lineRule="auto"/>
        <w:ind w:left="0"/>
        <w:jc w:val="both"/>
        <w:rPr>
          <w:rFonts w:ascii="Times New Roman" w:hAnsi="Times New Roman" w:cs="Times New Roman"/>
        </w:rPr>
      </w:pPr>
      <w:r w:rsidRPr="009829AC">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9829AC">
        <w:rPr>
          <w:rFonts w:ascii="Times New Roman" w:hAnsi="Times New Roman" w:cs="Times New Roman"/>
        </w:rPr>
        <w:t>пп</w:t>
      </w:r>
      <w:proofErr w:type="spellEnd"/>
      <w:r w:rsidRPr="009829AC">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9829AC">
        <w:rPr>
          <w:rFonts w:ascii="Times New Roman" w:hAnsi="Times New Roman" w:cs="Times New Roman"/>
        </w:rPr>
        <w:t>ненадлежаще</w:t>
      </w:r>
      <w:proofErr w:type="spellEnd"/>
      <w:r w:rsidRPr="009829AC">
        <w:rPr>
          <w:rFonts w:ascii="Times New Roman" w:hAnsi="Times New Roman" w:cs="Times New Roman"/>
        </w:rPr>
        <w:t xml:space="preserve"> выполненных обязательств.</w:t>
      </w:r>
    </w:p>
    <w:p w:rsidR="009829AC" w:rsidRPr="009829AC" w:rsidRDefault="009829AC" w:rsidP="009829AC">
      <w:pPr>
        <w:pStyle w:val="a4"/>
        <w:spacing w:after="0" w:line="240" w:lineRule="auto"/>
        <w:ind w:left="0"/>
        <w:jc w:val="both"/>
        <w:rPr>
          <w:rFonts w:ascii="Times New Roman" w:hAnsi="Times New Roman" w:cs="Times New Roman"/>
        </w:rPr>
      </w:pPr>
      <w:r w:rsidRPr="009829AC">
        <w:rPr>
          <w:rFonts w:ascii="Times New Roman" w:hAnsi="Times New Roman" w:cs="Times New Roman"/>
        </w:rPr>
        <w:t xml:space="preserve">5.3. </w:t>
      </w:r>
      <w:proofErr w:type="gramStart"/>
      <w:r w:rsidRPr="009829AC">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829AC" w:rsidRPr="009829AC" w:rsidRDefault="009829AC" w:rsidP="009829AC">
      <w:pPr>
        <w:pStyle w:val="a4"/>
        <w:spacing w:after="0" w:line="240" w:lineRule="auto"/>
        <w:ind w:left="0"/>
        <w:jc w:val="both"/>
        <w:rPr>
          <w:rFonts w:ascii="Times New Roman" w:hAnsi="Times New Roman" w:cs="Times New Roman"/>
        </w:rPr>
      </w:pPr>
      <w:r w:rsidRPr="009829AC">
        <w:rPr>
          <w:rFonts w:ascii="Times New Roman" w:hAnsi="Times New Roman" w:cs="Times New Roman"/>
        </w:rPr>
        <w:t xml:space="preserve">5.4. В случае нарушения Исполнителем сроков, предусмотренных </w:t>
      </w:r>
      <w:proofErr w:type="spellStart"/>
      <w:r w:rsidRPr="009829AC">
        <w:rPr>
          <w:rFonts w:ascii="Times New Roman" w:hAnsi="Times New Roman" w:cs="Times New Roman"/>
        </w:rPr>
        <w:t>пп</w:t>
      </w:r>
      <w:proofErr w:type="spellEnd"/>
      <w:r w:rsidRPr="009829AC">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829AC" w:rsidRPr="009829AC" w:rsidRDefault="009829AC" w:rsidP="009829AC">
      <w:pPr>
        <w:widowControl w:val="0"/>
        <w:shd w:val="clear" w:color="auto" w:fill="FFFFFF"/>
        <w:suppressAutoHyphens/>
        <w:autoSpaceDE w:val="0"/>
        <w:autoSpaceDN w:val="0"/>
        <w:adjustRightInd w:val="0"/>
        <w:jc w:val="both"/>
        <w:rPr>
          <w:color w:val="000000"/>
          <w:sz w:val="22"/>
          <w:szCs w:val="22"/>
        </w:rPr>
      </w:pPr>
      <w:r w:rsidRPr="009829AC">
        <w:rPr>
          <w:color w:val="000000"/>
          <w:sz w:val="22"/>
          <w:szCs w:val="22"/>
        </w:rPr>
        <w:t xml:space="preserve">5.5. Уплата неустойки не освобождает Исполнителя от выполнения своих обязательств по настоящему </w:t>
      </w:r>
      <w:r w:rsidRPr="009829AC">
        <w:rPr>
          <w:sz w:val="22"/>
          <w:szCs w:val="22"/>
        </w:rPr>
        <w:t>договор</w:t>
      </w:r>
      <w:r w:rsidRPr="009829AC">
        <w:rPr>
          <w:color w:val="000000"/>
          <w:sz w:val="22"/>
          <w:szCs w:val="22"/>
        </w:rPr>
        <w:t>у.</w:t>
      </w:r>
    </w:p>
    <w:p w:rsidR="009829AC" w:rsidRPr="009829AC" w:rsidRDefault="009829AC" w:rsidP="009829AC">
      <w:pPr>
        <w:pStyle w:val="a8"/>
        <w:tabs>
          <w:tab w:val="left" w:pos="5227"/>
        </w:tabs>
        <w:ind w:left="360"/>
        <w:rPr>
          <w:sz w:val="22"/>
          <w:szCs w:val="22"/>
        </w:rPr>
      </w:pPr>
    </w:p>
    <w:p w:rsidR="009829AC" w:rsidRPr="009829AC" w:rsidRDefault="009829AC" w:rsidP="009829AC">
      <w:pPr>
        <w:pStyle w:val="a4"/>
        <w:numPr>
          <w:ilvl w:val="0"/>
          <w:numId w:val="1"/>
        </w:numPr>
        <w:suppressAutoHyphens w:val="0"/>
        <w:spacing w:after="0" w:line="240" w:lineRule="auto"/>
        <w:jc w:val="center"/>
        <w:rPr>
          <w:rFonts w:ascii="Times New Roman" w:hAnsi="Times New Roman" w:cs="Times New Roman"/>
          <w:b/>
        </w:rPr>
      </w:pPr>
      <w:r w:rsidRPr="009829AC">
        <w:rPr>
          <w:rFonts w:ascii="Times New Roman" w:hAnsi="Times New Roman" w:cs="Times New Roman"/>
          <w:b/>
        </w:rPr>
        <w:t>Обеспечение исполнения договора</w:t>
      </w:r>
    </w:p>
    <w:p w:rsidR="009829AC" w:rsidRPr="009829AC" w:rsidRDefault="009829AC" w:rsidP="009829AC">
      <w:pPr>
        <w:pStyle w:val="a3"/>
        <w:tabs>
          <w:tab w:val="left" w:pos="0"/>
          <w:tab w:val="left" w:pos="1276"/>
        </w:tabs>
        <w:spacing w:after="0" w:line="240" w:lineRule="auto"/>
        <w:jc w:val="both"/>
        <w:rPr>
          <w:rFonts w:ascii="Times New Roman" w:hAnsi="Times New Roman" w:cs="Times New Roman"/>
          <w:b/>
        </w:rPr>
      </w:pPr>
      <w:r w:rsidRPr="009829AC">
        <w:rPr>
          <w:rFonts w:ascii="Times New Roman" w:hAnsi="Times New Roman" w:cs="Times New Roman"/>
        </w:rPr>
        <w:t xml:space="preserve">6.1. Размер обеспечения исполнения договора составляет </w:t>
      </w:r>
      <w:r w:rsidRPr="009829AC">
        <w:rPr>
          <w:rFonts w:ascii="Times New Roman" w:hAnsi="Times New Roman" w:cs="Times New Roman"/>
          <w:b/>
        </w:rPr>
        <w:t>13 500,00 рублей</w:t>
      </w:r>
      <w:r w:rsidRPr="009829AC">
        <w:rPr>
          <w:rFonts w:ascii="Times New Roman" w:hAnsi="Times New Roman" w:cs="Times New Roman"/>
        </w:rPr>
        <w:t>.</w:t>
      </w:r>
    </w:p>
    <w:p w:rsidR="009829AC" w:rsidRPr="009829AC" w:rsidRDefault="009829AC" w:rsidP="009829AC">
      <w:pPr>
        <w:pStyle w:val="a3"/>
        <w:tabs>
          <w:tab w:val="left" w:pos="0"/>
          <w:tab w:val="left" w:pos="1276"/>
        </w:tabs>
        <w:spacing w:after="0" w:line="240" w:lineRule="auto"/>
        <w:jc w:val="both"/>
        <w:rPr>
          <w:rFonts w:ascii="Times New Roman" w:hAnsi="Times New Roman" w:cs="Times New Roman"/>
          <w:b/>
        </w:rPr>
      </w:pPr>
      <w:r w:rsidRPr="009829AC">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9829AC">
        <w:rPr>
          <w:rFonts w:ascii="Times New Roman" w:hAnsi="Times New Roman" w:cs="Times New Roman"/>
        </w:rPr>
        <w:t xml:space="preserve">беспечения исполнения Договора определяется Исполнителем самостоятельно. </w:t>
      </w:r>
    </w:p>
    <w:p w:rsidR="009829AC" w:rsidRPr="009829AC" w:rsidRDefault="009829AC" w:rsidP="009829AC">
      <w:pPr>
        <w:pStyle w:val="a3"/>
        <w:tabs>
          <w:tab w:val="left" w:pos="0"/>
          <w:tab w:val="left" w:pos="1276"/>
        </w:tabs>
        <w:spacing w:after="0" w:line="240" w:lineRule="auto"/>
        <w:jc w:val="both"/>
        <w:rPr>
          <w:rFonts w:ascii="Times New Roman" w:hAnsi="Times New Roman" w:cs="Times New Roman"/>
          <w:b/>
        </w:rPr>
      </w:pPr>
      <w:r w:rsidRPr="009829AC">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829AC" w:rsidRPr="009829AC" w:rsidRDefault="009829AC" w:rsidP="009829AC">
      <w:pPr>
        <w:pStyle w:val="a3"/>
        <w:tabs>
          <w:tab w:val="left" w:pos="0"/>
          <w:tab w:val="left" w:pos="1276"/>
        </w:tabs>
        <w:spacing w:after="0" w:line="240" w:lineRule="auto"/>
        <w:jc w:val="both"/>
        <w:rPr>
          <w:rFonts w:ascii="Times New Roman" w:hAnsi="Times New Roman" w:cs="Times New Roman"/>
        </w:rPr>
      </w:pPr>
      <w:r w:rsidRPr="009829AC">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829AC" w:rsidRPr="009829AC" w:rsidRDefault="009829AC" w:rsidP="009829AC">
      <w:pPr>
        <w:pStyle w:val="a3"/>
        <w:tabs>
          <w:tab w:val="left" w:pos="0"/>
          <w:tab w:val="left" w:pos="1276"/>
        </w:tabs>
        <w:spacing w:after="0" w:line="240" w:lineRule="auto"/>
        <w:jc w:val="both"/>
        <w:rPr>
          <w:rFonts w:ascii="Times New Roman" w:hAnsi="Times New Roman" w:cs="Times New Roman"/>
        </w:rPr>
      </w:pPr>
      <w:r w:rsidRPr="009829AC">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829AC" w:rsidRPr="009829AC" w:rsidRDefault="009829AC" w:rsidP="009829AC">
      <w:pPr>
        <w:pStyle w:val="a3"/>
        <w:tabs>
          <w:tab w:val="left" w:pos="0"/>
          <w:tab w:val="left" w:pos="1276"/>
        </w:tabs>
        <w:spacing w:after="0" w:line="240" w:lineRule="auto"/>
        <w:jc w:val="both"/>
        <w:rPr>
          <w:rFonts w:ascii="Times New Roman" w:hAnsi="Times New Roman" w:cs="Times New Roman"/>
        </w:rPr>
      </w:pPr>
      <w:r w:rsidRPr="009829AC">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829AC" w:rsidRPr="009829AC" w:rsidRDefault="009829AC" w:rsidP="009829A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829AC">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9829AC" w:rsidRDefault="009829AC" w:rsidP="009829A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829AC">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829AC" w:rsidRPr="009829AC" w:rsidRDefault="009829AC" w:rsidP="009829AC">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9829AC" w:rsidRPr="009829AC" w:rsidRDefault="009829AC" w:rsidP="009829AC">
      <w:pPr>
        <w:ind w:left="615"/>
        <w:jc w:val="center"/>
        <w:rPr>
          <w:b/>
          <w:sz w:val="22"/>
          <w:szCs w:val="22"/>
        </w:rPr>
      </w:pPr>
      <w:r w:rsidRPr="009829AC">
        <w:rPr>
          <w:b/>
          <w:sz w:val="22"/>
          <w:szCs w:val="22"/>
        </w:rPr>
        <w:t>7. Действие непреодолимой силы</w:t>
      </w:r>
    </w:p>
    <w:p w:rsidR="009829AC" w:rsidRPr="009829AC" w:rsidRDefault="009829AC" w:rsidP="009829AC">
      <w:pPr>
        <w:suppressAutoHyphens/>
        <w:jc w:val="both"/>
        <w:rPr>
          <w:sz w:val="22"/>
          <w:szCs w:val="22"/>
        </w:rPr>
      </w:pPr>
      <w:r w:rsidRPr="009829AC">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829AC" w:rsidRPr="009829AC" w:rsidRDefault="009829AC" w:rsidP="009829AC">
      <w:pPr>
        <w:suppressAutoHyphens/>
        <w:jc w:val="both"/>
        <w:rPr>
          <w:sz w:val="22"/>
          <w:szCs w:val="22"/>
        </w:rPr>
      </w:pPr>
      <w:r w:rsidRPr="009829AC">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829AC" w:rsidRDefault="009829AC" w:rsidP="009829AC">
      <w:pPr>
        <w:suppressAutoHyphens/>
        <w:jc w:val="both"/>
        <w:rPr>
          <w:sz w:val="22"/>
          <w:szCs w:val="22"/>
        </w:rPr>
      </w:pPr>
      <w:r w:rsidRPr="009829AC">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829AC" w:rsidRPr="009829AC" w:rsidRDefault="009829AC" w:rsidP="009829AC">
      <w:pPr>
        <w:suppressAutoHyphens/>
        <w:jc w:val="both"/>
        <w:rPr>
          <w:sz w:val="22"/>
          <w:szCs w:val="22"/>
        </w:rPr>
      </w:pPr>
    </w:p>
    <w:p w:rsidR="009829AC" w:rsidRPr="009829AC" w:rsidRDefault="009829AC" w:rsidP="009829AC">
      <w:pPr>
        <w:ind w:left="615"/>
        <w:jc w:val="center"/>
        <w:rPr>
          <w:b/>
          <w:sz w:val="22"/>
          <w:szCs w:val="22"/>
        </w:rPr>
      </w:pPr>
      <w:r w:rsidRPr="009829AC">
        <w:rPr>
          <w:b/>
          <w:sz w:val="22"/>
          <w:szCs w:val="22"/>
        </w:rPr>
        <w:t>8. Рассмотрение споров</w:t>
      </w:r>
    </w:p>
    <w:p w:rsidR="009829AC" w:rsidRPr="009829AC" w:rsidRDefault="009829AC" w:rsidP="009829AC">
      <w:pPr>
        <w:suppressAutoHyphens/>
        <w:jc w:val="both"/>
        <w:rPr>
          <w:sz w:val="22"/>
          <w:szCs w:val="22"/>
        </w:rPr>
      </w:pPr>
      <w:r w:rsidRPr="009829AC">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9829AC" w:rsidRDefault="009829AC" w:rsidP="009829AC">
      <w:pPr>
        <w:suppressAutoHyphens/>
        <w:jc w:val="both"/>
        <w:rPr>
          <w:sz w:val="22"/>
          <w:szCs w:val="22"/>
        </w:rPr>
      </w:pPr>
      <w:r w:rsidRPr="009829AC">
        <w:rPr>
          <w:sz w:val="22"/>
          <w:szCs w:val="22"/>
        </w:rPr>
        <w:t>8.2. В случае невозможности разрешения споров или разногласий путем переговоров, они подлежат</w:t>
      </w:r>
      <w:r w:rsidRPr="009829AC">
        <w:rPr>
          <w:b/>
          <w:sz w:val="22"/>
          <w:szCs w:val="22"/>
        </w:rPr>
        <w:t xml:space="preserve"> </w:t>
      </w:r>
      <w:r w:rsidRPr="009829AC">
        <w:rPr>
          <w:sz w:val="22"/>
          <w:szCs w:val="22"/>
        </w:rPr>
        <w:t xml:space="preserve">рассмотрению в Арбитражном суде Иркутской области в установленном законодательством РФ порядке. </w:t>
      </w:r>
    </w:p>
    <w:p w:rsidR="009829AC" w:rsidRPr="009829AC" w:rsidRDefault="009829AC" w:rsidP="009829AC">
      <w:pPr>
        <w:suppressAutoHyphens/>
        <w:jc w:val="both"/>
        <w:rPr>
          <w:sz w:val="22"/>
          <w:szCs w:val="22"/>
        </w:rPr>
      </w:pPr>
    </w:p>
    <w:p w:rsidR="009829AC" w:rsidRPr="009829AC" w:rsidRDefault="009829AC" w:rsidP="009829AC">
      <w:pPr>
        <w:ind w:left="615"/>
        <w:jc w:val="center"/>
        <w:rPr>
          <w:b/>
          <w:sz w:val="22"/>
          <w:szCs w:val="22"/>
        </w:rPr>
      </w:pPr>
      <w:r w:rsidRPr="009829AC">
        <w:rPr>
          <w:b/>
          <w:sz w:val="22"/>
          <w:szCs w:val="22"/>
        </w:rPr>
        <w:t>9. Срок действия договора.</w:t>
      </w:r>
    </w:p>
    <w:p w:rsidR="009829AC" w:rsidRDefault="009829AC" w:rsidP="009829AC">
      <w:pPr>
        <w:suppressAutoHyphens/>
        <w:jc w:val="both"/>
        <w:rPr>
          <w:sz w:val="22"/>
          <w:szCs w:val="22"/>
        </w:rPr>
      </w:pPr>
      <w:r w:rsidRPr="009829AC">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829AC" w:rsidRDefault="009829AC" w:rsidP="009829AC">
      <w:pPr>
        <w:suppressAutoHyphens/>
        <w:jc w:val="both"/>
        <w:rPr>
          <w:sz w:val="22"/>
          <w:szCs w:val="22"/>
        </w:rPr>
      </w:pPr>
    </w:p>
    <w:p w:rsidR="009829AC" w:rsidRPr="009829AC" w:rsidRDefault="009829AC" w:rsidP="009829AC">
      <w:pPr>
        <w:suppressAutoHyphens/>
        <w:jc w:val="both"/>
        <w:rPr>
          <w:sz w:val="22"/>
          <w:szCs w:val="22"/>
        </w:rPr>
      </w:pPr>
    </w:p>
    <w:p w:rsidR="009829AC" w:rsidRPr="009829AC" w:rsidRDefault="009829AC" w:rsidP="009829AC">
      <w:pPr>
        <w:pStyle w:val="a8"/>
        <w:tabs>
          <w:tab w:val="left" w:pos="0"/>
        </w:tabs>
        <w:ind w:firstLine="709"/>
        <w:jc w:val="center"/>
        <w:rPr>
          <w:b/>
          <w:sz w:val="22"/>
          <w:szCs w:val="22"/>
        </w:rPr>
      </w:pPr>
      <w:r w:rsidRPr="009829AC">
        <w:rPr>
          <w:b/>
          <w:sz w:val="22"/>
          <w:szCs w:val="22"/>
        </w:rPr>
        <w:lastRenderedPageBreak/>
        <w:t>10. Прочие условия</w:t>
      </w:r>
    </w:p>
    <w:p w:rsidR="009829AC" w:rsidRPr="009829AC" w:rsidRDefault="009829AC" w:rsidP="009829AC">
      <w:pPr>
        <w:pStyle w:val="a8"/>
        <w:tabs>
          <w:tab w:val="left" w:pos="2268"/>
        </w:tabs>
        <w:jc w:val="both"/>
        <w:rPr>
          <w:sz w:val="22"/>
          <w:szCs w:val="22"/>
        </w:rPr>
      </w:pPr>
      <w:r w:rsidRPr="009829AC">
        <w:rPr>
          <w:sz w:val="22"/>
          <w:szCs w:val="22"/>
        </w:rPr>
        <w:t xml:space="preserve">10.1. Взаимоотношения Сторон, не урегулированные настоящим Договором, регулируются действующим законодательством.  </w:t>
      </w:r>
    </w:p>
    <w:p w:rsidR="009829AC" w:rsidRPr="009829AC" w:rsidRDefault="009829AC" w:rsidP="009829AC">
      <w:pPr>
        <w:pStyle w:val="2"/>
        <w:ind w:firstLine="0"/>
        <w:rPr>
          <w:sz w:val="22"/>
          <w:szCs w:val="22"/>
        </w:rPr>
      </w:pPr>
      <w:r w:rsidRPr="009829AC">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9829AC" w:rsidRPr="009829AC" w:rsidRDefault="009829AC" w:rsidP="009829AC">
      <w:pPr>
        <w:pStyle w:val="2"/>
        <w:ind w:firstLine="0"/>
        <w:rPr>
          <w:sz w:val="22"/>
          <w:szCs w:val="22"/>
        </w:rPr>
      </w:pPr>
      <w:r w:rsidRPr="009829AC">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829AC" w:rsidRPr="009829AC" w:rsidRDefault="009829AC" w:rsidP="009829AC">
      <w:pPr>
        <w:pStyle w:val="32"/>
        <w:ind w:firstLine="0"/>
        <w:rPr>
          <w:rFonts w:ascii="Times New Roman" w:hAnsi="Times New Roman"/>
          <w:sz w:val="22"/>
          <w:szCs w:val="22"/>
        </w:rPr>
      </w:pPr>
      <w:r w:rsidRPr="009829AC">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829AC" w:rsidRPr="009829AC" w:rsidRDefault="009829AC" w:rsidP="009829AC">
      <w:pPr>
        <w:pStyle w:val="32"/>
        <w:ind w:firstLine="0"/>
        <w:rPr>
          <w:rFonts w:ascii="Times New Roman" w:hAnsi="Times New Roman"/>
          <w:sz w:val="22"/>
          <w:szCs w:val="22"/>
        </w:rPr>
      </w:pPr>
      <w:r w:rsidRPr="009829AC">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829AC" w:rsidRPr="009829AC" w:rsidRDefault="009829AC" w:rsidP="009829AC">
      <w:pPr>
        <w:pStyle w:val="32"/>
        <w:ind w:firstLine="0"/>
        <w:rPr>
          <w:rFonts w:ascii="Times New Roman" w:hAnsi="Times New Roman"/>
          <w:sz w:val="22"/>
          <w:szCs w:val="22"/>
        </w:rPr>
      </w:pPr>
      <w:r w:rsidRPr="009829AC">
        <w:rPr>
          <w:rFonts w:ascii="Times New Roman" w:hAnsi="Times New Roman"/>
          <w:sz w:val="22"/>
          <w:szCs w:val="22"/>
        </w:rPr>
        <w:t>10.6. Расторжение договора влечет за собой прекращение обязатель</w:t>
      </w:r>
      <w:proofErr w:type="gramStart"/>
      <w:r w:rsidRPr="009829AC">
        <w:rPr>
          <w:rFonts w:ascii="Times New Roman" w:hAnsi="Times New Roman"/>
          <w:sz w:val="22"/>
          <w:szCs w:val="22"/>
        </w:rPr>
        <w:t>ств ст</w:t>
      </w:r>
      <w:proofErr w:type="gramEnd"/>
      <w:r w:rsidRPr="009829A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829AC" w:rsidRPr="009829AC" w:rsidRDefault="009829AC" w:rsidP="009829AC">
      <w:pPr>
        <w:jc w:val="both"/>
        <w:rPr>
          <w:sz w:val="22"/>
          <w:szCs w:val="22"/>
        </w:rPr>
      </w:pPr>
      <w:r w:rsidRPr="009829AC">
        <w:rPr>
          <w:sz w:val="22"/>
          <w:szCs w:val="22"/>
        </w:rPr>
        <w:t>10.7. К настоящему Договору прилагается и является его неотъемлемой частью</w:t>
      </w:r>
    </w:p>
    <w:p w:rsidR="009829AC" w:rsidRDefault="009829AC" w:rsidP="009829AC">
      <w:pPr>
        <w:jc w:val="both"/>
        <w:rPr>
          <w:i/>
          <w:sz w:val="22"/>
          <w:szCs w:val="22"/>
        </w:rPr>
      </w:pPr>
      <w:r w:rsidRPr="009829AC">
        <w:rPr>
          <w:i/>
          <w:sz w:val="22"/>
          <w:szCs w:val="22"/>
        </w:rPr>
        <w:t>- Спецификация (Приложение № 1)</w:t>
      </w:r>
    </w:p>
    <w:p w:rsidR="009829AC" w:rsidRPr="009829AC" w:rsidRDefault="009829AC" w:rsidP="009829AC">
      <w:pPr>
        <w:jc w:val="both"/>
        <w:rPr>
          <w:i/>
          <w:sz w:val="22"/>
          <w:szCs w:val="22"/>
        </w:rPr>
      </w:pPr>
    </w:p>
    <w:p w:rsidR="009829AC" w:rsidRPr="009829AC" w:rsidRDefault="009829AC" w:rsidP="009829AC">
      <w:pPr>
        <w:ind w:left="615"/>
        <w:jc w:val="center"/>
        <w:rPr>
          <w:b/>
          <w:sz w:val="22"/>
          <w:szCs w:val="22"/>
        </w:rPr>
      </w:pPr>
      <w:r w:rsidRPr="009829AC">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9829AC" w:rsidRPr="002D74DF" w:rsidTr="00A006F1">
        <w:tc>
          <w:tcPr>
            <w:tcW w:w="5218" w:type="dxa"/>
          </w:tcPr>
          <w:p w:rsidR="009829AC" w:rsidRPr="002D74DF" w:rsidRDefault="009829AC" w:rsidP="00A006F1">
            <w:pPr>
              <w:pStyle w:val="a8"/>
              <w:tabs>
                <w:tab w:val="left" w:pos="2268"/>
              </w:tabs>
              <w:rPr>
                <w:b/>
                <w:sz w:val="20"/>
              </w:rPr>
            </w:pPr>
            <w:r w:rsidRPr="002D74DF">
              <w:rPr>
                <w:b/>
                <w:sz w:val="20"/>
              </w:rPr>
              <w:t>Заказчик:</w:t>
            </w:r>
          </w:p>
          <w:p w:rsidR="009829AC" w:rsidRPr="002D74DF" w:rsidRDefault="009829AC" w:rsidP="00A006F1">
            <w:pPr>
              <w:pStyle w:val="a8"/>
              <w:tabs>
                <w:tab w:val="left" w:pos="2268"/>
              </w:tabs>
              <w:rPr>
                <w:b/>
                <w:sz w:val="20"/>
              </w:rPr>
            </w:pPr>
            <w:r w:rsidRPr="002D74DF">
              <w:rPr>
                <w:b/>
                <w:sz w:val="20"/>
              </w:rPr>
              <w:t xml:space="preserve">ОГАУЗ «Иркутская городская клиническая больница № 8» </w:t>
            </w:r>
          </w:p>
          <w:p w:rsidR="009829AC" w:rsidRPr="002D74DF" w:rsidRDefault="009829AC" w:rsidP="00A006F1">
            <w:pPr>
              <w:pStyle w:val="a8"/>
              <w:tabs>
                <w:tab w:val="left" w:pos="2268"/>
              </w:tabs>
              <w:rPr>
                <w:sz w:val="20"/>
              </w:rPr>
            </w:pPr>
            <w:r w:rsidRPr="002D74DF">
              <w:rPr>
                <w:b/>
                <w:sz w:val="20"/>
              </w:rPr>
              <w:t xml:space="preserve">Адрес: </w:t>
            </w:r>
            <w:r w:rsidRPr="002D74DF">
              <w:rPr>
                <w:sz w:val="20"/>
              </w:rPr>
              <w:t>664048,  г. Иркутск, ул. Ярославского, 300</w:t>
            </w:r>
          </w:p>
          <w:p w:rsidR="009829AC" w:rsidRPr="002D74DF" w:rsidRDefault="009829AC" w:rsidP="00A006F1">
            <w:pPr>
              <w:pStyle w:val="a8"/>
              <w:tabs>
                <w:tab w:val="left" w:pos="2268"/>
              </w:tabs>
              <w:rPr>
                <w:sz w:val="20"/>
              </w:rPr>
            </w:pPr>
            <w:r w:rsidRPr="002D74DF">
              <w:rPr>
                <w:b/>
                <w:sz w:val="20"/>
              </w:rPr>
              <w:t xml:space="preserve">Телефон </w:t>
            </w:r>
            <w:r w:rsidRPr="002D74DF">
              <w:rPr>
                <w:sz w:val="20"/>
              </w:rPr>
              <w:t>44-31-30, 502-490</w:t>
            </w:r>
          </w:p>
          <w:p w:rsidR="009829AC" w:rsidRPr="002D74DF" w:rsidRDefault="009829AC" w:rsidP="00A006F1">
            <w:pPr>
              <w:pStyle w:val="a8"/>
              <w:tabs>
                <w:tab w:val="left" w:pos="2268"/>
              </w:tabs>
              <w:rPr>
                <w:sz w:val="20"/>
              </w:rPr>
            </w:pPr>
            <w:r w:rsidRPr="002D74DF">
              <w:rPr>
                <w:b/>
                <w:sz w:val="20"/>
              </w:rPr>
              <w:t>ИНН</w:t>
            </w:r>
            <w:r w:rsidRPr="002D74DF">
              <w:rPr>
                <w:sz w:val="20"/>
              </w:rPr>
              <w:t xml:space="preserve"> 3810009342</w:t>
            </w:r>
          </w:p>
          <w:p w:rsidR="009829AC" w:rsidRPr="002D74DF" w:rsidRDefault="009829AC" w:rsidP="00A006F1">
            <w:pPr>
              <w:pStyle w:val="a8"/>
              <w:tabs>
                <w:tab w:val="left" w:pos="2268"/>
              </w:tabs>
              <w:rPr>
                <w:sz w:val="20"/>
              </w:rPr>
            </w:pPr>
            <w:r w:rsidRPr="002D74DF">
              <w:rPr>
                <w:b/>
                <w:sz w:val="20"/>
              </w:rPr>
              <w:t>КПП</w:t>
            </w:r>
            <w:r w:rsidRPr="002D74DF">
              <w:rPr>
                <w:sz w:val="20"/>
              </w:rPr>
              <w:t xml:space="preserve"> 381001001</w:t>
            </w:r>
          </w:p>
          <w:p w:rsidR="009829AC" w:rsidRPr="002D74DF" w:rsidRDefault="009829AC" w:rsidP="00A006F1">
            <w:pPr>
              <w:pStyle w:val="a8"/>
              <w:tabs>
                <w:tab w:val="left" w:pos="2268"/>
              </w:tabs>
              <w:rPr>
                <w:b/>
                <w:sz w:val="20"/>
              </w:rPr>
            </w:pPr>
            <w:r w:rsidRPr="002D74DF">
              <w:rPr>
                <w:b/>
                <w:sz w:val="20"/>
              </w:rPr>
              <w:t xml:space="preserve">Отделение Иркутск </w:t>
            </w:r>
            <w:proofErr w:type="gramStart"/>
            <w:r w:rsidRPr="002D74DF">
              <w:rPr>
                <w:b/>
                <w:sz w:val="20"/>
              </w:rPr>
              <w:t>г</w:t>
            </w:r>
            <w:proofErr w:type="gramEnd"/>
            <w:r w:rsidRPr="002D74DF">
              <w:rPr>
                <w:b/>
                <w:sz w:val="20"/>
              </w:rPr>
              <w:t>. Иркутск</w:t>
            </w:r>
          </w:p>
          <w:p w:rsidR="009829AC" w:rsidRPr="002D74DF" w:rsidRDefault="009829AC" w:rsidP="00A006F1">
            <w:pPr>
              <w:pStyle w:val="a8"/>
              <w:tabs>
                <w:tab w:val="left" w:pos="2268"/>
              </w:tabs>
              <w:rPr>
                <w:sz w:val="20"/>
              </w:rPr>
            </w:pPr>
            <w:proofErr w:type="gramStart"/>
            <w:r w:rsidRPr="002D74DF">
              <w:rPr>
                <w:b/>
                <w:sz w:val="20"/>
              </w:rPr>
              <w:t>Р</w:t>
            </w:r>
            <w:proofErr w:type="gramEnd"/>
            <w:r w:rsidRPr="002D74DF">
              <w:rPr>
                <w:b/>
                <w:sz w:val="20"/>
              </w:rPr>
              <w:t xml:space="preserve">/с </w:t>
            </w:r>
            <w:r w:rsidRPr="002D74DF">
              <w:rPr>
                <w:sz w:val="20"/>
              </w:rPr>
              <w:t>40601810500003000002</w:t>
            </w:r>
          </w:p>
          <w:p w:rsidR="009829AC" w:rsidRPr="002D74DF" w:rsidRDefault="009829AC" w:rsidP="00A006F1">
            <w:pPr>
              <w:pStyle w:val="a8"/>
              <w:tabs>
                <w:tab w:val="left" w:pos="2268"/>
              </w:tabs>
              <w:rPr>
                <w:sz w:val="20"/>
              </w:rPr>
            </w:pPr>
            <w:r w:rsidRPr="002D74DF">
              <w:rPr>
                <w:b/>
                <w:sz w:val="20"/>
              </w:rPr>
              <w:t>БИК</w:t>
            </w:r>
            <w:r w:rsidRPr="002D74DF">
              <w:rPr>
                <w:sz w:val="20"/>
              </w:rPr>
              <w:t xml:space="preserve"> 042520001</w:t>
            </w:r>
          </w:p>
          <w:p w:rsidR="009829AC" w:rsidRPr="002D74DF" w:rsidRDefault="009829AC" w:rsidP="00A006F1">
            <w:pPr>
              <w:pStyle w:val="a8"/>
              <w:tabs>
                <w:tab w:val="left" w:pos="2268"/>
              </w:tabs>
              <w:rPr>
                <w:sz w:val="20"/>
              </w:rPr>
            </w:pPr>
            <w:r w:rsidRPr="002D74DF">
              <w:rPr>
                <w:sz w:val="20"/>
              </w:rPr>
              <w:t>Министерство финансов Иркутской области (ОГАУЗ «Иркутская городская клиническая больница № 8», л/с 80303090207)</w:t>
            </w:r>
          </w:p>
          <w:p w:rsidR="009741CA" w:rsidRPr="002D74DF" w:rsidRDefault="009741CA" w:rsidP="00A006F1">
            <w:pPr>
              <w:pStyle w:val="a8"/>
              <w:tabs>
                <w:tab w:val="left" w:pos="2268"/>
              </w:tabs>
              <w:rPr>
                <w:b/>
                <w:sz w:val="20"/>
              </w:rPr>
            </w:pPr>
          </w:p>
          <w:p w:rsidR="009829AC" w:rsidRPr="002D74DF" w:rsidRDefault="009829AC" w:rsidP="00A006F1">
            <w:pPr>
              <w:pStyle w:val="a8"/>
              <w:tabs>
                <w:tab w:val="left" w:pos="2268"/>
              </w:tabs>
              <w:rPr>
                <w:b/>
                <w:sz w:val="20"/>
              </w:rPr>
            </w:pPr>
            <w:r w:rsidRPr="002D74DF">
              <w:rPr>
                <w:b/>
                <w:sz w:val="20"/>
              </w:rPr>
              <w:t>Главный врач</w:t>
            </w:r>
          </w:p>
          <w:p w:rsidR="009829AC" w:rsidRPr="002D74DF" w:rsidRDefault="009829AC" w:rsidP="00A006F1">
            <w:pPr>
              <w:pStyle w:val="a8"/>
              <w:tabs>
                <w:tab w:val="left" w:pos="2268"/>
              </w:tabs>
              <w:rPr>
                <w:b/>
                <w:sz w:val="20"/>
              </w:rPr>
            </w:pPr>
            <w:r w:rsidRPr="002D74DF">
              <w:rPr>
                <w:b/>
                <w:sz w:val="20"/>
              </w:rPr>
              <w:t xml:space="preserve">______________________/   </w:t>
            </w:r>
            <w:proofErr w:type="spellStart"/>
            <w:r w:rsidRPr="002D74DF">
              <w:rPr>
                <w:b/>
                <w:sz w:val="20"/>
              </w:rPr>
              <w:t>Есева</w:t>
            </w:r>
            <w:proofErr w:type="spellEnd"/>
            <w:r w:rsidRPr="002D74DF">
              <w:rPr>
                <w:b/>
                <w:sz w:val="20"/>
              </w:rPr>
              <w:t xml:space="preserve"> Ж.В.  /</w:t>
            </w:r>
          </w:p>
          <w:p w:rsidR="009829AC" w:rsidRPr="002D74DF" w:rsidRDefault="009829AC" w:rsidP="00A006F1">
            <w:pPr>
              <w:pStyle w:val="a8"/>
              <w:tabs>
                <w:tab w:val="left" w:pos="2268"/>
              </w:tabs>
              <w:rPr>
                <w:rFonts w:eastAsia="Calibri"/>
                <w:b/>
                <w:sz w:val="20"/>
              </w:rPr>
            </w:pPr>
            <w:r w:rsidRPr="002D74DF">
              <w:rPr>
                <w:b/>
                <w:sz w:val="20"/>
              </w:rPr>
              <w:t>М.П.</w:t>
            </w:r>
          </w:p>
        </w:tc>
        <w:tc>
          <w:tcPr>
            <w:tcW w:w="5103" w:type="dxa"/>
          </w:tcPr>
          <w:p w:rsidR="009829AC" w:rsidRPr="002D74DF" w:rsidRDefault="009829AC" w:rsidP="00A006F1">
            <w:pPr>
              <w:widowControl w:val="0"/>
              <w:tabs>
                <w:tab w:val="left" w:pos="5040"/>
              </w:tabs>
              <w:autoSpaceDE w:val="0"/>
              <w:autoSpaceDN w:val="0"/>
              <w:adjustRightInd w:val="0"/>
              <w:rPr>
                <w:b/>
                <w:sz w:val="20"/>
                <w:szCs w:val="20"/>
              </w:rPr>
            </w:pPr>
            <w:r w:rsidRPr="002D74DF">
              <w:rPr>
                <w:b/>
                <w:sz w:val="20"/>
                <w:szCs w:val="20"/>
              </w:rPr>
              <w:t>Исполнитель:</w:t>
            </w:r>
          </w:p>
          <w:p w:rsidR="009829AC" w:rsidRPr="002D74DF" w:rsidRDefault="009741CA" w:rsidP="00A006F1">
            <w:pPr>
              <w:widowControl w:val="0"/>
              <w:tabs>
                <w:tab w:val="left" w:pos="5040"/>
              </w:tabs>
              <w:autoSpaceDE w:val="0"/>
              <w:autoSpaceDN w:val="0"/>
              <w:adjustRightInd w:val="0"/>
              <w:rPr>
                <w:b/>
                <w:sz w:val="20"/>
                <w:szCs w:val="20"/>
              </w:rPr>
            </w:pPr>
            <w:r w:rsidRPr="002D74DF">
              <w:rPr>
                <w:b/>
                <w:sz w:val="20"/>
                <w:szCs w:val="20"/>
              </w:rPr>
              <w:t>ООО «ТЕХНОМЕД-СЕРВИС»</w:t>
            </w:r>
          </w:p>
          <w:p w:rsidR="009741CA" w:rsidRPr="002D74DF" w:rsidRDefault="009741CA" w:rsidP="00A006F1">
            <w:pPr>
              <w:widowControl w:val="0"/>
              <w:tabs>
                <w:tab w:val="left" w:pos="5040"/>
              </w:tabs>
              <w:autoSpaceDE w:val="0"/>
              <w:autoSpaceDN w:val="0"/>
              <w:adjustRightInd w:val="0"/>
              <w:rPr>
                <w:sz w:val="20"/>
                <w:szCs w:val="20"/>
              </w:rPr>
            </w:pPr>
            <w:r w:rsidRPr="002D74DF">
              <w:rPr>
                <w:b/>
                <w:sz w:val="20"/>
                <w:szCs w:val="20"/>
              </w:rPr>
              <w:t xml:space="preserve">Адрес: </w:t>
            </w:r>
            <w:r w:rsidRPr="002D74DF">
              <w:rPr>
                <w:sz w:val="20"/>
                <w:szCs w:val="20"/>
              </w:rPr>
              <w:t>664033,г. Иркутск, ул. Лермонтова, д. 279/2</w:t>
            </w:r>
          </w:p>
          <w:p w:rsidR="009741CA" w:rsidRPr="002D74DF" w:rsidRDefault="009741CA" w:rsidP="00A006F1">
            <w:pPr>
              <w:widowControl w:val="0"/>
              <w:tabs>
                <w:tab w:val="left" w:pos="5040"/>
              </w:tabs>
              <w:autoSpaceDE w:val="0"/>
              <w:autoSpaceDN w:val="0"/>
              <w:adjustRightInd w:val="0"/>
              <w:rPr>
                <w:b/>
                <w:sz w:val="20"/>
                <w:szCs w:val="20"/>
              </w:rPr>
            </w:pPr>
            <w:r w:rsidRPr="002D74DF">
              <w:rPr>
                <w:b/>
                <w:sz w:val="20"/>
                <w:szCs w:val="20"/>
              </w:rPr>
              <w:t>Телефон</w:t>
            </w:r>
            <w:r w:rsidRPr="002D74DF">
              <w:rPr>
                <w:sz w:val="20"/>
                <w:szCs w:val="20"/>
              </w:rPr>
              <w:t xml:space="preserve"> 8-902-765-96-22</w:t>
            </w:r>
          </w:p>
          <w:p w:rsidR="009741CA" w:rsidRPr="002D74DF" w:rsidRDefault="009741CA" w:rsidP="00A006F1">
            <w:pPr>
              <w:widowControl w:val="0"/>
              <w:tabs>
                <w:tab w:val="left" w:pos="5040"/>
              </w:tabs>
              <w:autoSpaceDE w:val="0"/>
              <w:autoSpaceDN w:val="0"/>
              <w:adjustRightInd w:val="0"/>
              <w:rPr>
                <w:b/>
                <w:sz w:val="20"/>
                <w:szCs w:val="20"/>
              </w:rPr>
            </w:pPr>
            <w:r w:rsidRPr="002D74DF">
              <w:rPr>
                <w:b/>
                <w:sz w:val="20"/>
                <w:szCs w:val="20"/>
              </w:rPr>
              <w:t xml:space="preserve">ИНН </w:t>
            </w:r>
            <w:r w:rsidRPr="002D74DF">
              <w:rPr>
                <w:sz w:val="20"/>
                <w:szCs w:val="20"/>
              </w:rPr>
              <w:t>3812113388</w:t>
            </w:r>
          </w:p>
          <w:p w:rsidR="009741CA" w:rsidRPr="002D74DF" w:rsidRDefault="009741CA" w:rsidP="00A006F1">
            <w:pPr>
              <w:widowControl w:val="0"/>
              <w:tabs>
                <w:tab w:val="left" w:pos="5040"/>
              </w:tabs>
              <w:autoSpaceDE w:val="0"/>
              <w:autoSpaceDN w:val="0"/>
              <w:adjustRightInd w:val="0"/>
              <w:rPr>
                <w:b/>
                <w:sz w:val="20"/>
                <w:szCs w:val="20"/>
              </w:rPr>
            </w:pPr>
            <w:r w:rsidRPr="002D74DF">
              <w:rPr>
                <w:b/>
                <w:sz w:val="20"/>
                <w:szCs w:val="20"/>
              </w:rPr>
              <w:t xml:space="preserve">КПП </w:t>
            </w:r>
            <w:r w:rsidRPr="002D74DF">
              <w:rPr>
                <w:sz w:val="20"/>
                <w:szCs w:val="20"/>
              </w:rPr>
              <w:t>381201001</w:t>
            </w:r>
          </w:p>
          <w:p w:rsidR="009741CA" w:rsidRPr="002D74DF" w:rsidRDefault="009741CA" w:rsidP="00A006F1">
            <w:pPr>
              <w:widowControl w:val="0"/>
              <w:tabs>
                <w:tab w:val="left" w:pos="5040"/>
              </w:tabs>
              <w:autoSpaceDE w:val="0"/>
              <w:autoSpaceDN w:val="0"/>
              <w:adjustRightInd w:val="0"/>
              <w:rPr>
                <w:sz w:val="20"/>
                <w:szCs w:val="20"/>
              </w:rPr>
            </w:pPr>
            <w:r w:rsidRPr="002D74DF">
              <w:rPr>
                <w:b/>
                <w:sz w:val="20"/>
                <w:szCs w:val="20"/>
              </w:rPr>
              <w:t xml:space="preserve">ОГРН </w:t>
            </w:r>
            <w:r w:rsidRPr="002D74DF">
              <w:rPr>
                <w:sz w:val="20"/>
                <w:szCs w:val="20"/>
              </w:rPr>
              <w:t>1153850022699</w:t>
            </w:r>
          </w:p>
          <w:p w:rsidR="009741CA" w:rsidRPr="002D74DF" w:rsidRDefault="009741CA" w:rsidP="00A006F1">
            <w:pPr>
              <w:widowControl w:val="0"/>
              <w:tabs>
                <w:tab w:val="left" w:pos="5040"/>
              </w:tabs>
              <w:autoSpaceDE w:val="0"/>
              <w:autoSpaceDN w:val="0"/>
              <w:adjustRightInd w:val="0"/>
              <w:rPr>
                <w:sz w:val="20"/>
                <w:szCs w:val="20"/>
              </w:rPr>
            </w:pPr>
            <w:proofErr w:type="spellStart"/>
            <w:proofErr w:type="gramStart"/>
            <w:r w:rsidRPr="002D74DF">
              <w:rPr>
                <w:b/>
                <w:sz w:val="20"/>
                <w:szCs w:val="20"/>
              </w:rPr>
              <w:t>р</w:t>
            </w:r>
            <w:proofErr w:type="spellEnd"/>
            <w:proofErr w:type="gramEnd"/>
            <w:r w:rsidRPr="002D74DF">
              <w:rPr>
                <w:b/>
                <w:sz w:val="20"/>
                <w:szCs w:val="20"/>
              </w:rPr>
              <w:t xml:space="preserve">/с </w:t>
            </w:r>
            <w:r w:rsidRPr="002D74DF">
              <w:rPr>
                <w:sz w:val="20"/>
                <w:szCs w:val="20"/>
              </w:rPr>
              <w:t>40702810618350006277</w:t>
            </w:r>
          </w:p>
          <w:p w:rsidR="009741CA" w:rsidRPr="002D74DF" w:rsidRDefault="009741CA" w:rsidP="00A006F1">
            <w:pPr>
              <w:widowControl w:val="0"/>
              <w:tabs>
                <w:tab w:val="left" w:pos="5040"/>
              </w:tabs>
              <w:autoSpaceDE w:val="0"/>
              <w:autoSpaceDN w:val="0"/>
              <w:adjustRightInd w:val="0"/>
              <w:rPr>
                <w:b/>
                <w:sz w:val="20"/>
                <w:szCs w:val="20"/>
              </w:rPr>
            </w:pPr>
            <w:r w:rsidRPr="002D74DF">
              <w:rPr>
                <w:b/>
                <w:sz w:val="20"/>
                <w:szCs w:val="20"/>
              </w:rPr>
              <w:t xml:space="preserve">Байкальский Банк </w:t>
            </w:r>
            <w:proofErr w:type="gramStart"/>
            <w:r w:rsidRPr="002D74DF">
              <w:rPr>
                <w:b/>
                <w:sz w:val="20"/>
                <w:szCs w:val="20"/>
              </w:rPr>
              <w:t>СБ</w:t>
            </w:r>
            <w:proofErr w:type="gramEnd"/>
            <w:r w:rsidRPr="002D74DF">
              <w:rPr>
                <w:b/>
                <w:sz w:val="20"/>
                <w:szCs w:val="20"/>
              </w:rPr>
              <w:t xml:space="preserve"> РФ г. Иркутск</w:t>
            </w:r>
          </w:p>
          <w:p w:rsidR="009741CA" w:rsidRPr="002D74DF" w:rsidRDefault="009741CA" w:rsidP="00A006F1">
            <w:pPr>
              <w:widowControl w:val="0"/>
              <w:tabs>
                <w:tab w:val="left" w:pos="5040"/>
              </w:tabs>
              <w:autoSpaceDE w:val="0"/>
              <w:autoSpaceDN w:val="0"/>
              <w:adjustRightInd w:val="0"/>
              <w:rPr>
                <w:sz w:val="20"/>
                <w:szCs w:val="20"/>
              </w:rPr>
            </w:pPr>
            <w:r w:rsidRPr="002D74DF">
              <w:rPr>
                <w:b/>
                <w:sz w:val="20"/>
                <w:szCs w:val="20"/>
              </w:rPr>
              <w:t>к/с</w:t>
            </w:r>
            <w:r w:rsidRPr="002D74DF">
              <w:rPr>
                <w:sz w:val="20"/>
                <w:szCs w:val="20"/>
              </w:rPr>
              <w:t xml:space="preserve"> 30101810900000000607</w:t>
            </w:r>
          </w:p>
          <w:p w:rsidR="009741CA" w:rsidRPr="002D74DF" w:rsidRDefault="009741CA" w:rsidP="00A006F1">
            <w:pPr>
              <w:widowControl w:val="0"/>
              <w:tabs>
                <w:tab w:val="left" w:pos="5040"/>
              </w:tabs>
              <w:autoSpaceDE w:val="0"/>
              <w:autoSpaceDN w:val="0"/>
              <w:adjustRightInd w:val="0"/>
              <w:rPr>
                <w:sz w:val="20"/>
                <w:szCs w:val="20"/>
              </w:rPr>
            </w:pPr>
            <w:r w:rsidRPr="002D74DF">
              <w:rPr>
                <w:b/>
                <w:sz w:val="20"/>
                <w:szCs w:val="20"/>
              </w:rPr>
              <w:t>БИК</w:t>
            </w:r>
            <w:r w:rsidRPr="002D74DF">
              <w:rPr>
                <w:sz w:val="20"/>
                <w:szCs w:val="20"/>
              </w:rPr>
              <w:t xml:space="preserve"> 042520607</w:t>
            </w:r>
          </w:p>
          <w:p w:rsidR="009829AC" w:rsidRPr="002D74DF" w:rsidRDefault="009A7F76" w:rsidP="00A006F1">
            <w:pPr>
              <w:widowControl w:val="0"/>
              <w:tabs>
                <w:tab w:val="left" w:pos="5040"/>
              </w:tabs>
              <w:autoSpaceDE w:val="0"/>
              <w:autoSpaceDN w:val="0"/>
              <w:adjustRightInd w:val="0"/>
              <w:rPr>
                <w:b/>
                <w:sz w:val="20"/>
                <w:szCs w:val="20"/>
              </w:rPr>
            </w:pPr>
            <w:hyperlink r:id="rId5" w:history="1">
              <w:r w:rsidR="009741CA" w:rsidRPr="002D74DF">
                <w:rPr>
                  <w:rStyle w:val="ae"/>
                  <w:b/>
                  <w:sz w:val="20"/>
                  <w:szCs w:val="20"/>
                  <w:lang w:val="en-US"/>
                </w:rPr>
                <w:t>sibmc</w:t>
              </w:r>
              <w:r w:rsidR="009741CA" w:rsidRPr="002D74DF">
                <w:rPr>
                  <w:rStyle w:val="ae"/>
                  <w:b/>
                  <w:sz w:val="20"/>
                  <w:szCs w:val="20"/>
                </w:rPr>
                <w:t>@</w:t>
              </w:r>
              <w:r w:rsidR="009741CA" w:rsidRPr="002D74DF">
                <w:rPr>
                  <w:rStyle w:val="ae"/>
                  <w:b/>
                  <w:sz w:val="20"/>
                  <w:szCs w:val="20"/>
                  <w:lang w:val="en-US"/>
                </w:rPr>
                <w:t>yandex</w:t>
              </w:r>
              <w:r w:rsidR="009741CA" w:rsidRPr="002D74DF">
                <w:rPr>
                  <w:rStyle w:val="ae"/>
                  <w:b/>
                  <w:sz w:val="20"/>
                  <w:szCs w:val="20"/>
                </w:rPr>
                <w:t>.</w:t>
              </w:r>
              <w:r w:rsidR="009741CA" w:rsidRPr="002D74DF">
                <w:rPr>
                  <w:rStyle w:val="ae"/>
                  <w:b/>
                  <w:sz w:val="20"/>
                  <w:szCs w:val="20"/>
                  <w:lang w:val="en-US"/>
                </w:rPr>
                <w:t>ru</w:t>
              </w:r>
            </w:hyperlink>
          </w:p>
          <w:p w:rsidR="009741CA" w:rsidRPr="002D74DF" w:rsidRDefault="009741CA" w:rsidP="00A006F1">
            <w:pPr>
              <w:widowControl w:val="0"/>
              <w:tabs>
                <w:tab w:val="left" w:pos="5040"/>
              </w:tabs>
              <w:autoSpaceDE w:val="0"/>
              <w:autoSpaceDN w:val="0"/>
              <w:adjustRightInd w:val="0"/>
              <w:rPr>
                <w:b/>
                <w:sz w:val="20"/>
                <w:szCs w:val="20"/>
              </w:rPr>
            </w:pPr>
          </w:p>
          <w:p w:rsidR="009829AC" w:rsidRPr="002D74DF" w:rsidRDefault="009829AC" w:rsidP="00A006F1">
            <w:pPr>
              <w:widowControl w:val="0"/>
              <w:tabs>
                <w:tab w:val="left" w:pos="5040"/>
              </w:tabs>
              <w:autoSpaceDE w:val="0"/>
              <w:autoSpaceDN w:val="0"/>
              <w:adjustRightInd w:val="0"/>
              <w:rPr>
                <w:b/>
                <w:sz w:val="20"/>
                <w:szCs w:val="20"/>
              </w:rPr>
            </w:pPr>
          </w:p>
          <w:p w:rsidR="009829AC" w:rsidRPr="002D74DF" w:rsidRDefault="009741CA" w:rsidP="00A006F1">
            <w:pPr>
              <w:widowControl w:val="0"/>
              <w:tabs>
                <w:tab w:val="left" w:pos="5040"/>
              </w:tabs>
              <w:autoSpaceDE w:val="0"/>
              <w:autoSpaceDN w:val="0"/>
              <w:adjustRightInd w:val="0"/>
              <w:rPr>
                <w:b/>
                <w:sz w:val="20"/>
                <w:szCs w:val="20"/>
              </w:rPr>
            </w:pPr>
            <w:r w:rsidRPr="002D74DF">
              <w:rPr>
                <w:b/>
                <w:sz w:val="20"/>
                <w:szCs w:val="20"/>
              </w:rPr>
              <w:t>Генеральный директор</w:t>
            </w:r>
          </w:p>
          <w:p w:rsidR="009829AC" w:rsidRPr="002D74DF" w:rsidRDefault="009829AC" w:rsidP="00A006F1">
            <w:pPr>
              <w:widowControl w:val="0"/>
              <w:tabs>
                <w:tab w:val="left" w:pos="5040"/>
              </w:tabs>
              <w:autoSpaceDE w:val="0"/>
              <w:autoSpaceDN w:val="0"/>
              <w:adjustRightInd w:val="0"/>
              <w:rPr>
                <w:b/>
                <w:sz w:val="20"/>
                <w:szCs w:val="20"/>
              </w:rPr>
            </w:pPr>
            <w:r w:rsidRPr="002D74DF">
              <w:rPr>
                <w:b/>
                <w:sz w:val="20"/>
                <w:szCs w:val="20"/>
              </w:rPr>
              <w:t>____________________/</w:t>
            </w:r>
            <w:r w:rsidR="009741CA" w:rsidRPr="002D74DF">
              <w:rPr>
                <w:b/>
                <w:sz w:val="20"/>
                <w:szCs w:val="20"/>
              </w:rPr>
              <w:t xml:space="preserve">А.А. </w:t>
            </w:r>
            <w:proofErr w:type="spellStart"/>
            <w:r w:rsidR="009741CA" w:rsidRPr="002D74DF">
              <w:rPr>
                <w:b/>
                <w:sz w:val="20"/>
                <w:szCs w:val="20"/>
              </w:rPr>
              <w:t>Амагзаев</w:t>
            </w:r>
            <w:proofErr w:type="spellEnd"/>
            <w:r w:rsidR="009741CA" w:rsidRPr="002D74DF">
              <w:rPr>
                <w:b/>
                <w:sz w:val="20"/>
                <w:szCs w:val="20"/>
              </w:rPr>
              <w:t>/</w:t>
            </w:r>
          </w:p>
          <w:p w:rsidR="009829AC" w:rsidRPr="002D74DF" w:rsidRDefault="009829AC" w:rsidP="00A006F1">
            <w:pPr>
              <w:rPr>
                <w:sz w:val="20"/>
                <w:szCs w:val="20"/>
              </w:rPr>
            </w:pPr>
            <w:r w:rsidRPr="002D74DF">
              <w:rPr>
                <w:b/>
                <w:sz w:val="20"/>
                <w:szCs w:val="20"/>
              </w:rPr>
              <w:t>М.П.</w:t>
            </w:r>
          </w:p>
        </w:tc>
      </w:tr>
    </w:tbl>
    <w:p w:rsidR="009829AC" w:rsidRPr="009829AC" w:rsidRDefault="009829AC" w:rsidP="009829AC">
      <w:pPr>
        <w:jc w:val="right"/>
        <w:rPr>
          <w:sz w:val="22"/>
          <w:szCs w:val="22"/>
        </w:rPr>
      </w:pPr>
    </w:p>
    <w:p w:rsidR="009829AC" w:rsidRDefault="009829AC"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2D74DF" w:rsidRDefault="002D74DF"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Default="009741CA" w:rsidP="009829AC">
      <w:pPr>
        <w:jc w:val="right"/>
        <w:rPr>
          <w:sz w:val="22"/>
          <w:szCs w:val="22"/>
        </w:rPr>
      </w:pPr>
    </w:p>
    <w:p w:rsidR="009741CA" w:rsidRPr="009829AC" w:rsidRDefault="009741CA" w:rsidP="009829AC">
      <w:pPr>
        <w:jc w:val="right"/>
        <w:rPr>
          <w:sz w:val="22"/>
          <w:szCs w:val="22"/>
        </w:rPr>
      </w:pPr>
    </w:p>
    <w:p w:rsidR="009829AC" w:rsidRPr="009741CA" w:rsidRDefault="009829AC" w:rsidP="009829AC">
      <w:pPr>
        <w:jc w:val="right"/>
        <w:rPr>
          <w:sz w:val="20"/>
          <w:szCs w:val="20"/>
        </w:rPr>
      </w:pPr>
      <w:r w:rsidRPr="009741CA">
        <w:rPr>
          <w:sz w:val="20"/>
          <w:szCs w:val="20"/>
        </w:rPr>
        <w:lastRenderedPageBreak/>
        <w:t>Приложение № 1</w:t>
      </w:r>
    </w:p>
    <w:p w:rsidR="009829AC" w:rsidRPr="009741CA" w:rsidRDefault="009829AC" w:rsidP="009829AC">
      <w:pPr>
        <w:ind w:left="4320"/>
        <w:jc w:val="right"/>
        <w:rPr>
          <w:sz w:val="20"/>
          <w:szCs w:val="20"/>
        </w:rPr>
      </w:pPr>
      <w:r w:rsidRPr="009741CA">
        <w:rPr>
          <w:sz w:val="20"/>
          <w:szCs w:val="20"/>
        </w:rPr>
        <w:t xml:space="preserve">                                              к договору № 265-19</w:t>
      </w:r>
      <w:r w:rsidRPr="009741CA">
        <w:rPr>
          <w:sz w:val="20"/>
          <w:szCs w:val="20"/>
        </w:rPr>
        <w:br/>
        <w:t xml:space="preserve">от </w:t>
      </w:r>
      <w:r w:rsidR="00E701AA">
        <w:rPr>
          <w:sz w:val="20"/>
          <w:szCs w:val="20"/>
        </w:rPr>
        <w:t>17 декабря 2019г</w:t>
      </w:r>
      <w:r w:rsidRPr="009741CA">
        <w:rPr>
          <w:sz w:val="20"/>
          <w:szCs w:val="20"/>
        </w:rPr>
        <w:t>.</w:t>
      </w:r>
    </w:p>
    <w:p w:rsidR="009829AC" w:rsidRPr="009741CA" w:rsidRDefault="009829AC" w:rsidP="009829AC">
      <w:pPr>
        <w:jc w:val="center"/>
        <w:rPr>
          <w:b/>
          <w:sz w:val="20"/>
          <w:szCs w:val="20"/>
        </w:rPr>
      </w:pPr>
    </w:p>
    <w:p w:rsidR="009829AC" w:rsidRPr="009741CA" w:rsidRDefault="009829AC" w:rsidP="009829AC">
      <w:pPr>
        <w:jc w:val="center"/>
        <w:rPr>
          <w:b/>
          <w:sz w:val="20"/>
          <w:szCs w:val="20"/>
        </w:rPr>
      </w:pPr>
      <w:r w:rsidRPr="009741CA">
        <w:rPr>
          <w:b/>
          <w:sz w:val="20"/>
          <w:szCs w:val="20"/>
        </w:rPr>
        <w:t>СПЕЦИФИКАЦИЯ</w:t>
      </w:r>
    </w:p>
    <w:tbl>
      <w:tblPr>
        <w:tblW w:w="10349" w:type="dxa"/>
        <w:tblInd w:w="-34" w:type="dxa"/>
        <w:tblLayout w:type="fixed"/>
        <w:tblLook w:val="04A0"/>
      </w:tblPr>
      <w:tblGrid>
        <w:gridCol w:w="579"/>
        <w:gridCol w:w="1831"/>
        <w:gridCol w:w="3828"/>
        <w:gridCol w:w="851"/>
        <w:gridCol w:w="850"/>
        <w:gridCol w:w="1134"/>
        <w:gridCol w:w="1276"/>
      </w:tblGrid>
      <w:tr w:rsidR="009829AC" w:rsidRPr="009741CA" w:rsidTr="00FC44B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AC" w:rsidRPr="009741CA" w:rsidRDefault="009829AC" w:rsidP="00A006F1">
            <w:pPr>
              <w:jc w:val="center"/>
              <w:rPr>
                <w:b/>
                <w:color w:val="000000"/>
                <w:sz w:val="20"/>
                <w:szCs w:val="20"/>
              </w:rPr>
            </w:pPr>
            <w:r w:rsidRPr="009741CA">
              <w:rPr>
                <w:b/>
                <w:color w:val="000000"/>
                <w:sz w:val="20"/>
                <w:szCs w:val="20"/>
              </w:rPr>
              <w:t xml:space="preserve">№ </w:t>
            </w:r>
            <w:proofErr w:type="spellStart"/>
            <w:proofErr w:type="gramStart"/>
            <w:r w:rsidRPr="009741CA">
              <w:rPr>
                <w:b/>
                <w:color w:val="000000"/>
                <w:sz w:val="20"/>
                <w:szCs w:val="20"/>
              </w:rPr>
              <w:t>п</w:t>
            </w:r>
            <w:proofErr w:type="spellEnd"/>
            <w:proofErr w:type="gramEnd"/>
            <w:r w:rsidRPr="009741CA">
              <w:rPr>
                <w:b/>
                <w:color w:val="000000"/>
                <w:sz w:val="20"/>
                <w:szCs w:val="20"/>
              </w:rPr>
              <w:t>/</w:t>
            </w:r>
            <w:proofErr w:type="spellStart"/>
            <w:r w:rsidRPr="009741C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AC" w:rsidRPr="009741CA" w:rsidRDefault="009829AC" w:rsidP="00A006F1">
            <w:pPr>
              <w:jc w:val="center"/>
              <w:rPr>
                <w:b/>
                <w:color w:val="000000"/>
                <w:sz w:val="20"/>
                <w:szCs w:val="20"/>
              </w:rPr>
            </w:pPr>
            <w:r w:rsidRPr="009741CA">
              <w:rPr>
                <w:b/>
                <w:sz w:val="20"/>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9829AC" w:rsidRPr="009741CA" w:rsidRDefault="009829AC" w:rsidP="00A006F1">
            <w:pPr>
              <w:jc w:val="center"/>
              <w:rPr>
                <w:b/>
                <w:color w:val="000000"/>
                <w:sz w:val="20"/>
                <w:szCs w:val="20"/>
              </w:rPr>
            </w:pPr>
            <w:r w:rsidRPr="009741CA">
              <w:rPr>
                <w:b/>
                <w:color w:val="000000"/>
                <w:sz w:val="20"/>
                <w:szCs w:val="20"/>
              </w:rPr>
              <w:t xml:space="preserve">Характеристика </w:t>
            </w:r>
            <w:r w:rsidRPr="009741CA">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9AC" w:rsidRPr="009741CA" w:rsidRDefault="009829AC" w:rsidP="00A006F1">
            <w:pPr>
              <w:jc w:val="center"/>
              <w:rPr>
                <w:b/>
                <w:color w:val="000000"/>
                <w:sz w:val="20"/>
                <w:szCs w:val="20"/>
              </w:rPr>
            </w:pPr>
            <w:r w:rsidRPr="009741CA">
              <w:rPr>
                <w:b/>
                <w:color w:val="000000"/>
                <w:sz w:val="20"/>
                <w:szCs w:val="20"/>
              </w:rPr>
              <w:t xml:space="preserve">Ед. </w:t>
            </w:r>
            <w:proofErr w:type="spellStart"/>
            <w:r w:rsidRPr="009741CA">
              <w:rPr>
                <w:b/>
                <w:color w:val="000000"/>
                <w:sz w:val="20"/>
                <w:szCs w:val="20"/>
              </w:rPr>
              <w:t>изм</w:t>
            </w:r>
            <w:proofErr w:type="spellEnd"/>
            <w:r w:rsidRPr="009741CA">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829AC" w:rsidRPr="009741CA" w:rsidRDefault="009829AC" w:rsidP="00A006F1">
            <w:pPr>
              <w:jc w:val="center"/>
              <w:rPr>
                <w:b/>
                <w:color w:val="000000"/>
                <w:sz w:val="20"/>
                <w:szCs w:val="20"/>
              </w:rPr>
            </w:pPr>
            <w:r w:rsidRPr="009741CA">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9829AC" w:rsidRPr="009741CA" w:rsidRDefault="009829AC" w:rsidP="00A006F1">
            <w:pPr>
              <w:jc w:val="center"/>
              <w:rPr>
                <w:b/>
                <w:color w:val="000000"/>
                <w:sz w:val="20"/>
                <w:szCs w:val="20"/>
              </w:rPr>
            </w:pPr>
            <w:r w:rsidRPr="009741CA">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9829AC" w:rsidRPr="009741CA" w:rsidRDefault="009829AC" w:rsidP="00A006F1">
            <w:pPr>
              <w:jc w:val="center"/>
              <w:rPr>
                <w:b/>
                <w:color w:val="000000"/>
                <w:sz w:val="20"/>
                <w:szCs w:val="20"/>
              </w:rPr>
            </w:pPr>
            <w:r w:rsidRPr="009741CA">
              <w:rPr>
                <w:b/>
                <w:color w:val="000000"/>
                <w:sz w:val="20"/>
                <w:szCs w:val="20"/>
              </w:rPr>
              <w:t>Итого стоимость по позиции, руб.</w:t>
            </w:r>
          </w:p>
        </w:tc>
      </w:tr>
      <w:tr w:rsidR="009829AC" w:rsidRPr="009741CA" w:rsidTr="00FC44B0">
        <w:trPr>
          <w:trHeight w:val="132"/>
        </w:trPr>
        <w:tc>
          <w:tcPr>
            <w:tcW w:w="579" w:type="dxa"/>
            <w:vMerge w:val="restart"/>
            <w:tcBorders>
              <w:top w:val="single" w:sz="4" w:space="0" w:color="auto"/>
              <w:left w:val="single" w:sz="4" w:space="0" w:color="auto"/>
              <w:right w:val="nil"/>
            </w:tcBorders>
            <w:shd w:val="clear" w:color="auto" w:fill="auto"/>
          </w:tcPr>
          <w:p w:rsidR="009829AC" w:rsidRPr="009741CA" w:rsidRDefault="009829AC" w:rsidP="00A006F1">
            <w:pPr>
              <w:rPr>
                <w:sz w:val="20"/>
                <w:szCs w:val="20"/>
              </w:rPr>
            </w:pPr>
            <w:r w:rsidRPr="009741CA">
              <w:rPr>
                <w:sz w:val="20"/>
                <w:szCs w:val="20"/>
              </w:rPr>
              <w:t>1</w:t>
            </w:r>
          </w:p>
        </w:tc>
        <w:tc>
          <w:tcPr>
            <w:tcW w:w="1831" w:type="dxa"/>
            <w:vMerge w:val="restart"/>
            <w:tcBorders>
              <w:top w:val="single" w:sz="4" w:space="0" w:color="auto"/>
              <w:left w:val="single" w:sz="4" w:space="0" w:color="auto"/>
              <w:right w:val="single" w:sz="4" w:space="0" w:color="auto"/>
            </w:tcBorders>
            <w:shd w:val="clear" w:color="auto" w:fill="auto"/>
          </w:tcPr>
          <w:p w:rsidR="009829AC" w:rsidRPr="009741CA" w:rsidRDefault="009829AC" w:rsidP="00A006F1">
            <w:pPr>
              <w:rPr>
                <w:sz w:val="20"/>
                <w:szCs w:val="20"/>
              </w:rPr>
            </w:pPr>
            <w:r w:rsidRPr="009741CA">
              <w:rPr>
                <w:sz w:val="20"/>
                <w:szCs w:val="20"/>
              </w:rPr>
              <w:t>Техническое обслуживание внутрибольничных систем медицинских газов</w:t>
            </w:r>
          </w:p>
        </w:tc>
        <w:tc>
          <w:tcPr>
            <w:tcW w:w="3828" w:type="dxa"/>
            <w:tcBorders>
              <w:top w:val="single" w:sz="4" w:space="0" w:color="auto"/>
              <w:left w:val="single" w:sz="4" w:space="0" w:color="auto"/>
              <w:right w:val="single" w:sz="4" w:space="0" w:color="auto"/>
            </w:tcBorders>
          </w:tcPr>
          <w:p w:rsidR="009829AC" w:rsidRPr="009741CA" w:rsidRDefault="009829AC" w:rsidP="00A006F1">
            <w:pPr>
              <w:pStyle w:val="ac"/>
              <w:jc w:val="both"/>
              <w:rPr>
                <w:rFonts w:ascii="Times New Roman" w:hAnsi="Times New Roman"/>
                <w:sz w:val="20"/>
                <w:szCs w:val="20"/>
              </w:rPr>
            </w:pPr>
            <w:r w:rsidRPr="009741CA">
              <w:rPr>
                <w:rFonts w:ascii="Times New Roman" w:hAnsi="Times New Roman"/>
                <w:sz w:val="20"/>
                <w:szCs w:val="20"/>
              </w:rPr>
              <w:t xml:space="preserve">Выполнение комплекса </w:t>
            </w:r>
            <w:proofErr w:type="spellStart"/>
            <w:r w:rsidRPr="009741CA">
              <w:rPr>
                <w:rFonts w:ascii="Times New Roman" w:hAnsi="Times New Roman"/>
                <w:sz w:val="20"/>
                <w:szCs w:val="20"/>
              </w:rPr>
              <w:t>регламентно-профилактических</w:t>
            </w:r>
            <w:proofErr w:type="spellEnd"/>
            <w:r w:rsidRPr="009741CA">
              <w:rPr>
                <w:rFonts w:ascii="Times New Roman" w:hAnsi="Times New Roman"/>
                <w:sz w:val="20"/>
                <w:szCs w:val="20"/>
              </w:rPr>
              <w:t xml:space="preserve"> работ и технического обслуживания системы подачи медицинских газов в соответствии с требованиями «Правил устройства и безопасной эксплуатации сосудов, работающих под давлением» ПБ 03-576-03, утвержденных Постановлением </w:t>
            </w:r>
            <w:proofErr w:type="spellStart"/>
            <w:r w:rsidRPr="009741CA">
              <w:rPr>
                <w:rFonts w:ascii="Times New Roman" w:hAnsi="Times New Roman"/>
                <w:sz w:val="20"/>
                <w:szCs w:val="20"/>
              </w:rPr>
              <w:t>Гостехнадзора</w:t>
            </w:r>
            <w:proofErr w:type="spellEnd"/>
            <w:r w:rsidRPr="009741CA">
              <w:rPr>
                <w:rFonts w:ascii="Times New Roman" w:hAnsi="Times New Roman"/>
                <w:sz w:val="20"/>
                <w:szCs w:val="20"/>
              </w:rPr>
              <w:t xml:space="preserve"> РФ от 11.06.2003г. № 91. </w:t>
            </w:r>
          </w:p>
          <w:p w:rsidR="009829AC" w:rsidRPr="009741CA" w:rsidRDefault="009829AC" w:rsidP="00A006F1">
            <w:pPr>
              <w:jc w:val="both"/>
              <w:rPr>
                <w:sz w:val="20"/>
                <w:szCs w:val="20"/>
              </w:rPr>
            </w:pPr>
            <w:r w:rsidRPr="009741CA">
              <w:rPr>
                <w:sz w:val="20"/>
                <w:szCs w:val="20"/>
              </w:rPr>
              <w:t xml:space="preserve"> Комплекс мероприятий включает:</w:t>
            </w:r>
          </w:p>
          <w:p w:rsidR="009829AC" w:rsidRPr="009741CA" w:rsidRDefault="009829AC" w:rsidP="00A006F1">
            <w:pPr>
              <w:jc w:val="both"/>
              <w:rPr>
                <w:sz w:val="20"/>
                <w:szCs w:val="20"/>
              </w:rPr>
            </w:pPr>
            <w:r w:rsidRPr="009741CA">
              <w:rPr>
                <w:sz w:val="20"/>
                <w:szCs w:val="20"/>
              </w:rPr>
              <w:t>1) ревизию, проверку и поверку контрольно-измерительных приборов, установленных на кислородных рампах, компрессорном оборудовании, трубопроводах (манометры);</w:t>
            </w:r>
          </w:p>
          <w:p w:rsidR="009829AC" w:rsidRPr="009741CA" w:rsidRDefault="009829AC" w:rsidP="00A006F1">
            <w:pPr>
              <w:jc w:val="both"/>
              <w:rPr>
                <w:sz w:val="20"/>
                <w:szCs w:val="20"/>
              </w:rPr>
            </w:pPr>
            <w:r w:rsidRPr="009741CA">
              <w:rPr>
                <w:sz w:val="20"/>
                <w:szCs w:val="20"/>
              </w:rPr>
              <w:t>2) проверку, настройку предохранительных клапанов редукторов в кислородных рампах, в случае неисправности их ремонт или замену;</w:t>
            </w:r>
          </w:p>
          <w:p w:rsidR="009829AC" w:rsidRPr="009741CA" w:rsidRDefault="009829AC" w:rsidP="00A006F1">
            <w:pPr>
              <w:jc w:val="both"/>
              <w:rPr>
                <w:sz w:val="20"/>
                <w:szCs w:val="20"/>
              </w:rPr>
            </w:pPr>
            <w:r w:rsidRPr="009741CA">
              <w:rPr>
                <w:sz w:val="20"/>
                <w:szCs w:val="20"/>
              </w:rPr>
              <w:t>3) внешний осмотр трубопроводов на предмет утечек, при необходимости выполнение ремонтных работ;</w:t>
            </w:r>
          </w:p>
          <w:p w:rsidR="009829AC" w:rsidRPr="009741CA" w:rsidRDefault="009829AC" w:rsidP="00A006F1">
            <w:pPr>
              <w:jc w:val="both"/>
              <w:rPr>
                <w:sz w:val="20"/>
                <w:szCs w:val="20"/>
              </w:rPr>
            </w:pPr>
            <w:r w:rsidRPr="009741CA">
              <w:rPr>
                <w:sz w:val="20"/>
                <w:szCs w:val="20"/>
              </w:rPr>
              <w:t>4) ревизию запорной арматуры с необходимым ремонтом или заменой.</w:t>
            </w:r>
          </w:p>
          <w:p w:rsidR="009829AC" w:rsidRPr="009741CA" w:rsidRDefault="009829AC" w:rsidP="00A006F1">
            <w:pPr>
              <w:jc w:val="both"/>
              <w:rPr>
                <w:b/>
                <w:color w:val="000000"/>
                <w:sz w:val="20"/>
                <w:szCs w:val="20"/>
                <w:u w:val="single"/>
              </w:rPr>
            </w:pPr>
            <w:r w:rsidRPr="009741CA">
              <w:rPr>
                <w:b/>
                <w:sz w:val="20"/>
                <w:szCs w:val="20"/>
                <w:u w:val="single"/>
              </w:rPr>
              <w:t xml:space="preserve">График </w:t>
            </w:r>
            <w:proofErr w:type="gramStart"/>
            <w:r w:rsidRPr="009741CA">
              <w:rPr>
                <w:b/>
                <w:sz w:val="20"/>
                <w:szCs w:val="20"/>
                <w:u w:val="single"/>
              </w:rPr>
              <w:t>проведения технического обслуживания системы подачи медицинских газов</w:t>
            </w:r>
            <w:proofErr w:type="gramEnd"/>
            <w:r w:rsidRPr="009741CA">
              <w:rPr>
                <w:b/>
                <w:sz w:val="20"/>
                <w:szCs w:val="20"/>
                <w:u w:val="single"/>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29AC" w:rsidRPr="009741CA" w:rsidRDefault="009829AC" w:rsidP="00A006F1">
            <w:pPr>
              <w:pStyle w:val="ac"/>
              <w:jc w:val="center"/>
              <w:rPr>
                <w:rFonts w:ascii="Times New Roman" w:hAnsi="Times New Roman"/>
                <w:sz w:val="20"/>
                <w:szCs w:val="20"/>
              </w:rPr>
            </w:pPr>
            <w:r w:rsidRPr="009741CA">
              <w:rPr>
                <w:rFonts w:ascii="Times New Roman" w:hAnsi="Times New Roman"/>
                <w:sz w:val="20"/>
                <w:szCs w:val="20"/>
              </w:rPr>
              <w:t>Мес.</w:t>
            </w:r>
          </w:p>
        </w:tc>
        <w:tc>
          <w:tcPr>
            <w:tcW w:w="850" w:type="dxa"/>
            <w:vMerge w:val="restart"/>
            <w:tcBorders>
              <w:top w:val="single" w:sz="4" w:space="0" w:color="auto"/>
              <w:left w:val="nil"/>
              <w:right w:val="single" w:sz="4" w:space="0" w:color="auto"/>
            </w:tcBorders>
            <w:shd w:val="clear" w:color="auto" w:fill="auto"/>
          </w:tcPr>
          <w:p w:rsidR="009829AC" w:rsidRPr="009741CA" w:rsidRDefault="009829AC" w:rsidP="00A006F1">
            <w:pPr>
              <w:pStyle w:val="ac"/>
              <w:jc w:val="center"/>
              <w:rPr>
                <w:rFonts w:ascii="Times New Roman" w:hAnsi="Times New Roman"/>
                <w:sz w:val="20"/>
                <w:szCs w:val="20"/>
              </w:rPr>
            </w:pPr>
            <w:r w:rsidRPr="009741CA">
              <w:rPr>
                <w:rFonts w:ascii="Times New Roman" w:hAnsi="Times New Roman"/>
                <w:sz w:val="20"/>
                <w:szCs w:val="20"/>
              </w:rPr>
              <w:t>12</w:t>
            </w:r>
          </w:p>
        </w:tc>
        <w:tc>
          <w:tcPr>
            <w:tcW w:w="1134" w:type="dxa"/>
            <w:vMerge w:val="restart"/>
            <w:tcBorders>
              <w:top w:val="single" w:sz="4" w:space="0" w:color="auto"/>
              <w:left w:val="nil"/>
              <w:right w:val="single" w:sz="4" w:space="0" w:color="auto"/>
            </w:tcBorders>
          </w:tcPr>
          <w:p w:rsidR="009829AC" w:rsidRPr="009741CA" w:rsidRDefault="009741CA" w:rsidP="00A006F1">
            <w:pPr>
              <w:pStyle w:val="ac"/>
              <w:jc w:val="center"/>
              <w:rPr>
                <w:rFonts w:ascii="Times New Roman" w:hAnsi="Times New Roman"/>
                <w:sz w:val="20"/>
                <w:szCs w:val="20"/>
              </w:rPr>
            </w:pPr>
            <w:r>
              <w:rPr>
                <w:rFonts w:ascii="Times New Roman" w:hAnsi="Times New Roman"/>
                <w:sz w:val="20"/>
                <w:szCs w:val="20"/>
              </w:rPr>
              <w:t>22 333,40</w:t>
            </w:r>
          </w:p>
        </w:tc>
        <w:tc>
          <w:tcPr>
            <w:tcW w:w="1276" w:type="dxa"/>
            <w:vMerge w:val="restart"/>
            <w:tcBorders>
              <w:top w:val="single" w:sz="4" w:space="0" w:color="auto"/>
              <w:left w:val="nil"/>
              <w:right w:val="single" w:sz="4" w:space="0" w:color="auto"/>
            </w:tcBorders>
          </w:tcPr>
          <w:p w:rsidR="009829AC" w:rsidRPr="009741CA" w:rsidRDefault="009741CA" w:rsidP="00A006F1">
            <w:pPr>
              <w:jc w:val="center"/>
              <w:rPr>
                <w:sz w:val="20"/>
                <w:szCs w:val="20"/>
              </w:rPr>
            </w:pPr>
            <w:r>
              <w:rPr>
                <w:sz w:val="20"/>
                <w:szCs w:val="20"/>
              </w:rPr>
              <w:t>268 000,80</w:t>
            </w:r>
          </w:p>
        </w:tc>
      </w:tr>
      <w:tr w:rsidR="009829AC" w:rsidRPr="009741CA" w:rsidTr="00FC44B0">
        <w:trPr>
          <w:trHeight w:val="132"/>
        </w:trPr>
        <w:tc>
          <w:tcPr>
            <w:tcW w:w="579" w:type="dxa"/>
            <w:vMerge/>
            <w:tcBorders>
              <w:left w:val="single" w:sz="4" w:space="0" w:color="auto"/>
              <w:right w:val="nil"/>
            </w:tcBorders>
            <w:shd w:val="clear" w:color="auto" w:fill="auto"/>
          </w:tcPr>
          <w:p w:rsidR="009829AC" w:rsidRPr="009741CA" w:rsidRDefault="009829AC" w:rsidP="00A006F1">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9829AC" w:rsidRPr="009741CA" w:rsidRDefault="009829AC" w:rsidP="00A006F1">
            <w:pPr>
              <w:rPr>
                <w:bCs/>
                <w:sz w:val="20"/>
                <w:szCs w:val="20"/>
              </w:rPr>
            </w:pPr>
          </w:p>
        </w:tc>
        <w:tc>
          <w:tcPr>
            <w:tcW w:w="3828" w:type="dxa"/>
            <w:tcBorders>
              <w:top w:val="single" w:sz="4" w:space="0" w:color="auto"/>
              <w:left w:val="single" w:sz="4" w:space="0" w:color="auto"/>
              <w:right w:val="single" w:sz="4" w:space="0" w:color="auto"/>
            </w:tcBorders>
          </w:tcPr>
          <w:p w:rsidR="009829AC" w:rsidRPr="009741CA" w:rsidRDefault="009829AC" w:rsidP="00A006F1">
            <w:pPr>
              <w:jc w:val="both"/>
              <w:rPr>
                <w:sz w:val="20"/>
                <w:szCs w:val="20"/>
              </w:rPr>
            </w:pPr>
            <w:r w:rsidRPr="009741CA">
              <w:rPr>
                <w:sz w:val="20"/>
                <w:szCs w:val="20"/>
              </w:rPr>
              <w:t>Ревизия, проверка контрольно-измерительных приборов, кислородных рамп, медицинских консолей, клапанных систем, поэтажных коробок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29AC" w:rsidRPr="009741CA" w:rsidRDefault="009829AC" w:rsidP="00A006F1">
            <w:pPr>
              <w:pStyle w:val="ac"/>
              <w:jc w:val="center"/>
              <w:rPr>
                <w:rFonts w:ascii="Times New Roman" w:hAnsi="Times New Roman"/>
                <w:sz w:val="20"/>
                <w:szCs w:val="20"/>
              </w:rPr>
            </w:pPr>
            <w:r w:rsidRPr="009741CA">
              <w:rPr>
                <w:rFonts w:ascii="Times New Roman" w:hAnsi="Times New Roman"/>
                <w:sz w:val="20"/>
                <w:szCs w:val="20"/>
              </w:rPr>
              <w:t>1 раз/месяц</w:t>
            </w:r>
          </w:p>
        </w:tc>
        <w:tc>
          <w:tcPr>
            <w:tcW w:w="850" w:type="dxa"/>
            <w:vMerge/>
            <w:tcBorders>
              <w:left w:val="nil"/>
              <w:right w:val="single" w:sz="4" w:space="0" w:color="auto"/>
            </w:tcBorders>
            <w:shd w:val="clear" w:color="auto" w:fill="auto"/>
          </w:tcPr>
          <w:p w:rsidR="009829AC" w:rsidRPr="009741CA" w:rsidRDefault="009829AC" w:rsidP="00A006F1">
            <w:pPr>
              <w:jc w:val="center"/>
              <w:rPr>
                <w:sz w:val="20"/>
                <w:szCs w:val="20"/>
                <w:lang w:eastAsia="en-US"/>
              </w:rPr>
            </w:pPr>
          </w:p>
        </w:tc>
        <w:tc>
          <w:tcPr>
            <w:tcW w:w="1134" w:type="dxa"/>
            <w:vMerge/>
            <w:tcBorders>
              <w:left w:val="nil"/>
              <w:right w:val="single" w:sz="4" w:space="0" w:color="auto"/>
            </w:tcBorders>
          </w:tcPr>
          <w:p w:rsidR="009829AC" w:rsidRPr="009741CA" w:rsidRDefault="009829AC" w:rsidP="00A006F1">
            <w:pPr>
              <w:jc w:val="center"/>
              <w:rPr>
                <w:sz w:val="20"/>
                <w:szCs w:val="20"/>
                <w:lang w:eastAsia="en-US"/>
              </w:rPr>
            </w:pPr>
          </w:p>
        </w:tc>
        <w:tc>
          <w:tcPr>
            <w:tcW w:w="1276" w:type="dxa"/>
            <w:vMerge/>
            <w:tcBorders>
              <w:left w:val="nil"/>
              <w:right w:val="single" w:sz="4" w:space="0" w:color="auto"/>
            </w:tcBorders>
          </w:tcPr>
          <w:p w:rsidR="009829AC" w:rsidRPr="009741CA" w:rsidRDefault="009829AC" w:rsidP="00A006F1">
            <w:pPr>
              <w:jc w:val="center"/>
              <w:rPr>
                <w:sz w:val="20"/>
                <w:szCs w:val="20"/>
              </w:rPr>
            </w:pPr>
          </w:p>
        </w:tc>
      </w:tr>
      <w:tr w:rsidR="009829AC" w:rsidRPr="009741CA" w:rsidTr="00FC44B0">
        <w:trPr>
          <w:trHeight w:val="132"/>
        </w:trPr>
        <w:tc>
          <w:tcPr>
            <w:tcW w:w="579" w:type="dxa"/>
            <w:vMerge/>
            <w:tcBorders>
              <w:left w:val="single" w:sz="4" w:space="0" w:color="auto"/>
              <w:right w:val="nil"/>
            </w:tcBorders>
            <w:shd w:val="clear" w:color="auto" w:fill="auto"/>
          </w:tcPr>
          <w:p w:rsidR="009829AC" w:rsidRPr="009741CA" w:rsidRDefault="009829AC" w:rsidP="00A006F1">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9829AC" w:rsidRPr="009741CA" w:rsidRDefault="009829AC" w:rsidP="00A006F1">
            <w:pPr>
              <w:rPr>
                <w:bCs/>
                <w:sz w:val="20"/>
                <w:szCs w:val="20"/>
              </w:rPr>
            </w:pPr>
          </w:p>
        </w:tc>
        <w:tc>
          <w:tcPr>
            <w:tcW w:w="3828" w:type="dxa"/>
            <w:tcBorders>
              <w:top w:val="single" w:sz="4" w:space="0" w:color="auto"/>
              <w:left w:val="single" w:sz="4" w:space="0" w:color="auto"/>
              <w:right w:val="single" w:sz="4" w:space="0" w:color="auto"/>
            </w:tcBorders>
          </w:tcPr>
          <w:p w:rsidR="009829AC" w:rsidRPr="009741CA" w:rsidRDefault="009829AC" w:rsidP="00A006F1">
            <w:pPr>
              <w:jc w:val="both"/>
              <w:rPr>
                <w:sz w:val="20"/>
                <w:szCs w:val="20"/>
              </w:rPr>
            </w:pPr>
            <w:r w:rsidRPr="009741CA">
              <w:rPr>
                <w:sz w:val="20"/>
                <w:szCs w:val="20"/>
              </w:rPr>
              <w:t>Проверка настройки предохранительных клапанов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29AC" w:rsidRPr="009741CA" w:rsidRDefault="009829AC" w:rsidP="00A006F1">
            <w:pPr>
              <w:pStyle w:val="ac"/>
              <w:jc w:val="center"/>
              <w:rPr>
                <w:rFonts w:ascii="Times New Roman" w:hAnsi="Times New Roman"/>
                <w:sz w:val="20"/>
                <w:szCs w:val="20"/>
              </w:rPr>
            </w:pPr>
            <w:r w:rsidRPr="009741CA">
              <w:rPr>
                <w:rFonts w:ascii="Times New Roman" w:hAnsi="Times New Roman"/>
                <w:sz w:val="20"/>
                <w:szCs w:val="20"/>
              </w:rPr>
              <w:t>1 раз/квартал</w:t>
            </w:r>
          </w:p>
        </w:tc>
        <w:tc>
          <w:tcPr>
            <w:tcW w:w="850" w:type="dxa"/>
            <w:vMerge/>
            <w:tcBorders>
              <w:left w:val="nil"/>
              <w:right w:val="single" w:sz="4" w:space="0" w:color="auto"/>
            </w:tcBorders>
            <w:shd w:val="clear" w:color="auto" w:fill="auto"/>
          </w:tcPr>
          <w:p w:rsidR="009829AC" w:rsidRPr="009741CA" w:rsidRDefault="009829AC" w:rsidP="00A006F1">
            <w:pPr>
              <w:jc w:val="center"/>
              <w:rPr>
                <w:sz w:val="20"/>
                <w:szCs w:val="20"/>
                <w:lang w:eastAsia="en-US"/>
              </w:rPr>
            </w:pPr>
          </w:p>
        </w:tc>
        <w:tc>
          <w:tcPr>
            <w:tcW w:w="1134" w:type="dxa"/>
            <w:vMerge/>
            <w:tcBorders>
              <w:left w:val="nil"/>
              <w:right w:val="single" w:sz="4" w:space="0" w:color="auto"/>
            </w:tcBorders>
          </w:tcPr>
          <w:p w:rsidR="009829AC" w:rsidRPr="009741CA" w:rsidRDefault="009829AC" w:rsidP="00A006F1">
            <w:pPr>
              <w:jc w:val="center"/>
              <w:rPr>
                <w:sz w:val="20"/>
                <w:szCs w:val="20"/>
                <w:lang w:eastAsia="en-US"/>
              </w:rPr>
            </w:pPr>
          </w:p>
        </w:tc>
        <w:tc>
          <w:tcPr>
            <w:tcW w:w="1276" w:type="dxa"/>
            <w:vMerge/>
            <w:tcBorders>
              <w:left w:val="nil"/>
              <w:right w:val="single" w:sz="4" w:space="0" w:color="auto"/>
            </w:tcBorders>
          </w:tcPr>
          <w:p w:rsidR="009829AC" w:rsidRPr="009741CA" w:rsidRDefault="009829AC" w:rsidP="00A006F1">
            <w:pPr>
              <w:jc w:val="center"/>
              <w:rPr>
                <w:sz w:val="20"/>
                <w:szCs w:val="20"/>
              </w:rPr>
            </w:pPr>
          </w:p>
        </w:tc>
      </w:tr>
      <w:tr w:rsidR="009829AC" w:rsidRPr="009741CA" w:rsidTr="00FC44B0">
        <w:trPr>
          <w:trHeight w:val="132"/>
        </w:trPr>
        <w:tc>
          <w:tcPr>
            <w:tcW w:w="579" w:type="dxa"/>
            <w:vMerge/>
            <w:tcBorders>
              <w:left w:val="single" w:sz="4" w:space="0" w:color="auto"/>
              <w:right w:val="nil"/>
            </w:tcBorders>
            <w:shd w:val="clear" w:color="auto" w:fill="auto"/>
          </w:tcPr>
          <w:p w:rsidR="009829AC" w:rsidRPr="009741CA" w:rsidRDefault="009829AC" w:rsidP="00A006F1">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9829AC" w:rsidRPr="009741CA" w:rsidRDefault="009829AC" w:rsidP="00A006F1">
            <w:pPr>
              <w:rPr>
                <w:bCs/>
                <w:sz w:val="20"/>
                <w:szCs w:val="20"/>
              </w:rPr>
            </w:pPr>
          </w:p>
        </w:tc>
        <w:tc>
          <w:tcPr>
            <w:tcW w:w="3828" w:type="dxa"/>
            <w:tcBorders>
              <w:top w:val="single" w:sz="4" w:space="0" w:color="auto"/>
              <w:left w:val="single" w:sz="4" w:space="0" w:color="auto"/>
              <w:right w:val="single" w:sz="4" w:space="0" w:color="auto"/>
            </w:tcBorders>
          </w:tcPr>
          <w:p w:rsidR="009829AC" w:rsidRPr="009741CA" w:rsidRDefault="009829AC" w:rsidP="00A006F1">
            <w:pPr>
              <w:jc w:val="both"/>
              <w:rPr>
                <w:sz w:val="20"/>
                <w:szCs w:val="20"/>
              </w:rPr>
            </w:pPr>
            <w:r w:rsidRPr="009741CA">
              <w:rPr>
                <w:sz w:val="20"/>
                <w:szCs w:val="20"/>
              </w:rPr>
              <w:t>Внешний осмотр трубопроводов медицинских газов на предмет утечек. Ревизия запорной арматуры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29AC" w:rsidRPr="009741CA" w:rsidRDefault="009829AC" w:rsidP="00A006F1">
            <w:pPr>
              <w:pStyle w:val="ac"/>
              <w:jc w:val="center"/>
              <w:rPr>
                <w:rFonts w:ascii="Times New Roman" w:hAnsi="Times New Roman"/>
                <w:sz w:val="20"/>
                <w:szCs w:val="20"/>
              </w:rPr>
            </w:pPr>
            <w:r w:rsidRPr="009741CA">
              <w:rPr>
                <w:rFonts w:ascii="Times New Roman" w:hAnsi="Times New Roman"/>
                <w:sz w:val="20"/>
                <w:szCs w:val="20"/>
              </w:rPr>
              <w:t>1 раз/месяц</w:t>
            </w:r>
          </w:p>
        </w:tc>
        <w:tc>
          <w:tcPr>
            <w:tcW w:w="850" w:type="dxa"/>
            <w:vMerge/>
            <w:tcBorders>
              <w:left w:val="nil"/>
              <w:right w:val="single" w:sz="4" w:space="0" w:color="auto"/>
            </w:tcBorders>
            <w:shd w:val="clear" w:color="auto" w:fill="auto"/>
          </w:tcPr>
          <w:p w:rsidR="009829AC" w:rsidRPr="009741CA" w:rsidRDefault="009829AC" w:rsidP="00A006F1">
            <w:pPr>
              <w:jc w:val="center"/>
              <w:rPr>
                <w:sz w:val="20"/>
                <w:szCs w:val="20"/>
                <w:lang w:eastAsia="en-US"/>
              </w:rPr>
            </w:pPr>
          </w:p>
        </w:tc>
        <w:tc>
          <w:tcPr>
            <w:tcW w:w="1134" w:type="dxa"/>
            <w:vMerge/>
            <w:tcBorders>
              <w:left w:val="nil"/>
              <w:right w:val="single" w:sz="4" w:space="0" w:color="auto"/>
            </w:tcBorders>
          </w:tcPr>
          <w:p w:rsidR="009829AC" w:rsidRPr="009741CA" w:rsidRDefault="009829AC" w:rsidP="00A006F1">
            <w:pPr>
              <w:jc w:val="center"/>
              <w:rPr>
                <w:sz w:val="20"/>
                <w:szCs w:val="20"/>
                <w:lang w:eastAsia="en-US"/>
              </w:rPr>
            </w:pPr>
          </w:p>
        </w:tc>
        <w:tc>
          <w:tcPr>
            <w:tcW w:w="1276" w:type="dxa"/>
            <w:vMerge/>
            <w:tcBorders>
              <w:left w:val="nil"/>
              <w:right w:val="single" w:sz="4" w:space="0" w:color="auto"/>
            </w:tcBorders>
          </w:tcPr>
          <w:p w:rsidR="009829AC" w:rsidRPr="009741CA" w:rsidRDefault="009829AC" w:rsidP="00A006F1">
            <w:pPr>
              <w:jc w:val="center"/>
              <w:rPr>
                <w:sz w:val="20"/>
                <w:szCs w:val="20"/>
              </w:rPr>
            </w:pPr>
          </w:p>
        </w:tc>
      </w:tr>
      <w:tr w:rsidR="009829AC" w:rsidRPr="009741CA" w:rsidTr="00FC44B0">
        <w:trPr>
          <w:trHeight w:val="132"/>
        </w:trPr>
        <w:tc>
          <w:tcPr>
            <w:tcW w:w="579" w:type="dxa"/>
            <w:vMerge/>
            <w:tcBorders>
              <w:left w:val="single" w:sz="4" w:space="0" w:color="auto"/>
              <w:right w:val="nil"/>
            </w:tcBorders>
            <w:shd w:val="clear" w:color="auto" w:fill="auto"/>
          </w:tcPr>
          <w:p w:rsidR="009829AC" w:rsidRPr="009741CA" w:rsidRDefault="009829AC" w:rsidP="00A006F1">
            <w:pPr>
              <w:jc w:val="center"/>
              <w:rPr>
                <w:sz w:val="20"/>
                <w:szCs w:val="20"/>
                <w:lang w:eastAsia="en-US"/>
              </w:rPr>
            </w:pPr>
          </w:p>
        </w:tc>
        <w:tc>
          <w:tcPr>
            <w:tcW w:w="1831" w:type="dxa"/>
            <w:vMerge/>
            <w:tcBorders>
              <w:left w:val="single" w:sz="4" w:space="0" w:color="auto"/>
              <w:right w:val="single" w:sz="4" w:space="0" w:color="auto"/>
            </w:tcBorders>
            <w:shd w:val="clear" w:color="auto" w:fill="auto"/>
          </w:tcPr>
          <w:p w:rsidR="009829AC" w:rsidRPr="009741CA" w:rsidRDefault="009829AC" w:rsidP="00A006F1">
            <w:pPr>
              <w:rPr>
                <w:bCs/>
                <w:sz w:val="20"/>
                <w:szCs w:val="20"/>
              </w:rPr>
            </w:pPr>
          </w:p>
        </w:tc>
        <w:tc>
          <w:tcPr>
            <w:tcW w:w="3828" w:type="dxa"/>
            <w:tcBorders>
              <w:top w:val="single" w:sz="4" w:space="0" w:color="auto"/>
              <w:left w:val="single" w:sz="4" w:space="0" w:color="auto"/>
              <w:right w:val="single" w:sz="4" w:space="0" w:color="auto"/>
            </w:tcBorders>
          </w:tcPr>
          <w:p w:rsidR="009829AC" w:rsidRPr="009741CA" w:rsidRDefault="009829AC" w:rsidP="00A006F1">
            <w:pPr>
              <w:jc w:val="both"/>
              <w:rPr>
                <w:sz w:val="20"/>
                <w:szCs w:val="20"/>
              </w:rPr>
            </w:pPr>
            <w:r w:rsidRPr="009741CA">
              <w:rPr>
                <w:sz w:val="20"/>
                <w:szCs w:val="20"/>
              </w:rPr>
              <w:t>Поверка манометров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29AC" w:rsidRPr="009741CA" w:rsidRDefault="009829AC" w:rsidP="00A006F1">
            <w:pPr>
              <w:pStyle w:val="ac"/>
              <w:jc w:val="center"/>
              <w:rPr>
                <w:rFonts w:ascii="Times New Roman" w:hAnsi="Times New Roman"/>
                <w:sz w:val="20"/>
                <w:szCs w:val="20"/>
              </w:rPr>
            </w:pPr>
            <w:r w:rsidRPr="009741CA">
              <w:rPr>
                <w:rFonts w:ascii="Times New Roman" w:hAnsi="Times New Roman"/>
                <w:sz w:val="20"/>
                <w:szCs w:val="20"/>
              </w:rPr>
              <w:t>1 раз/год</w:t>
            </w:r>
          </w:p>
        </w:tc>
        <w:tc>
          <w:tcPr>
            <w:tcW w:w="850" w:type="dxa"/>
            <w:vMerge/>
            <w:tcBorders>
              <w:left w:val="nil"/>
              <w:right w:val="single" w:sz="4" w:space="0" w:color="auto"/>
            </w:tcBorders>
            <w:shd w:val="clear" w:color="auto" w:fill="auto"/>
          </w:tcPr>
          <w:p w:rsidR="009829AC" w:rsidRPr="009741CA" w:rsidRDefault="009829AC" w:rsidP="00A006F1">
            <w:pPr>
              <w:jc w:val="center"/>
              <w:rPr>
                <w:sz w:val="20"/>
                <w:szCs w:val="20"/>
                <w:lang w:eastAsia="en-US"/>
              </w:rPr>
            </w:pPr>
          </w:p>
        </w:tc>
        <w:tc>
          <w:tcPr>
            <w:tcW w:w="1134" w:type="dxa"/>
            <w:vMerge/>
            <w:tcBorders>
              <w:left w:val="nil"/>
              <w:right w:val="single" w:sz="4" w:space="0" w:color="auto"/>
            </w:tcBorders>
          </w:tcPr>
          <w:p w:rsidR="009829AC" w:rsidRPr="009741CA" w:rsidRDefault="009829AC" w:rsidP="00A006F1">
            <w:pPr>
              <w:jc w:val="center"/>
              <w:rPr>
                <w:sz w:val="20"/>
                <w:szCs w:val="20"/>
                <w:lang w:eastAsia="en-US"/>
              </w:rPr>
            </w:pPr>
          </w:p>
        </w:tc>
        <w:tc>
          <w:tcPr>
            <w:tcW w:w="1276" w:type="dxa"/>
            <w:vMerge/>
            <w:tcBorders>
              <w:left w:val="nil"/>
              <w:right w:val="single" w:sz="4" w:space="0" w:color="auto"/>
            </w:tcBorders>
          </w:tcPr>
          <w:p w:rsidR="009829AC" w:rsidRPr="009741CA" w:rsidRDefault="009829AC" w:rsidP="00A006F1">
            <w:pPr>
              <w:jc w:val="center"/>
              <w:rPr>
                <w:sz w:val="20"/>
                <w:szCs w:val="20"/>
              </w:rPr>
            </w:pPr>
          </w:p>
        </w:tc>
      </w:tr>
      <w:tr w:rsidR="009829AC" w:rsidRPr="009741CA" w:rsidTr="00FC44B0">
        <w:trPr>
          <w:trHeight w:val="132"/>
        </w:trPr>
        <w:tc>
          <w:tcPr>
            <w:tcW w:w="579" w:type="dxa"/>
            <w:vMerge/>
            <w:tcBorders>
              <w:left w:val="single" w:sz="4" w:space="0" w:color="auto"/>
              <w:bottom w:val="single" w:sz="4" w:space="0" w:color="auto"/>
              <w:right w:val="nil"/>
            </w:tcBorders>
            <w:shd w:val="clear" w:color="auto" w:fill="auto"/>
          </w:tcPr>
          <w:p w:rsidR="009829AC" w:rsidRPr="009741CA" w:rsidRDefault="009829AC" w:rsidP="00A006F1">
            <w:pPr>
              <w:jc w:val="center"/>
              <w:rPr>
                <w:sz w:val="20"/>
                <w:szCs w:val="20"/>
                <w:lang w:eastAsia="en-US"/>
              </w:rPr>
            </w:pPr>
          </w:p>
        </w:tc>
        <w:tc>
          <w:tcPr>
            <w:tcW w:w="1831" w:type="dxa"/>
            <w:vMerge/>
            <w:tcBorders>
              <w:left w:val="single" w:sz="4" w:space="0" w:color="auto"/>
              <w:bottom w:val="single" w:sz="4" w:space="0" w:color="auto"/>
              <w:right w:val="single" w:sz="4" w:space="0" w:color="auto"/>
            </w:tcBorders>
            <w:shd w:val="clear" w:color="auto" w:fill="auto"/>
          </w:tcPr>
          <w:p w:rsidR="009829AC" w:rsidRPr="009741CA" w:rsidRDefault="009829AC" w:rsidP="00A006F1">
            <w:pPr>
              <w:rPr>
                <w:bCs/>
                <w:sz w:val="20"/>
                <w:szCs w:val="20"/>
              </w:rPr>
            </w:pPr>
          </w:p>
        </w:tc>
        <w:tc>
          <w:tcPr>
            <w:tcW w:w="3828" w:type="dxa"/>
            <w:tcBorders>
              <w:top w:val="single" w:sz="4" w:space="0" w:color="auto"/>
              <w:left w:val="single" w:sz="4" w:space="0" w:color="auto"/>
              <w:right w:val="single" w:sz="4" w:space="0" w:color="auto"/>
            </w:tcBorders>
          </w:tcPr>
          <w:p w:rsidR="009829AC" w:rsidRPr="009741CA" w:rsidRDefault="009829AC" w:rsidP="00A006F1">
            <w:pPr>
              <w:jc w:val="both"/>
              <w:rPr>
                <w:sz w:val="20"/>
                <w:szCs w:val="20"/>
              </w:rPr>
            </w:pPr>
            <w:r w:rsidRPr="009741CA">
              <w:rPr>
                <w:sz w:val="20"/>
                <w:szCs w:val="20"/>
              </w:rPr>
              <w:t>Внешний осмотр разрядных рамп. Ревизия запорной арматуры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29AC" w:rsidRPr="009741CA" w:rsidRDefault="009829AC" w:rsidP="00A006F1">
            <w:pPr>
              <w:pStyle w:val="ac"/>
              <w:jc w:val="center"/>
              <w:rPr>
                <w:rFonts w:ascii="Times New Roman" w:hAnsi="Times New Roman"/>
                <w:sz w:val="20"/>
                <w:szCs w:val="20"/>
              </w:rPr>
            </w:pPr>
            <w:r w:rsidRPr="009741CA">
              <w:rPr>
                <w:rFonts w:ascii="Times New Roman" w:hAnsi="Times New Roman"/>
                <w:sz w:val="20"/>
                <w:szCs w:val="20"/>
              </w:rPr>
              <w:t>1 раз/месяц</w:t>
            </w:r>
          </w:p>
        </w:tc>
        <w:tc>
          <w:tcPr>
            <w:tcW w:w="850" w:type="dxa"/>
            <w:vMerge/>
            <w:tcBorders>
              <w:left w:val="nil"/>
              <w:bottom w:val="single" w:sz="4" w:space="0" w:color="auto"/>
              <w:right w:val="single" w:sz="4" w:space="0" w:color="auto"/>
            </w:tcBorders>
            <w:shd w:val="clear" w:color="auto" w:fill="auto"/>
          </w:tcPr>
          <w:p w:rsidR="009829AC" w:rsidRPr="009741CA" w:rsidRDefault="009829AC" w:rsidP="00A006F1">
            <w:pPr>
              <w:jc w:val="center"/>
              <w:rPr>
                <w:sz w:val="20"/>
                <w:szCs w:val="20"/>
                <w:lang w:eastAsia="en-US"/>
              </w:rPr>
            </w:pPr>
          </w:p>
        </w:tc>
        <w:tc>
          <w:tcPr>
            <w:tcW w:w="1134" w:type="dxa"/>
            <w:vMerge/>
            <w:tcBorders>
              <w:left w:val="nil"/>
              <w:bottom w:val="single" w:sz="4" w:space="0" w:color="auto"/>
              <w:right w:val="single" w:sz="4" w:space="0" w:color="auto"/>
            </w:tcBorders>
          </w:tcPr>
          <w:p w:rsidR="009829AC" w:rsidRPr="009741CA" w:rsidRDefault="009829AC" w:rsidP="00A006F1">
            <w:pPr>
              <w:jc w:val="center"/>
              <w:rPr>
                <w:sz w:val="20"/>
                <w:szCs w:val="20"/>
                <w:lang w:eastAsia="en-US"/>
              </w:rPr>
            </w:pPr>
          </w:p>
        </w:tc>
        <w:tc>
          <w:tcPr>
            <w:tcW w:w="1276" w:type="dxa"/>
            <w:vMerge/>
            <w:tcBorders>
              <w:left w:val="nil"/>
              <w:bottom w:val="single" w:sz="4" w:space="0" w:color="auto"/>
              <w:right w:val="single" w:sz="4" w:space="0" w:color="auto"/>
            </w:tcBorders>
          </w:tcPr>
          <w:p w:rsidR="009829AC" w:rsidRPr="009741CA" w:rsidRDefault="009829AC" w:rsidP="00A006F1">
            <w:pPr>
              <w:jc w:val="center"/>
              <w:rPr>
                <w:sz w:val="20"/>
                <w:szCs w:val="20"/>
              </w:rPr>
            </w:pPr>
          </w:p>
        </w:tc>
      </w:tr>
      <w:tr w:rsidR="009829AC" w:rsidRPr="009741CA" w:rsidTr="00FC44B0">
        <w:trPr>
          <w:trHeight w:val="132"/>
        </w:trPr>
        <w:tc>
          <w:tcPr>
            <w:tcW w:w="579" w:type="dxa"/>
            <w:tcBorders>
              <w:top w:val="single" w:sz="4" w:space="0" w:color="auto"/>
              <w:left w:val="single" w:sz="4" w:space="0" w:color="auto"/>
              <w:bottom w:val="single" w:sz="4" w:space="0" w:color="auto"/>
              <w:right w:val="nil"/>
            </w:tcBorders>
            <w:shd w:val="clear" w:color="auto" w:fill="auto"/>
          </w:tcPr>
          <w:p w:rsidR="009829AC" w:rsidRPr="009741CA" w:rsidRDefault="009829AC" w:rsidP="00A006F1">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9829AC" w:rsidRPr="009741CA" w:rsidRDefault="009829AC" w:rsidP="00A006F1">
            <w:pPr>
              <w:rPr>
                <w:color w:val="000000"/>
                <w:sz w:val="20"/>
                <w:szCs w:val="20"/>
              </w:rPr>
            </w:pPr>
            <w:r w:rsidRPr="009741CA">
              <w:rPr>
                <w:color w:val="000000"/>
                <w:sz w:val="20"/>
                <w:szCs w:val="20"/>
              </w:rPr>
              <w:t>ИТОГО цена договора:</w:t>
            </w:r>
          </w:p>
          <w:p w:rsidR="009829AC" w:rsidRPr="009741CA" w:rsidRDefault="009829AC" w:rsidP="00A006F1">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9829AC" w:rsidRPr="00FC44B0" w:rsidRDefault="00FC44B0" w:rsidP="00FC44B0">
            <w:pPr>
              <w:jc w:val="right"/>
              <w:rPr>
                <w:b/>
                <w:sz w:val="20"/>
                <w:szCs w:val="20"/>
              </w:rPr>
            </w:pPr>
            <w:r w:rsidRPr="00FC44B0">
              <w:rPr>
                <w:b/>
                <w:sz w:val="20"/>
                <w:szCs w:val="20"/>
              </w:rPr>
              <w:t>268 000,</w:t>
            </w:r>
            <w:r>
              <w:rPr>
                <w:b/>
                <w:sz w:val="20"/>
                <w:szCs w:val="20"/>
              </w:rPr>
              <w:t>8</w:t>
            </w:r>
            <w:r w:rsidRPr="00FC44B0">
              <w:rPr>
                <w:b/>
                <w:sz w:val="20"/>
                <w:szCs w:val="20"/>
              </w:rPr>
              <w:t>0</w:t>
            </w:r>
          </w:p>
        </w:tc>
      </w:tr>
      <w:tr w:rsidR="009829AC" w:rsidRPr="009741CA" w:rsidTr="00FC44B0">
        <w:trPr>
          <w:trHeight w:val="132"/>
        </w:trPr>
        <w:tc>
          <w:tcPr>
            <w:tcW w:w="579" w:type="dxa"/>
            <w:tcBorders>
              <w:top w:val="single" w:sz="4" w:space="0" w:color="auto"/>
              <w:left w:val="single" w:sz="4" w:space="0" w:color="auto"/>
              <w:bottom w:val="single" w:sz="4" w:space="0" w:color="auto"/>
              <w:right w:val="nil"/>
            </w:tcBorders>
            <w:shd w:val="clear" w:color="auto" w:fill="auto"/>
          </w:tcPr>
          <w:p w:rsidR="009829AC" w:rsidRPr="009741CA" w:rsidRDefault="009829AC" w:rsidP="00A006F1">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9829AC" w:rsidRPr="009741CA" w:rsidRDefault="009829AC" w:rsidP="00A006F1">
            <w:pPr>
              <w:rPr>
                <w:color w:val="000000"/>
                <w:sz w:val="20"/>
                <w:szCs w:val="20"/>
              </w:rPr>
            </w:pPr>
            <w:r w:rsidRPr="009741CA">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9829AC" w:rsidRPr="00FC44B0" w:rsidRDefault="00FC44B0" w:rsidP="00FC44B0">
            <w:pPr>
              <w:jc w:val="right"/>
              <w:rPr>
                <w:b/>
                <w:sz w:val="20"/>
                <w:szCs w:val="20"/>
              </w:rPr>
            </w:pPr>
            <w:r w:rsidRPr="00FC44B0">
              <w:rPr>
                <w:b/>
                <w:sz w:val="20"/>
                <w:szCs w:val="20"/>
              </w:rPr>
              <w:t>без НДС</w:t>
            </w:r>
          </w:p>
        </w:tc>
      </w:tr>
    </w:tbl>
    <w:p w:rsidR="009829AC" w:rsidRPr="009741CA" w:rsidRDefault="009829AC" w:rsidP="009829AC">
      <w:pPr>
        <w:autoSpaceDE w:val="0"/>
        <w:autoSpaceDN w:val="0"/>
        <w:adjustRightInd w:val="0"/>
        <w:ind w:right="-1"/>
        <w:jc w:val="both"/>
        <w:rPr>
          <w:sz w:val="20"/>
          <w:szCs w:val="20"/>
        </w:rPr>
      </w:pPr>
    </w:p>
    <w:p w:rsidR="009829AC" w:rsidRPr="009741CA" w:rsidRDefault="009829AC" w:rsidP="009829AC">
      <w:pPr>
        <w:pStyle w:val="a4"/>
        <w:numPr>
          <w:ilvl w:val="0"/>
          <w:numId w:val="3"/>
        </w:numPr>
        <w:tabs>
          <w:tab w:val="left" w:pos="426"/>
        </w:tabs>
        <w:suppressAutoHyphens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t>В состав технического обслуживания инженерных систем входит комплексное техническое обслуживание, включающее выполнение круглосуточного наблюдения за состоянием оборудования, текущих ремонтов, аварийных работ по устранению неисправности инженерных систем, а также выполнение регламентных работ в соответствии с инструкцией по эксплуатации оборудования, сводам правил и нормативной документации по системам медицинского газоснабжения.</w:t>
      </w:r>
    </w:p>
    <w:p w:rsidR="009829AC" w:rsidRPr="009741CA" w:rsidRDefault="009829AC" w:rsidP="009829AC">
      <w:pPr>
        <w:pStyle w:val="a4"/>
        <w:numPr>
          <w:ilvl w:val="0"/>
          <w:numId w:val="3"/>
        </w:numPr>
        <w:tabs>
          <w:tab w:val="left" w:pos="426"/>
        </w:tabs>
        <w:suppressAutoHyphens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t xml:space="preserve">Работы осуществляются в условиях действующего учреждения, без остановки производственного процесса. Время выполнения оказываемых услуг должно согласовываться с Заказчиком. </w:t>
      </w:r>
    </w:p>
    <w:p w:rsidR="009829AC" w:rsidRPr="009741CA" w:rsidRDefault="009829AC" w:rsidP="009829AC">
      <w:pPr>
        <w:pStyle w:val="a4"/>
        <w:numPr>
          <w:ilvl w:val="0"/>
          <w:numId w:val="3"/>
        </w:numPr>
        <w:tabs>
          <w:tab w:val="left" w:pos="426"/>
        </w:tabs>
        <w:suppressAutoHyphens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t xml:space="preserve">Исполнитель обязан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9829AC" w:rsidRPr="009741CA" w:rsidRDefault="009829AC" w:rsidP="009829AC">
      <w:pPr>
        <w:pStyle w:val="a4"/>
        <w:numPr>
          <w:ilvl w:val="0"/>
          <w:numId w:val="3"/>
        </w:numPr>
        <w:tabs>
          <w:tab w:val="left" w:pos="426"/>
        </w:tabs>
        <w:suppressAutoHyphens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lastRenderedPageBreak/>
        <w:t xml:space="preserve">Специалисты Исполнителя должны быть обеспечены приборами, необходимым оборудованием, инструментами, спецодеждой и средствами индивидуальной защиты. </w:t>
      </w:r>
    </w:p>
    <w:p w:rsidR="009829AC" w:rsidRPr="009741CA" w:rsidRDefault="009829AC" w:rsidP="009829AC">
      <w:pPr>
        <w:pStyle w:val="a4"/>
        <w:numPr>
          <w:ilvl w:val="0"/>
          <w:numId w:val="3"/>
        </w:numPr>
        <w:tabs>
          <w:tab w:val="left" w:pos="426"/>
        </w:tabs>
        <w:suppressAutoHyphens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t>Ответственность за соблюдение правил промышленной и пожарной безопасности, охраны труда и соблюдение санитарно-гигиенического режима в зоне оказываемых услуг возлагается на Исполнителя, который своим приказом назначает ответственных за выполнение работ лиц. Копия приказа передаётся Заказчику Исполнителем до начала выполнения работ.</w:t>
      </w:r>
    </w:p>
    <w:p w:rsidR="009829AC" w:rsidRPr="009741CA" w:rsidRDefault="009829AC" w:rsidP="009829AC">
      <w:pPr>
        <w:pStyle w:val="a4"/>
        <w:numPr>
          <w:ilvl w:val="0"/>
          <w:numId w:val="3"/>
        </w:numPr>
        <w:tabs>
          <w:tab w:val="left" w:pos="426"/>
        </w:tabs>
        <w:suppressAutoHyphens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t>Работы выполняются с соблюдением требований нормативных документов РФ:</w:t>
      </w:r>
    </w:p>
    <w:p w:rsidR="009829AC" w:rsidRPr="009741CA" w:rsidRDefault="009829AC" w:rsidP="009829AC">
      <w:pPr>
        <w:pStyle w:val="a4"/>
        <w:numPr>
          <w:ilvl w:val="1"/>
          <w:numId w:val="3"/>
        </w:numPr>
        <w:tabs>
          <w:tab w:val="left" w:pos="0"/>
        </w:tabs>
        <w:jc w:val="both"/>
        <w:rPr>
          <w:rFonts w:ascii="Times New Roman" w:hAnsi="Times New Roman" w:cs="Times New Roman"/>
          <w:sz w:val="20"/>
          <w:szCs w:val="20"/>
        </w:rPr>
      </w:pPr>
      <w:r w:rsidRPr="009741CA">
        <w:rPr>
          <w:rFonts w:ascii="Times New Roman" w:hAnsi="Times New Roman" w:cs="Times New Roman"/>
          <w:sz w:val="20"/>
          <w:szCs w:val="20"/>
        </w:rPr>
        <w:t>Федеральный закон от 21.07.1997 № 116-ФЗ «О промышленной безопасности опасных производственных объектов».</w:t>
      </w:r>
    </w:p>
    <w:p w:rsidR="009829AC" w:rsidRPr="009741CA" w:rsidRDefault="009829AC" w:rsidP="009829AC">
      <w:pPr>
        <w:pStyle w:val="a4"/>
        <w:numPr>
          <w:ilvl w:val="1"/>
          <w:numId w:val="3"/>
        </w:numPr>
        <w:tabs>
          <w:tab w:val="left" w:pos="0"/>
        </w:tabs>
        <w:autoSpaceDE w:val="0"/>
        <w:autoSpaceDN w:val="0"/>
        <w:adjustRightInd w:val="0"/>
        <w:jc w:val="both"/>
        <w:rPr>
          <w:rFonts w:ascii="Times New Roman" w:hAnsi="Times New Roman" w:cs="Times New Roman"/>
          <w:sz w:val="20"/>
          <w:szCs w:val="20"/>
        </w:rPr>
      </w:pPr>
      <w:proofErr w:type="spellStart"/>
      <w:r w:rsidRPr="009741CA">
        <w:rPr>
          <w:rFonts w:ascii="Times New Roman" w:hAnsi="Times New Roman" w:cs="Times New Roman"/>
          <w:sz w:val="20"/>
          <w:szCs w:val="20"/>
        </w:rPr>
        <w:t>ФНиП</w:t>
      </w:r>
      <w:proofErr w:type="spellEnd"/>
      <w:r w:rsidRPr="009741CA">
        <w:rPr>
          <w:rFonts w:ascii="Times New Roman" w:hAnsi="Times New Roman" w:cs="Times New Roman"/>
          <w:sz w:val="20"/>
          <w:szCs w:val="20"/>
        </w:rPr>
        <w:t xml:space="preserve">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9829AC" w:rsidRPr="009741CA" w:rsidRDefault="009829AC" w:rsidP="009829AC">
      <w:pPr>
        <w:pStyle w:val="a4"/>
        <w:numPr>
          <w:ilvl w:val="1"/>
          <w:numId w:val="3"/>
        </w:numPr>
        <w:tabs>
          <w:tab w:val="left" w:pos="0"/>
        </w:tabs>
        <w:autoSpaceDE w:val="0"/>
        <w:autoSpaceDN w:val="0"/>
        <w:adjustRightInd w:val="0"/>
        <w:jc w:val="both"/>
        <w:rPr>
          <w:rFonts w:ascii="Times New Roman" w:hAnsi="Times New Roman" w:cs="Times New Roman"/>
          <w:sz w:val="20"/>
          <w:szCs w:val="20"/>
        </w:rPr>
      </w:pPr>
      <w:r w:rsidRPr="009741CA">
        <w:rPr>
          <w:rFonts w:ascii="Times New Roman" w:hAnsi="Times New Roman" w:cs="Times New Roman"/>
          <w:sz w:val="20"/>
          <w:szCs w:val="20"/>
        </w:rPr>
        <w:t xml:space="preserve">Приказ </w:t>
      </w:r>
      <w:proofErr w:type="spellStart"/>
      <w:r w:rsidRPr="009741CA">
        <w:rPr>
          <w:rFonts w:ascii="Times New Roman" w:hAnsi="Times New Roman" w:cs="Times New Roman"/>
          <w:sz w:val="20"/>
          <w:szCs w:val="20"/>
        </w:rPr>
        <w:t>Ростехнадзора</w:t>
      </w:r>
      <w:proofErr w:type="spellEnd"/>
      <w:r w:rsidRPr="009741CA">
        <w:rPr>
          <w:rFonts w:ascii="Times New Roman" w:hAnsi="Times New Roman" w:cs="Times New Roman"/>
          <w:sz w:val="20"/>
          <w:szCs w:val="20"/>
        </w:rPr>
        <w:t xml:space="preserve"> от 27.12.2012 № 784 «Об утверждении Руководства по безопасности "Рекомендации по устройству и безопасной эксплуатации технологических трубопроводов»;</w:t>
      </w:r>
    </w:p>
    <w:p w:rsidR="009829AC" w:rsidRPr="009741CA" w:rsidRDefault="009829AC" w:rsidP="009829AC">
      <w:pPr>
        <w:pStyle w:val="a4"/>
        <w:numPr>
          <w:ilvl w:val="1"/>
          <w:numId w:val="3"/>
        </w:numPr>
        <w:tabs>
          <w:tab w:val="left" w:pos="0"/>
        </w:tabs>
        <w:autoSpaceDE w:val="0"/>
        <w:autoSpaceDN w:val="0"/>
        <w:adjustRightInd w:val="0"/>
        <w:jc w:val="both"/>
        <w:rPr>
          <w:rFonts w:ascii="Times New Roman" w:hAnsi="Times New Roman" w:cs="Times New Roman"/>
          <w:sz w:val="20"/>
          <w:szCs w:val="20"/>
        </w:rPr>
      </w:pPr>
      <w:r w:rsidRPr="009741CA">
        <w:rPr>
          <w:rFonts w:ascii="Times New Roman" w:hAnsi="Times New Roman" w:cs="Times New Roman"/>
          <w:sz w:val="20"/>
          <w:szCs w:val="20"/>
        </w:rPr>
        <w:t>Правилам противопожарного режима в Российской Федерации, утвержденным постановлением Правительства РФ от 25.04.2012 № 390 «О противопожарном режиме».</w:t>
      </w:r>
    </w:p>
    <w:p w:rsidR="009829AC" w:rsidRPr="009741CA" w:rsidRDefault="009829AC" w:rsidP="009829AC">
      <w:pPr>
        <w:pStyle w:val="a4"/>
        <w:numPr>
          <w:ilvl w:val="0"/>
          <w:numId w:val="3"/>
        </w:numPr>
        <w:tabs>
          <w:tab w:val="left" w:pos="0"/>
        </w:tabs>
        <w:suppressAutoHyphens w:val="0"/>
        <w:autoSpaceDE w:val="0"/>
        <w:autoSpaceDN w:val="0"/>
        <w:adjustRightInd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t xml:space="preserve"> </w:t>
      </w:r>
      <w:r w:rsidRPr="009741CA">
        <w:rPr>
          <w:rFonts w:ascii="Times New Roman" w:hAnsi="Times New Roman" w:cs="Times New Roman"/>
          <w:iCs/>
          <w:sz w:val="20"/>
          <w:szCs w:val="20"/>
        </w:rPr>
        <w:t>Исполнитель осуществляет ведение журнала учета оказываемых услуг по техническому обслуживанию в соответствии с перечнем регламентных работ данного технического задания. Журнал учета</w:t>
      </w:r>
      <w:r w:rsidRPr="009741CA">
        <w:rPr>
          <w:rFonts w:ascii="Times New Roman" w:hAnsi="Times New Roman" w:cs="Times New Roman"/>
          <w:bCs/>
          <w:iCs/>
          <w:sz w:val="20"/>
          <w:szCs w:val="20"/>
        </w:rPr>
        <w:t xml:space="preserve"> на оказание услуг </w:t>
      </w:r>
      <w:r w:rsidRPr="009741CA">
        <w:rPr>
          <w:rFonts w:ascii="Times New Roman" w:hAnsi="Times New Roman" w:cs="Times New Roman"/>
          <w:iCs/>
          <w:sz w:val="20"/>
          <w:szCs w:val="20"/>
        </w:rPr>
        <w:t>по техническому обслуживанию внутрибольничных систем газом ведется в двух экземплярах и подписывается ответственными лицами от Исполнителя и Заказчика сразу после проведения работ и их приемки. Ответственные лица от Исполнителя и Заказчика назначаются приказом.</w:t>
      </w:r>
    </w:p>
    <w:p w:rsidR="009829AC" w:rsidRPr="009741CA" w:rsidRDefault="009829AC" w:rsidP="009829AC">
      <w:pPr>
        <w:pStyle w:val="a4"/>
        <w:numPr>
          <w:ilvl w:val="0"/>
          <w:numId w:val="3"/>
        </w:numPr>
        <w:tabs>
          <w:tab w:val="left" w:pos="426"/>
        </w:tabs>
        <w:suppressAutoHyphens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t>Исполнитель обеспечивает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приобретает запасные части для оказания услуг по техническому обслуживанию оборудования подготовки газов.</w:t>
      </w:r>
    </w:p>
    <w:p w:rsidR="009829AC" w:rsidRPr="009741CA" w:rsidRDefault="009829AC" w:rsidP="009829AC">
      <w:pPr>
        <w:pStyle w:val="a4"/>
        <w:numPr>
          <w:ilvl w:val="0"/>
          <w:numId w:val="3"/>
        </w:numPr>
        <w:tabs>
          <w:tab w:val="left" w:pos="426"/>
        </w:tabs>
        <w:suppressAutoHyphens w:val="0"/>
        <w:spacing w:after="0" w:line="240" w:lineRule="auto"/>
        <w:jc w:val="both"/>
        <w:rPr>
          <w:rFonts w:ascii="Times New Roman" w:hAnsi="Times New Roman" w:cs="Times New Roman"/>
          <w:sz w:val="20"/>
          <w:szCs w:val="20"/>
        </w:rPr>
      </w:pPr>
      <w:r w:rsidRPr="009741CA">
        <w:rPr>
          <w:rFonts w:ascii="Times New Roman" w:hAnsi="Times New Roman" w:cs="Times New Roman"/>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в случае выхода из строя оборудования по вине исполнителя, в том числе по причине оказания услуг специалистами с недостаточной квалификацией. Исполнитель осуществляет оказание услуг своими силами с обученным и аттестованным персоналом без  привлечения субподрядных организаций. </w:t>
      </w:r>
      <w:r w:rsidRPr="009741CA">
        <w:rPr>
          <w:rFonts w:ascii="Times New Roman" w:hAnsi="Times New Roman" w:cs="Times New Roman"/>
          <w:bCs/>
          <w:sz w:val="20"/>
          <w:szCs w:val="20"/>
        </w:rPr>
        <w:t>Срок предоставления гарантии качества работ – 12 месяцев с момента подписания акта сдачи-приемки выполненных работ.</w:t>
      </w:r>
    </w:p>
    <w:p w:rsidR="009829AC" w:rsidRPr="009741CA" w:rsidRDefault="009829AC" w:rsidP="009829AC">
      <w:pPr>
        <w:pStyle w:val="1"/>
        <w:jc w:val="center"/>
        <w:rPr>
          <w:b/>
          <w:bCs/>
          <w:sz w:val="20"/>
        </w:rPr>
      </w:pPr>
    </w:p>
    <w:p w:rsidR="009829AC" w:rsidRPr="009741CA" w:rsidRDefault="009829AC" w:rsidP="009829AC">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829AC" w:rsidRPr="009741CA" w:rsidTr="00A006F1">
        <w:tc>
          <w:tcPr>
            <w:tcW w:w="4680" w:type="dxa"/>
            <w:tcBorders>
              <w:top w:val="nil"/>
              <w:left w:val="nil"/>
              <w:bottom w:val="nil"/>
              <w:right w:val="nil"/>
            </w:tcBorders>
          </w:tcPr>
          <w:p w:rsidR="009829AC" w:rsidRPr="009741CA" w:rsidRDefault="009829AC" w:rsidP="00A006F1">
            <w:pPr>
              <w:pStyle w:val="a8"/>
              <w:tabs>
                <w:tab w:val="left" w:pos="2268"/>
              </w:tabs>
              <w:rPr>
                <w:sz w:val="20"/>
              </w:rPr>
            </w:pPr>
            <w:r w:rsidRPr="009741CA">
              <w:rPr>
                <w:sz w:val="20"/>
              </w:rPr>
              <w:t>Заказчик:</w:t>
            </w:r>
          </w:p>
          <w:p w:rsidR="009829AC" w:rsidRPr="009741CA" w:rsidRDefault="009829AC" w:rsidP="00A006F1">
            <w:pPr>
              <w:pStyle w:val="a8"/>
              <w:tabs>
                <w:tab w:val="left" w:pos="2268"/>
              </w:tabs>
              <w:rPr>
                <w:sz w:val="20"/>
              </w:rPr>
            </w:pPr>
            <w:r w:rsidRPr="009741CA">
              <w:rPr>
                <w:sz w:val="20"/>
              </w:rPr>
              <w:t xml:space="preserve">ОГАУЗ «Иркутская городская клиническая больница № 8» </w:t>
            </w:r>
          </w:p>
          <w:p w:rsidR="009829AC" w:rsidRPr="009741CA" w:rsidRDefault="009829AC" w:rsidP="00A006F1">
            <w:pPr>
              <w:pStyle w:val="a8"/>
              <w:tabs>
                <w:tab w:val="left" w:pos="2268"/>
              </w:tabs>
              <w:rPr>
                <w:bCs/>
                <w:sz w:val="20"/>
              </w:rPr>
            </w:pPr>
            <w:r w:rsidRPr="009741CA">
              <w:rPr>
                <w:bCs/>
                <w:sz w:val="20"/>
              </w:rPr>
              <w:t>Главный врач</w:t>
            </w:r>
          </w:p>
          <w:p w:rsidR="009829AC" w:rsidRPr="009741CA" w:rsidRDefault="009741CA" w:rsidP="00A006F1">
            <w:pPr>
              <w:pStyle w:val="a8"/>
              <w:tabs>
                <w:tab w:val="left" w:pos="2268"/>
              </w:tabs>
              <w:rPr>
                <w:sz w:val="20"/>
              </w:rPr>
            </w:pPr>
            <w:r>
              <w:rPr>
                <w:sz w:val="20"/>
              </w:rPr>
              <w:t>_____________________/ Ж.</w:t>
            </w:r>
            <w:r w:rsidR="009829AC" w:rsidRPr="009741CA">
              <w:rPr>
                <w:sz w:val="20"/>
              </w:rPr>
              <w:t xml:space="preserve">В. </w:t>
            </w:r>
            <w:proofErr w:type="spellStart"/>
            <w:r w:rsidR="009829AC" w:rsidRPr="009741CA">
              <w:rPr>
                <w:sz w:val="20"/>
              </w:rPr>
              <w:t>Есева</w:t>
            </w:r>
            <w:proofErr w:type="spellEnd"/>
            <w:r w:rsidR="009829AC" w:rsidRPr="009741CA">
              <w:rPr>
                <w:sz w:val="20"/>
              </w:rPr>
              <w:t>/</w:t>
            </w:r>
          </w:p>
          <w:p w:rsidR="009829AC" w:rsidRPr="009741CA" w:rsidRDefault="009829AC" w:rsidP="00A006F1">
            <w:pPr>
              <w:rPr>
                <w:bCs/>
                <w:sz w:val="20"/>
                <w:szCs w:val="20"/>
              </w:rPr>
            </w:pPr>
            <w:r w:rsidRPr="009741CA">
              <w:rPr>
                <w:bCs/>
                <w:sz w:val="20"/>
                <w:szCs w:val="20"/>
              </w:rPr>
              <w:t>М.П.</w:t>
            </w:r>
          </w:p>
        </w:tc>
        <w:tc>
          <w:tcPr>
            <w:tcW w:w="540" w:type="dxa"/>
            <w:tcBorders>
              <w:top w:val="nil"/>
              <w:left w:val="nil"/>
              <w:bottom w:val="nil"/>
              <w:right w:val="nil"/>
            </w:tcBorders>
          </w:tcPr>
          <w:p w:rsidR="009829AC" w:rsidRPr="009741CA" w:rsidRDefault="009829AC" w:rsidP="00A006F1">
            <w:pPr>
              <w:pStyle w:val="a8"/>
              <w:tabs>
                <w:tab w:val="left" w:pos="2268"/>
              </w:tabs>
              <w:rPr>
                <w:bCs/>
                <w:sz w:val="20"/>
              </w:rPr>
            </w:pPr>
          </w:p>
        </w:tc>
        <w:tc>
          <w:tcPr>
            <w:tcW w:w="4680" w:type="dxa"/>
            <w:tcBorders>
              <w:top w:val="nil"/>
              <w:left w:val="nil"/>
              <w:bottom w:val="nil"/>
              <w:right w:val="nil"/>
            </w:tcBorders>
          </w:tcPr>
          <w:p w:rsidR="009829AC" w:rsidRPr="009741CA" w:rsidRDefault="009829AC" w:rsidP="00A006F1">
            <w:pPr>
              <w:jc w:val="both"/>
              <w:rPr>
                <w:sz w:val="20"/>
                <w:szCs w:val="20"/>
              </w:rPr>
            </w:pPr>
            <w:r w:rsidRPr="009741CA">
              <w:rPr>
                <w:sz w:val="20"/>
                <w:szCs w:val="20"/>
              </w:rPr>
              <w:t xml:space="preserve">Исполнитель: </w:t>
            </w:r>
          </w:p>
          <w:p w:rsidR="009829AC" w:rsidRPr="009741CA" w:rsidRDefault="009741CA" w:rsidP="00A006F1">
            <w:pPr>
              <w:widowControl w:val="0"/>
              <w:tabs>
                <w:tab w:val="left" w:pos="5040"/>
              </w:tabs>
              <w:autoSpaceDE w:val="0"/>
              <w:autoSpaceDN w:val="0"/>
              <w:adjustRightInd w:val="0"/>
              <w:rPr>
                <w:sz w:val="20"/>
                <w:szCs w:val="20"/>
              </w:rPr>
            </w:pPr>
            <w:r>
              <w:rPr>
                <w:sz w:val="20"/>
                <w:szCs w:val="20"/>
              </w:rPr>
              <w:t>ООО «ТЕХНОИЕД-СЕРВИС»</w:t>
            </w:r>
          </w:p>
          <w:p w:rsidR="009829AC" w:rsidRPr="009741CA" w:rsidRDefault="009829AC" w:rsidP="00A006F1">
            <w:pPr>
              <w:widowControl w:val="0"/>
              <w:tabs>
                <w:tab w:val="left" w:pos="5040"/>
              </w:tabs>
              <w:autoSpaceDE w:val="0"/>
              <w:autoSpaceDN w:val="0"/>
              <w:adjustRightInd w:val="0"/>
              <w:rPr>
                <w:sz w:val="20"/>
                <w:szCs w:val="20"/>
              </w:rPr>
            </w:pPr>
          </w:p>
          <w:p w:rsidR="009829AC" w:rsidRPr="009741CA" w:rsidRDefault="009741CA" w:rsidP="00A006F1">
            <w:pPr>
              <w:widowControl w:val="0"/>
              <w:tabs>
                <w:tab w:val="left" w:pos="5040"/>
              </w:tabs>
              <w:autoSpaceDE w:val="0"/>
              <w:autoSpaceDN w:val="0"/>
              <w:adjustRightInd w:val="0"/>
              <w:rPr>
                <w:sz w:val="20"/>
                <w:szCs w:val="20"/>
              </w:rPr>
            </w:pPr>
            <w:r>
              <w:rPr>
                <w:sz w:val="20"/>
                <w:szCs w:val="20"/>
              </w:rPr>
              <w:t>Генеральный директор</w:t>
            </w:r>
          </w:p>
          <w:p w:rsidR="009829AC" w:rsidRPr="009741CA" w:rsidRDefault="009829AC" w:rsidP="00A006F1">
            <w:pPr>
              <w:widowControl w:val="0"/>
              <w:tabs>
                <w:tab w:val="left" w:pos="5040"/>
              </w:tabs>
              <w:autoSpaceDE w:val="0"/>
              <w:autoSpaceDN w:val="0"/>
              <w:adjustRightInd w:val="0"/>
              <w:rPr>
                <w:sz w:val="20"/>
                <w:szCs w:val="20"/>
              </w:rPr>
            </w:pPr>
            <w:r w:rsidRPr="009741CA">
              <w:rPr>
                <w:sz w:val="20"/>
                <w:szCs w:val="20"/>
              </w:rPr>
              <w:t>______________________/</w:t>
            </w:r>
            <w:r w:rsidR="009741CA">
              <w:rPr>
                <w:sz w:val="20"/>
                <w:szCs w:val="20"/>
              </w:rPr>
              <w:t xml:space="preserve">А.А. </w:t>
            </w:r>
            <w:proofErr w:type="spellStart"/>
            <w:r w:rsidR="009741CA">
              <w:rPr>
                <w:sz w:val="20"/>
                <w:szCs w:val="20"/>
              </w:rPr>
              <w:t>Амагзаев</w:t>
            </w:r>
            <w:proofErr w:type="spellEnd"/>
            <w:r w:rsidRPr="009741CA">
              <w:rPr>
                <w:sz w:val="20"/>
                <w:szCs w:val="20"/>
              </w:rPr>
              <w:t>/</w:t>
            </w:r>
          </w:p>
          <w:p w:rsidR="009829AC" w:rsidRPr="009741CA" w:rsidRDefault="009829AC" w:rsidP="00A006F1">
            <w:pPr>
              <w:pStyle w:val="aa"/>
              <w:rPr>
                <w:rFonts w:ascii="Times New Roman" w:hAnsi="Times New Roman"/>
                <w:bCs/>
              </w:rPr>
            </w:pPr>
            <w:r w:rsidRPr="009741CA">
              <w:rPr>
                <w:rFonts w:ascii="Times New Roman" w:hAnsi="Times New Roman"/>
                <w:bCs/>
              </w:rPr>
              <w:t xml:space="preserve">  М.П.            </w:t>
            </w:r>
          </w:p>
        </w:tc>
      </w:tr>
    </w:tbl>
    <w:p w:rsidR="00B45546" w:rsidRPr="009829AC" w:rsidRDefault="00ED004A">
      <w:pPr>
        <w:rPr>
          <w:sz w:val="22"/>
          <w:szCs w:val="22"/>
        </w:rPr>
      </w:pPr>
    </w:p>
    <w:sectPr w:rsidR="00B45546" w:rsidRPr="009829AC" w:rsidSect="009829A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29AC"/>
    <w:rsid w:val="000A5A1F"/>
    <w:rsid w:val="00131197"/>
    <w:rsid w:val="002D74DF"/>
    <w:rsid w:val="00464142"/>
    <w:rsid w:val="009741CA"/>
    <w:rsid w:val="009829AC"/>
    <w:rsid w:val="009A7F76"/>
    <w:rsid w:val="00BA2524"/>
    <w:rsid w:val="00C0093C"/>
    <w:rsid w:val="00DB19D1"/>
    <w:rsid w:val="00E701AA"/>
    <w:rsid w:val="00ED004A"/>
    <w:rsid w:val="00FC4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9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829A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829AC"/>
    <w:pPr>
      <w:ind w:left="720"/>
      <w:contextualSpacing/>
    </w:pPr>
  </w:style>
  <w:style w:type="paragraph" w:styleId="a6">
    <w:name w:val="Title"/>
    <w:basedOn w:val="a"/>
    <w:link w:val="a7"/>
    <w:qFormat/>
    <w:rsid w:val="009829AC"/>
    <w:pPr>
      <w:jc w:val="center"/>
    </w:pPr>
    <w:rPr>
      <w:b/>
      <w:sz w:val="28"/>
      <w:szCs w:val="20"/>
    </w:rPr>
  </w:style>
  <w:style w:type="character" w:customStyle="1" w:styleId="a7">
    <w:name w:val="Название Знак"/>
    <w:basedOn w:val="a0"/>
    <w:link w:val="a6"/>
    <w:rsid w:val="009829A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829A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829AC"/>
    <w:rPr>
      <w:rFonts w:ascii="Times New Roman" w:eastAsia="Times New Roman" w:hAnsi="Times New Roman" w:cs="Times New Roman"/>
      <w:sz w:val="24"/>
      <w:szCs w:val="20"/>
      <w:lang w:eastAsia="ru-RU"/>
    </w:rPr>
  </w:style>
  <w:style w:type="paragraph" w:styleId="2">
    <w:name w:val="Body Text Indent 2"/>
    <w:basedOn w:val="a"/>
    <w:link w:val="20"/>
    <w:rsid w:val="009829AC"/>
    <w:pPr>
      <w:ind w:firstLine="709"/>
      <w:jc w:val="both"/>
    </w:pPr>
    <w:rPr>
      <w:szCs w:val="20"/>
    </w:rPr>
  </w:style>
  <w:style w:type="character" w:customStyle="1" w:styleId="20">
    <w:name w:val="Основной текст с отступом 2 Знак"/>
    <w:basedOn w:val="a0"/>
    <w:link w:val="2"/>
    <w:rsid w:val="009829AC"/>
    <w:rPr>
      <w:rFonts w:ascii="Times New Roman" w:eastAsia="Times New Roman" w:hAnsi="Times New Roman" w:cs="Times New Roman"/>
      <w:sz w:val="24"/>
      <w:szCs w:val="20"/>
      <w:lang w:eastAsia="ru-RU"/>
    </w:rPr>
  </w:style>
  <w:style w:type="paragraph" w:styleId="aa">
    <w:name w:val="Plain Text"/>
    <w:basedOn w:val="a"/>
    <w:link w:val="ab"/>
    <w:uiPriority w:val="99"/>
    <w:rsid w:val="009829AC"/>
    <w:rPr>
      <w:rFonts w:ascii="Courier New" w:hAnsi="Courier New"/>
      <w:sz w:val="20"/>
      <w:szCs w:val="20"/>
    </w:rPr>
  </w:style>
  <w:style w:type="character" w:customStyle="1" w:styleId="ab">
    <w:name w:val="Текст Знак"/>
    <w:basedOn w:val="a0"/>
    <w:link w:val="aa"/>
    <w:uiPriority w:val="99"/>
    <w:rsid w:val="009829AC"/>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9829AC"/>
    <w:pPr>
      <w:widowControl w:val="0"/>
      <w:ind w:firstLine="720"/>
      <w:jc w:val="both"/>
    </w:pPr>
    <w:rPr>
      <w:rFonts w:ascii="Arial" w:hAnsi="Arial"/>
    </w:rPr>
  </w:style>
  <w:style w:type="paragraph" w:styleId="ac">
    <w:name w:val="No Spacing"/>
    <w:link w:val="ad"/>
    <w:uiPriority w:val="99"/>
    <w:qFormat/>
    <w:rsid w:val="009829AC"/>
    <w:pPr>
      <w:spacing w:after="0" w:line="240" w:lineRule="auto"/>
    </w:pPr>
    <w:rPr>
      <w:rFonts w:ascii="Calibri" w:eastAsia="Calibri" w:hAnsi="Calibri" w:cs="Times New Roman"/>
    </w:rPr>
  </w:style>
  <w:style w:type="paragraph" w:customStyle="1" w:styleId="1">
    <w:name w:val="Обычный1"/>
    <w:link w:val="Normal"/>
    <w:rsid w:val="009829AC"/>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99"/>
    <w:locked/>
    <w:rsid w:val="009829AC"/>
    <w:rPr>
      <w:rFonts w:ascii="Calibri" w:eastAsia="Calibri" w:hAnsi="Calibri" w:cs="Times New Roman"/>
    </w:rPr>
  </w:style>
  <w:style w:type="character" w:customStyle="1" w:styleId="Normal">
    <w:name w:val="Normal Знак"/>
    <w:link w:val="1"/>
    <w:rsid w:val="009829AC"/>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9829AC"/>
    <w:rPr>
      <w:rFonts w:ascii="Calibri" w:eastAsia="Lucida Sans Unicode" w:hAnsi="Calibri" w:cs="Calibri"/>
      <w:color w:val="00000A"/>
    </w:rPr>
  </w:style>
  <w:style w:type="character" w:styleId="ae">
    <w:name w:val="Hyperlink"/>
    <w:basedOn w:val="a0"/>
    <w:uiPriority w:val="99"/>
    <w:unhideWhenUsed/>
    <w:rsid w:val="009741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bmc@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3223</Words>
  <Characters>18373</Characters>
  <Application>Microsoft Office Word</Application>
  <DocSecurity>4</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2019-12-17T05:20:00Z</cp:lastPrinted>
  <dcterms:created xsi:type="dcterms:W3CDTF">2019-12-17T05:21:00Z</dcterms:created>
  <dcterms:modified xsi:type="dcterms:W3CDTF">2019-12-17T05:21:00Z</dcterms:modified>
</cp:coreProperties>
</file>