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0C" w:rsidRPr="0025390C" w:rsidRDefault="0025390C" w:rsidP="0025390C">
      <w:pPr>
        <w:pStyle w:val="a6"/>
        <w:widowControl w:val="0"/>
        <w:rPr>
          <w:sz w:val="22"/>
          <w:szCs w:val="22"/>
        </w:rPr>
      </w:pPr>
      <w:r w:rsidRPr="0025390C">
        <w:rPr>
          <w:sz w:val="22"/>
          <w:szCs w:val="22"/>
        </w:rPr>
        <w:t xml:space="preserve">Договор № 256-19  </w:t>
      </w:r>
    </w:p>
    <w:p w:rsidR="0025390C" w:rsidRPr="0025390C" w:rsidRDefault="0025390C" w:rsidP="0025390C">
      <w:pPr>
        <w:widowControl w:val="0"/>
        <w:jc w:val="center"/>
        <w:rPr>
          <w:b/>
          <w:bCs/>
          <w:sz w:val="22"/>
          <w:szCs w:val="22"/>
        </w:rPr>
      </w:pPr>
      <w:r w:rsidRPr="0025390C">
        <w:rPr>
          <w:b/>
          <w:bCs/>
          <w:sz w:val="22"/>
          <w:szCs w:val="22"/>
        </w:rPr>
        <w:t xml:space="preserve">на оказание услуг доступа к телевизионным каналам через кабельное телевидение  </w:t>
      </w:r>
    </w:p>
    <w:p w:rsidR="0025390C" w:rsidRPr="0025390C" w:rsidRDefault="0025390C" w:rsidP="0025390C">
      <w:pPr>
        <w:widowControl w:val="0"/>
        <w:jc w:val="center"/>
        <w:rPr>
          <w:b/>
          <w:bCs/>
          <w:sz w:val="22"/>
          <w:szCs w:val="22"/>
        </w:rPr>
      </w:pPr>
    </w:p>
    <w:p w:rsidR="0025390C" w:rsidRDefault="0025390C" w:rsidP="0025390C">
      <w:pPr>
        <w:jc w:val="both"/>
        <w:rPr>
          <w:b/>
          <w:sz w:val="22"/>
          <w:szCs w:val="22"/>
        </w:rPr>
      </w:pPr>
      <w:r w:rsidRPr="0025390C">
        <w:rPr>
          <w:b/>
          <w:sz w:val="22"/>
          <w:szCs w:val="22"/>
        </w:rPr>
        <w:t xml:space="preserve">        </w:t>
      </w:r>
    </w:p>
    <w:p w:rsidR="0025390C" w:rsidRPr="0025390C" w:rsidRDefault="0025390C" w:rsidP="0025390C">
      <w:pPr>
        <w:jc w:val="both"/>
        <w:rPr>
          <w:b/>
          <w:sz w:val="22"/>
          <w:szCs w:val="22"/>
        </w:rPr>
      </w:pPr>
      <w:r w:rsidRPr="0025390C">
        <w:rPr>
          <w:b/>
          <w:sz w:val="22"/>
          <w:szCs w:val="22"/>
        </w:rPr>
        <w:t xml:space="preserve">г. Иркутск                                                                                            </w:t>
      </w:r>
      <w:r w:rsidRPr="0025390C">
        <w:rPr>
          <w:b/>
          <w:sz w:val="22"/>
          <w:szCs w:val="22"/>
        </w:rPr>
        <w:tab/>
      </w:r>
      <w:r w:rsidRPr="0025390C">
        <w:rPr>
          <w:b/>
          <w:sz w:val="22"/>
          <w:szCs w:val="22"/>
        </w:rPr>
        <w:tab/>
        <w:t xml:space="preserve">«___»  _____________  2019г. </w:t>
      </w:r>
    </w:p>
    <w:p w:rsidR="0025390C" w:rsidRPr="0025390C" w:rsidRDefault="0025390C" w:rsidP="0025390C">
      <w:pPr>
        <w:jc w:val="both"/>
        <w:rPr>
          <w:b/>
          <w:sz w:val="22"/>
          <w:szCs w:val="22"/>
        </w:rPr>
      </w:pPr>
    </w:p>
    <w:p w:rsidR="0025390C" w:rsidRPr="0025390C" w:rsidRDefault="0025390C" w:rsidP="0025390C">
      <w:pPr>
        <w:jc w:val="both"/>
        <w:rPr>
          <w:sz w:val="22"/>
          <w:szCs w:val="22"/>
        </w:rPr>
      </w:pPr>
      <w:proofErr w:type="gramStart"/>
      <w:r w:rsidRPr="0025390C">
        <w:rPr>
          <w:b/>
          <w:sz w:val="22"/>
          <w:szCs w:val="22"/>
        </w:rPr>
        <w:t>Областное государственное автономное учреждение здравоохранения «Иркутская городская клиническая больница №8»</w:t>
      </w:r>
      <w:r w:rsidRPr="0025390C">
        <w:rPr>
          <w:sz w:val="22"/>
          <w:szCs w:val="22"/>
        </w:rPr>
        <w:t xml:space="preserve">, именуемое в дальнейшем  </w:t>
      </w:r>
      <w:r w:rsidRPr="0025390C">
        <w:rPr>
          <w:b/>
          <w:sz w:val="22"/>
          <w:szCs w:val="22"/>
        </w:rPr>
        <w:t xml:space="preserve">Заказчик, </w:t>
      </w:r>
      <w:r w:rsidRPr="0025390C">
        <w:rPr>
          <w:sz w:val="22"/>
          <w:szCs w:val="22"/>
        </w:rPr>
        <w:t xml:space="preserve">в лице главного врача </w:t>
      </w:r>
      <w:proofErr w:type="spellStart"/>
      <w:r w:rsidRPr="0025390C">
        <w:rPr>
          <w:sz w:val="22"/>
          <w:szCs w:val="22"/>
        </w:rPr>
        <w:t>Есевой</w:t>
      </w:r>
      <w:proofErr w:type="spellEnd"/>
      <w:r w:rsidRPr="0025390C">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ЭР-Телеком</w:t>
      </w:r>
      <w:proofErr w:type="spellEnd"/>
      <w:r>
        <w:rPr>
          <w:b/>
          <w:sz w:val="22"/>
          <w:szCs w:val="22"/>
        </w:rPr>
        <w:t xml:space="preserve"> Холдинг»</w:t>
      </w:r>
      <w:r w:rsidRPr="0025390C">
        <w:rPr>
          <w:b/>
          <w:sz w:val="22"/>
          <w:szCs w:val="22"/>
        </w:rPr>
        <w:t>,</w:t>
      </w:r>
      <w:r w:rsidRPr="0025390C">
        <w:rPr>
          <w:sz w:val="22"/>
          <w:szCs w:val="22"/>
        </w:rPr>
        <w:t xml:space="preserve"> именуемый  в дальнейшем  </w:t>
      </w:r>
      <w:r w:rsidRPr="0025390C">
        <w:rPr>
          <w:b/>
          <w:sz w:val="22"/>
          <w:szCs w:val="22"/>
        </w:rPr>
        <w:t xml:space="preserve">Исполнитель, </w:t>
      </w:r>
      <w:r w:rsidRPr="0025390C">
        <w:rPr>
          <w:sz w:val="22"/>
          <w:szCs w:val="22"/>
        </w:rPr>
        <w:t xml:space="preserve">в лице </w:t>
      </w:r>
      <w:r>
        <w:rPr>
          <w:sz w:val="22"/>
          <w:szCs w:val="22"/>
        </w:rPr>
        <w:t>директора филиала Ступина Глеба Викторовича</w:t>
      </w:r>
      <w:r w:rsidRPr="0025390C">
        <w:rPr>
          <w:b/>
          <w:sz w:val="22"/>
          <w:szCs w:val="22"/>
        </w:rPr>
        <w:t>,</w:t>
      </w:r>
      <w:r w:rsidRPr="0025390C">
        <w:rPr>
          <w:sz w:val="22"/>
          <w:szCs w:val="22"/>
        </w:rPr>
        <w:t xml:space="preserve"> действующего на основании </w:t>
      </w:r>
      <w:r>
        <w:rPr>
          <w:sz w:val="22"/>
          <w:szCs w:val="22"/>
        </w:rPr>
        <w:t>Доверенности № 59 АА 3011078 от 22.10.2018г.</w:t>
      </w:r>
      <w:r w:rsidRPr="0025390C">
        <w:rPr>
          <w:sz w:val="22"/>
          <w:szCs w:val="22"/>
        </w:rPr>
        <w:t>, с другой стороны, в дальнейшем совместно</w:t>
      </w:r>
      <w:proofErr w:type="gramEnd"/>
      <w:r w:rsidRPr="0025390C">
        <w:rPr>
          <w:sz w:val="22"/>
          <w:szCs w:val="22"/>
        </w:rPr>
        <w:t xml:space="preserve">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услуг доступа к телевизионным каналам через кабельное телевидение</w:t>
      </w:r>
      <w:r w:rsidRPr="0025390C">
        <w:rPr>
          <w:sz w:val="22"/>
          <w:szCs w:val="22"/>
        </w:rPr>
        <w:t xml:space="preserve"> № </w:t>
      </w:r>
      <w:r>
        <w:rPr>
          <w:sz w:val="22"/>
          <w:szCs w:val="22"/>
        </w:rPr>
        <w:t>31908523036</w:t>
      </w:r>
      <w:r w:rsidRPr="0025390C">
        <w:rPr>
          <w:sz w:val="22"/>
          <w:szCs w:val="22"/>
        </w:rPr>
        <w:t xml:space="preserve"> от </w:t>
      </w:r>
      <w:r>
        <w:rPr>
          <w:sz w:val="22"/>
          <w:szCs w:val="22"/>
        </w:rPr>
        <w:t>25.11.2019г.</w:t>
      </w:r>
      <w:r w:rsidRPr="0025390C">
        <w:rPr>
          <w:sz w:val="22"/>
          <w:szCs w:val="22"/>
        </w:rPr>
        <w:t>), заключили настоящий Договор о нижеследующем:</w:t>
      </w:r>
    </w:p>
    <w:p w:rsidR="0025390C" w:rsidRPr="0025390C" w:rsidRDefault="0025390C" w:rsidP="0025390C">
      <w:pPr>
        <w:jc w:val="both"/>
        <w:rPr>
          <w:sz w:val="22"/>
          <w:szCs w:val="22"/>
        </w:rPr>
      </w:pPr>
    </w:p>
    <w:p w:rsidR="0025390C" w:rsidRPr="0025390C" w:rsidRDefault="0025390C" w:rsidP="0025390C">
      <w:pPr>
        <w:ind w:left="615"/>
        <w:jc w:val="center"/>
        <w:rPr>
          <w:b/>
          <w:sz w:val="22"/>
          <w:szCs w:val="22"/>
        </w:rPr>
      </w:pPr>
      <w:r w:rsidRPr="0025390C">
        <w:rPr>
          <w:b/>
          <w:sz w:val="22"/>
          <w:szCs w:val="22"/>
        </w:rPr>
        <w:t>1. Предмет договора</w:t>
      </w:r>
    </w:p>
    <w:p w:rsidR="0025390C" w:rsidRPr="0025390C" w:rsidRDefault="0025390C" w:rsidP="0025390C">
      <w:pPr>
        <w:jc w:val="both"/>
        <w:rPr>
          <w:sz w:val="22"/>
          <w:szCs w:val="22"/>
        </w:rPr>
      </w:pPr>
      <w:r w:rsidRPr="0025390C">
        <w:rPr>
          <w:sz w:val="22"/>
          <w:szCs w:val="22"/>
        </w:rPr>
        <w:t xml:space="preserve">1.1. Заказчик поручает, а Исполнитель принимает на себя обязательства на оказание услуг доступа к телевизионным каналам через кабельное телевидение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5390C" w:rsidRPr="0025390C" w:rsidRDefault="0025390C" w:rsidP="0025390C">
      <w:pPr>
        <w:jc w:val="both"/>
        <w:rPr>
          <w:sz w:val="22"/>
          <w:szCs w:val="22"/>
        </w:rPr>
      </w:pPr>
      <w:r w:rsidRPr="0025390C">
        <w:rPr>
          <w:color w:val="000000"/>
          <w:sz w:val="22"/>
          <w:szCs w:val="22"/>
        </w:rPr>
        <w:t xml:space="preserve">1.2. </w:t>
      </w:r>
      <w:r w:rsidRPr="0025390C">
        <w:rPr>
          <w:sz w:val="22"/>
          <w:szCs w:val="22"/>
        </w:rPr>
        <w:t xml:space="preserve">Место оказания Услуг: </w:t>
      </w:r>
      <w:proofErr w:type="gramStart"/>
      <w:r w:rsidRPr="0025390C">
        <w:rPr>
          <w:sz w:val="22"/>
          <w:szCs w:val="22"/>
        </w:rPr>
        <w:t>г</w:t>
      </w:r>
      <w:proofErr w:type="gramEnd"/>
      <w:r w:rsidRPr="0025390C">
        <w:rPr>
          <w:sz w:val="22"/>
          <w:szCs w:val="22"/>
        </w:rPr>
        <w:t xml:space="preserve">. Иркутск: ул. Ярославского, 300. </w:t>
      </w:r>
    </w:p>
    <w:p w:rsidR="0025390C" w:rsidRPr="0025390C" w:rsidRDefault="0025390C" w:rsidP="0025390C">
      <w:pPr>
        <w:tabs>
          <w:tab w:val="center" w:pos="4677"/>
          <w:tab w:val="right" w:pos="9355"/>
        </w:tabs>
        <w:suppressAutoHyphens/>
        <w:snapToGrid w:val="0"/>
        <w:jc w:val="both"/>
        <w:rPr>
          <w:sz w:val="22"/>
          <w:szCs w:val="22"/>
        </w:rPr>
      </w:pPr>
      <w:r w:rsidRPr="0025390C">
        <w:rPr>
          <w:color w:val="000000"/>
          <w:sz w:val="22"/>
          <w:szCs w:val="22"/>
        </w:rPr>
        <w:t xml:space="preserve">1.3. </w:t>
      </w:r>
      <w:r w:rsidRPr="0025390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5390C" w:rsidRPr="0025390C" w:rsidRDefault="0025390C" w:rsidP="0025390C">
      <w:pPr>
        <w:suppressAutoHyphens/>
        <w:jc w:val="both"/>
        <w:rPr>
          <w:sz w:val="22"/>
          <w:szCs w:val="22"/>
        </w:rPr>
      </w:pPr>
      <w:r w:rsidRPr="0025390C">
        <w:rPr>
          <w:sz w:val="22"/>
          <w:szCs w:val="22"/>
        </w:rPr>
        <w:t>1.4. Срок оказания услуг по настоящему договору: с 01.01.2020г. по 31.12.2020г.</w:t>
      </w:r>
    </w:p>
    <w:p w:rsidR="0025390C" w:rsidRPr="0025390C" w:rsidRDefault="0025390C" w:rsidP="0025390C">
      <w:pPr>
        <w:tabs>
          <w:tab w:val="center" w:pos="4677"/>
          <w:tab w:val="right" w:pos="9355"/>
        </w:tabs>
        <w:suppressAutoHyphens/>
        <w:snapToGrid w:val="0"/>
        <w:jc w:val="both"/>
        <w:rPr>
          <w:sz w:val="22"/>
          <w:szCs w:val="22"/>
        </w:rPr>
      </w:pPr>
    </w:p>
    <w:p w:rsidR="0025390C" w:rsidRPr="0025390C" w:rsidRDefault="0025390C" w:rsidP="0025390C">
      <w:pPr>
        <w:ind w:left="615"/>
        <w:jc w:val="center"/>
        <w:rPr>
          <w:sz w:val="22"/>
          <w:szCs w:val="22"/>
        </w:rPr>
      </w:pPr>
      <w:r w:rsidRPr="0025390C">
        <w:rPr>
          <w:b/>
          <w:sz w:val="22"/>
          <w:szCs w:val="22"/>
        </w:rPr>
        <w:t>2. Стоимость работ и порядок расчетов</w:t>
      </w:r>
    </w:p>
    <w:p w:rsidR="0025390C" w:rsidRPr="0025390C" w:rsidRDefault="0025390C" w:rsidP="0025390C">
      <w:pPr>
        <w:suppressAutoHyphens/>
        <w:jc w:val="both"/>
        <w:rPr>
          <w:sz w:val="22"/>
          <w:szCs w:val="22"/>
        </w:rPr>
      </w:pPr>
      <w:r w:rsidRPr="0025390C">
        <w:rPr>
          <w:sz w:val="22"/>
          <w:szCs w:val="22"/>
        </w:rPr>
        <w:t xml:space="preserve">2.1. </w:t>
      </w:r>
      <w:proofErr w:type="gramStart"/>
      <w:r w:rsidRPr="0025390C">
        <w:rPr>
          <w:sz w:val="22"/>
          <w:szCs w:val="22"/>
        </w:rPr>
        <w:t xml:space="preserve">Цена настоящего договора составляет </w:t>
      </w:r>
      <w:r w:rsidRPr="005E0C9A">
        <w:rPr>
          <w:b/>
          <w:sz w:val="22"/>
          <w:szCs w:val="22"/>
          <w:u w:val="single"/>
        </w:rPr>
        <w:t>99 360 (Девяносто девять тысяч триста шестьдесят) рублей 00 копеек</w:t>
      </w:r>
      <w:r w:rsidRPr="0025390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25390C">
        <w:rPr>
          <w:sz w:val="22"/>
          <w:szCs w:val="22"/>
        </w:rPr>
        <w:t xml:space="preserve"> и определяется на весь срок исполнения договора, то есть является конечной.</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25390C">
        <w:rPr>
          <w:sz w:val="22"/>
          <w:szCs w:val="22"/>
        </w:rPr>
        <w:t>дств с р</w:t>
      </w:r>
      <w:proofErr w:type="gramEnd"/>
      <w:r w:rsidRPr="0025390C">
        <w:rPr>
          <w:sz w:val="22"/>
          <w:szCs w:val="22"/>
        </w:rPr>
        <w:t>асчетного счета Заказчика.</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 xml:space="preserve">2.4. В случае изменения потребности </w:t>
      </w:r>
      <w:proofErr w:type="gramStart"/>
      <w:r w:rsidRPr="0025390C">
        <w:rPr>
          <w:sz w:val="22"/>
          <w:szCs w:val="22"/>
        </w:rPr>
        <w:t>Заказчика</w:t>
      </w:r>
      <w:proofErr w:type="gramEnd"/>
      <w:r w:rsidRPr="0025390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5390C" w:rsidRPr="0025390C" w:rsidRDefault="0025390C" w:rsidP="0025390C">
      <w:pPr>
        <w:widowControl w:val="0"/>
        <w:shd w:val="clear" w:color="auto" w:fill="FFFFFF"/>
        <w:suppressAutoHyphens/>
        <w:autoSpaceDE w:val="0"/>
        <w:autoSpaceDN w:val="0"/>
        <w:adjustRightInd w:val="0"/>
        <w:jc w:val="both"/>
        <w:rPr>
          <w:sz w:val="22"/>
          <w:szCs w:val="22"/>
        </w:rPr>
      </w:pPr>
      <w:r w:rsidRPr="0025390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5390C" w:rsidRPr="0025390C" w:rsidRDefault="0025390C" w:rsidP="0025390C">
      <w:pPr>
        <w:widowControl w:val="0"/>
        <w:shd w:val="clear" w:color="auto" w:fill="FFFFFF"/>
        <w:suppressAutoHyphens/>
        <w:autoSpaceDE w:val="0"/>
        <w:autoSpaceDN w:val="0"/>
        <w:adjustRightInd w:val="0"/>
        <w:jc w:val="both"/>
        <w:rPr>
          <w:sz w:val="22"/>
          <w:szCs w:val="22"/>
        </w:rPr>
      </w:pPr>
    </w:p>
    <w:p w:rsidR="0025390C" w:rsidRPr="0025390C" w:rsidRDefault="0025390C" w:rsidP="0025390C">
      <w:pPr>
        <w:numPr>
          <w:ilvl w:val="0"/>
          <w:numId w:val="1"/>
        </w:numPr>
        <w:jc w:val="center"/>
        <w:rPr>
          <w:sz w:val="22"/>
          <w:szCs w:val="22"/>
        </w:rPr>
      </w:pPr>
      <w:r w:rsidRPr="0025390C">
        <w:rPr>
          <w:b/>
          <w:sz w:val="22"/>
          <w:szCs w:val="22"/>
        </w:rPr>
        <w:t>Обязанности Сторон</w:t>
      </w:r>
    </w:p>
    <w:p w:rsidR="0025390C" w:rsidRPr="0025390C" w:rsidRDefault="0025390C" w:rsidP="0025390C">
      <w:pPr>
        <w:suppressAutoHyphens/>
        <w:jc w:val="both"/>
        <w:rPr>
          <w:sz w:val="22"/>
          <w:szCs w:val="22"/>
        </w:rPr>
      </w:pPr>
      <w:r w:rsidRPr="0025390C">
        <w:rPr>
          <w:b/>
          <w:bCs/>
          <w:sz w:val="22"/>
          <w:szCs w:val="22"/>
        </w:rPr>
        <w:t>3.1. Исполнитель обязан:</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25390C">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5390C" w:rsidRPr="0025390C" w:rsidRDefault="0025390C" w:rsidP="0025390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5390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5390C" w:rsidRPr="0025390C" w:rsidRDefault="0025390C" w:rsidP="0025390C">
      <w:pPr>
        <w:widowControl w:val="0"/>
        <w:suppressAutoHyphens/>
        <w:autoSpaceDE w:val="0"/>
        <w:autoSpaceDN w:val="0"/>
        <w:adjustRightInd w:val="0"/>
        <w:jc w:val="both"/>
        <w:rPr>
          <w:sz w:val="22"/>
          <w:szCs w:val="22"/>
        </w:rPr>
      </w:pPr>
      <w:r w:rsidRPr="0025390C">
        <w:rPr>
          <w:b/>
          <w:bCs/>
          <w:sz w:val="22"/>
          <w:szCs w:val="22"/>
        </w:rPr>
        <w:t>3.2. Заказчик обязан:</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5390C" w:rsidRPr="0025390C" w:rsidRDefault="0025390C" w:rsidP="0025390C">
      <w:pPr>
        <w:pStyle w:val="a4"/>
        <w:widowControl w:val="0"/>
        <w:autoSpaceDE w:val="0"/>
        <w:autoSpaceDN w:val="0"/>
        <w:adjustRightInd w:val="0"/>
        <w:spacing w:after="0" w:line="240" w:lineRule="auto"/>
        <w:ind w:left="0"/>
        <w:jc w:val="both"/>
        <w:rPr>
          <w:rFonts w:ascii="Times New Roman" w:hAnsi="Times New Roman" w:cs="Times New Roman"/>
        </w:rPr>
      </w:pPr>
      <w:r w:rsidRPr="0025390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5390C" w:rsidRPr="0025390C" w:rsidRDefault="0025390C" w:rsidP="0025390C">
      <w:pPr>
        <w:pStyle w:val="a4"/>
        <w:widowControl w:val="0"/>
        <w:autoSpaceDE w:val="0"/>
        <w:autoSpaceDN w:val="0"/>
        <w:adjustRightInd w:val="0"/>
        <w:spacing w:after="0" w:line="240" w:lineRule="auto"/>
        <w:jc w:val="both"/>
        <w:rPr>
          <w:rFonts w:ascii="Times New Roman" w:hAnsi="Times New Roman" w:cs="Times New Roman"/>
        </w:rPr>
      </w:pPr>
    </w:p>
    <w:p w:rsidR="0025390C" w:rsidRPr="0025390C" w:rsidRDefault="0025390C" w:rsidP="0025390C">
      <w:pPr>
        <w:pStyle w:val="a4"/>
        <w:numPr>
          <w:ilvl w:val="0"/>
          <w:numId w:val="1"/>
        </w:numPr>
        <w:suppressAutoHyphens w:val="0"/>
        <w:spacing w:after="0" w:line="240" w:lineRule="auto"/>
        <w:jc w:val="center"/>
        <w:rPr>
          <w:rFonts w:ascii="Times New Roman" w:hAnsi="Times New Roman" w:cs="Times New Roman"/>
        </w:rPr>
      </w:pPr>
      <w:r w:rsidRPr="0025390C">
        <w:rPr>
          <w:rFonts w:ascii="Times New Roman" w:hAnsi="Times New Roman" w:cs="Times New Roman"/>
          <w:b/>
          <w:bCs/>
        </w:rPr>
        <w:t>Порядок приемки услуг.</w:t>
      </w:r>
    </w:p>
    <w:p w:rsidR="0025390C" w:rsidRPr="0025390C" w:rsidRDefault="0025390C" w:rsidP="0025390C">
      <w:pPr>
        <w:pStyle w:val="a3"/>
        <w:shd w:val="clear" w:color="auto" w:fill="FFFFFF"/>
        <w:spacing w:after="0" w:line="100" w:lineRule="atLeast"/>
        <w:jc w:val="both"/>
        <w:rPr>
          <w:rFonts w:ascii="Times New Roman" w:hAnsi="Times New Roman" w:cs="Times New Roman"/>
          <w:color w:val="auto"/>
        </w:rPr>
      </w:pPr>
      <w:r w:rsidRPr="0025390C">
        <w:rPr>
          <w:rFonts w:ascii="Times New Roman" w:hAnsi="Times New Roman" w:cs="Times New Roman"/>
        </w:rPr>
        <w:t xml:space="preserve">4.1. Приемка услуг по настоящему Договору оформляется актом об оказании услуг.  </w:t>
      </w:r>
      <w:r w:rsidRPr="0025390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5390C">
        <w:rPr>
          <w:rFonts w:ascii="Times New Roman" w:hAnsi="Times New Roman" w:cs="Times New Roman"/>
        </w:rPr>
        <w:t xml:space="preserve"> </w:t>
      </w:r>
      <w:r w:rsidRPr="0025390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5390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5390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5390C">
        <w:rPr>
          <w:rFonts w:ascii="Times New Roman" w:hAnsi="Times New Roman" w:cs="Times New Roman"/>
          <w:color w:val="auto"/>
        </w:rPr>
        <w:t>и</w:t>
      </w:r>
      <w:proofErr w:type="gramEnd"/>
      <w:r w:rsidRPr="0025390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5390C" w:rsidRPr="0025390C" w:rsidRDefault="0025390C" w:rsidP="0025390C">
      <w:pPr>
        <w:suppressAutoHyphens/>
        <w:jc w:val="both"/>
        <w:rPr>
          <w:sz w:val="22"/>
          <w:szCs w:val="22"/>
        </w:rPr>
      </w:pPr>
      <w:r w:rsidRPr="0025390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5390C" w:rsidRDefault="0025390C" w:rsidP="0025390C">
      <w:pPr>
        <w:suppressAutoHyphens/>
        <w:ind w:firstLine="709"/>
        <w:jc w:val="both"/>
        <w:rPr>
          <w:sz w:val="22"/>
          <w:szCs w:val="22"/>
        </w:rPr>
      </w:pPr>
      <w:r w:rsidRPr="0025390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5390C" w:rsidRPr="0025390C" w:rsidRDefault="0025390C" w:rsidP="0025390C">
      <w:pPr>
        <w:suppressAutoHyphens/>
        <w:ind w:firstLine="709"/>
        <w:jc w:val="both"/>
        <w:rPr>
          <w:sz w:val="22"/>
          <w:szCs w:val="22"/>
        </w:rPr>
      </w:pPr>
    </w:p>
    <w:p w:rsidR="0025390C" w:rsidRPr="0025390C" w:rsidRDefault="0025390C" w:rsidP="0025390C">
      <w:pPr>
        <w:numPr>
          <w:ilvl w:val="0"/>
          <w:numId w:val="1"/>
        </w:numPr>
        <w:jc w:val="center"/>
        <w:rPr>
          <w:b/>
          <w:sz w:val="22"/>
          <w:szCs w:val="22"/>
        </w:rPr>
      </w:pPr>
      <w:r w:rsidRPr="0025390C">
        <w:rPr>
          <w:b/>
          <w:sz w:val="22"/>
          <w:szCs w:val="22"/>
        </w:rPr>
        <w:t>Ответственность сторон</w:t>
      </w:r>
    </w:p>
    <w:p w:rsidR="0025390C" w:rsidRPr="0025390C" w:rsidRDefault="0025390C" w:rsidP="0025390C">
      <w:pPr>
        <w:jc w:val="both"/>
        <w:rPr>
          <w:sz w:val="22"/>
          <w:szCs w:val="22"/>
        </w:rPr>
      </w:pPr>
      <w:r w:rsidRPr="0025390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5390C">
        <w:rPr>
          <w:rFonts w:ascii="Times New Roman" w:hAnsi="Times New Roman" w:cs="Times New Roman"/>
        </w:rPr>
        <w:t>пп</w:t>
      </w:r>
      <w:proofErr w:type="spellEnd"/>
      <w:r w:rsidRPr="0025390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5390C">
        <w:rPr>
          <w:rFonts w:ascii="Times New Roman" w:hAnsi="Times New Roman" w:cs="Times New Roman"/>
        </w:rPr>
        <w:t>ненадлежаще</w:t>
      </w:r>
      <w:proofErr w:type="spellEnd"/>
      <w:r w:rsidRPr="0025390C">
        <w:rPr>
          <w:rFonts w:ascii="Times New Roman" w:hAnsi="Times New Roman" w:cs="Times New Roman"/>
        </w:rPr>
        <w:t xml:space="preserve"> выполненных обязательств.</w:t>
      </w:r>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t xml:space="preserve">5.3. </w:t>
      </w:r>
      <w:proofErr w:type="gramStart"/>
      <w:r w:rsidRPr="0025390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5390C" w:rsidRPr="0025390C" w:rsidRDefault="0025390C" w:rsidP="0025390C">
      <w:pPr>
        <w:pStyle w:val="a4"/>
        <w:spacing w:after="0" w:line="240" w:lineRule="auto"/>
        <w:ind w:left="0"/>
        <w:jc w:val="both"/>
        <w:rPr>
          <w:rFonts w:ascii="Times New Roman" w:hAnsi="Times New Roman" w:cs="Times New Roman"/>
        </w:rPr>
      </w:pPr>
      <w:r w:rsidRPr="0025390C">
        <w:rPr>
          <w:rFonts w:ascii="Times New Roman" w:hAnsi="Times New Roman" w:cs="Times New Roman"/>
        </w:rPr>
        <w:t xml:space="preserve">5.4. В случае нарушения Исполнителем сроков, предусмотренных </w:t>
      </w:r>
      <w:proofErr w:type="spellStart"/>
      <w:r w:rsidRPr="0025390C">
        <w:rPr>
          <w:rFonts w:ascii="Times New Roman" w:hAnsi="Times New Roman" w:cs="Times New Roman"/>
        </w:rPr>
        <w:t>пп</w:t>
      </w:r>
      <w:proofErr w:type="spellEnd"/>
      <w:r w:rsidRPr="0025390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5390C" w:rsidRPr="0025390C" w:rsidRDefault="0025390C" w:rsidP="0025390C">
      <w:pPr>
        <w:widowControl w:val="0"/>
        <w:shd w:val="clear" w:color="auto" w:fill="FFFFFF"/>
        <w:suppressAutoHyphens/>
        <w:autoSpaceDE w:val="0"/>
        <w:autoSpaceDN w:val="0"/>
        <w:adjustRightInd w:val="0"/>
        <w:jc w:val="both"/>
        <w:rPr>
          <w:color w:val="000000"/>
          <w:sz w:val="22"/>
          <w:szCs w:val="22"/>
        </w:rPr>
      </w:pPr>
      <w:r w:rsidRPr="0025390C">
        <w:rPr>
          <w:color w:val="000000"/>
          <w:sz w:val="22"/>
          <w:szCs w:val="22"/>
        </w:rPr>
        <w:t xml:space="preserve">5.5. Уплата неустойки не освобождает Исполнителя от выполнения своих обязательств по настоящему </w:t>
      </w:r>
      <w:r w:rsidRPr="0025390C">
        <w:rPr>
          <w:sz w:val="22"/>
          <w:szCs w:val="22"/>
        </w:rPr>
        <w:t>договор</w:t>
      </w:r>
      <w:r w:rsidRPr="0025390C">
        <w:rPr>
          <w:color w:val="000000"/>
          <w:sz w:val="22"/>
          <w:szCs w:val="22"/>
        </w:rPr>
        <w:t>у.</w:t>
      </w:r>
    </w:p>
    <w:p w:rsidR="0025390C" w:rsidRPr="0025390C" w:rsidRDefault="0025390C" w:rsidP="0025390C">
      <w:pPr>
        <w:pStyle w:val="a4"/>
        <w:numPr>
          <w:ilvl w:val="0"/>
          <w:numId w:val="2"/>
        </w:numPr>
        <w:suppressAutoHyphens w:val="0"/>
        <w:spacing w:after="0" w:line="240" w:lineRule="auto"/>
        <w:jc w:val="center"/>
        <w:rPr>
          <w:rFonts w:ascii="Times New Roman" w:hAnsi="Times New Roman" w:cs="Times New Roman"/>
          <w:b/>
        </w:rPr>
      </w:pPr>
      <w:r w:rsidRPr="0025390C">
        <w:rPr>
          <w:rFonts w:ascii="Times New Roman" w:hAnsi="Times New Roman" w:cs="Times New Roman"/>
          <w:b/>
        </w:rPr>
        <w:t>Обеспечение исполнения договора</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rPr>
        <w:t xml:space="preserve">6.1. Размер обеспечения исполнения договора составляет </w:t>
      </w:r>
      <w:r w:rsidRPr="0025390C">
        <w:rPr>
          <w:rFonts w:ascii="Times New Roman" w:hAnsi="Times New Roman" w:cs="Times New Roman"/>
          <w:b/>
        </w:rPr>
        <w:t>4 968,00 рублей</w:t>
      </w:r>
      <w:r w:rsidRPr="0025390C">
        <w:rPr>
          <w:rFonts w:ascii="Times New Roman" w:hAnsi="Times New Roman" w:cs="Times New Roman"/>
        </w:rPr>
        <w:t>.</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5390C">
        <w:rPr>
          <w:rFonts w:ascii="Times New Roman" w:hAnsi="Times New Roman" w:cs="Times New Roman"/>
        </w:rPr>
        <w:t xml:space="preserve">беспечения исполнения Договора определяется Исполнителем самостоятельно. </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b/>
        </w:rPr>
      </w:pPr>
      <w:r w:rsidRPr="0025390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5390C" w:rsidRPr="0025390C" w:rsidRDefault="0025390C" w:rsidP="0025390C">
      <w:pPr>
        <w:pStyle w:val="a3"/>
        <w:tabs>
          <w:tab w:val="left" w:pos="0"/>
          <w:tab w:val="left" w:pos="1276"/>
        </w:tabs>
        <w:spacing w:after="0" w:line="240" w:lineRule="auto"/>
        <w:jc w:val="both"/>
        <w:rPr>
          <w:rFonts w:ascii="Times New Roman" w:hAnsi="Times New Roman" w:cs="Times New Roman"/>
        </w:rPr>
      </w:pPr>
      <w:r w:rsidRPr="0025390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5390C" w:rsidRP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5390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5390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390C" w:rsidRPr="0025390C" w:rsidRDefault="0025390C" w:rsidP="0025390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5390C" w:rsidRPr="0025390C" w:rsidRDefault="0025390C" w:rsidP="0025390C">
      <w:pPr>
        <w:ind w:left="615"/>
        <w:jc w:val="center"/>
        <w:rPr>
          <w:b/>
          <w:sz w:val="22"/>
          <w:szCs w:val="22"/>
        </w:rPr>
      </w:pPr>
      <w:r w:rsidRPr="0025390C">
        <w:rPr>
          <w:b/>
          <w:sz w:val="22"/>
          <w:szCs w:val="22"/>
        </w:rPr>
        <w:t>7. Действие непреодолимой силы</w:t>
      </w:r>
    </w:p>
    <w:p w:rsidR="0025390C" w:rsidRPr="0025390C" w:rsidRDefault="0025390C" w:rsidP="0025390C">
      <w:pPr>
        <w:suppressAutoHyphens/>
        <w:jc w:val="both"/>
        <w:rPr>
          <w:sz w:val="22"/>
          <w:szCs w:val="22"/>
        </w:rPr>
      </w:pPr>
      <w:r w:rsidRPr="0025390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390C" w:rsidRPr="0025390C" w:rsidRDefault="0025390C" w:rsidP="0025390C">
      <w:pPr>
        <w:suppressAutoHyphens/>
        <w:jc w:val="both"/>
        <w:rPr>
          <w:sz w:val="22"/>
          <w:szCs w:val="22"/>
        </w:rPr>
      </w:pPr>
      <w:r w:rsidRPr="0025390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5390C" w:rsidRDefault="0025390C" w:rsidP="0025390C">
      <w:pPr>
        <w:suppressAutoHyphens/>
        <w:jc w:val="both"/>
        <w:rPr>
          <w:sz w:val="22"/>
          <w:szCs w:val="22"/>
        </w:rPr>
      </w:pPr>
      <w:r w:rsidRPr="0025390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390C" w:rsidRPr="0025390C" w:rsidRDefault="0025390C" w:rsidP="0025390C">
      <w:pPr>
        <w:suppressAutoHyphens/>
        <w:jc w:val="both"/>
        <w:rPr>
          <w:sz w:val="22"/>
          <w:szCs w:val="22"/>
        </w:rPr>
      </w:pPr>
    </w:p>
    <w:p w:rsidR="0025390C" w:rsidRPr="0025390C" w:rsidRDefault="0025390C" w:rsidP="0025390C">
      <w:pPr>
        <w:ind w:left="615"/>
        <w:jc w:val="center"/>
        <w:rPr>
          <w:b/>
          <w:sz w:val="22"/>
          <w:szCs w:val="22"/>
        </w:rPr>
      </w:pPr>
      <w:r w:rsidRPr="0025390C">
        <w:rPr>
          <w:b/>
          <w:sz w:val="22"/>
          <w:szCs w:val="22"/>
        </w:rPr>
        <w:t>8. Рассмотрение споров</w:t>
      </w:r>
    </w:p>
    <w:p w:rsidR="0025390C" w:rsidRPr="0025390C" w:rsidRDefault="0025390C" w:rsidP="0025390C">
      <w:pPr>
        <w:suppressAutoHyphens/>
        <w:jc w:val="both"/>
        <w:rPr>
          <w:sz w:val="22"/>
          <w:szCs w:val="22"/>
        </w:rPr>
      </w:pPr>
      <w:r w:rsidRPr="0025390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5390C" w:rsidRDefault="0025390C" w:rsidP="0025390C">
      <w:pPr>
        <w:suppressAutoHyphens/>
        <w:jc w:val="both"/>
        <w:rPr>
          <w:sz w:val="22"/>
          <w:szCs w:val="22"/>
        </w:rPr>
      </w:pPr>
      <w:r w:rsidRPr="0025390C">
        <w:rPr>
          <w:sz w:val="22"/>
          <w:szCs w:val="22"/>
        </w:rPr>
        <w:t>8.2. В случае невозможности разрешения споров или разногласий путем переговоров, они подлежат</w:t>
      </w:r>
      <w:r w:rsidRPr="0025390C">
        <w:rPr>
          <w:b/>
          <w:sz w:val="22"/>
          <w:szCs w:val="22"/>
        </w:rPr>
        <w:t xml:space="preserve"> </w:t>
      </w:r>
      <w:r w:rsidRPr="0025390C">
        <w:rPr>
          <w:sz w:val="22"/>
          <w:szCs w:val="22"/>
        </w:rPr>
        <w:t>рассмотрению в Арбитражном суде Иркутской области в установленном законодательством РФ порядке.</w:t>
      </w:r>
    </w:p>
    <w:p w:rsidR="0025390C" w:rsidRPr="0025390C" w:rsidRDefault="0025390C" w:rsidP="0025390C">
      <w:pPr>
        <w:suppressAutoHyphens/>
        <w:jc w:val="both"/>
        <w:rPr>
          <w:sz w:val="22"/>
          <w:szCs w:val="22"/>
        </w:rPr>
      </w:pPr>
      <w:r w:rsidRPr="0025390C">
        <w:rPr>
          <w:sz w:val="22"/>
          <w:szCs w:val="22"/>
        </w:rPr>
        <w:t xml:space="preserve"> </w:t>
      </w:r>
    </w:p>
    <w:p w:rsidR="0025390C" w:rsidRPr="0025390C" w:rsidRDefault="0025390C" w:rsidP="0025390C">
      <w:pPr>
        <w:ind w:left="615"/>
        <w:jc w:val="center"/>
        <w:rPr>
          <w:b/>
          <w:sz w:val="22"/>
          <w:szCs w:val="22"/>
        </w:rPr>
      </w:pPr>
      <w:r w:rsidRPr="0025390C">
        <w:rPr>
          <w:b/>
          <w:sz w:val="22"/>
          <w:szCs w:val="22"/>
        </w:rPr>
        <w:t>9. Срок действия договора.</w:t>
      </w:r>
    </w:p>
    <w:p w:rsidR="0025390C" w:rsidRDefault="0025390C" w:rsidP="0025390C">
      <w:pPr>
        <w:suppressAutoHyphens/>
        <w:jc w:val="both"/>
        <w:rPr>
          <w:sz w:val="22"/>
          <w:szCs w:val="22"/>
        </w:rPr>
      </w:pPr>
      <w:r w:rsidRPr="0025390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5390C" w:rsidRDefault="0025390C" w:rsidP="0025390C">
      <w:pPr>
        <w:suppressAutoHyphens/>
        <w:jc w:val="both"/>
        <w:rPr>
          <w:sz w:val="22"/>
          <w:szCs w:val="22"/>
        </w:rPr>
      </w:pPr>
    </w:p>
    <w:p w:rsidR="0025390C" w:rsidRDefault="0025390C" w:rsidP="0025390C">
      <w:pPr>
        <w:suppressAutoHyphens/>
        <w:jc w:val="both"/>
        <w:rPr>
          <w:sz w:val="22"/>
          <w:szCs w:val="22"/>
        </w:rPr>
      </w:pPr>
    </w:p>
    <w:p w:rsidR="0025390C" w:rsidRPr="0025390C" w:rsidRDefault="0025390C" w:rsidP="0025390C">
      <w:pPr>
        <w:suppressAutoHyphens/>
        <w:jc w:val="both"/>
        <w:rPr>
          <w:sz w:val="22"/>
          <w:szCs w:val="22"/>
        </w:rPr>
      </w:pPr>
    </w:p>
    <w:p w:rsidR="0025390C" w:rsidRPr="0025390C" w:rsidRDefault="0025390C" w:rsidP="0025390C">
      <w:pPr>
        <w:pStyle w:val="a8"/>
        <w:tabs>
          <w:tab w:val="left" w:pos="0"/>
        </w:tabs>
        <w:ind w:firstLine="709"/>
        <w:jc w:val="center"/>
        <w:rPr>
          <w:b/>
          <w:sz w:val="22"/>
          <w:szCs w:val="22"/>
        </w:rPr>
      </w:pPr>
      <w:r w:rsidRPr="0025390C">
        <w:rPr>
          <w:b/>
          <w:sz w:val="22"/>
          <w:szCs w:val="22"/>
        </w:rPr>
        <w:t>10. Прочие условия</w:t>
      </w:r>
    </w:p>
    <w:p w:rsidR="0025390C" w:rsidRPr="0025390C" w:rsidRDefault="0025390C" w:rsidP="0025390C">
      <w:pPr>
        <w:pStyle w:val="a8"/>
        <w:tabs>
          <w:tab w:val="left" w:pos="2268"/>
        </w:tabs>
        <w:jc w:val="both"/>
        <w:rPr>
          <w:sz w:val="22"/>
          <w:szCs w:val="22"/>
        </w:rPr>
      </w:pPr>
      <w:r w:rsidRPr="0025390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5390C" w:rsidRPr="0025390C" w:rsidRDefault="0025390C" w:rsidP="0025390C">
      <w:pPr>
        <w:pStyle w:val="2"/>
        <w:ind w:firstLine="0"/>
        <w:rPr>
          <w:sz w:val="22"/>
          <w:szCs w:val="22"/>
        </w:rPr>
      </w:pPr>
      <w:r w:rsidRPr="0025390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5390C" w:rsidRPr="0025390C" w:rsidRDefault="0025390C" w:rsidP="0025390C">
      <w:pPr>
        <w:pStyle w:val="2"/>
        <w:ind w:firstLine="0"/>
        <w:rPr>
          <w:sz w:val="22"/>
          <w:szCs w:val="22"/>
        </w:rPr>
      </w:pPr>
      <w:r w:rsidRPr="0025390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5390C" w:rsidRPr="0025390C" w:rsidRDefault="0025390C" w:rsidP="0025390C">
      <w:pPr>
        <w:pStyle w:val="32"/>
        <w:ind w:firstLine="0"/>
        <w:rPr>
          <w:rFonts w:ascii="Times New Roman" w:hAnsi="Times New Roman"/>
          <w:sz w:val="22"/>
          <w:szCs w:val="22"/>
        </w:rPr>
      </w:pPr>
      <w:r w:rsidRPr="0025390C">
        <w:rPr>
          <w:rFonts w:ascii="Times New Roman" w:hAnsi="Times New Roman"/>
          <w:sz w:val="22"/>
          <w:szCs w:val="22"/>
        </w:rPr>
        <w:t>10.6. Расторжение договора влечет за собой прекращение обязатель</w:t>
      </w:r>
      <w:proofErr w:type="gramStart"/>
      <w:r w:rsidRPr="0025390C">
        <w:rPr>
          <w:rFonts w:ascii="Times New Roman" w:hAnsi="Times New Roman"/>
          <w:sz w:val="22"/>
          <w:szCs w:val="22"/>
        </w:rPr>
        <w:t>ств ст</w:t>
      </w:r>
      <w:proofErr w:type="gramEnd"/>
      <w:r w:rsidRPr="002539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5390C" w:rsidRPr="0025390C" w:rsidRDefault="0025390C" w:rsidP="0025390C">
      <w:pPr>
        <w:jc w:val="both"/>
        <w:rPr>
          <w:sz w:val="22"/>
          <w:szCs w:val="22"/>
        </w:rPr>
      </w:pPr>
      <w:r w:rsidRPr="0025390C">
        <w:rPr>
          <w:sz w:val="22"/>
          <w:szCs w:val="22"/>
        </w:rPr>
        <w:t>10.7. К настоящему Договору прилагается и является его неотъемлемой частью</w:t>
      </w:r>
    </w:p>
    <w:p w:rsidR="0025390C" w:rsidRDefault="0025390C" w:rsidP="0025390C">
      <w:pPr>
        <w:jc w:val="both"/>
        <w:rPr>
          <w:i/>
          <w:sz w:val="22"/>
          <w:szCs w:val="22"/>
        </w:rPr>
      </w:pPr>
      <w:r w:rsidRPr="0025390C">
        <w:rPr>
          <w:i/>
          <w:sz w:val="22"/>
          <w:szCs w:val="22"/>
        </w:rPr>
        <w:t>- Спецификация (Приложение № 1)</w:t>
      </w:r>
    </w:p>
    <w:p w:rsidR="0025390C" w:rsidRPr="0025390C" w:rsidRDefault="0025390C" w:rsidP="0025390C">
      <w:pPr>
        <w:jc w:val="both"/>
        <w:rPr>
          <w:i/>
          <w:sz w:val="22"/>
          <w:szCs w:val="22"/>
        </w:rPr>
      </w:pPr>
    </w:p>
    <w:p w:rsidR="0025390C" w:rsidRPr="0025390C" w:rsidRDefault="0025390C" w:rsidP="0025390C">
      <w:pPr>
        <w:ind w:left="615"/>
        <w:jc w:val="center"/>
        <w:rPr>
          <w:b/>
          <w:sz w:val="22"/>
          <w:szCs w:val="22"/>
        </w:rPr>
      </w:pPr>
      <w:r w:rsidRPr="0025390C">
        <w:rPr>
          <w:b/>
          <w:sz w:val="22"/>
          <w:szCs w:val="22"/>
        </w:rPr>
        <w:t>11. Юридические адреса, банковские реквизиты и подписи сторон:</w:t>
      </w:r>
    </w:p>
    <w:p w:rsidR="0025390C" w:rsidRPr="0025390C" w:rsidRDefault="0025390C" w:rsidP="0025390C">
      <w:pPr>
        <w:ind w:left="615"/>
        <w:rPr>
          <w:b/>
          <w:sz w:val="22"/>
          <w:szCs w:val="22"/>
        </w:rPr>
      </w:pPr>
    </w:p>
    <w:tbl>
      <w:tblPr>
        <w:tblW w:w="10321" w:type="dxa"/>
        <w:tblInd w:w="108" w:type="dxa"/>
        <w:tblLayout w:type="fixed"/>
        <w:tblLook w:val="0000"/>
      </w:tblPr>
      <w:tblGrid>
        <w:gridCol w:w="5218"/>
        <w:gridCol w:w="5103"/>
      </w:tblGrid>
      <w:tr w:rsidR="0025390C" w:rsidRPr="005E0C9A" w:rsidTr="0045680D">
        <w:tc>
          <w:tcPr>
            <w:tcW w:w="5218" w:type="dxa"/>
          </w:tcPr>
          <w:p w:rsidR="0025390C" w:rsidRPr="005E0C9A" w:rsidRDefault="0025390C" w:rsidP="0045680D">
            <w:pPr>
              <w:pStyle w:val="a8"/>
              <w:tabs>
                <w:tab w:val="left" w:pos="2268"/>
              </w:tabs>
              <w:rPr>
                <w:b/>
                <w:sz w:val="20"/>
              </w:rPr>
            </w:pPr>
            <w:r w:rsidRPr="005E0C9A">
              <w:rPr>
                <w:b/>
                <w:sz w:val="20"/>
              </w:rPr>
              <w:t>Заказчик:</w:t>
            </w:r>
          </w:p>
          <w:p w:rsidR="0025390C" w:rsidRPr="005E0C9A" w:rsidRDefault="0025390C" w:rsidP="0045680D">
            <w:pPr>
              <w:pStyle w:val="a8"/>
              <w:tabs>
                <w:tab w:val="left" w:pos="2268"/>
              </w:tabs>
              <w:rPr>
                <w:b/>
                <w:sz w:val="20"/>
              </w:rPr>
            </w:pPr>
            <w:r w:rsidRPr="005E0C9A">
              <w:rPr>
                <w:b/>
                <w:sz w:val="20"/>
              </w:rPr>
              <w:t xml:space="preserve">ОГАУЗ «Иркутская городская клиническая больница № 8» </w:t>
            </w:r>
          </w:p>
          <w:p w:rsidR="0025390C" w:rsidRPr="005E0C9A" w:rsidRDefault="0025390C" w:rsidP="0045680D">
            <w:pPr>
              <w:pStyle w:val="a8"/>
              <w:tabs>
                <w:tab w:val="left" w:pos="2268"/>
              </w:tabs>
              <w:rPr>
                <w:sz w:val="20"/>
              </w:rPr>
            </w:pPr>
            <w:r w:rsidRPr="005E0C9A">
              <w:rPr>
                <w:b/>
                <w:sz w:val="20"/>
              </w:rPr>
              <w:t xml:space="preserve">Адрес: </w:t>
            </w:r>
            <w:r w:rsidRPr="005E0C9A">
              <w:rPr>
                <w:sz w:val="20"/>
              </w:rPr>
              <w:t>664048,  г. Иркутск, ул. Ярославского, 300</w:t>
            </w:r>
          </w:p>
          <w:p w:rsidR="0025390C" w:rsidRPr="005E0C9A" w:rsidRDefault="0025390C" w:rsidP="0045680D">
            <w:pPr>
              <w:pStyle w:val="a8"/>
              <w:tabs>
                <w:tab w:val="left" w:pos="2268"/>
              </w:tabs>
              <w:rPr>
                <w:sz w:val="20"/>
              </w:rPr>
            </w:pPr>
            <w:r w:rsidRPr="005E0C9A">
              <w:rPr>
                <w:b/>
                <w:sz w:val="20"/>
              </w:rPr>
              <w:t xml:space="preserve">Телефон </w:t>
            </w:r>
            <w:r w:rsidRPr="005E0C9A">
              <w:rPr>
                <w:sz w:val="20"/>
              </w:rPr>
              <w:t>44-31-30, 502-490</w:t>
            </w:r>
          </w:p>
          <w:p w:rsidR="0025390C" w:rsidRPr="005E0C9A" w:rsidRDefault="0025390C" w:rsidP="0045680D">
            <w:pPr>
              <w:pStyle w:val="a8"/>
              <w:tabs>
                <w:tab w:val="left" w:pos="2268"/>
              </w:tabs>
              <w:rPr>
                <w:sz w:val="20"/>
              </w:rPr>
            </w:pPr>
            <w:r w:rsidRPr="005E0C9A">
              <w:rPr>
                <w:b/>
                <w:sz w:val="20"/>
              </w:rPr>
              <w:t>ИНН</w:t>
            </w:r>
            <w:r w:rsidRPr="005E0C9A">
              <w:rPr>
                <w:sz w:val="20"/>
              </w:rPr>
              <w:t xml:space="preserve"> 3810009342</w:t>
            </w:r>
          </w:p>
          <w:p w:rsidR="0025390C" w:rsidRPr="005E0C9A" w:rsidRDefault="0025390C" w:rsidP="0045680D">
            <w:pPr>
              <w:pStyle w:val="a8"/>
              <w:tabs>
                <w:tab w:val="left" w:pos="2268"/>
              </w:tabs>
              <w:rPr>
                <w:sz w:val="20"/>
              </w:rPr>
            </w:pPr>
            <w:r w:rsidRPr="005E0C9A">
              <w:rPr>
                <w:b/>
                <w:sz w:val="20"/>
              </w:rPr>
              <w:t>КПП</w:t>
            </w:r>
            <w:r w:rsidRPr="005E0C9A">
              <w:rPr>
                <w:sz w:val="20"/>
              </w:rPr>
              <w:t xml:space="preserve"> 381001001</w:t>
            </w:r>
          </w:p>
          <w:p w:rsidR="0025390C" w:rsidRPr="005E0C9A" w:rsidRDefault="0025390C" w:rsidP="0045680D">
            <w:pPr>
              <w:pStyle w:val="a8"/>
              <w:tabs>
                <w:tab w:val="left" w:pos="2268"/>
              </w:tabs>
              <w:rPr>
                <w:b/>
                <w:sz w:val="20"/>
              </w:rPr>
            </w:pPr>
            <w:r w:rsidRPr="005E0C9A">
              <w:rPr>
                <w:b/>
                <w:sz w:val="20"/>
              </w:rPr>
              <w:t xml:space="preserve">Отделение Иркутск </w:t>
            </w:r>
            <w:proofErr w:type="gramStart"/>
            <w:r w:rsidRPr="005E0C9A">
              <w:rPr>
                <w:b/>
                <w:sz w:val="20"/>
              </w:rPr>
              <w:t>г</w:t>
            </w:r>
            <w:proofErr w:type="gramEnd"/>
            <w:r w:rsidRPr="005E0C9A">
              <w:rPr>
                <w:b/>
                <w:sz w:val="20"/>
              </w:rPr>
              <w:t>. Иркутск</w:t>
            </w:r>
          </w:p>
          <w:p w:rsidR="0025390C" w:rsidRPr="005E0C9A" w:rsidRDefault="0025390C" w:rsidP="0045680D">
            <w:pPr>
              <w:pStyle w:val="a8"/>
              <w:tabs>
                <w:tab w:val="left" w:pos="2268"/>
              </w:tabs>
              <w:rPr>
                <w:sz w:val="20"/>
              </w:rPr>
            </w:pPr>
            <w:proofErr w:type="gramStart"/>
            <w:r w:rsidRPr="005E0C9A">
              <w:rPr>
                <w:b/>
                <w:sz w:val="20"/>
              </w:rPr>
              <w:t>Р</w:t>
            </w:r>
            <w:proofErr w:type="gramEnd"/>
            <w:r w:rsidRPr="005E0C9A">
              <w:rPr>
                <w:b/>
                <w:sz w:val="20"/>
              </w:rPr>
              <w:t xml:space="preserve">/с </w:t>
            </w:r>
            <w:r w:rsidRPr="005E0C9A">
              <w:rPr>
                <w:sz w:val="20"/>
              </w:rPr>
              <w:t>40601810500003000002</w:t>
            </w:r>
          </w:p>
          <w:p w:rsidR="0025390C" w:rsidRPr="005E0C9A" w:rsidRDefault="0025390C" w:rsidP="0045680D">
            <w:pPr>
              <w:pStyle w:val="a8"/>
              <w:tabs>
                <w:tab w:val="left" w:pos="2268"/>
              </w:tabs>
              <w:rPr>
                <w:sz w:val="20"/>
              </w:rPr>
            </w:pPr>
            <w:r w:rsidRPr="005E0C9A">
              <w:rPr>
                <w:b/>
                <w:sz w:val="20"/>
              </w:rPr>
              <w:t>БИК</w:t>
            </w:r>
            <w:r w:rsidRPr="005E0C9A">
              <w:rPr>
                <w:sz w:val="20"/>
              </w:rPr>
              <w:t xml:space="preserve"> 042520001</w:t>
            </w:r>
          </w:p>
          <w:p w:rsidR="0025390C" w:rsidRPr="005E0C9A" w:rsidRDefault="0025390C" w:rsidP="0045680D">
            <w:pPr>
              <w:pStyle w:val="a8"/>
              <w:tabs>
                <w:tab w:val="left" w:pos="2268"/>
              </w:tabs>
              <w:rPr>
                <w:sz w:val="20"/>
              </w:rPr>
            </w:pPr>
            <w:r w:rsidRPr="005E0C9A">
              <w:rPr>
                <w:sz w:val="20"/>
              </w:rPr>
              <w:t>Министерство финансов Иркутской области (ОГАУЗ «Иркутская городская клиническая больница № 8», л/с 80303090207)</w:t>
            </w:r>
          </w:p>
          <w:p w:rsidR="00A31FEE" w:rsidRPr="005E0C9A" w:rsidRDefault="00A31FEE" w:rsidP="0045680D">
            <w:pPr>
              <w:pStyle w:val="a8"/>
              <w:tabs>
                <w:tab w:val="left" w:pos="2268"/>
              </w:tabs>
              <w:rPr>
                <w:b/>
                <w:sz w:val="20"/>
              </w:rPr>
            </w:pPr>
          </w:p>
          <w:p w:rsidR="00A31FEE" w:rsidRPr="005E0C9A" w:rsidRDefault="00A31FEE" w:rsidP="0045680D">
            <w:pPr>
              <w:pStyle w:val="a8"/>
              <w:tabs>
                <w:tab w:val="left" w:pos="2268"/>
              </w:tabs>
              <w:rPr>
                <w:b/>
                <w:sz w:val="20"/>
              </w:rPr>
            </w:pPr>
          </w:p>
          <w:p w:rsidR="0025390C" w:rsidRPr="005E0C9A" w:rsidRDefault="0025390C" w:rsidP="0045680D">
            <w:pPr>
              <w:pStyle w:val="a8"/>
              <w:tabs>
                <w:tab w:val="left" w:pos="2268"/>
              </w:tabs>
              <w:rPr>
                <w:b/>
                <w:sz w:val="20"/>
              </w:rPr>
            </w:pPr>
            <w:r w:rsidRPr="005E0C9A">
              <w:rPr>
                <w:b/>
                <w:sz w:val="20"/>
              </w:rPr>
              <w:t>Главный врач</w:t>
            </w:r>
          </w:p>
          <w:p w:rsidR="0025390C" w:rsidRPr="005E0C9A" w:rsidRDefault="0025390C" w:rsidP="0045680D">
            <w:pPr>
              <w:pStyle w:val="a8"/>
              <w:tabs>
                <w:tab w:val="left" w:pos="2268"/>
              </w:tabs>
              <w:rPr>
                <w:b/>
                <w:sz w:val="20"/>
              </w:rPr>
            </w:pPr>
            <w:r w:rsidRPr="005E0C9A">
              <w:rPr>
                <w:b/>
                <w:sz w:val="20"/>
              </w:rPr>
              <w:t xml:space="preserve">______________________/   </w:t>
            </w:r>
            <w:proofErr w:type="spellStart"/>
            <w:r w:rsidRPr="005E0C9A">
              <w:rPr>
                <w:b/>
                <w:sz w:val="20"/>
              </w:rPr>
              <w:t>Есева</w:t>
            </w:r>
            <w:proofErr w:type="spellEnd"/>
            <w:r w:rsidRPr="005E0C9A">
              <w:rPr>
                <w:b/>
                <w:sz w:val="20"/>
              </w:rPr>
              <w:t xml:space="preserve"> Ж.В.  /</w:t>
            </w:r>
          </w:p>
          <w:p w:rsidR="0025390C" w:rsidRPr="005E0C9A" w:rsidRDefault="0025390C" w:rsidP="0045680D">
            <w:pPr>
              <w:pStyle w:val="a8"/>
              <w:tabs>
                <w:tab w:val="left" w:pos="2268"/>
              </w:tabs>
              <w:rPr>
                <w:rFonts w:eastAsia="Calibri"/>
                <w:b/>
                <w:sz w:val="20"/>
              </w:rPr>
            </w:pPr>
            <w:r w:rsidRPr="005E0C9A">
              <w:rPr>
                <w:b/>
                <w:sz w:val="20"/>
              </w:rPr>
              <w:t>М.П.</w:t>
            </w:r>
          </w:p>
        </w:tc>
        <w:tc>
          <w:tcPr>
            <w:tcW w:w="5103" w:type="dxa"/>
          </w:tcPr>
          <w:p w:rsidR="0025390C" w:rsidRPr="005E0C9A" w:rsidRDefault="0025390C" w:rsidP="0045680D">
            <w:pPr>
              <w:widowControl w:val="0"/>
              <w:tabs>
                <w:tab w:val="left" w:pos="5040"/>
              </w:tabs>
              <w:autoSpaceDE w:val="0"/>
              <w:autoSpaceDN w:val="0"/>
              <w:adjustRightInd w:val="0"/>
              <w:rPr>
                <w:b/>
                <w:sz w:val="20"/>
                <w:szCs w:val="20"/>
              </w:rPr>
            </w:pPr>
            <w:r w:rsidRPr="005E0C9A">
              <w:rPr>
                <w:b/>
                <w:sz w:val="20"/>
                <w:szCs w:val="20"/>
              </w:rPr>
              <w:t>Исполнитель:</w:t>
            </w:r>
          </w:p>
          <w:p w:rsidR="0025390C" w:rsidRPr="005E0C9A" w:rsidRDefault="00667703" w:rsidP="0045680D">
            <w:pPr>
              <w:widowControl w:val="0"/>
              <w:tabs>
                <w:tab w:val="left" w:pos="5040"/>
              </w:tabs>
              <w:autoSpaceDE w:val="0"/>
              <w:autoSpaceDN w:val="0"/>
              <w:adjustRightInd w:val="0"/>
              <w:rPr>
                <w:b/>
                <w:sz w:val="20"/>
                <w:szCs w:val="20"/>
              </w:rPr>
            </w:pPr>
            <w:r w:rsidRPr="005E0C9A">
              <w:rPr>
                <w:b/>
                <w:sz w:val="20"/>
                <w:szCs w:val="20"/>
              </w:rPr>
              <w:t>АО «</w:t>
            </w:r>
            <w:proofErr w:type="spellStart"/>
            <w:proofErr w:type="gramStart"/>
            <w:r w:rsidRPr="005E0C9A">
              <w:rPr>
                <w:b/>
                <w:sz w:val="20"/>
                <w:szCs w:val="20"/>
              </w:rPr>
              <w:t>ЭР-Телеком</w:t>
            </w:r>
            <w:proofErr w:type="spellEnd"/>
            <w:proofErr w:type="gramEnd"/>
            <w:r w:rsidRPr="005E0C9A">
              <w:rPr>
                <w:b/>
                <w:sz w:val="20"/>
                <w:szCs w:val="20"/>
              </w:rPr>
              <w:t xml:space="preserve"> Холдинг»</w:t>
            </w:r>
          </w:p>
          <w:p w:rsidR="00667703" w:rsidRPr="005E0C9A" w:rsidRDefault="00667703" w:rsidP="0045680D">
            <w:pPr>
              <w:widowControl w:val="0"/>
              <w:tabs>
                <w:tab w:val="left" w:pos="5040"/>
              </w:tabs>
              <w:autoSpaceDE w:val="0"/>
              <w:autoSpaceDN w:val="0"/>
              <w:adjustRightInd w:val="0"/>
              <w:rPr>
                <w:sz w:val="20"/>
                <w:szCs w:val="20"/>
              </w:rPr>
            </w:pPr>
            <w:r w:rsidRPr="005E0C9A">
              <w:rPr>
                <w:b/>
                <w:sz w:val="20"/>
                <w:szCs w:val="20"/>
              </w:rPr>
              <w:t xml:space="preserve">Адрес: </w:t>
            </w:r>
            <w:r w:rsidRPr="005E0C9A">
              <w:rPr>
                <w:sz w:val="20"/>
                <w:szCs w:val="20"/>
              </w:rPr>
              <w:t xml:space="preserve">614990, г. Пермь, ул. шоссе Космонавтов, </w:t>
            </w:r>
          </w:p>
          <w:p w:rsidR="00667703" w:rsidRPr="005E0C9A" w:rsidRDefault="00667703" w:rsidP="0045680D">
            <w:pPr>
              <w:widowControl w:val="0"/>
              <w:tabs>
                <w:tab w:val="left" w:pos="5040"/>
              </w:tabs>
              <w:autoSpaceDE w:val="0"/>
              <w:autoSpaceDN w:val="0"/>
              <w:adjustRightInd w:val="0"/>
              <w:rPr>
                <w:b/>
                <w:sz w:val="20"/>
                <w:szCs w:val="20"/>
              </w:rPr>
            </w:pPr>
            <w:r w:rsidRPr="005E0C9A">
              <w:rPr>
                <w:sz w:val="20"/>
                <w:szCs w:val="20"/>
              </w:rPr>
              <w:t>д. 111, корп. 43</w:t>
            </w:r>
          </w:p>
          <w:p w:rsidR="0025390C" w:rsidRPr="005E0C9A" w:rsidRDefault="00D9256E" w:rsidP="0045680D">
            <w:pPr>
              <w:widowControl w:val="0"/>
              <w:tabs>
                <w:tab w:val="left" w:pos="5040"/>
              </w:tabs>
              <w:autoSpaceDE w:val="0"/>
              <w:autoSpaceDN w:val="0"/>
              <w:adjustRightInd w:val="0"/>
              <w:rPr>
                <w:sz w:val="20"/>
                <w:szCs w:val="20"/>
              </w:rPr>
            </w:pPr>
            <w:r w:rsidRPr="005E0C9A">
              <w:rPr>
                <w:b/>
                <w:sz w:val="20"/>
                <w:szCs w:val="20"/>
              </w:rPr>
              <w:t xml:space="preserve">Телефон </w:t>
            </w:r>
            <w:r w:rsidRPr="005E0C9A">
              <w:rPr>
                <w:sz w:val="20"/>
                <w:szCs w:val="20"/>
              </w:rPr>
              <w:t>(3952) 50-08-78</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ИНН</w:t>
            </w:r>
            <w:r w:rsidRPr="005E0C9A">
              <w:rPr>
                <w:sz w:val="20"/>
                <w:szCs w:val="20"/>
              </w:rPr>
              <w:t xml:space="preserve"> 5902202276</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КПП</w:t>
            </w:r>
            <w:r w:rsidRPr="005E0C9A">
              <w:rPr>
                <w:sz w:val="20"/>
                <w:szCs w:val="20"/>
              </w:rPr>
              <w:t xml:space="preserve"> 590501001</w:t>
            </w:r>
          </w:p>
          <w:p w:rsidR="00D9256E" w:rsidRPr="005E0C9A" w:rsidRDefault="00D9256E" w:rsidP="0045680D">
            <w:pPr>
              <w:widowControl w:val="0"/>
              <w:tabs>
                <w:tab w:val="left" w:pos="5040"/>
              </w:tabs>
              <w:autoSpaceDE w:val="0"/>
              <w:autoSpaceDN w:val="0"/>
              <w:adjustRightInd w:val="0"/>
              <w:rPr>
                <w:sz w:val="20"/>
                <w:szCs w:val="20"/>
              </w:rPr>
            </w:pPr>
            <w:r w:rsidRPr="005E0C9A">
              <w:rPr>
                <w:b/>
                <w:sz w:val="20"/>
                <w:szCs w:val="20"/>
              </w:rPr>
              <w:t>ОГРН</w:t>
            </w:r>
            <w:r w:rsidRPr="005E0C9A">
              <w:rPr>
                <w:sz w:val="20"/>
                <w:szCs w:val="20"/>
              </w:rPr>
              <w:t xml:space="preserve"> 1065902028620</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ОКПО</w:t>
            </w:r>
            <w:r w:rsidRPr="005E0C9A">
              <w:rPr>
                <w:sz w:val="20"/>
                <w:szCs w:val="20"/>
              </w:rPr>
              <w:t xml:space="preserve"> 93969892</w:t>
            </w:r>
          </w:p>
          <w:p w:rsidR="0025390C" w:rsidRPr="005E0C9A" w:rsidRDefault="00D9256E" w:rsidP="0045680D">
            <w:pPr>
              <w:widowControl w:val="0"/>
              <w:tabs>
                <w:tab w:val="left" w:pos="5040"/>
              </w:tabs>
              <w:autoSpaceDE w:val="0"/>
              <w:autoSpaceDN w:val="0"/>
              <w:adjustRightInd w:val="0"/>
              <w:rPr>
                <w:b/>
                <w:sz w:val="20"/>
                <w:szCs w:val="20"/>
              </w:rPr>
            </w:pPr>
            <w:proofErr w:type="spellStart"/>
            <w:proofErr w:type="gramStart"/>
            <w:r w:rsidRPr="005E0C9A">
              <w:rPr>
                <w:b/>
                <w:sz w:val="20"/>
                <w:szCs w:val="20"/>
              </w:rPr>
              <w:t>р</w:t>
            </w:r>
            <w:proofErr w:type="spellEnd"/>
            <w:proofErr w:type="gramEnd"/>
            <w:r w:rsidRPr="005E0C9A">
              <w:rPr>
                <w:b/>
                <w:sz w:val="20"/>
                <w:szCs w:val="20"/>
              </w:rPr>
              <w:t xml:space="preserve">/с </w:t>
            </w:r>
            <w:r w:rsidRPr="005E0C9A">
              <w:rPr>
                <w:sz w:val="20"/>
                <w:szCs w:val="20"/>
              </w:rPr>
              <w:t>40702810499914351001</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 xml:space="preserve">Филиал «Нижегородский» АО «Альфа-Банк»  </w:t>
            </w: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г. Нижний Новгород</w:t>
            </w:r>
          </w:p>
          <w:p w:rsidR="0025390C" w:rsidRPr="005E0C9A" w:rsidRDefault="00D9256E" w:rsidP="0045680D">
            <w:pPr>
              <w:widowControl w:val="0"/>
              <w:tabs>
                <w:tab w:val="left" w:pos="5040"/>
              </w:tabs>
              <w:autoSpaceDE w:val="0"/>
              <w:autoSpaceDN w:val="0"/>
              <w:adjustRightInd w:val="0"/>
              <w:rPr>
                <w:b/>
                <w:sz w:val="20"/>
                <w:szCs w:val="20"/>
              </w:rPr>
            </w:pPr>
            <w:r w:rsidRPr="005E0C9A">
              <w:rPr>
                <w:b/>
                <w:sz w:val="20"/>
                <w:szCs w:val="20"/>
              </w:rPr>
              <w:t xml:space="preserve">к/с </w:t>
            </w:r>
            <w:r w:rsidRPr="005E0C9A">
              <w:rPr>
                <w:sz w:val="20"/>
                <w:szCs w:val="20"/>
              </w:rPr>
              <w:t>30101810200000000824</w:t>
            </w:r>
          </w:p>
          <w:p w:rsidR="0025390C" w:rsidRPr="005E0C9A" w:rsidRDefault="00F70157" w:rsidP="0045680D">
            <w:pPr>
              <w:widowControl w:val="0"/>
              <w:tabs>
                <w:tab w:val="left" w:pos="5040"/>
              </w:tabs>
              <w:autoSpaceDE w:val="0"/>
              <w:autoSpaceDN w:val="0"/>
              <w:adjustRightInd w:val="0"/>
              <w:rPr>
                <w:b/>
                <w:sz w:val="20"/>
                <w:szCs w:val="20"/>
              </w:rPr>
            </w:pPr>
            <w:hyperlink r:id="rId5" w:history="1">
              <w:r w:rsidR="00D9256E" w:rsidRPr="005E0C9A">
                <w:rPr>
                  <w:rStyle w:val="ae"/>
                  <w:b/>
                  <w:sz w:val="20"/>
                  <w:szCs w:val="20"/>
                  <w:lang w:val="en-US"/>
                </w:rPr>
                <w:t>natalia</w:t>
              </w:r>
              <w:r w:rsidR="00D9256E" w:rsidRPr="005E0C9A">
                <w:rPr>
                  <w:rStyle w:val="ae"/>
                  <w:b/>
                  <w:sz w:val="20"/>
                  <w:szCs w:val="20"/>
                </w:rPr>
                <w:t>.</w:t>
              </w:r>
              <w:r w:rsidR="00D9256E" w:rsidRPr="005E0C9A">
                <w:rPr>
                  <w:rStyle w:val="ae"/>
                  <w:b/>
                  <w:sz w:val="20"/>
                  <w:szCs w:val="20"/>
                  <w:lang w:val="en-US"/>
                </w:rPr>
                <w:t>korneva</w:t>
              </w:r>
              <w:r w:rsidR="00D9256E" w:rsidRPr="005E0C9A">
                <w:rPr>
                  <w:rStyle w:val="ae"/>
                  <w:b/>
                  <w:sz w:val="20"/>
                  <w:szCs w:val="20"/>
                </w:rPr>
                <w:t>@</w:t>
              </w:r>
              <w:r w:rsidR="00D9256E" w:rsidRPr="005E0C9A">
                <w:rPr>
                  <w:rStyle w:val="ae"/>
                  <w:b/>
                  <w:sz w:val="20"/>
                  <w:szCs w:val="20"/>
                  <w:lang w:val="en-US"/>
                </w:rPr>
                <w:t>domru</w:t>
              </w:r>
              <w:r w:rsidR="00D9256E" w:rsidRPr="005E0C9A">
                <w:rPr>
                  <w:rStyle w:val="ae"/>
                  <w:b/>
                  <w:sz w:val="20"/>
                  <w:szCs w:val="20"/>
                </w:rPr>
                <w:t>.</w:t>
              </w:r>
              <w:r w:rsidR="00D9256E" w:rsidRPr="005E0C9A">
                <w:rPr>
                  <w:rStyle w:val="ae"/>
                  <w:b/>
                  <w:sz w:val="20"/>
                  <w:szCs w:val="20"/>
                  <w:lang w:val="en-US"/>
                </w:rPr>
                <w:t>ru</w:t>
              </w:r>
            </w:hyperlink>
          </w:p>
          <w:p w:rsidR="00D9256E" w:rsidRPr="005E0C9A" w:rsidRDefault="00D9256E" w:rsidP="0045680D">
            <w:pPr>
              <w:widowControl w:val="0"/>
              <w:tabs>
                <w:tab w:val="left" w:pos="5040"/>
              </w:tabs>
              <w:autoSpaceDE w:val="0"/>
              <w:autoSpaceDN w:val="0"/>
              <w:adjustRightInd w:val="0"/>
              <w:rPr>
                <w:b/>
                <w:sz w:val="20"/>
                <w:szCs w:val="20"/>
              </w:rPr>
            </w:pPr>
          </w:p>
          <w:p w:rsidR="00D9256E" w:rsidRPr="005E0C9A" w:rsidRDefault="00D9256E" w:rsidP="0045680D">
            <w:pPr>
              <w:widowControl w:val="0"/>
              <w:tabs>
                <w:tab w:val="left" w:pos="5040"/>
              </w:tabs>
              <w:autoSpaceDE w:val="0"/>
              <w:autoSpaceDN w:val="0"/>
              <w:adjustRightInd w:val="0"/>
              <w:rPr>
                <w:b/>
                <w:sz w:val="20"/>
                <w:szCs w:val="20"/>
              </w:rPr>
            </w:pPr>
            <w:r w:rsidRPr="005E0C9A">
              <w:rPr>
                <w:b/>
                <w:sz w:val="20"/>
                <w:szCs w:val="20"/>
              </w:rPr>
              <w:t>Директор филиала</w:t>
            </w:r>
          </w:p>
          <w:p w:rsidR="0025390C" w:rsidRPr="005E0C9A" w:rsidRDefault="0025390C" w:rsidP="0045680D">
            <w:pPr>
              <w:widowControl w:val="0"/>
              <w:tabs>
                <w:tab w:val="left" w:pos="5040"/>
              </w:tabs>
              <w:autoSpaceDE w:val="0"/>
              <w:autoSpaceDN w:val="0"/>
              <w:adjustRightInd w:val="0"/>
              <w:rPr>
                <w:b/>
                <w:sz w:val="20"/>
                <w:szCs w:val="20"/>
              </w:rPr>
            </w:pPr>
            <w:r w:rsidRPr="005E0C9A">
              <w:rPr>
                <w:b/>
                <w:sz w:val="20"/>
                <w:szCs w:val="20"/>
              </w:rPr>
              <w:t>_____________________/</w:t>
            </w:r>
            <w:r w:rsidR="00D9256E" w:rsidRPr="005E0C9A">
              <w:rPr>
                <w:b/>
                <w:sz w:val="20"/>
                <w:szCs w:val="20"/>
              </w:rPr>
              <w:t>Г.В. Ступин</w:t>
            </w:r>
            <w:r w:rsidR="00A31FEE" w:rsidRPr="005E0C9A">
              <w:rPr>
                <w:b/>
                <w:sz w:val="20"/>
                <w:szCs w:val="20"/>
              </w:rPr>
              <w:t>/</w:t>
            </w:r>
          </w:p>
          <w:p w:rsidR="0025390C" w:rsidRPr="005E0C9A" w:rsidRDefault="0025390C" w:rsidP="0045680D">
            <w:pPr>
              <w:rPr>
                <w:sz w:val="20"/>
                <w:szCs w:val="20"/>
              </w:rPr>
            </w:pPr>
            <w:r w:rsidRPr="005E0C9A">
              <w:rPr>
                <w:b/>
                <w:sz w:val="20"/>
                <w:szCs w:val="20"/>
              </w:rPr>
              <w:t>М.П.</w:t>
            </w:r>
          </w:p>
        </w:tc>
      </w:tr>
    </w:tbl>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Pr="0025390C" w:rsidRDefault="0025390C" w:rsidP="0025390C">
      <w:pPr>
        <w:jc w:val="right"/>
        <w:rPr>
          <w:sz w:val="22"/>
          <w:szCs w:val="22"/>
        </w:rPr>
      </w:pPr>
    </w:p>
    <w:p w:rsidR="0025390C" w:rsidRDefault="0025390C"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A31FEE" w:rsidRDefault="00A31FEE" w:rsidP="0025390C">
      <w:pPr>
        <w:jc w:val="right"/>
        <w:rPr>
          <w:sz w:val="22"/>
          <w:szCs w:val="22"/>
        </w:rPr>
      </w:pPr>
    </w:p>
    <w:p w:rsidR="005E0C9A" w:rsidRDefault="005E0C9A" w:rsidP="0025390C">
      <w:pPr>
        <w:jc w:val="right"/>
        <w:rPr>
          <w:sz w:val="22"/>
          <w:szCs w:val="22"/>
        </w:rPr>
      </w:pPr>
    </w:p>
    <w:p w:rsidR="00A31FEE" w:rsidRPr="0025390C" w:rsidRDefault="00A31FEE" w:rsidP="0025390C">
      <w:pPr>
        <w:jc w:val="right"/>
        <w:rPr>
          <w:sz w:val="22"/>
          <w:szCs w:val="22"/>
        </w:rPr>
      </w:pPr>
    </w:p>
    <w:p w:rsidR="0025390C" w:rsidRPr="0025390C" w:rsidRDefault="0025390C" w:rsidP="0025390C">
      <w:pPr>
        <w:jc w:val="right"/>
        <w:rPr>
          <w:sz w:val="22"/>
          <w:szCs w:val="22"/>
        </w:rPr>
      </w:pPr>
    </w:p>
    <w:p w:rsidR="0025390C" w:rsidRPr="005E0C9A" w:rsidRDefault="0025390C" w:rsidP="0025390C">
      <w:pPr>
        <w:jc w:val="right"/>
        <w:rPr>
          <w:sz w:val="20"/>
          <w:szCs w:val="20"/>
        </w:rPr>
      </w:pPr>
      <w:r w:rsidRPr="005E0C9A">
        <w:rPr>
          <w:sz w:val="20"/>
          <w:szCs w:val="20"/>
        </w:rPr>
        <w:t>Приложение № 1</w:t>
      </w:r>
    </w:p>
    <w:p w:rsidR="0025390C" w:rsidRPr="005E0C9A" w:rsidRDefault="0025390C" w:rsidP="0025390C">
      <w:pPr>
        <w:ind w:left="4320"/>
        <w:jc w:val="right"/>
        <w:rPr>
          <w:sz w:val="20"/>
          <w:szCs w:val="20"/>
        </w:rPr>
      </w:pPr>
      <w:r w:rsidRPr="005E0C9A">
        <w:rPr>
          <w:sz w:val="20"/>
          <w:szCs w:val="20"/>
        </w:rPr>
        <w:t xml:space="preserve">                                              к договору № 256-19</w:t>
      </w:r>
      <w:r w:rsidRPr="005E0C9A">
        <w:rPr>
          <w:sz w:val="20"/>
          <w:szCs w:val="20"/>
        </w:rPr>
        <w:br/>
      </w:r>
      <w:proofErr w:type="gramStart"/>
      <w:r w:rsidRPr="005E0C9A">
        <w:rPr>
          <w:sz w:val="20"/>
          <w:szCs w:val="20"/>
        </w:rPr>
        <w:t>от</w:t>
      </w:r>
      <w:proofErr w:type="gramEnd"/>
      <w:r w:rsidRPr="005E0C9A">
        <w:rPr>
          <w:sz w:val="20"/>
          <w:szCs w:val="20"/>
        </w:rPr>
        <w:t xml:space="preserve"> ___________________.</w:t>
      </w:r>
    </w:p>
    <w:p w:rsidR="0025390C" w:rsidRPr="005E0C9A" w:rsidRDefault="0025390C" w:rsidP="0025390C">
      <w:pPr>
        <w:jc w:val="center"/>
        <w:rPr>
          <w:b/>
          <w:sz w:val="20"/>
          <w:szCs w:val="20"/>
        </w:rPr>
      </w:pPr>
    </w:p>
    <w:p w:rsidR="0025390C" w:rsidRPr="005E0C9A" w:rsidRDefault="0025390C" w:rsidP="0025390C">
      <w:pPr>
        <w:jc w:val="center"/>
        <w:rPr>
          <w:b/>
          <w:sz w:val="20"/>
          <w:szCs w:val="20"/>
        </w:rPr>
      </w:pPr>
      <w:r w:rsidRPr="005E0C9A">
        <w:rPr>
          <w:b/>
          <w:sz w:val="20"/>
          <w:szCs w:val="20"/>
        </w:rPr>
        <w:t>СПЕЦИФИКАЦИЯ</w:t>
      </w:r>
    </w:p>
    <w:p w:rsidR="0025390C" w:rsidRPr="005E0C9A" w:rsidRDefault="0025390C" w:rsidP="0025390C">
      <w:pPr>
        <w:jc w:val="center"/>
        <w:rPr>
          <w:b/>
          <w:sz w:val="20"/>
          <w:szCs w:val="20"/>
        </w:rPr>
      </w:pPr>
    </w:p>
    <w:tbl>
      <w:tblPr>
        <w:tblW w:w="10491" w:type="dxa"/>
        <w:tblInd w:w="-176" w:type="dxa"/>
        <w:tblLayout w:type="fixed"/>
        <w:tblLook w:val="04A0"/>
      </w:tblPr>
      <w:tblGrid>
        <w:gridCol w:w="567"/>
        <w:gridCol w:w="2127"/>
        <w:gridCol w:w="3544"/>
        <w:gridCol w:w="850"/>
        <w:gridCol w:w="992"/>
        <w:gridCol w:w="1135"/>
        <w:gridCol w:w="1276"/>
      </w:tblGrid>
      <w:tr w:rsidR="0025390C" w:rsidRPr="005E0C9A" w:rsidTr="0045680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 xml:space="preserve">№ </w:t>
            </w:r>
            <w:proofErr w:type="spellStart"/>
            <w:proofErr w:type="gramStart"/>
            <w:r w:rsidRPr="005E0C9A">
              <w:rPr>
                <w:color w:val="000000"/>
                <w:sz w:val="20"/>
                <w:szCs w:val="20"/>
              </w:rPr>
              <w:t>п</w:t>
            </w:r>
            <w:proofErr w:type="spellEnd"/>
            <w:proofErr w:type="gramEnd"/>
            <w:r w:rsidRPr="005E0C9A">
              <w:rPr>
                <w:color w:val="000000"/>
                <w:sz w:val="20"/>
                <w:szCs w:val="20"/>
              </w:rPr>
              <w:t>/</w:t>
            </w:r>
            <w:proofErr w:type="spellStart"/>
            <w:r w:rsidRPr="005E0C9A">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90C" w:rsidRPr="005E0C9A" w:rsidRDefault="0025390C" w:rsidP="0045680D">
            <w:pPr>
              <w:jc w:val="center"/>
              <w:rPr>
                <w:color w:val="000000"/>
                <w:sz w:val="20"/>
                <w:szCs w:val="20"/>
              </w:rPr>
            </w:pPr>
            <w:r w:rsidRPr="005E0C9A">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color w:val="000000"/>
                <w:sz w:val="20"/>
                <w:szCs w:val="20"/>
              </w:rPr>
            </w:pPr>
            <w:r w:rsidRPr="005E0C9A">
              <w:rPr>
                <w:color w:val="000000"/>
                <w:sz w:val="20"/>
                <w:szCs w:val="20"/>
              </w:rPr>
              <w:t>Единица</w:t>
            </w:r>
          </w:p>
          <w:p w:rsidR="0025390C" w:rsidRPr="005E0C9A" w:rsidRDefault="0025390C" w:rsidP="0045680D">
            <w:pPr>
              <w:jc w:val="center"/>
              <w:rPr>
                <w:color w:val="000000"/>
                <w:sz w:val="20"/>
                <w:szCs w:val="20"/>
              </w:rPr>
            </w:pPr>
            <w:r w:rsidRPr="005E0C9A">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390C" w:rsidRPr="005E0C9A" w:rsidRDefault="0025390C" w:rsidP="0045680D">
            <w:pPr>
              <w:pStyle w:val="ac"/>
              <w:jc w:val="center"/>
              <w:rPr>
                <w:rFonts w:ascii="Times New Roman" w:eastAsia="Times New Roman" w:hAnsi="Times New Roman"/>
                <w:color w:val="000000"/>
                <w:sz w:val="20"/>
                <w:szCs w:val="20"/>
              </w:rPr>
            </w:pPr>
            <w:r w:rsidRPr="005E0C9A">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5390C" w:rsidRPr="005E0C9A" w:rsidRDefault="0025390C" w:rsidP="0045680D">
            <w:pPr>
              <w:jc w:val="center"/>
              <w:rPr>
                <w:color w:val="000000"/>
                <w:sz w:val="20"/>
                <w:szCs w:val="20"/>
              </w:rPr>
            </w:pPr>
            <w:r w:rsidRPr="005E0C9A">
              <w:rPr>
                <w:color w:val="000000"/>
                <w:sz w:val="20"/>
                <w:szCs w:val="20"/>
              </w:rPr>
              <w:t>Сумма, руб.</w:t>
            </w:r>
          </w:p>
        </w:tc>
      </w:tr>
      <w:tr w:rsidR="0025390C" w:rsidRPr="005E0C9A" w:rsidTr="0045680D">
        <w:trPr>
          <w:trHeight w:val="68"/>
        </w:trPr>
        <w:tc>
          <w:tcPr>
            <w:tcW w:w="56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r w:rsidRPr="005E0C9A">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shd w:val="clear" w:color="auto" w:fill="FFFFFF"/>
              <w:rPr>
                <w:color w:val="000000"/>
                <w:sz w:val="20"/>
                <w:szCs w:val="20"/>
              </w:rPr>
            </w:pPr>
            <w:r w:rsidRPr="005E0C9A">
              <w:rPr>
                <w:bCs/>
                <w:sz w:val="20"/>
                <w:szCs w:val="20"/>
              </w:rPr>
              <w:t>Оказание услуг доступа к телевизионным каналам через кабельное телевидение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25390C" w:rsidRPr="005E0C9A" w:rsidRDefault="0025390C" w:rsidP="00A31FEE">
            <w:pPr>
              <w:rPr>
                <w:sz w:val="20"/>
                <w:szCs w:val="20"/>
                <w:lang w:eastAsia="ar-SA"/>
              </w:rPr>
            </w:pPr>
            <w:proofErr w:type="gramStart"/>
            <w:r w:rsidRPr="005E0C9A">
              <w:rPr>
                <w:sz w:val="20"/>
                <w:szCs w:val="20"/>
                <w:lang w:eastAsia="ar-SA"/>
              </w:rPr>
              <w:t>Оказание услуг по предоставлению доступа к телевизионным каналам предоставляется по средством кабельного вещания.</w:t>
            </w:r>
            <w:proofErr w:type="gramEnd"/>
            <w:r w:rsidRPr="005E0C9A">
              <w:rPr>
                <w:sz w:val="20"/>
                <w:szCs w:val="20"/>
                <w:lang w:eastAsia="ar-SA"/>
              </w:rPr>
              <w:t xml:space="preserve"> Сеть Исполнителя должна позволять подключить более 30 абонентских устройств к кабельному телевидению по адресу: </w:t>
            </w:r>
            <w:proofErr w:type="gramStart"/>
            <w:r w:rsidRPr="005E0C9A">
              <w:rPr>
                <w:sz w:val="20"/>
                <w:szCs w:val="20"/>
                <w:lang w:eastAsia="ar-SA"/>
              </w:rPr>
              <w:t>г</w:t>
            </w:r>
            <w:proofErr w:type="gramEnd"/>
            <w:r w:rsidRPr="005E0C9A">
              <w:rPr>
                <w:sz w:val="20"/>
                <w:szCs w:val="20"/>
                <w:lang w:eastAsia="ar-SA"/>
              </w:rPr>
              <w:t>. Иркутск, ул. Ярославского, 300.</w:t>
            </w:r>
          </w:p>
          <w:p w:rsidR="0025390C" w:rsidRPr="005E0C9A" w:rsidRDefault="0025390C" w:rsidP="00A31FEE">
            <w:pPr>
              <w:rPr>
                <w:sz w:val="20"/>
                <w:szCs w:val="20"/>
                <w:lang w:eastAsia="ar-SA"/>
              </w:rPr>
            </w:pPr>
            <w:r w:rsidRPr="005E0C9A">
              <w:rPr>
                <w:sz w:val="20"/>
                <w:szCs w:val="20"/>
                <w:lang w:eastAsia="ar-SA"/>
              </w:rPr>
              <w:t xml:space="preserve">Среда передачи: волоконно-оптическая линия связи. </w:t>
            </w:r>
          </w:p>
          <w:p w:rsidR="0025390C" w:rsidRPr="005E0C9A" w:rsidRDefault="0025390C" w:rsidP="00A31FEE">
            <w:pPr>
              <w:rPr>
                <w:sz w:val="20"/>
                <w:szCs w:val="20"/>
                <w:lang w:eastAsia="ar-SA"/>
              </w:rPr>
            </w:pPr>
            <w:r w:rsidRPr="005E0C9A">
              <w:rPr>
                <w:sz w:val="20"/>
                <w:szCs w:val="20"/>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25390C" w:rsidRPr="005E0C9A" w:rsidRDefault="0025390C" w:rsidP="00A31FEE">
            <w:pPr>
              <w:rPr>
                <w:sz w:val="20"/>
                <w:szCs w:val="20"/>
                <w:lang w:eastAsia="ar-SA"/>
              </w:rPr>
            </w:pPr>
            <w:r w:rsidRPr="005E0C9A">
              <w:rPr>
                <w:sz w:val="20"/>
                <w:szCs w:val="20"/>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25390C" w:rsidRPr="005E0C9A" w:rsidRDefault="0025390C" w:rsidP="00A31FEE">
            <w:pPr>
              <w:rPr>
                <w:sz w:val="20"/>
                <w:szCs w:val="20"/>
                <w:lang w:eastAsia="ar-SA"/>
              </w:rPr>
            </w:pPr>
            <w:r w:rsidRPr="005E0C9A">
              <w:rPr>
                <w:sz w:val="20"/>
                <w:szCs w:val="20"/>
                <w:lang w:eastAsia="ar-SA"/>
              </w:rPr>
              <w:t xml:space="preserve">В случае необходимости работы, связанные с прокладкой кабеля, </w:t>
            </w:r>
            <w:proofErr w:type="spellStart"/>
            <w:r w:rsidRPr="005E0C9A">
              <w:rPr>
                <w:sz w:val="20"/>
                <w:szCs w:val="20"/>
                <w:lang w:eastAsia="ar-SA"/>
              </w:rPr>
              <w:t>перекроссировкой</w:t>
            </w:r>
            <w:proofErr w:type="spellEnd"/>
            <w:r w:rsidRPr="005E0C9A">
              <w:rPr>
                <w:sz w:val="20"/>
                <w:szCs w:val="20"/>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25390C" w:rsidRPr="005E0C9A" w:rsidRDefault="0025390C" w:rsidP="00A31FEE">
            <w:pPr>
              <w:rPr>
                <w:sz w:val="20"/>
                <w:szCs w:val="20"/>
                <w:lang w:eastAsia="ar-SA"/>
              </w:rPr>
            </w:pPr>
            <w:r w:rsidRPr="005E0C9A">
              <w:rPr>
                <w:sz w:val="20"/>
                <w:szCs w:val="20"/>
                <w:lang w:eastAsia="ar-SA"/>
              </w:rPr>
              <w:t xml:space="preserve">Количество телеканалов, транслируемых через кабельную сеть Исполнителя: 50 тематических каналов, в том числе в формате </w:t>
            </w:r>
            <w:r w:rsidRPr="005E0C9A">
              <w:rPr>
                <w:sz w:val="20"/>
                <w:szCs w:val="20"/>
                <w:lang w:val="en-US" w:eastAsia="ar-SA"/>
              </w:rPr>
              <w:t>HD</w:t>
            </w:r>
            <w:r w:rsidRPr="005E0C9A">
              <w:rPr>
                <w:sz w:val="20"/>
                <w:szCs w:val="20"/>
                <w:lang w:eastAsia="ar-SA"/>
              </w:rPr>
              <w:t xml:space="preserve"> (высокого разрешения) 15. Конкретный список каналов согласовывается с Заказчиком.</w:t>
            </w:r>
          </w:p>
          <w:p w:rsidR="0025390C" w:rsidRPr="005E0C9A" w:rsidRDefault="0025390C" w:rsidP="00A31FEE">
            <w:pPr>
              <w:rPr>
                <w:sz w:val="20"/>
                <w:szCs w:val="20"/>
                <w:lang w:eastAsia="ar-SA"/>
              </w:rPr>
            </w:pPr>
            <w:r w:rsidRPr="005E0C9A">
              <w:rPr>
                <w:sz w:val="20"/>
                <w:szCs w:val="20"/>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25390C" w:rsidRPr="005E0C9A" w:rsidRDefault="0025390C" w:rsidP="00A31FEE">
            <w:pPr>
              <w:rPr>
                <w:sz w:val="20"/>
                <w:szCs w:val="20"/>
                <w:lang w:eastAsia="ar-SA"/>
              </w:rPr>
            </w:pPr>
            <w:r w:rsidRPr="005E0C9A">
              <w:rPr>
                <w:sz w:val="20"/>
                <w:szCs w:val="20"/>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25390C" w:rsidRPr="005E0C9A" w:rsidRDefault="0025390C" w:rsidP="00A31FEE">
            <w:pPr>
              <w:rPr>
                <w:sz w:val="20"/>
                <w:szCs w:val="20"/>
                <w:lang w:eastAsia="ar-SA"/>
              </w:rPr>
            </w:pPr>
            <w:r w:rsidRPr="005E0C9A">
              <w:rPr>
                <w:sz w:val="20"/>
                <w:szCs w:val="20"/>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25390C" w:rsidRPr="005E0C9A" w:rsidRDefault="0025390C" w:rsidP="00A31FEE">
            <w:pPr>
              <w:rPr>
                <w:sz w:val="20"/>
                <w:szCs w:val="20"/>
              </w:rPr>
            </w:pPr>
            <w:r w:rsidRPr="005E0C9A">
              <w:rPr>
                <w:sz w:val="20"/>
                <w:szCs w:val="20"/>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sz w:val="20"/>
                <w:szCs w:val="20"/>
              </w:rPr>
            </w:pPr>
            <w:proofErr w:type="spellStart"/>
            <w:proofErr w:type="gramStart"/>
            <w:r w:rsidRPr="005E0C9A">
              <w:rPr>
                <w:sz w:val="20"/>
                <w:szCs w:val="20"/>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25390C" w:rsidRPr="005E0C9A" w:rsidRDefault="0025390C" w:rsidP="0045680D">
            <w:pPr>
              <w:jc w:val="center"/>
              <w:rPr>
                <w:sz w:val="20"/>
                <w:szCs w:val="20"/>
              </w:rPr>
            </w:pPr>
            <w:r w:rsidRPr="005E0C9A">
              <w:rPr>
                <w:sz w:val="20"/>
                <w:szCs w:val="20"/>
              </w:rPr>
              <w:t>12</w:t>
            </w:r>
          </w:p>
        </w:tc>
        <w:tc>
          <w:tcPr>
            <w:tcW w:w="1135" w:type="dxa"/>
            <w:tcBorders>
              <w:top w:val="single" w:sz="4" w:space="0" w:color="auto"/>
              <w:left w:val="nil"/>
              <w:bottom w:val="single" w:sz="4" w:space="0" w:color="auto"/>
              <w:right w:val="single" w:sz="4" w:space="0" w:color="auto"/>
            </w:tcBorders>
          </w:tcPr>
          <w:p w:rsidR="0025390C" w:rsidRPr="005E0C9A" w:rsidRDefault="00A31FEE" w:rsidP="0045680D">
            <w:pPr>
              <w:jc w:val="center"/>
              <w:rPr>
                <w:color w:val="000000"/>
                <w:sz w:val="20"/>
                <w:szCs w:val="20"/>
              </w:rPr>
            </w:pPr>
            <w:r w:rsidRPr="005E0C9A">
              <w:rPr>
                <w:color w:val="000000"/>
                <w:sz w:val="20"/>
                <w:szCs w:val="20"/>
              </w:rPr>
              <w:t>8 280,00</w:t>
            </w:r>
          </w:p>
        </w:tc>
        <w:tc>
          <w:tcPr>
            <w:tcW w:w="1276" w:type="dxa"/>
            <w:tcBorders>
              <w:top w:val="single" w:sz="4" w:space="0" w:color="auto"/>
              <w:left w:val="single" w:sz="4" w:space="0" w:color="auto"/>
              <w:bottom w:val="single" w:sz="4" w:space="0" w:color="auto"/>
              <w:right w:val="single" w:sz="4" w:space="0" w:color="auto"/>
            </w:tcBorders>
          </w:tcPr>
          <w:p w:rsidR="0025390C" w:rsidRPr="005E0C9A" w:rsidRDefault="00A31FEE" w:rsidP="0045680D">
            <w:pPr>
              <w:jc w:val="center"/>
              <w:rPr>
                <w:color w:val="000000"/>
                <w:sz w:val="20"/>
                <w:szCs w:val="20"/>
              </w:rPr>
            </w:pPr>
            <w:r w:rsidRPr="005E0C9A">
              <w:rPr>
                <w:color w:val="000000"/>
                <w:sz w:val="20"/>
                <w:szCs w:val="20"/>
              </w:rPr>
              <w:t>99 360,00</w:t>
            </w:r>
          </w:p>
        </w:tc>
      </w:tr>
      <w:tr w:rsidR="0025390C" w:rsidRPr="005E0C9A" w:rsidTr="00A31FEE">
        <w:trPr>
          <w:trHeight w:val="68"/>
        </w:trPr>
        <w:tc>
          <w:tcPr>
            <w:tcW w:w="567" w:type="dxa"/>
            <w:tcBorders>
              <w:top w:val="single" w:sz="4" w:space="0" w:color="auto"/>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25390C" w:rsidRPr="005E0C9A" w:rsidRDefault="0025390C" w:rsidP="0045680D">
            <w:pPr>
              <w:rPr>
                <w:color w:val="000000"/>
                <w:sz w:val="20"/>
                <w:szCs w:val="20"/>
              </w:rPr>
            </w:pPr>
            <w:r w:rsidRPr="005E0C9A">
              <w:rPr>
                <w:color w:val="000000"/>
                <w:sz w:val="20"/>
                <w:szCs w:val="20"/>
              </w:rPr>
              <w:t>ИТОГО цена договора:</w:t>
            </w:r>
          </w:p>
          <w:p w:rsidR="0025390C" w:rsidRPr="005E0C9A" w:rsidRDefault="0025390C" w:rsidP="0045680D">
            <w:pPr>
              <w:jc w:val="center"/>
              <w:rPr>
                <w:color w:val="000000"/>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25390C" w:rsidRPr="005E0C9A" w:rsidRDefault="00A31FEE" w:rsidP="00A31FEE">
            <w:pPr>
              <w:jc w:val="right"/>
              <w:rPr>
                <w:b/>
                <w:color w:val="000000"/>
                <w:sz w:val="20"/>
                <w:szCs w:val="20"/>
              </w:rPr>
            </w:pPr>
            <w:r w:rsidRPr="005E0C9A">
              <w:rPr>
                <w:b/>
                <w:color w:val="000000"/>
                <w:sz w:val="20"/>
                <w:szCs w:val="20"/>
              </w:rPr>
              <w:t>99 360,00</w:t>
            </w:r>
          </w:p>
        </w:tc>
      </w:tr>
      <w:tr w:rsidR="0025390C" w:rsidRPr="005E0C9A" w:rsidTr="00A31FEE">
        <w:trPr>
          <w:trHeight w:val="68"/>
        </w:trPr>
        <w:tc>
          <w:tcPr>
            <w:tcW w:w="567" w:type="dxa"/>
            <w:tcBorders>
              <w:top w:val="nil"/>
              <w:left w:val="single" w:sz="4" w:space="0" w:color="auto"/>
              <w:bottom w:val="single" w:sz="4" w:space="0" w:color="auto"/>
              <w:right w:val="single" w:sz="4" w:space="0" w:color="auto"/>
            </w:tcBorders>
          </w:tcPr>
          <w:p w:rsidR="0025390C" w:rsidRPr="005E0C9A" w:rsidRDefault="0025390C" w:rsidP="0045680D">
            <w:pPr>
              <w:jc w:val="center"/>
              <w:rPr>
                <w:color w:val="000000"/>
                <w:sz w:val="20"/>
                <w:szCs w:val="20"/>
              </w:rPr>
            </w:pPr>
          </w:p>
        </w:tc>
        <w:tc>
          <w:tcPr>
            <w:tcW w:w="6521" w:type="dxa"/>
            <w:gridSpan w:val="3"/>
            <w:tcBorders>
              <w:top w:val="nil"/>
              <w:left w:val="single" w:sz="4" w:space="0" w:color="auto"/>
              <w:bottom w:val="single" w:sz="4" w:space="0" w:color="auto"/>
              <w:right w:val="single" w:sz="4" w:space="0" w:color="auto"/>
            </w:tcBorders>
          </w:tcPr>
          <w:p w:rsidR="0025390C" w:rsidRPr="005E0C9A" w:rsidRDefault="0025390C" w:rsidP="0045680D">
            <w:pPr>
              <w:rPr>
                <w:color w:val="000000"/>
                <w:sz w:val="20"/>
                <w:szCs w:val="20"/>
              </w:rPr>
            </w:pPr>
            <w:r w:rsidRPr="005E0C9A">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vAlign w:val="center"/>
            <w:hideMark/>
          </w:tcPr>
          <w:p w:rsidR="0025390C" w:rsidRPr="005E0C9A" w:rsidRDefault="00A31FEE" w:rsidP="00A31FEE">
            <w:pPr>
              <w:jc w:val="right"/>
              <w:rPr>
                <w:b/>
                <w:color w:val="000000"/>
                <w:sz w:val="20"/>
                <w:szCs w:val="20"/>
              </w:rPr>
            </w:pPr>
            <w:r w:rsidRPr="005E0C9A">
              <w:rPr>
                <w:b/>
                <w:color w:val="000000"/>
                <w:sz w:val="20"/>
                <w:szCs w:val="20"/>
              </w:rPr>
              <w:t>16 560,00</w:t>
            </w:r>
          </w:p>
        </w:tc>
      </w:tr>
    </w:tbl>
    <w:p w:rsidR="0025390C" w:rsidRPr="005E0C9A" w:rsidRDefault="0025390C" w:rsidP="0025390C">
      <w:pPr>
        <w:pStyle w:val="a6"/>
        <w:rPr>
          <w:sz w:val="20"/>
        </w:rPr>
      </w:pPr>
    </w:p>
    <w:p w:rsidR="0025390C" w:rsidRPr="005E0C9A" w:rsidRDefault="0025390C" w:rsidP="0025390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25390C" w:rsidRPr="005E0C9A" w:rsidRDefault="0025390C" w:rsidP="0025390C">
      <w:pPr>
        <w:tabs>
          <w:tab w:val="left" w:pos="284"/>
        </w:tabs>
        <w:autoSpaceDE w:val="0"/>
        <w:autoSpaceDN w:val="0"/>
        <w:adjustRightInd w:val="0"/>
        <w:jc w:val="both"/>
        <w:outlineLvl w:val="1"/>
        <w:rPr>
          <w:b/>
          <w:bCs/>
          <w:sz w:val="20"/>
          <w:szCs w:val="20"/>
        </w:rPr>
      </w:pPr>
    </w:p>
    <w:p w:rsidR="0025390C" w:rsidRPr="005E0C9A" w:rsidRDefault="0025390C" w:rsidP="0025390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5390C" w:rsidRPr="005E0C9A" w:rsidTr="0045680D">
        <w:tc>
          <w:tcPr>
            <w:tcW w:w="4680" w:type="dxa"/>
            <w:tcBorders>
              <w:top w:val="nil"/>
              <w:left w:val="nil"/>
              <w:bottom w:val="nil"/>
              <w:right w:val="nil"/>
            </w:tcBorders>
          </w:tcPr>
          <w:p w:rsidR="0025390C" w:rsidRPr="005E0C9A" w:rsidRDefault="0025390C" w:rsidP="0045680D">
            <w:pPr>
              <w:pStyle w:val="a8"/>
              <w:tabs>
                <w:tab w:val="left" w:pos="2268"/>
              </w:tabs>
              <w:rPr>
                <w:sz w:val="20"/>
              </w:rPr>
            </w:pPr>
            <w:r w:rsidRPr="005E0C9A">
              <w:rPr>
                <w:sz w:val="20"/>
              </w:rPr>
              <w:t>Заказчик:</w:t>
            </w:r>
          </w:p>
          <w:p w:rsidR="0025390C" w:rsidRPr="005E0C9A" w:rsidRDefault="0025390C" w:rsidP="0045680D">
            <w:pPr>
              <w:pStyle w:val="a8"/>
              <w:tabs>
                <w:tab w:val="left" w:pos="2268"/>
              </w:tabs>
              <w:rPr>
                <w:sz w:val="20"/>
              </w:rPr>
            </w:pPr>
            <w:r w:rsidRPr="005E0C9A">
              <w:rPr>
                <w:sz w:val="20"/>
              </w:rPr>
              <w:t xml:space="preserve">ОГАУЗ «Иркутская городская клиническая больница № 8» </w:t>
            </w:r>
          </w:p>
          <w:p w:rsidR="00A31FEE" w:rsidRPr="005E0C9A" w:rsidRDefault="00A31FEE" w:rsidP="0045680D">
            <w:pPr>
              <w:pStyle w:val="a8"/>
              <w:tabs>
                <w:tab w:val="left" w:pos="2268"/>
              </w:tabs>
              <w:rPr>
                <w:bCs/>
                <w:sz w:val="20"/>
              </w:rPr>
            </w:pPr>
          </w:p>
          <w:p w:rsidR="0025390C" w:rsidRPr="005E0C9A" w:rsidRDefault="0025390C" w:rsidP="0045680D">
            <w:pPr>
              <w:pStyle w:val="a8"/>
              <w:tabs>
                <w:tab w:val="left" w:pos="2268"/>
              </w:tabs>
              <w:rPr>
                <w:bCs/>
                <w:sz w:val="20"/>
              </w:rPr>
            </w:pPr>
            <w:r w:rsidRPr="005E0C9A">
              <w:rPr>
                <w:bCs/>
                <w:sz w:val="20"/>
              </w:rPr>
              <w:t>Главный врач</w:t>
            </w:r>
          </w:p>
          <w:p w:rsidR="0025390C" w:rsidRPr="005E0C9A" w:rsidRDefault="0025390C" w:rsidP="0045680D">
            <w:pPr>
              <w:pStyle w:val="a8"/>
              <w:tabs>
                <w:tab w:val="left" w:pos="2268"/>
              </w:tabs>
              <w:rPr>
                <w:sz w:val="20"/>
              </w:rPr>
            </w:pPr>
            <w:r w:rsidRPr="005E0C9A">
              <w:rPr>
                <w:sz w:val="20"/>
              </w:rPr>
              <w:t xml:space="preserve">_____________________/ Ж. В. </w:t>
            </w:r>
            <w:proofErr w:type="spellStart"/>
            <w:r w:rsidRPr="005E0C9A">
              <w:rPr>
                <w:sz w:val="20"/>
              </w:rPr>
              <w:t>Есева</w:t>
            </w:r>
            <w:proofErr w:type="spellEnd"/>
            <w:r w:rsidRPr="005E0C9A">
              <w:rPr>
                <w:sz w:val="20"/>
              </w:rPr>
              <w:t>/</w:t>
            </w:r>
          </w:p>
          <w:p w:rsidR="0025390C" w:rsidRPr="005E0C9A" w:rsidRDefault="0025390C" w:rsidP="0045680D">
            <w:pPr>
              <w:rPr>
                <w:bCs/>
                <w:sz w:val="20"/>
                <w:szCs w:val="20"/>
              </w:rPr>
            </w:pPr>
            <w:r w:rsidRPr="005E0C9A">
              <w:rPr>
                <w:bCs/>
                <w:sz w:val="20"/>
                <w:szCs w:val="20"/>
              </w:rPr>
              <w:t>М.П.</w:t>
            </w:r>
          </w:p>
        </w:tc>
        <w:tc>
          <w:tcPr>
            <w:tcW w:w="540" w:type="dxa"/>
            <w:tcBorders>
              <w:top w:val="nil"/>
              <w:left w:val="nil"/>
              <w:bottom w:val="nil"/>
              <w:right w:val="nil"/>
            </w:tcBorders>
          </w:tcPr>
          <w:p w:rsidR="0025390C" w:rsidRPr="005E0C9A" w:rsidRDefault="0025390C" w:rsidP="0045680D">
            <w:pPr>
              <w:pStyle w:val="a8"/>
              <w:tabs>
                <w:tab w:val="left" w:pos="2268"/>
              </w:tabs>
              <w:rPr>
                <w:bCs/>
                <w:sz w:val="20"/>
              </w:rPr>
            </w:pPr>
          </w:p>
        </w:tc>
        <w:tc>
          <w:tcPr>
            <w:tcW w:w="4680" w:type="dxa"/>
            <w:tcBorders>
              <w:top w:val="nil"/>
              <w:left w:val="nil"/>
              <w:bottom w:val="nil"/>
              <w:right w:val="nil"/>
            </w:tcBorders>
          </w:tcPr>
          <w:p w:rsidR="0025390C" w:rsidRPr="005E0C9A" w:rsidRDefault="0025390C" w:rsidP="0045680D">
            <w:pPr>
              <w:jc w:val="both"/>
              <w:rPr>
                <w:sz w:val="20"/>
                <w:szCs w:val="20"/>
              </w:rPr>
            </w:pPr>
            <w:r w:rsidRPr="005E0C9A">
              <w:rPr>
                <w:sz w:val="20"/>
                <w:szCs w:val="20"/>
              </w:rPr>
              <w:t xml:space="preserve">Исполнитель: </w:t>
            </w:r>
          </w:p>
          <w:p w:rsidR="0025390C" w:rsidRPr="005E0C9A" w:rsidRDefault="00A31FEE" w:rsidP="0045680D">
            <w:pPr>
              <w:widowControl w:val="0"/>
              <w:tabs>
                <w:tab w:val="left" w:pos="5040"/>
              </w:tabs>
              <w:autoSpaceDE w:val="0"/>
              <w:autoSpaceDN w:val="0"/>
              <w:adjustRightInd w:val="0"/>
              <w:rPr>
                <w:sz w:val="20"/>
                <w:szCs w:val="20"/>
              </w:rPr>
            </w:pPr>
            <w:r w:rsidRPr="005E0C9A">
              <w:rPr>
                <w:sz w:val="20"/>
                <w:szCs w:val="20"/>
              </w:rPr>
              <w:t>АО «</w:t>
            </w:r>
            <w:proofErr w:type="spellStart"/>
            <w:proofErr w:type="gramStart"/>
            <w:r w:rsidRPr="005E0C9A">
              <w:rPr>
                <w:sz w:val="20"/>
                <w:szCs w:val="20"/>
              </w:rPr>
              <w:t>ЭР-Телеком</w:t>
            </w:r>
            <w:proofErr w:type="spellEnd"/>
            <w:proofErr w:type="gramEnd"/>
            <w:r w:rsidRPr="005E0C9A">
              <w:rPr>
                <w:sz w:val="20"/>
                <w:szCs w:val="20"/>
              </w:rPr>
              <w:t xml:space="preserve"> Холдинг»</w:t>
            </w:r>
          </w:p>
          <w:p w:rsidR="0025390C" w:rsidRPr="005E0C9A" w:rsidRDefault="0025390C" w:rsidP="0045680D">
            <w:pPr>
              <w:widowControl w:val="0"/>
              <w:tabs>
                <w:tab w:val="left" w:pos="5040"/>
              </w:tabs>
              <w:autoSpaceDE w:val="0"/>
              <w:autoSpaceDN w:val="0"/>
              <w:adjustRightInd w:val="0"/>
              <w:rPr>
                <w:sz w:val="20"/>
                <w:szCs w:val="20"/>
              </w:rPr>
            </w:pPr>
          </w:p>
          <w:p w:rsidR="00A31FEE" w:rsidRPr="005E0C9A" w:rsidRDefault="00A31FEE" w:rsidP="0045680D">
            <w:pPr>
              <w:widowControl w:val="0"/>
              <w:tabs>
                <w:tab w:val="left" w:pos="5040"/>
              </w:tabs>
              <w:autoSpaceDE w:val="0"/>
              <w:autoSpaceDN w:val="0"/>
              <w:adjustRightInd w:val="0"/>
              <w:rPr>
                <w:sz w:val="20"/>
                <w:szCs w:val="20"/>
              </w:rPr>
            </w:pPr>
          </w:p>
          <w:p w:rsidR="0025390C" w:rsidRPr="005E0C9A" w:rsidRDefault="00A31FEE" w:rsidP="0045680D">
            <w:pPr>
              <w:widowControl w:val="0"/>
              <w:tabs>
                <w:tab w:val="left" w:pos="5040"/>
              </w:tabs>
              <w:autoSpaceDE w:val="0"/>
              <w:autoSpaceDN w:val="0"/>
              <w:adjustRightInd w:val="0"/>
              <w:rPr>
                <w:sz w:val="20"/>
                <w:szCs w:val="20"/>
              </w:rPr>
            </w:pPr>
            <w:r w:rsidRPr="005E0C9A">
              <w:rPr>
                <w:sz w:val="20"/>
                <w:szCs w:val="20"/>
              </w:rPr>
              <w:t>Директор филиала</w:t>
            </w:r>
          </w:p>
          <w:p w:rsidR="0025390C" w:rsidRPr="005E0C9A" w:rsidRDefault="0025390C" w:rsidP="0045680D">
            <w:pPr>
              <w:widowControl w:val="0"/>
              <w:tabs>
                <w:tab w:val="left" w:pos="5040"/>
              </w:tabs>
              <w:autoSpaceDE w:val="0"/>
              <w:autoSpaceDN w:val="0"/>
              <w:adjustRightInd w:val="0"/>
              <w:rPr>
                <w:sz w:val="20"/>
                <w:szCs w:val="20"/>
              </w:rPr>
            </w:pPr>
            <w:r w:rsidRPr="005E0C9A">
              <w:rPr>
                <w:sz w:val="20"/>
                <w:szCs w:val="20"/>
              </w:rPr>
              <w:t>______________________/</w:t>
            </w:r>
            <w:r w:rsidR="00A31FEE" w:rsidRPr="005E0C9A">
              <w:rPr>
                <w:sz w:val="20"/>
                <w:szCs w:val="20"/>
              </w:rPr>
              <w:t>Г.В. Ступин</w:t>
            </w:r>
            <w:r w:rsidRPr="005E0C9A">
              <w:rPr>
                <w:sz w:val="20"/>
                <w:szCs w:val="20"/>
              </w:rPr>
              <w:t>/</w:t>
            </w:r>
          </w:p>
          <w:p w:rsidR="0025390C" w:rsidRPr="005E0C9A" w:rsidRDefault="0025390C" w:rsidP="0045680D">
            <w:pPr>
              <w:pStyle w:val="aa"/>
              <w:rPr>
                <w:rFonts w:ascii="Times New Roman" w:hAnsi="Times New Roman"/>
                <w:bCs/>
              </w:rPr>
            </w:pPr>
            <w:r w:rsidRPr="005E0C9A">
              <w:rPr>
                <w:rFonts w:ascii="Times New Roman" w:hAnsi="Times New Roman"/>
                <w:bCs/>
              </w:rPr>
              <w:t xml:space="preserve">  М.П.            </w:t>
            </w:r>
          </w:p>
        </w:tc>
      </w:tr>
    </w:tbl>
    <w:p w:rsidR="00B45546" w:rsidRPr="005E0C9A" w:rsidRDefault="005E0C9A">
      <w:pPr>
        <w:rPr>
          <w:sz w:val="20"/>
          <w:szCs w:val="20"/>
        </w:rPr>
      </w:pPr>
    </w:p>
    <w:sectPr w:rsidR="00B45546" w:rsidRPr="005E0C9A" w:rsidSect="002539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90C"/>
    <w:rsid w:val="000A5A1F"/>
    <w:rsid w:val="0025390C"/>
    <w:rsid w:val="00464142"/>
    <w:rsid w:val="005E0C9A"/>
    <w:rsid w:val="00667703"/>
    <w:rsid w:val="00A31FEE"/>
    <w:rsid w:val="00C0093C"/>
    <w:rsid w:val="00D9256E"/>
    <w:rsid w:val="00DB19D1"/>
    <w:rsid w:val="00E97F9A"/>
    <w:rsid w:val="00F7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39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5390C"/>
    <w:pPr>
      <w:ind w:left="720"/>
      <w:contextualSpacing/>
    </w:pPr>
  </w:style>
  <w:style w:type="paragraph" w:styleId="a6">
    <w:name w:val="Title"/>
    <w:basedOn w:val="a"/>
    <w:link w:val="a7"/>
    <w:qFormat/>
    <w:rsid w:val="0025390C"/>
    <w:pPr>
      <w:jc w:val="center"/>
    </w:pPr>
    <w:rPr>
      <w:b/>
      <w:sz w:val="28"/>
      <w:szCs w:val="20"/>
    </w:rPr>
  </w:style>
  <w:style w:type="character" w:customStyle="1" w:styleId="a7">
    <w:name w:val="Название Знак"/>
    <w:basedOn w:val="a0"/>
    <w:link w:val="a6"/>
    <w:rsid w:val="002539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539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5390C"/>
    <w:rPr>
      <w:rFonts w:ascii="Times New Roman" w:eastAsia="Times New Roman" w:hAnsi="Times New Roman" w:cs="Times New Roman"/>
      <w:sz w:val="24"/>
      <w:szCs w:val="20"/>
      <w:lang w:eastAsia="ru-RU"/>
    </w:rPr>
  </w:style>
  <w:style w:type="paragraph" w:styleId="2">
    <w:name w:val="Body Text Indent 2"/>
    <w:basedOn w:val="a"/>
    <w:link w:val="20"/>
    <w:rsid w:val="0025390C"/>
    <w:pPr>
      <w:ind w:firstLine="709"/>
      <w:jc w:val="both"/>
    </w:pPr>
    <w:rPr>
      <w:szCs w:val="20"/>
    </w:rPr>
  </w:style>
  <w:style w:type="character" w:customStyle="1" w:styleId="20">
    <w:name w:val="Основной текст с отступом 2 Знак"/>
    <w:basedOn w:val="a0"/>
    <w:link w:val="2"/>
    <w:rsid w:val="0025390C"/>
    <w:rPr>
      <w:rFonts w:ascii="Times New Roman" w:eastAsia="Times New Roman" w:hAnsi="Times New Roman" w:cs="Times New Roman"/>
      <w:sz w:val="24"/>
      <w:szCs w:val="20"/>
      <w:lang w:eastAsia="ru-RU"/>
    </w:rPr>
  </w:style>
  <w:style w:type="paragraph" w:styleId="aa">
    <w:name w:val="Plain Text"/>
    <w:basedOn w:val="a"/>
    <w:link w:val="ab"/>
    <w:rsid w:val="0025390C"/>
    <w:rPr>
      <w:rFonts w:ascii="Courier New" w:hAnsi="Courier New"/>
      <w:sz w:val="20"/>
      <w:szCs w:val="20"/>
    </w:rPr>
  </w:style>
  <w:style w:type="character" w:customStyle="1" w:styleId="ab">
    <w:name w:val="Текст Знак"/>
    <w:basedOn w:val="a0"/>
    <w:link w:val="aa"/>
    <w:rsid w:val="0025390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5390C"/>
    <w:pPr>
      <w:widowControl w:val="0"/>
      <w:ind w:firstLine="720"/>
      <w:jc w:val="both"/>
    </w:pPr>
    <w:rPr>
      <w:rFonts w:ascii="Arial" w:hAnsi="Arial"/>
    </w:rPr>
  </w:style>
  <w:style w:type="paragraph" w:styleId="ac">
    <w:name w:val="No Spacing"/>
    <w:link w:val="ad"/>
    <w:uiPriority w:val="1"/>
    <w:qFormat/>
    <w:rsid w:val="0025390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390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25390C"/>
    <w:rPr>
      <w:rFonts w:ascii="Calibri" w:eastAsia="Lucida Sans Unicode" w:hAnsi="Calibri" w:cs="Calibri"/>
      <w:color w:val="00000A"/>
    </w:rPr>
  </w:style>
  <w:style w:type="character" w:styleId="ae">
    <w:name w:val="Hyperlink"/>
    <w:basedOn w:val="a0"/>
    <w:uiPriority w:val="99"/>
    <w:unhideWhenUsed/>
    <w:rsid w:val="00D925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a.korneva@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2019-11-26T01:51:00Z</dcterms:created>
  <dcterms:modified xsi:type="dcterms:W3CDTF">2019-11-27T01:13:00Z</dcterms:modified>
</cp:coreProperties>
</file>