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56" w:rsidRPr="00F62F8D" w:rsidRDefault="00980356" w:rsidP="00980356">
      <w:pPr>
        <w:jc w:val="center"/>
        <w:rPr>
          <w:b/>
          <w:sz w:val="22"/>
          <w:szCs w:val="22"/>
        </w:rPr>
      </w:pPr>
      <w:r w:rsidRPr="00F62F8D">
        <w:rPr>
          <w:b/>
          <w:sz w:val="22"/>
          <w:szCs w:val="22"/>
        </w:rPr>
        <w:t>Дополнительное соглашение</w:t>
      </w:r>
      <w:r w:rsidR="002B73D2" w:rsidRPr="00F62F8D">
        <w:rPr>
          <w:b/>
          <w:sz w:val="22"/>
          <w:szCs w:val="22"/>
        </w:rPr>
        <w:t xml:space="preserve"> № </w:t>
      </w:r>
      <w:r w:rsidR="00F62F8D" w:rsidRPr="00F62F8D">
        <w:rPr>
          <w:b/>
          <w:sz w:val="22"/>
          <w:szCs w:val="22"/>
        </w:rPr>
        <w:t>1</w:t>
      </w:r>
      <w:r w:rsidR="00686B4A" w:rsidRPr="00F62F8D">
        <w:rPr>
          <w:b/>
          <w:sz w:val="22"/>
          <w:szCs w:val="22"/>
        </w:rPr>
        <w:t xml:space="preserve"> </w:t>
      </w:r>
    </w:p>
    <w:p w:rsidR="00980356" w:rsidRPr="00F62F8D" w:rsidRDefault="00980356" w:rsidP="00980356">
      <w:pPr>
        <w:jc w:val="center"/>
        <w:rPr>
          <w:b/>
          <w:sz w:val="22"/>
          <w:szCs w:val="22"/>
        </w:rPr>
      </w:pPr>
      <w:r w:rsidRPr="00F62F8D">
        <w:rPr>
          <w:b/>
          <w:sz w:val="22"/>
          <w:szCs w:val="22"/>
        </w:rPr>
        <w:t xml:space="preserve">к </w:t>
      </w:r>
      <w:r w:rsidR="002B77EE" w:rsidRPr="00F62F8D">
        <w:rPr>
          <w:b/>
          <w:sz w:val="22"/>
          <w:szCs w:val="22"/>
        </w:rPr>
        <w:t xml:space="preserve">Договору № </w:t>
      </w:r>
      <w:r w:rsidR="00F62F8D" w:rsidRPr="00F62F8D">
        <w:rPr>
          <w:b/>
          <w:sz w:val="22"/>
          <w:szCs w:val="22"/>
        </w:rPr>
        <w:t>24</w:t>
      </w:r>
      <w:r w:rsidR="006E042C">
        <w:rPr>
          <w:b/>
          <w:sz w:val="22"/>
          <w:szCs w:val="22"/>
        </w:rPr>
        <w:t>9</w:t>
      </w:r>
      <w:r w:rsidR="0058216A" w:rsidRPr="00F62F8D">
        <w:rPr>
          <w:b/>
          <w:sz w:val="22"/>
          <w:szCs w:val="22"/>
        </w:rPr>
        <w:t>-</w:t>
      </w:r>
      <w:r w:rsidR="00DA6B94" w:rsidRPr="00F62F8D">
        <w:rPr>
          <w:b/>
          <w:sz w:val="22"/>
          <w:szCs w:val="22"/>
        </w:rPr>
        <w:t>19</w:t>
      </w:r>
      <w:r w:rsidR="002B77EE" w:rsidRPr="00F62F8D">
        <w:rPr>
          <w:b/>
          <w:sz w:val="22"/>
          <w:szCs w:val="22"/>
        </w:rPr>
        <w:t xml:space="preserve"> от </w:t>
      </w:r>
      <w:r w:rsidR="00F62F8D" w:rsidRPr="00F62F8D">
        <w:rPr>
          <w:b/>
          <w:sz w:val="22"/>
          <w:szCs w:val="22"/>
        </w:rPr>
        <w:t>09</w:t>
      </w:r>
      <w:r w:rsidR="00686B4A" w:rsidRPr="00F62F8D">
        <w:rPr>
          <w:b/>
          <w:sz w:val="22"/>
          <w:szCs w:val="22"/>
        </w:rPr>
        <w:t>.</w:t>
      </w:r>
      <w:r w:rsidR="00F62F8D" w:rsidRPr="00F62F8D">
        <w:rPr>
          <w:b/>
          <w:sz w:val="22"/>
          <w:szCs w:val="22"/>
        </w:rPr>
        <w:t>12</w:t>
      </w:r>
      <w:r w:rsidR="002B77EE" w:rsidRPr="00F62F8D">
        <w:rPr>
          <w:b/>
          <w:sz w:val="22"/>
          <w:szCs w:val="22"/>
        </w:rPr>
        <w:t>.</w:t>
      </w:r>
      <w:r w:rsidR="00E23985" w:rsidRPr="00F62F8D">
        <w:rPr>
          <w:b/>
          <w:sz w:val="22"/>
          <w:szCs w:val="22"/>
        </w:rPr>
        <w:t>20</w:t>
      </w:r>
      <w:r w:rsidR="00F62F8D" w:rsidRPr="00F62F8D">
        <w:rPr>
          <w:b/>
          <w:sz w:val="22"/>
          <w:szCs w:val="22"/>
        </w:rPr>
        <w:t>19</w:t>
      </w:r>
      <w:r w:rsidR="002B73D2" w:rsidRPr="00F62F8D">
        <w:rPr>
          <w:b/>
          <w:sz w:val="22"/>
          <w:szCs w:val="22"/>
        </w:rPr>
        <w:t>г.</w:t>
      </w:r>
      <w:r w:rsidR="002B77EE" w:rsidRPr="00F62F8D">
        <w:rPr>
          <w:b/>
          <w:sz w:val="22"/>
          <w:szCs w:val="22"/>
        </w:rPr>
        <w:t xml:space="preserve"> </w:t>
      </w:r>
    </w:p>
    <w:p w:rsidR="00955D83" w:rsidRPr="00F62F8D" w:rsidRDefault="00F62F8D" w:rsidP="00955D83">
      <w:pPr>
        <w:widowControl w:val="0"/>
        <w:jc w:val="center"/>
        <w:rPr>
          <w:b/>
          <w:bCs/>
          <w:sz w:val="22"/>
          <w:szCs w:val="22"/>
        </w:rPr>
      </w:pPr>
      <w:r w:rsidRPr="00F62F8D">
        <w:rPr>
          <w:b/>
          <w:bCs/>
          <w:sz w:val="22"/>
          <w:szCs w:val="22"/>
        </w:rPr>
        <w:t xml:space="preserve">поставки </w:t>
      </w:r>
      <w:r w:rsidR="006E042C">
        <w:rPr>
          <w:b/>
          <w:bCs/>
          <w:sz w:val="22"/>
          <w:szCs w:val="22"/>
        </w:rPr>
        <w:t>сыров полутвердых</w:t>
      </w:r>
      <w:r w:rsidR="00955D83" w:rsidRPr="00F62F8D">
        <w:rPr>
          <w:b/>
          <w:bCs/>
          <w:sz w:val="22"/>
          <w:szCs w:val="22"/>
        </w:rPr>
        <w:t xml:space="preserve">  </w:t>
      </w:r>
    </w:p>
    <w:p w:rsidR="00980356" w:rsidRPr="00F62F8D" w:rsidRDefault="002B21FD" w:rsidP="00980356">
      <w:pPr>
        <w:jc w:val="center"/>
        <w:rPr>
          <w:sz w:val="22"/>
          <w:szCs w:val="22"/>
        </w:rPr>
      </w:pPr>
      <w:r w:rsidRPr="00F62F8D">
        <w:rPr>
          <w:sz w:val="22"/>
          <w:szCs w:val="22"/>
        </w:rPr>
        <w:t xml:space="preserve"> </w:t>
      </w:r>
    </w:p>
    <w:p w:rsidR="00980356" w:rsidRPr="00F62F8D" w:rsidRDefault="007E5D7D" w:rsidP="00980356">
      <w:pPr>
        <w:rPr>
          <w:sz w:val="22"/>
          <w:szCs w:val="22"/>
        </w:rPr>
      </w:pPr>
      <w:r w:rsidRPr="00F62F8D">
        <w:rPr>
          <w:sz w:val="22"/>
          <w:szCs w:val="22"/>
        </w:rPr>
        <w:t>г. Иркутск</w:t>
      </w:r>
      <w:r w:rsidR="00980356" w:rsidRPr="00F62F8D">
        <w:rPr>
          <w:sz w:val="22"/>
          <w:szCs w:val="22"/>
        </w:rPr>
        <w:t xml:space="preserve">                                                       </w:t>
      </w:r>
      <w:r w:rsidR="002B21FD" w:rsidRPr="00F62F8D">
        <w:rPr>
          <w:sz w:val="22"/>
          <w:szCs w:val="22"/>
        </w:rPr>
        <w:t xml:space="preserve">                         </w:t>
      </w:r>
      <w:r w:rsidR="00980356" w:rsidRPr="00F62F8D">
        <w:rPr>
          <w:sz w:val="22"/>
          <w:szCs w:val="22"/>
        </w:rPr>
        <w:t xml:space="preserve">                        </w:t>
      </w:r>
      <w:r w:rsidR="00686B4A" w:rsidRPr="00F62F8D">
        <w:rPr>
          <w:sz w:val="22"/>
          <w:szCs w:val="22"/>
        </w:rPr>
        <w:tab/>
      </w:r>
      <w:r w:rsidR="00686B4A" w:rsidRPr="00F62F8D">
        <w:rPr>
          <w:sz w:val="22"/>
          <w:szCs w:val="22"/>
        </w:rPr>
        <w:tab/>
      </w:r>
      <w:r w:rsidR="00980356" w:rsidRPr="00F62F8D">
        <w:rPr>
          <w:sz w:val="22"/>
          <w:szCs w:val="22"/>
        </w:rPr>
        <w:t>«</w:t>
      </w:r>
      <w:r w:rsidR="002B21FD" w:rsidRPr="00F62F8D">
        <w:rPr>
          <w:sz w:val="22"/>
          <w:szCs w:val="22"/>
        </w:rPr>
        <w:t>___</w:t>
      </w:r>
      <w:r w:rsidR="00980356" w:rsidRPr="00F62F8D">
        <w:rPr>
          <w:sz w:val="22"/>
          <w:szCs w:val="22"/>
        </w:rPr>
        <w:t xml:space="preserve">»  </w:t>
      </w:r>
      <w:r w:rsidRPr="00F62F8D">
        <w:rPr>
          <w:sz w:val="22"/>
          <w:szCs w:val="22"/>
        </w:rPr>
        <w:t>________20</w:t>
      </w:r>
      <w:r w:rsidR="000705AA" w:rsidRPr="00F62F8D">
        <w:rPr>
          <w:sz w:val="22"/>
          <w:szCs w:val="22"/>
        </w:rPr>
        <w:t>20</w:t>
      </w:r>
      <w:r w:rsidR="00980356" w:rsidRPr="00F62F8D">
        <w:rPr>
          <w:sz w:val="22"/>
          <w:szCs w:val="22"/>
        </w:rPr>
        <w:t xml:space="preserve"> г.</w:t>
      </w:r>
    </w:p>
    <w:p w:rsidR="00980356" w:rsidRPr="00F62F8D" w:rsidRDefault="00980356" w:rsidP="00980356">
      <w:pPr>
        <w:jc w:val="center"/>
        <w:rPr>
          <w:sz w:val="22"/>
          <w:szCs w:val="22"/>
        </w:rPr>
      </w:pPr>
    </w:p>
    <w:p w:rsidR="008B395D" w:rsidRPr="00F62F8D" w:rsidRDefault="000705AA" w:rsidP="00955D83">
      <w:pPr>
        <w:widowControl w:val="0"/>
        <w:ind w:firstLine="360"/>
        <w:jc w:val="both"/>
        <w:rPr>
          <w:sz w:val="22"/>
          <w:szCs w:val="22"/>
        </w:rPr>
      </w:pPr>
      <w:proofErr w:type="gramStart"/>
      <w:r w:rsidRPr="00F62F8D">
        <w:rPr>
          <w:b/>
          <w:sz w:val="22"/>
          <w:szCs w:val="22"/>
        </w:rPr>
        <w:t>Областное государственное автономное учреждение здравоохранения «Иркутская городская клиническая больница №8»</w:t>
      </w:r>
      <w:r w:rsidRPr="00F62F8D">
        <w:rPr>
          <w:sz w:val="22"/>
          <w:szCs w:val="22"/>
        </w:rPr>
        <w:t xml:space="preserve">, именуемое в дальнейшем  </w:t>
      </w:r>
      <w:r w:rsidRPr="00F62F8D">
        <w:rPr>
          <w:b/>
          <w:sz w:val="22"/>
          <w:szCs w:val="22"/>
        </w:rPr>
        <w:t xml:space="preserve">Заказчик, </w:t>
      </w:r>
      <w:r w:rsidRPr="00F62F8D">
        <w:rPr>
          <w:sz w:val="22"/>
          <w:szCs w:val="22"/>
        </w:rPr>
        <w:t xml:space="preserve">в лице главного врача </w:t>
      </w:r>
      <w:proofErr w:type="spellStart"/>
      <w:r w:rsidRPr="00F62F8D">
        <w:rPr>
          <w:sz w:val="22"/>
          <w:szCs w:val="22"/>
        </w:rPr>
        <w:t>Есевой</w:t>
      </w:r>
      <w:proofErr w:type="spellEnd"/>
      <w:r w:rsidRPr="00F62F8D">
        <w:rPr>
          <w:sz w:val="22"/>
          <w:szCs w:val="22"/>
        </w:rPr>
        <w:t xml:space="preserve"> Жанны Владимировны, действующего на основ</w:t>
      </w:r>
      <w:r w:rsidR="006E042C">
        <w:rPr>
          <w:sz w:val="22"/>
          <w:szCs w:val="22"/>
        </w:rPr>
        <w:t>ании Устава, с одной стороны, и</w:t>
      </w:r>
      <w:r w:rsidR="006E042C" w:rsidRPr="008E226C">
        <w:rPr>
          <w:sz w:val="22"/>
          <w:szCs w:val="22"/>
        </w:rPr>
        <w:t xml:space="preserve"> </w:t>
      </w:r>
      <w:r w:rsidR="006E042C">
        <w:rPr>
          <w:b/>
          <w:sz w:val="22"/>
          <w:szCs w:val="22"/>
        </w:rPr>
        <w:t>Индивидуальный предприниматель Федоров Андрей Владимирович</w:t>
      </w:r>
      <w:r w:rsidR="006E042C" w:rsidRPr="008E226C">
        <w:rPr>
          <w:b/>
          <w:sz w:val="22"/>
          <w:szCs w:val="22"/>
        </w:rPr>
        <w:t>,</w:t>
      </w:r>
      <w:r w:rsidR="006E042C" w:rsidRPr="008E226C">
        <w:rPr>
          <w:sz w:val="22"/>
          <w:szCs w:val="22"/>
        </w:rPr>
        <w:t xml:space="preserve"> именуемый  в дальнейшем  </w:t>
      </w:r>
      <w:r w:rsidR="006E042C" w:rsidRPr="008E226C">
        <w:rPr>
          <w:b/>
          <w:sz w:val="22"/>
          <w:szCs w:val="22"/>
        </w:rPr>
        <w:t>Поставщик</w:t>
      </w:r>
      <w:r w:rsidR="006E042C" w:rsidRPr="008E226C">
        <w:rPr>
          <w:sz w:val="22"/>
          <w:szCs w:val="22"/>
        </w:rPr>
        <w:t xml:space="preserve">, в лице  </w:t>
      </w:r>
      <w:r w:rsidR="006E042C">
        <w:rPr>
          <w:sz w:val="22"/>
          <w:szCs w:val="22"/>
        </w:rPr>
        <w:t>Федорова Андрея Владимировича</w:t>
      </w:r>
      <w:r w:rsidR="006E042C" w:rsidRPr="008E226C">
        <w:rPr>
          <w:b/>
          <w:sz w:val="22"/>
          <w:szCs w:val="22"/>
        </w:rPr>
        <w:t>,</w:t>
      </w:r>
      <w:r w:rsidR="006E042C" w:rsidRPr="008E226C">
        <w:rPr>
          <w:sz w:val="22"/>
          <w:szCs w:val="22"/>
        </w:rPr>
        <w:t xml:space="preserve"> действующего на основании </w:t>
      </w:r>
      <w:r w:rsidR="006E042C">
        <w:rPr>
          <w:sz w:val="22"/>
          <w:szCs w:val="22"/>
        </w:rPr>
        <w:t>Свидетельства № 037381215200031 от 01.06.2007г.</w:t>
      </w:r>
      <w:r w:rsidR="006E042C" w:rsidRPr="008E226C">
        <w:rPr>
          <w:sz w:val="22"/>
          <w:szCs w:val="22"/>
        </w:rPr>
        <w:t>, с другой стороны</w:t>
      </w:r>
      <w:r w:rsidRPr="00F62F8D">
        <w:rPr>
          <w:sz w:val="22"/>
          <w:szCs w:val="22"/>
        </w:rPr>
        <w:t>, в дальнейшем совместно именуемые Стороны</w:t>
      </w:r>
      <w:r w:rsidR="002B73D2" w:rsidRPr="00F62F8D">
        <w:rPr>
          <w:sz w:val="22"/>
          <w:szCs w:val="22"/>
        </w:rPr>
        <w:t>,</w:t>
      </w:r>
      <w:r w:rsidR="008B395D" w:rsidRPr="00F62F8D">
        <w:rPr>
          <w:sz w:val="22"/>
          <w:szCs w:val="22"/>
        </w:rPr>
        <w:t xml:space="preserve"> заключили</w:t>
      </w:r>
      <w:proofErr w:type="gramEnd"/>
      <w:r w:rsidR="008B395D" w:rsidRPr="00F62F8D">
        <w:rPr>
          <w:sz w:val="22"/>
          <w:szCs w:val="22"/>
        </w:rPr>
        <w:t xml:space="preserve"> настоящее дополнительное соглашение </w:t>
      </w:r>
      <w:r w:rsidR="000E29C6" w:rsidRPr="00F62F8D">
        <w:rPr>
          <w:sz w:val="22"/>
          <w:szCs w:val="22"/>
        </w:rPr>
        <w:t xml:space="preserve">к Договору № </w:t>
      </w:r>
      <w:r w:rsidR="00F62F8D" w:rsidRPr="00F62F8D">
        <w:rPr>
          <w:sz w:val="22"/>
          <w:szCs w:val="22"/>
        </w:rPr>
        <w:t>2</w:t>
      </w:r>
      <w:r w:rsidR="006E042C">
        <w:rPr>
          <w:sz w:val="22"/>
          <w:szCs w:val="22"/>
        </w:rPr>
        <w:t>49</w:t>
      </w:r>
      <w:r w:rsidR="0058216A" w:rsidRPr="00F62F8D">
        <w:rPr>
          <w:sz w:val="22"/>
          <w:szCs w:val="22"/>
        </w:rPr>
        <w:t>-</w:t>
      </w:r>
      <w:r w:rsidR="00DA6B94" w:rsidRPr="00F62F8D">
        <w:rPr>
          <w:sz w:val="22"/>
          <w:szCs w:val="22"/>
        </w:rPr>
        <w:t>19</w:t>
      </w:r>
      <w:r w:rsidR="008B395D" w:rsidRPr="00F62F8D">
        <w:rPr>
          <w:sz w:val="22"/>
          <w:szCs w:val="22"/>
        </w:rPr>
        <w:t xml:space="preserve"> от </w:t>
      </w:r>
      <w:r w:rsidR="00F62F8D" w:rsidRPr="00F62F8D">
        <w:rPr>
          <w:sz w:val="22"/>
          <w:szCs w:val="22"/>
        </w:rPr>
        <w:t>09</w:t>
      </w:r>
      <w:r w:rsidR="002B73D2" w:rsidRPr="00F62F8D">
        <w:rPr>
          <w:sz w:val="22"/>
          <w:szCs w:val="22"/>
        </w:rPr>
        <w:t>.</w:t>
      </w:r>
      <w:r w:rsidR="00F62F8D" w:rsidRPr="00F62F8D">
        <w:rPr>
          <w:sz w:val="22"/>
          <w:szCs w:val="22"/>
        </w:rPr>
        <w:t>12</w:t>
      </w:r>
      <w:r w:rsidR="002B73D2" w:rsidRPr="00F62F8D">
        <w:rPr>
          <w:sz w:val="22"/>
          <w:szCs w:val="22"/>
        </w:rPr>
        <w:t>.20</w:t>
      </w:r>
      <w:r w:rsidR="00F62F8D" w:rsidRPr="00F62F8D">
        <w:rPr>
          <w:sz w:val="22"/>
          <w:szCs w:val="22"/>
        </w:rPr>
        <w:t>19</w:t>
      </w:r>
      <w:r w:rsidR="002B73D2" w:rsidRPr="00F62F8D">
        <w:rPr>
          <w:sz w:val="22"/>
          <w:szCs w:val="22"/>
        </w:rPr>
        <w:t>г.</w:t>
      </w:r>
      <w:r w:rsidR="008B395D" w:rsidRPr="00F62F8D">
        <w:rPr>
          <w:sz w:val="22"/>
          <w:szCs w:val="22"/>
        </w:rPr>
        <w:t xml:space="preserve"> </w:t>
      </w:r>
      <w:r w:rsidR="00F62F8D" w:rsidRPr="00F62F8D">
        <w:rPr>
          <w:bCs/>
          <w:sz w:val="22"/>
          <w:szCs w:val="22"/>
        </w:rPr>
        <w:t xml:space="preserve">поставки </w:t>
      </w:r>
      <w:r w:rsidR="006E042C">
        <w:rPr>
          <w:bCs/>
          <w:sz w:val="22"/>
          <w:szCs w:val="22"/>
        </w:rPr>
        <w:t xml:space="preserve">сыров полутвердых </w:t>
      </w:r>
      <w:r w:rsidR="008B395D" w:rsidRPr="00F62F8D">
        <w:rPr>
          <w:sz w:val="22"/>
          <w:szCs w:val="22"/>
        </w:rPr>
        <w:t>(далее - Соглашение) о нижеследующем:</w:t>
      </w:r>
    </w:p>
    <w:p w:rsidR="0067714E" w:rsidRPr="00F62F8D" w:rsidRDefault="0067714E" w:rsidP="00BD70B4">
      <w:pPr>
        <w:keepNext/>
        <w:keepLines/>
        <w:widowControl w:val="0"/>
        <w:suppressLineNumbers/>
        <w:jc w:val="both"/>
        <w:rPr>
          <w:sz w:val="22"/>
          <w:szCs w:val="22"/>
        </w:rPr>
      </w:pPr>
    </w:p>
    <w:p w:rsidR="009A31F5" w:rsidRPr="00F62F8D" w:rsidRDefault="009A31F5" w:rsidP="009A31F5">
      <w:pPr>
        <w:pStyle w:val="a6"/>
        <w:numPr>
          <w:ilvl w:val="0"/>
          <w:numId w:val="1"/>
        </w:numPr>
        <w:spacing w:after="0"/>
        <w:rPr>
          <w:sz w:val="22"/>
          <w:szCs w:val="22"/>
        </w:rPr>
      </w:pPr>
      <w:r w:rsidRPr="00F62F8D">
        <w:rPr>
          <w:sz w:val="22"/>
          <w:szCs w:val="22"/>
        </w:rPr>
        <w:t xml:space="preserve">На основании п. 43 извещения о проведении закупки </w:t>
      </w:r>
      <w:r w:rsidR="00F62F8D" w:rsidRPr="00F62F8D">
        <w:rPr>
          <w:kern w:val="32"/>
          <w:sz w:val="22"/>
          <w:szCs w:val="22"/>
        </w:rPr>
        <w:t>на</w:t>
      </w:r>
      <w:r w:rsidR="00F62F8D" w:rsidRPr="00F62F8D">
        <w:rPr>
          <w:sz w:val="22"/>
          <w:szCs w:val="22"/>
        </w:rPr>
        <w:t xml:space="preserve"> поставку овощей свежих </w:t>
      </w:r>
      <w:r w:rsidRPr="00F62F8D">
        <w:rPr>
          <w:sz w:val="22"/>
          <w:szCs w:val="22"/>
        </w:rPr>
        <w:t xml:space="preserve">№ </w:t>
      </w:r>
      <w:r w:rsidR="00F62F8D" w:rsidRPr="00F62F8D">
        <w:rPr>
          <w:sz w:val="22"/>
          <w:szCs w:val="22"/>
        </w:rPr>
        <w:t>24</w:t>
      </w:r>
      <w:r w:rsidR="006E042C">
        <w:rPr>
          <w:sz w:val="22"/>
          <w:szCs w:val="22"/>
        </w:rPr>
        <w:t>9</w:t>
      </w:r>
      <w:r w:rsidRPr="00F62F8D">
        <w:rPr>
          <w:sz w:val="22"/>
          <w:szCs w:val="22"/>
        </w:rPr>
        <w:t xml:space="preserve">-19, п. 2.4 договора № </w:t>
      </w:r>
      <w:r w:rsidR="00F62F8D" w:rsidRPr="00F62F8D">
        <w:rPr>
          <w:sz w:val="22"/>
          <w:szCs w:val="22"/>
        </w:rPr>
        <w:t>24</w:t>
      </w:r>
      <w:r w:rsidR="006E042C">
        <w:rPr>
          <w:sz w:val="22"/>
          <w:szCs w:val="22"/>
        </w:rPr>
        <w:t>9</w:t>
      </w:r>
      <w:r w:rsidRPr="00F62F8D">
        <w:rPr>
          <w:sz w:val="22"/>
          <w:szCs w:val="22"/>
        </w:rPr>
        <w:t xml:space="preserve">-19 от </w:t>
      </w:r>
      <w:r w:rsidR="00F62F8D" w:rsidRPr="00F62F8D">
        <w:rPr>
          <w:sz w:val="22"/>
          <w:szCs w:val="22"/>
        </w:rPr>
        <w:t>09</w:t>
      </w:r>
      <w:r w:rsidRPr="00F62F8D">
        <w:rPr>
          <w:sz w:val="22"/>
          <w:szCs w:val="22"/>
        </w:rPr>
        <w:t>.</w:t>
      </w:r>
      <w:r w:rsidR="00F62F8D" w:rsidRPr="00F62F8D">
        <w:rPr>
          <w:sz w:val="22"/>
          <w:szCs w:val="22"/>
        </w:rPr>
        <w:t>12</w:t>
      </w:r>
      <w:r w:rsidRPr="00F62F8D">
        <w:rPr>
          <w:sz w:val="22"/>
          <w:szCs w:val="22"/>
        </w:rPr>
        <w:t>.20</w:t>
      </w:r>
      <w:r w:rsidR="00F62F8D" w:rsidRPr="00F62F8D">
        <w:rPr>
          <w:sz w:val="22"/>
          <w:szCs w:val="22"/>
        </w:rPr>
        <w:t>19</w:t>
      </w:r>
      <w:r w:rsidRPr="00F62F8D">
        <w:rPr>
          <w:sz w:val="22"/>
          <w:szCs w:val="22"/>
        </w:rPr>
        <w:t>г., стороны пришли к соглашению об увеличении предусмотренного договором количества Товара не более чем на десять процентов, исходя из установленной в договоре цены за единицу.</w:t>
      </w:r>
    </w:p>
    <w:p w:rsidR="009A31F5" w:rsidRPr="00F62F8D" w:rsidRDefault="009A31F5" w:rsidP="009A31F5">
      <w:pPr>
        <w:pStyle w:val="a6"/>
        <w:numPr>
          <w:ilvl w:val="0"/>
          <w:numId w:val="1"/>
        </w:numPr>
        <w:spacing w:after="0"/>
        <w:rPr>
          <w:sz w:val="22"/>
          <w:szCs w:val="22"/>
        </w:rPr>
      </w:pPr>
      <w:r w:rsidRPr="00F62F8D">
        <w:rPr>
          <w:sz w:val="22"/>
          <w:szCs w:val="22"/>
        </w:rPr>
        <w:t xml:space="preserve">Внести изменения в п. 2.1 договора и изложить его в следующей редакции: </w:t>
      </w:r>
      <w:proofErr w:type="gramStart"/>
      <w:r w:rsidRPr="00F62F8D">
        <w:rPr>
          <w:sz w:val="22"/>
          <w:szCs w:val="22"/>
        </w:rPr>
        <w:t xml:space="preserve">«Цена настоящего Договора составляет </w:t>
      </w:r>
      <w:r w:rsidR="006E042C">
        <w:rPr>
          <w:b/>
          <w:sz w:val="22"/>
          <w:szCs w:val="22"/>
          <w:u w:val="single"/>
        </w:rPr>
        <w:t>429 00</w:t>
      </w:r>
      <w:r w:rsidR="00F62F8D" w:rsidRPr="00F62F8D">
        <w:rPr>
          <w:b/>
          <w:sz w:val="22"/>
          <w:szCs w:val="22"/>
          <w:u w:val="single"/>
        </w:rPr>
        <w:t>0</w:t>
      </w:r>
      <w:r w:rsidRPr="00F62F8D">
        <w:rPr>
          <w:b/>
          <w:sz w:val="22"/>
          <w:szCs w:val="22"/>
          <w:u w:val="single"/>
        </w:rPr>
        <w:t xml:space="preserve"> (</w:t>
      </w:r>
      <w:r w:rsidR="00F62F8D" w:rsidRPr="00F62F8D">
        <w:rPr>
          <w:b/>
          <w:sz w:val="22"/>
          <w:szCs w:val="22"/>
          <w:u w:val="single"/>
        </w:rPr>
        <w:t xml:space="preserve">четыреста </w:t>
      </w:r>
      <w:r w:rsidR="006E042C">
        <w:rPr>
          <w:b/>
          <w:sz w:val="22"/>
          <w:szCs w:val="22"/>
          <w:u w:val="single"/>
        </w:rPr>
        <w:t>двадцать девять тысяч</w:t>
      </w:r>
      <w:r w:rsidRPr="00F62F8D">
        <w:rPr>
          <w:b/>
          <w:sz w:val="22"/>
          <w:szCs w:val="22"/>
          <w:u w:val="single"/>
        </w:rPr>
        <w:t>) рублей 00 копеек</w:t>
      </w:r>
      <w:r w:rsidRPr="00F62F8D">
        <w:rPr>
          <w:sz w:val="22"/>
          <w:szCs w:val="22"/>
        </w:rPr>
        <w:t xml:space="preserve">, включает в себя стоимость Товара, НДС </w:t>
      </w:r>
      <w:r w:rsidRPr="00F62F8D">
        <w:rPr>
          <w:i/>
          <w:sz w:val="22"/>
          <w:szCs w:val="22"/>
        </w:rPr>
        <w:t>(в случае, если Поставщик является плательщиком НДС)</w:t>
      </w:r>
      <w:r w:rsidRPr="00F62F8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9A31F5" w:rsidRPr="00F62F8D" w:rsidRDefault="009A31F5" w:rsidP="009A31F5">
      <w:pPr>
        <w:pStyle w:val="a6"/>
        <w:numPr>
          <w:ilvl w:val="0"/>
          <w:numId w:val="1"/>
        </w:numPr>
        <w:spacing w:after="0"/>
        <w:rPr>
          <w:sz w:val="22"/>
          <w:szCs w:val="22"/>
        </w:rPr>
      </w:pPr>
      <w:r w:rsidRPr="00F62F8D">
        <w:rPr>
          <w:sz w:val="22"/>
          <w:szCs w:val="22"/>
        </w:rPr>
        <w:t xml:space="preserve">Изложить СПЕЦИФИКАЦИЮ (Приложение № 1 к договору № </w:t>
      </w:r>
      <w:r w:rsidR="00F62F8D" w:rsidRPr="00F62F8D">
        <w:rPr>
          <w:sz w:val="22"/>
          <w:szCs w:val="22"/>
        </w:rPr>
        <w:t>24</w:t>
      </w:r>
      <w:r w:rsidR="006E042C">
        <w:rPr>
          <w:sz w:val="22"/>
          <w:szCs w:val="22"/>
        </w:rPr>
        <w:t>9</w:t>
      </w:r>
      <w:r w:rsidRPr="00F62F8D">
        <w:rPr>
          <w:sz w:val="22"/>
          <w:szCs w:val="22"/>
        </w:rPr>
        <w:t xml:space="preserve">-19 от </w:t>
      </w:r>
      <w:r w:rsidR="00F62F8D" w:rsidRPr="00F62F8D">
        <w:rPr>
          <w:sz w:val="22"/>
          <w:szCs w:val="22"/>
        </w:rPr>
        <w:t>09</w:t>
      </w:r>
      <w:r w:rsidRPr="00F62F8D">
        <w:rPr>
          <w:sz w:val="22"/>
          <w:szCs w:val="22"/>
        </w:rPr>
        <w:t>.</w:t>
      </w:r>
      <w:r w:rsidR="00F62F8D" w:rsidRPr="00F62F8D">
        <w:rPr>
          <w:sz w:val="22"/>
          <w:szCs w:val="22"/>
        </w:rPr>
        <w:t>12</w:t>
      </w:r>
      <w:r w:rsidRPr="00F62F8D">
        <w:rPr>
          <w:sz w:val="22"/>
          <w:szCs w:val="22"/>
        </w:rPr>
        <w:t>.20</w:t>
      </w:r>
      <w:r w:rsidR="00F62F8D" w:rsidRPr="00F62F8D">
        <w:rPr>
          <w:sz w:val="22"/>
          <w:szCs w:val="22"/>
        </w:rPr>
        <w:t>19</w:t>
      </w:r>
      <w:r w:rsidRPr="00F62F8D">
        <w:rPr>
          <w:sz w:val="22"/>
          <w:szCs w:val="22"/>
        </w:rPr>
        <w:t>г.) в новой  редакции (Приложение № 1 к Соглашению).</w:t>
      </w:r>
    </w:p>
    <w:p w:rsidR="009A31F5" w:rsidRPr="00F62F8D" w:rsidRDefault="009A31F5" w:rsidP="009A31F5">
      <w:pPr>
        <w:pStyle w:val="a6"/>
        <w:numPr>
          <w:ilvl w:val="0"/>
          <w:numId w:val="1"/>
        </w:numPr>
        <w:spacing w:after="0"/>
        <w:rPr>
          <w:sz w:val="22"/>
          <w:szCs w:val="22"/>
        </w:rPr>
      </w:pPr>
      <w:r w:rsidRPr="00F62F8D">
        <w:rPr>
          <w:sz w:val="22"/>
          <w:szCs w:val="22"/>
        </w:rPr>
        <w:t>Настоящее Соглашение вступает в силу с момента его подписания Сторонами и является неотъемлемой частью Договора.</w:t>
      </w:r>
    </w:p>
    <w:p w:rsidR="009A31F5" w:rsidRPr="00F62F8D" w:rsidRDefault="009A31F5" w:rsidP="009A31F5">
      <w:pPr>
        <w:pStyle w:val="a6"/>
        <w:numPr>
          <w:ilvl w:val="0"/>
          <w:numId w:val="1"/>
        </w:numPr>
        <w:spacing w:after="0"/>
        <w:rPr>
          <w:sz w:val="22"/>
          <w:szCs w:val="22"/>
        </w:rPr>
      </w:pPr>
      <w:r w:rsidRPr="00F62F8D">
        <w:rPr>
          <w:sz w:val="22"/>
          <w:szCs w:val="22"/>
        </w:rPr>
        <w:t>Во всем остальном, что не предусмотрено настоящим Соглашением, Стороны руководствуются положениями Договора.</w:t>
      </w:r>
    </w:p>
    <w:p w:rsidR="00FD3B7D" w:rsidRPr="00F62F8D" w:rsidRDefault="009A31F5" w:rsidP="00FD3B7D">
      <w:pPr>
        <w:pStyle w:val="a6"/>
        <w:numPr>
          <w:ilvl w:val="0"/>
          <w:numId w:val="1"/>
        </w:numPr>
        <w:spacing w:after="0"/>
        <w:rPr>
          <w:sz w:val="22"/>
          <w:szCs w:val="22"/>
        </w:rPr>
      </w:pPr>
      <w:r w:rsidRPr="00F62F8D">
        <w:rPr>
          <w:sz w:val="22"/>
          <w:szCs w:val="22"/>
        </w:rPr>
        <w:t>Настоящее Соглашение составлено в двух экземплярах, имеющих одинаковую юридическую силу, по одному для каждой из Сторон.</w:t>
      </w:r>
    </w:p>
    <w:p w:rsidR="00FD3B7D" w:rsidRPr="00F62F8D" w:rsidRDefault="00FD3B7D" w:rsidP="003C2901">
      <w:pPr>
        <w:jc w:val="center"/>
        <w:rPr>
          <w:b/>
          <w:sz w:val="22"/>
          <w:szCs w:val="22"/>
        </w:rPr>
      </w:pPr>
    </w:p>
    <w:p w:rsidR="003C2901" w:rsidRPr="00F62F8D" w:rsidRDefault="003C2901" w:rsidP="00FD3B7D">
      <w:pPr>
        <w:numPr>
          <w:ilvl w:val="0"/>
          <w:numId w:val="1"/>
        </w:numPr>
        <w:jc w:val="center"/>
        <w:rPr>
          <w:b/>
          <w:sz w:val="22"/>
          <w:szCs w:val="22"/>
        </w:rPr>
      </w:pPr>
      <w:r w:rsidRPr="00F62F8D">
        <w:rPr>
          <w:b/>
          <w:sz w:val="22"/>
          <w:szCs w:val="22"/>
        </w:rPr>
        <w:t>Юридические адреса и реквизиты сторон</w:t>
      </w:r>
      <w:r w:rsidR="002B21FD" w:rsidRPr="00F62F8D">
        <w:rPr>
          <w:b/>
          <w:sz w:val="22"/>
          <w:szCs w:val="22"/>
        </w:rPr>
        <w:t>:</w:t>
      </w:r>
    </w:p>
    <w:p w:rsidR="003C2901" w:rsidRPr="00F62F8D" w:rsidRDefault="003C2901" w:rsidP="003C2901">
      <w:pPr>
        <w:jc w:val="center"/>
        <w:rPr>
          <w:b/>
          <w:sz w:val="22"/>
          <w:szCs w:val="22"/>
        </w:rPr>
      </w:pPr>
    </w:p>
    <w:tbl>
      <w:tblPr>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5069"/>
      </w:tblGrid>
      <w:tr w:rsidR="002B77EE" w:rsidRPr="00F62F8D" w:rsidTr="00C74565">
        <w:trPr>
          <w:trHeight w:val="3771"/>
        </w:trPr>
        <w:tc>
          <w:tcPr>
            <w:tcW w:w="5148" w:type="dxa"/>
            <w:tcBorders>
              <w:top w:val="nil"/>
              <w:left w:val="nil"/>
              <w:bottom w:val="nil"/>
              <w:right w:val="nil"/>
            </w:tcBorders>
          </w:tcPr>
          <w:p w:rsidR="00B661D5" w:rsidRPr="00F62F8D" w:rsidRDefault="00B661D5" w:rsidP="00E23985">
            <w:pPr>
              <w:pStyle w:val="a4"/>
              <w:widowControl w:val="0"/>
              <w:tabs>
                <w:tab w:val="left" w:pos="2268"/>
              </w:tabs>
              <w:spacing w:after="0"/>
              <w:rPr>
                <w:b/>
                <w:sz w:val="22"/>
                <w:szCs w:val="22"/>
              </w:rPr>
            </w:pPr>
            <w:r w:rsidRPr="00F62F8D">
              <w:rPr>
                <w:b/>
                <w:sz w:val="22"/>
                <w:szCs w:val="22"/>
              </w:rPr>
              <w:t>Заказчик:</w:t>
            </w:r>
          </w:p>
          <w:p w:rsidR="00E23985" w:rsidRPr="00F62F8D" w:rsidRDefault="00E23985" w:rsidP="00E23985">
            <w:pPr>
              <w:pStyle w:val="a4"/>
              <w:widowControl w:val="0"/>
              <w:tabs>
                <w:tab w:val="left" w:pos="2268"/>
              </w:tabs>
              <w:spacing w:after="0"/>
              <w:rPr>
                <w:b/>
                <w:sz w:val="22"/>
                <w:szCs w:val="22"/>
              </w:rPr>
            </w:pPr>
            <w:r w:rsidRPr="00F62F8D">
              <w:rPr>
                <w:b/>
                <w:sz w:val="22"/>
                <w:szCs w:val="22"/>
              </w:rPr>
              <w:t xml:space="preserve">ОГАУЗ «Иркутская городская клиническая больница № 8» </w:t>
            </w:r>
          </w:p>
          <w:p w:rsidR="00E23985" w:rsidRPr="00F62F8D" w:rsidRDefault="00E23985" w:rsidP="00E23985">
            <w:pPr>
              <w:pStyle w:val="a4"/>
              <w:widowControl w:val="0"/>
              <w:tabs>
                <w:tab w:val="left" w:pos="2268"/>
              </w:tabs>
              <w:spacing w:after="0"/>
              <w:rPr>
                <w:sz w:val="22"/>
                <w:szCs w:val="22"/>
              </w:rPr>
            </w:pPr>
            <w:r w:rsidRPr="00F62F8D">
              <w:rPr>
                <w:b/>
                <w:sz w:val="22"/>
                <w:szCs w:val="22"/>
              </w:rPr>
              <w:t xml:space="preserve">Адрес: </w:t>
            </w:r>
            <w:r w:rsidRPr="00F62F8D">
              <w:rPr>
                <w:sz w:val="22"/>
                <w:szCs w:val="22"/>
              </w:rPr>
              <w:t>664048, г. Иркутск, ул. Ярославского, 300</w:t>
            </w:r>
          </w:p>
          <w:p w:rsidR="00E23985" w:rsidRPr="00F62F8D" w:rsidRDefault="00E23985" w:rsidP="00E23985">
            <w:pPr>
              <w:pStyle w:val="a4"/>
              <w:widowControl w:val="0"/>
              <w:tabs>
                <w:tab w:val="left" w:pos="2268"/>
              </w:tabs>
              <w:spacing w:after="0"/>
              <w:rPr>
                <w:sz w:val="22"/>
                <w:szCs w:val="22"/>
              </w:rPr>
            </w:pPr>
            <w:r w:rsidRPr="00F62F8D">
              <w:rPr>
                <w:b/>
                <w:sz w:val="22"/>
                <w:szCs w:val="22"/>
              </w:rPr>
              <w:t xml:space="preserve">Телефон </w:t>
            </w:r>
            <w:r w:rsidRPr="00F62F8D">
              <w:rPr>
                <w:sz w:val="22"/>
                <w:szCs w:val="22"/>
              </w:rPr>
              <w:t>44-31-30, 502-490</w:t>
            </w:r>
          </w:p>
          <w:p w:rsidR="00E23985" w:rsidRPr="00F62F8D" w:rsidRDefault="00E23985" w:rsidP="00E23985">
            <w:pPr>
              <w:pStyle w:val="ac"/>
              <w:tabs>
                <w:tab w:val="left" w:pos="0"/>
              </w:tabs>
              <w:spacing w:after="0" w:line="240" w:lineRule="auto"/>
              <w:rPr>
                <w:rFonts w:ascii="Times New Roman" w:hAnsi="Times New Roman" w:cs="Times New Roman"/>
              </w:rPr>
            </w:pPr>
            <w:r w:rsidRPr="00F62F8D">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E23985" w:rsidRPr="00F62F8D" w:rsidRDefault="00E23985" w:rsidP="00E23985">
            <w:pPr>
              <w:tabs>
                <w:tab w:val="left" w:pos="0"/>
              </w:tabs>
              <w:rPr>
                <w:sz w:val="22"/>
                <w:szCs w:val="22"/>
              </w:rPr>
            </w:pPr>
            <w:r w:rsidRPr="00F62F8D">
              <w:rPr>
                <w:sz w:val="22"/>
                <w:szCs w:val="22"/>
              </w:rPr>
              <w:t xml:space="preserve">ИНН 3810009342    </w:t>
            </w:r>
          </w:p>
          <w:p w:rsidR="00E23985" w:rsidRPr="00F62F8D" w:rsidRDefault="00E23985" w:rsidP="00E23985">
            <w:pPr>
              <w:tabs>
                <w:tab w:val="left" w:pos="0"/>
              </w:tabs>
              <w:rPr>
                <w:sz w:val="22"/>
                <w:szCs w:val="22"/>
              </w:rPr>
            </w:pPr>
            <w:r w:rsidRPr="00F62F8D">
              <w:rPr>
                <w:sz w:val="22"/>
                <w:szCs w:val="22"/>
              </w:rPr>
              <w:t>КПП 381001001</w:t>
            </w:r>
          </w:p>
          <w:p w:rsidR="00E23985" w:rsidRPr="00F62F8D" w:rsidRDefault="00E23985" w:rsidP="00E23985">
            <w:pPr>
              <w:tabs>
                <w:tab w:val="left" w:pos="0"/>
              </w:tabs>
              <w:rPr>
                <w:sz w:val="22"/>
                <w:szCs w:val="22"/>
              </w:rPr>
            </w:pPr>
            <w:proofErr w:type="spellStart"/>
            <w:proofErr w:type="gramStart"/>
            <w:r w:rsidRPr="00F62F8D">
              <w:rPr>
                <w:sz w:val="22"/>
                <w:szCs w:val="22"/>
              </w:rPr>
              <w:t>р</w:t>
            </w:r>
            <w:proofErr w:type="gramEnd"/>
            <w:r w:rsidRPr="00F62F8D">
              <w:rPr>
                <w:sz w:val="22"/>
                <w:szCs w:val="22"/>
              </w:rPr>
              <w:t>\сч</w:t>
            </w:r>
            <w:proofErr w:type="spellEnd"/>
            <w:r w:rsidRPr="00F62F8D">
              <w:rPr>
                <w:sz w:val="22"/>
                <w:szCs w:val="22"/>
              </w:rPr>
              <w:t xml:space="preserve">. 40601810850041002000 </w:t>
            </w:r>
          </w:p>
          <w:p w:rsidR="00E23985" w:rsidRPr="00F62F8D" w:rsidRDefault="00E23985" w:rsidP="00E23985">
            <w:pPr>
              <w:tabs>
                <w:tab w:val="left" w:pos="0"/>
              </w:tabs>
              <w:rPr>
                <w:sz w:val="22"/>
                <w:szCs w:val="22"/>
              </w:rPr>
            </w:pPr>
            <w:r w:rsidRPr="00F62F8D">
              <w:rPr>
                <w:sz w:val="22"/>
                <w:szCs w:val="22"/>
              </w:rPr>
              <w:t>БИК 042520001</w:t>
            </w:r>
          </w:p>
          <w:p w:rsidR="00E23985" w:rsidRPr="00F62F8D" w:rsidRDefault="00E23985" w:rsidP="00E23985">
            <w:pPr>
              <w:pStyle w:val="a4"/>
              <w:tabs>
                <w:tab w:val="left" w:pos="2268"/>
              </w:tabs>
              <w:spacing w:after="0"/>
              <w:rPr>
                <w:sz w:val="22"/>
                <w:szCs w:val="22"/>
              </w:rPr>
            </w:pPr>
            <w:r w:rsidRPr="00F62F8D">
              <w:rPr>
                <w:sz w:val="22"/>
                <w:szCs w:val="22"/>
              </w:rPr>
              <w:t>БАНК Отделение Иркутск</w:t>
            </w:r>
          </w:p>
          <w:p w:rsidR="00DA6B94" w:rsidRPr="00F62F8D" w:rsidRDefault="00DA6B94" w:rsidP="00E23985">
            <w:pPr>
              <w:pStyle w:val="a4"/>
              <w:tabs>
                <w:tab w:val="left" w:pos="2268"/>
              </w:tabs>
              <w:spacing w:after="0"/>
              <w:rPr>
                <w:sz w:val="22"/>
                <w:szCs w:val="22"/>
              </w:rPr>
            </w:pPr>
          </w:p>
          <w:p w:rsidR="00E23985" w:rsidRPr="00F62F8D" w:rsidRDefault="00E23985" w:rsidP="00E23985">
            <w:pPr>
              <w:pStyle w:val="a4"/>
              <w:widowControl w:val="0"/>
              <w:tabs>
                <w:tab w:val="left" w:pos="2268"/>
              </w:tabs>
              <w:spacing w:after="0"/>
              <w:rPr>
                <w:b/>
                <w:sz w:val="22"/>
                <w:szCs w:val="22"/>
              </w:rPr>
            </w:pPr>
            <w:r w:rsidRPr="00F62F8D">
              <w:rPr>
                <w:b/>
                <w:sz w:val="22"/>
                <w:szCs w:val="22"/>
              </w:rPr>
              <w:t>Главный врач</w:t>
            </w:r>
          </w:p>
          <w:p w:rsidR="00E23985" w:rsidRPr="00F62F8D" w:rsidRDefault="00E23985" w:rsidP="00E23985">
            <w:pPr>
              <w:pStyle w:val="a4"/>
              <w:widowControl w:val="0"/>
              <w:tabs>
                <w:tab w:val="left" w:pos="2268"/>
              </w:tabs>
              <w:spacing w:after="0"/>
              <w:rPr>
                <w:b/>
                <w:sz w:val="22"/>
                <w:szCs w:val="22"/>
              </w:rPr>
            </w:pPr>
            <w:r w:rsidRPr="00F62F8D">
              <w:rPr>
                <w:b/>
                <w:sz w:val="22"/>
                <w:szCs w:val="22"/>
              </w:rPr>
              <w:t xml:space="preserve">_____________________/Ж. В. </w:t>
            </w:r>
            <w:proofErr w:type="spellStart"/>
            <w:r w:rsidRPr="00F62F8D">
              <w:rPr>
                <w:b/>
                <w:sz w:val="22"/>
                <w:szCs w:val="22"/>
              </w:rPr>
              <w:t>Есева</w:t>
            </w:r>
            <w:proofErr w:type="spellEnd"/>
            <w:r w:rsidRPr="00F62F8D">
              <w:rPr>
                <w:b/>
                <w:sz w:val="22"/>
                <w:szCs w:val="22"/>
              </w:rPr>
              <w:t>/</w:t>
            </w:r>
          </w:p>
          <w:p w:rsidR="002B77EE" w:rsidRPr="00F62F8D" w:rsidRDefault="00E23985" w:rsidP="00E23985">
            <w:pPr>
              <w:pStyle w:val="ConsNonformat"/>
              <w:rPr>
                <w:rFonts w:ascii="Times New Roman" w:hAnsi="Times New Roman"/>
                <w:bCs/>
                <w:snapToGrid/>
                <w:sz w:val="22"/>
                <w:szCs w:val="22"/>
              </w:rPr>
            </w:pPr>
            <w:r w:rsidRPr="00F62F8D">
              <w:rPr>
                <w:rFonts w:ascii="Times New Roman" w:hAnsi="Times New Roman"/>
                <w:bCs/>
                <w:snapToGrid/>
                <w:sz w:val="22"/>
                <w:szCs w:val="22"/>
              </w:rPr>
              <w:t>М.П.</w:t>
            </w:r>
          </w:p>
        </w:tc>
        <w:tc>
          <w:tcPr>
            <w:tcW w:w="381" w:type="dxa"/>
            <w:tcBorders>
              <w:top w:val="nil"/>
              <w:left w:val="nil"/>
              <w:bottom w:val="nil"/>
              <w:right w:val="nil"/>
            </w:tcBorders>
          </w:tcPr>
          <w:p w:rsidR="002B77EE" w:rsidRPr="00F62F8D" w:rsidRDefault="002B77EE" w:rsidP="00E23985">
            <w:pPr>
              <w:pStyle w:val="a4"/>
              <w:widowControl w:val="0"/>
              <w:tabs>
                <w:tab w:val="left" w:pos="2268"/>
              </w:tabs>
              <w:spacing w:after="0"/>
              <w:rPr>
                <w:bCs/>
                <w:sz w:val="22"/>
                <w:szCs w:val="22"/>
              </w:rPr>
            </w:pPr>
          </w:p>
        </w:tc>
        <w:tc>
          <w:tcPr>
            <w:tcW w:w="5069" w:type="dxa"/>
            <w:tcBorders>
              <w:top w:val="nil"/>
              <w:left w:val="nil"/>
              <w:bottom w:val="nil"/>
              <w:right w:val="nil"/>
            </w:tcBorders>
          </w:tcPr>
          <w:p w:rsidR="006E042C" w:rsidRPr="006E042C" w:rsidRDefault="006E042C" w:rsidP="006E042C">
            <w:pPr>
              <w:widowControl w:val="0"/>
              <w:jc w:val="both"/>
              <w:rPr>
                <w:b/>
                <w:sz w:val="22"/>
                <w:szCs w:val="22"/>
              </w:rPr>
            </w:pPr>
            <w:r w:rsidRPr="006E042C">
              <w:rPr>
                <w:b/>
                <w:sz w:val="22"/>
                <w:szCs w:val="22"/>
              </w:rPr>
              <w:t xml:space="preserve">Поставщик: </w:t>
            </w:r>
          </w:p>
          <w:p w:rsidR="006E042C" w:rsidRPr="006E042C" w:rsidRDefault="006E042C" w:rsidP="006E042C">
            <w:pPr>
              <w:widowControl w:val="0"/>
              <w:jc w:val="both"/>
              <w:rPr>
                <w:b/>
                <w:sz w:val="22"/>
                <w:szCs w:val="22"/>
              </w:rPr>
            </w:pPr>
            <w:r w:rsidRPr="006E042C">
              <w:rPr>
                <w:b/>
                <w:sz w:val="22"/>
                <w:szCs w:val="22"/>
              </w:rPr>
              <w:t>ИП Федоров Андрей Владимирович</w:t>
            </w:r>
          </w:p>
          <w:p w:rsidR="006E042C" w:rsidRPr="006E042C" w:rsidRDefault="006E042C" w:rsidP="006E042C">
            <w:pPr>
              <w:widowControl w:val="0"/>
              <w:tabs>
                <w:tab w:val="left" w:pos="5040"/>
              </w:tabs>
              <w:autoSpaceDE w:val="0"/>
              <w:autoSpaceDN w:val="0"/>
              <w:adjustRightInd w:val="0"/>
              <w:rPr>
                <w:sz w:val="22"/>
                <w:szCs w:val="22"/>
              </w:rPr>
            </w:pPr>
            <w:r w:rsidRPr="006E042C">
              <w:rPr>
                <w:b/>
                <w:sz w:val="22"/>
                <w:szCs w:val="22"/>
              </w:rPr>
              <w:t xml:space="preserve">Адрес: </w:t>
            </w:r>
            <w:r w:rsidRPr="006E042C">
              <w:rPr>
                <w:sz w:val="22"/>
                <w:szCs w:val="22"/>
              </w:rPr>
              <w:t xml:space="preserve">664043, г. Иркутск, Бульвар </w:t>
            </w:r>
            <w:proofErr w:type="spellStart"/>
            <w:r w:rsidRPr="006E042C">
              <w:rPr>
                <w:sz w:val="22"/>
                <w:szCs w:val="22"/>
              </w:rPr>
              <w:t>Рябикова</w:t>
            </w:r>
            <w:proofErr w:type="spellEnd"/>
            <w:r w:rsidRPr="006E042C">
              <w:rPr>
                <w:sz w:val="22"/>
                <w:szCs w:val="22"/>
              </w:rPr>
              <w:t>, д. 36, кв. 45</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 xml:space="preserve">Телефон </w:t>
            </w:r>
            <w:r w:rsidRPr="006E042C">
              <w:rPr>
                <w:sz w:val="22"/>
                <w:szCs w:val="22"/>
              </w:rPr>
              <w:t>8-950-077-77-08</w:t>
            </w:r>
          </w:p>
          <w:p w:rsidR="006E042C" w:rsidRPr="006E042C" w:rsidRDefault="006E042C" w:rsidP="006E042C">
            <w:pPr>
              <w:widowControl w:val="0"/>
              <w:tabs>
                <w:tab w:val="left" w:pos="5040"/>
              </w:tabs>
              <w:autoSpaceDE w:val="0"/>
              <w:autoSpaceDN w:val="0"/>
              <w:adjustRightInd w:val="0"/>
              <w:rPr>
                <w:sz w:val="22"/>
                <w:szCs w:val="22"/>
              </w:rPr>
            </w:pPr>
            <w:r w:rsidRPr="006E042C">
              <w:rPr>
                <w:b/>
                <w:sz w:val="22"/>
                <w:szCs w:val="22"/>
              </w:rPr>
              <w:t xml:space="preserve">ИНН </w:t>
            </w:r>
            <w:r w:rsidRPr="006E042C">
              <w:rPr>
                <w:sz w:val="22"/>
                <w:szCs w:val="22"/>
              </w:rPr>
              <w:t>381299209857</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 xml:space="preserve">ОГРН </w:t>
            </w:r>
            <w:r w:rsidRPr="006E042C">
              <w:rPr>
                <w:sz w:val="22"/>
                <w:szCs w:val="22"/>
              </w:rPr>
              <w:t>307381215200031</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 xml:space="preserve">ОКПО </w:t>
            </w:r>
            <w:r w:rsidRPr="006E042C">
              <w:rPr>
                <w:sz w:val="22"/>
                <w:szCs w:val="22"/>
              </w:rPr>
              <w:t>0164422811</w:t>
            </w:r>
          </w:p>
          <w:p w:rsidR="006E042C" w:rsidRPr="006E042C" w:rsidRDefault="006E042C" w:rsidP="006E042C">
            <w:pPr>
              <w:widowControl w:val="0"/>
              <w:tabs>
                <w:tab w:val="left" w:pos="5040"/>
              </w:tabs>
              <w:autoSpaceDE w:val="0"/>
              <w:autoSpaceDN w:val="0"/>
              <w:adjustRightInd w:val="0"/>
              <w:rPr>
                <w:sz w:val="22"/>
                <w:szCs w:val="22"/>
              </w:rPr>
            </w:pPr>
            <w:proofErr w:type="spellStart"/>
            <w:proofErr w:type="gramStart"/>
            <w:r w:rsidRPr="006E042C">
              <w:rPr>
                <w:b/>
                <w:sz w:val="22"/>
                <w:szCs w:val="22"/>
              </w:rPr>
              <w:t>р</w:t>
            </w:r>
            <w:proofErr w:type="spellEnd"/>
            <w:proofErr w:type="gramEnd"/>
            <w:r w:rsidRPr="006E042C">
              <w:rPr>
                <w:b/>
                <w:sz w:val="22"/>
                <w:szCs w:val="22"/>
              </w:rPr>
              <w:t xml:space="preserve">/с </w:t>
            </w:r>
            <w:r w:rsidRPr="006E042C">
              <w:rPr>
                <w:sz w:val="22"/>
                <w:szCs w:val="22"/>
              </w:rPr>
              <w:t>40802810718350005832</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Байкальский Банк Сбербанк РФ</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 xml:space="preserve">к/с </w:t>
            </w:r>
            <w:r w:rsidRPr="006E042C">
              <w:rPr>
                <w:sz w:val="22"/>
                <w:szCs w:val="22"/>
              </w:rPr>
              <w:t>30101810900000000607</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 xml:space="preserve">БИК </w:t>
            </w:r>
            <w:r w:rsidRPr="006E042C">
              <w:rPr>
                <w:sz w:val="22"/>
                <w:szCs w:val="22"/>
              </w:rPr>
              <w:t>042520607</w:t>
            </w:r>
          </w:p>
          <w:p w:rsidR="006E042C" w:rsidRPr="006E042C" w:rsidRDefault="006E042C" w:rsidP="006E042C">
            <w:pPr>
              <w:widowControl w:val="0"/>
              <w:tabs>
                <w:tab w:val="left" w:pos="5040"/>
              </w:tabs>
              <w:autoSpaceDE w:val="0"/>
              <w:autoSpaceDN w:val="0"/>
              <w:adjustRightInd w:val="0"/>
              <w:rPr>
                <w:b/>
                <w:sz w:val="22"/>
                <w:szCs w:val="22"/>
              </w:rPr>
            </w:pPr>
            <w:hyperlink r:id="rId6" w:history="1">
              <w:r w:rsidRPr="006E042C">
                <w:rPr>
                  <w:rStyle w:val="ab"/>
                  <w:b/>
                  <w:sz w:val="22"/>
                  <w:szCs w:val="22"/>
                  <w:lang w:val="en-US"/>
                </w:rPr>
                <w:t>feudor</w:t>
              </w:r>
              <w:r w:rsidRPr="006E042C">
                <w:rPr>
                  <w:rStyle w:val="ab"/>
                  <w:b/>
                  <w:sz w:val="22"/>
                  <w:szCs w:val="22"/>
                </w:rPr>
                <w:t>701@</w:t>
              </w:r>
              <w:r w:rsidRPr="006E042C">
                <w:rPr>
                  <w:rStyle w:val="ab"/>
                  <w:b/>
                  <w:sz w:val="22"/>
                  <w:szCs w:val="22"/>
                  <w:lang w:val="en-US"/>
                </w:rPr>
                <w:t>gmail</w:t>
              </w:r>
              <w:r w:rsidRPr="006E042C">
                <w:rPr>
                  <w:rStyle w:val="ab"/>
                  <w:b/>
                  <w:sz w:val="22"/>
                  <w:szCs w:val="22"/>
                </w:rPr>
                <w:t>.</w:t>
              </w:r>
              <w:r w:rsidRPr="006E042C">
                <w:rPr>
                  <w:rStyle w:val="ab"/>
                  <w:b/>
                  <w:sz w:val="22"/>
                  <w:szCs w:val="22"/>
                  <w:lang w:val="en-US"/>
                </w:rPr>
                <w:t>com</w:t>
              </w:r>
            </w:hyperlink>
          </w:p>
          <w:p w:rsidR="006E042C" w:rsidRPr="006E042C" w:rsidRDefault="006E042C" w:rsidP="006E042C">
            <w:pPr>
              <w:widowControl w:val="0"/>
              <w:tabs>
                <w:tab w:val="left" w:pos="5040"/>
              </w:tabs>
              <w:autoSpaceDE w:val="0"/>
              <w:autoSpaceDN w:val="0"/>
              <w:adjustRightInd w:val="0"/>
              <w:rPr>
                <w:b/>
                <w:sz w:val="22"/>
                <w:szCs w:val="22"/>
              </w:rPr>
            </w:pP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Индивидуальный предприниматель</w:t>
            </w:r>
          </w:p>
          <w:p w:rsidR="006E042C" w:rsidRPr="006E042C" w:rsidRDefault="006E042C" w:rsidP="006E042C">
            <w:pPr>
              <w:widowControl w:val="0"/>
              <w:tabs>
                <w:tab w:val="left" w:pos="5040"/>
              </w:tabs>
              <w:autoSpaceDE w:val="0"/>
              <w:autoSpaceDN w:val="0"/>
              <w:adjustRightInd w:val="0"/>
              <w:rPr>
                <w:b/>
                <w:sz w:val="22"/>
                <w:szCs w:val="22"/>
              </w:rPr>
            </w:pPr>
            <w:r w:rsidRPr="006E042C">
              <w:rPr>
                <w:b/>
                <w:sz w:val="22"/>
                <w:szCs w:val="22"/>
              </w:rPr>
              <w:t>_______________/А.В. Федоров/</w:t>
            </w:r>
          </w:p>
          <w:p w:rsidR="002B77EE" w:rsidRPr="00F62F8D" w:rsidRDefault="006E042C" w:rsidP="006E042C">
            <w:pPr>
              <w:pStyle w:val="a9"/>
              <w:widowControl w:val="0"/>
              <w:rPr>
                <w:rFonts w:ascii="Times New Roman" w:hAnsi="Times New Roman"/>
                <w:bCs/>
                <w:sz w:val="22"/>
                <w:szCs w:val="22"/>
              </w:rPr>
            </w:pPr>
            <w:r w:rsidRPr="006E042C">
              <w:rPr>
                <w:rFonts w:ascii="Times New Roman" w:hAnsi="Times New Roman"/>
                <w:bCs/>
                <w:sz w:val="22"/>
                <w:szCs w:val="22"/>
              </w:rPr>
              <w:t>М.П.</w:t>
            </w:r>
            <w:r w:rsidRPr="005B3037">
              <w:rPr>
                <w:rFonts w:ascii="Times New Roman" w:hAnsi="Times New Roman"/>
                <w:bCs/>
              </w:rPr>
              <w:t xml:space="preserve">      </w:t>
            </w:r>
          </w:p>
        </w:tc>
      </w:tr>
    </w:tbl>
    <w:p w:rsidR="003C2901" w:rsidRPr="00F62F8D" w:rsidRDefault="003C2901" w:rsidP="003C2901">
      <w:pPr>
        <w:ind w:left="360"/>
        <w:jc w:val="both"/>
        <w:rPr>
          <w:sz w:val="22"/>
          <w:szCs w:val="22"/>
        </w:rPr>
      </w:pPr>
    </w:p>
    <w:p w:rsidR="00980356" w:rsidRPr="00F62F8D" w:rsidRDefault="00980356" w:rsidP="00980356">
      <w:pPr>
        <w:jc w:val="both"/>
        <w:rPr>
          <w:sz w:val="22"/>
          <w:szCs w:val="22"/>
        </w:rPr>
      </w:pPr>
    </w:p>
    <w:p w:rsidR="00FD3B7D" w:rsidRPr="00F62F8D" w:rsidRDefault="00FD3B7D" w:rsidP="00980356">
      <w:pPr>
        <w:jc w:val="both"/>
        <w:rPr>
          <w:sz w:val="22"/>
          <w:szCs w:val="22"/>
        </w:rPr>
      </w:pPr>
    </w:p>
    <w:p w:rsidR="00FD3B7D" w:rsidRPr="00F62F8D" w:rsidRDefault="00FD3B7D" w:rsidP="00980356">
      <w:pPr>
        <w:jc w:val="both"/>
        <w:rPr>
          <w:sz w:val="22"/>
          <w:szCs w:val="22"/>
        </w:rPr>
      </w:pPr>
    </w:p>
    <w:p w:rsidR="00FD3B7D" w:rsidRPr="00F62F8D" w:rsidRDefault="00FD3B7D" w:rsidP="00980356">
      <w:pPr>
        <w:jc w:val="both"/>
        <w:rPr>
          <w:sz w:val="22"/>
          <w:szCs w:val="22"/>
        </w:rPr>
      </w:pPr>
    </w:p>
    <w:p w:rsidR="00667D69" w:rsidRDefault="00667D69" w:rsidP="00980356">
      <w:pPr>
        <w:jc w:val="both"/>
        <w:rPr>
          <w:sz w:val="22"/>
          <w:szCs w:val="22"/>
        </w:rPr>
      </w:pPr>
    </w:p>
    <w:p w:rsidR="006E042C" w:rsidRPr="00F62F8D" w:rsidRDefault="006E042C" w:rsidP="00980356">
      <w:pPr>
        <w:jc w:val="both"/>
        <w:rPr>
          <w:sz w:val="22"/>
          <w:szCs w:val="22"/>
        </w:rPr>
      </w:pPr>
    </w:p>
    <w:p w:rsidR="00667D69" w:rsidRPr="00F62F8D" w:rsidRDefault="00667D69" w:rsidP="00980356">
      <w:pPr>
        <w:jc w:val="both"/>
        <w:rPr>
          <w:sz w:val="22"/>
          <w:szCs w:val="22"/>
        </w:rPr>
      </w:pPr>
    </w:p>
    <w:p w:rsidR="00667D69" w:rsidRPr="00F62F8D" w:rsidRDefault="00667D69" w:rsidP="00980356">
      <w:pPr>
        <w:jc w:val="both"/>
        <w:rPr>
          <w:sz w:val="22"/>
          <w:szCs w:val="22"/>
        </w:rPr>
      </w:pPr>
    </w:p>
    <w:p w:rsidR="006E042C" w:rsidRPr="005B3037" w:rsidRDefault="006E042C" w:rsidP="006E042C">
      <w:pPr>
        <w:jc w:val="right"/>
        <w:rPr>
          <w:sz w:val="20"/>
          <w:szCs w:val="20"/>
        </w:rPr>
      </w:pPr>
      <w:r w:rsidRPr="005B3037">
        <w:rPr>
          <w:sz w:val="20"/>
          <w:szCs w:val="20"/>
        </w:rPr>
        <w:lastRenderedPageBreak/>
        <w:t>Приложение № 1</w:t>
      </w:r>
    </w:p>
    <w:p w:rsidR="006E042C" w:rsidRPr="005B3037" w:rsidRDefault="006E042C" w:rsidP="006E042C">
      <w:pPr>
        <w:ind w:left="4320"/>
        <w:jc w:val="right"/>
        <w:rPr>
          <w:sz w:val="20"/>
          <w:szCs w:val="20"/>
        </w:rPr>
      </w:pPr>
      <w:r w:rsidRPr="005B3037">
        <w:rPr>
          <w:sz w:val="20"/>
          <w:szCs w:val="20"/>
        </w:rPr>
        <w:t xml:space="preserve">                                              к договору № 249-19</w:t>
      </w:r>
      <w:r w:rsidRPr="005B3037">
        <w:rPr>
          <w:sz w:val="20"/>
          <w:szCs w:val="20"/>
        </w:rPr>
        <w:br/>
        <w:t xml:space="preserve">от </w:t>
      </w:r>
      <w:r>
        <w:rPr>
          <w:sz w:val="20"/>
          <w:szCs w:val="20"/>
        </w:rPr>
        <w:t>09 декабря 2019г</w:t>
      </w:r>
      <w:r w:rsidRPr="005B3037">
        <w:rPr>
          <w:sz w:val="20"/>
          <w:szCs w:val="20"/>
        </w:rPr>
        <w:t>.</w:t>
      </w:r>
    </w:p>
    <w:p w:rsidR="006E042C" w:rsidRPr="005B3037" w:rsidRDefault="006E042C" w:rsidP="006E042C">
      <w:pPr>
        <w:jc w:val="center"/>
        <w:rPr>
          <w:b/>
          <w:sz w:val="20"/>
          <w:szCs w:val="20"/>
        </w:rPr>
      </w:pPr>
    </w:p>
    <w:p w:rsidR="006E042C" w:rsidRPr="005B3037" w:rsidRDefault="006E042C" w:rsidP="006E042C">
      <w:pPr>
        <w:jc w:val="center"/>
        <w:rPr>
          <w:b/>
          <w:sz w:val="20"/>
          <w:szCs w:val="20"/>
        </w:rPr>
      </w:pPr>
      <w:r w:rsidRPr="005B3037">
        <w:rPr>
          <w:b/>
          <w:sz w:val="20"/>
          <w:szCs w:val="20"/>
        </w:rPr>
        <w:t>СПЕЦИФИКАЦИЯ</w:t>
      </w:r>
    </w:p>
    <w:p w:rsidR="006E042C" w:rsidRPr="005B3037" w:rsidRDefault="006E042C" w:rsidP="006E042C">
      <w:pPr>
        <w:jc w:val="center"/>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275"/>
      </w:tblGrid>
      <w:tr w:rsidR="006E042C" w:rsidRPr="005B3037" w:rsidTr="00E11145">
        <w:trPr>
          <w:trHeight w:val="1503"/>
        </w:trPr>
        <w:tc>
          <w:tcPr>
            <w:tcW w:w="472"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 xml:space="preserve">  №</w:t>
            </w:r>
          </w:p>
          <w:p w:rsidR="006E042C" w:rsidRPr="005B3037" w:rsidRDefault="006E042C" w:rsidP="00E11145">
            <w:pPr>
              <w:jc w:val="center"/>
              <w:rPr>
                <w:sz w:val="20"/>
                <w:szCs w:val="20"/>
              </w:rPr>
            </w:pPr>
            <w:proofErr w:type="spellStart"/>
            <w:proofErr w:type="gramStart"/>
            <w:r w:rsidRPr="005B3037">
              <w:rPr>
                <w:sz w:val="20"/>
                <w:szCs w:val="20"/>
              </w:rPr>
              <w:t>п</w:t>
            </w:r>
            <w:proofErr w:type="spellEnd"/>
            <w:proofErr w:type="gramEnd"/>
            <w:r w:rsidRPr="005B3037">
              <w:rPr>
                <w:sz w:val="20"/>
                <w:szCs w:val="20"/>
              </w:rPr>
              <w:t>/</w:t>
            </w:r>
            <w:proofErr w:type="spellStart"/>
            <w:r w:rsidRPr="005B3037">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 xml:space="preserve">Ед. </w:t>
            </w:r>
            <w:proofErr w:type="spellStart"/>
            <w:r w:rsidRPr="005B3037">
              <w:rPr>
                <w:sz w:val="20"/>
                <w:szCs w:val="20"/>
              </w:rPr>
              <w:t>изм</w:t>
            </w:r>
            <w:proofErr w:type="spellEnd"/>
            <w:r w:rsidRPr="005B303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Общая стоимость по позиции, руб.</w:t>
            </w:r>
          </w:p>
        </w:tc>
      </w:tr>
      <w:tr w:rsidR="006E042C" w:rsidRPr="005B3037" w:rsidTr="00E11145">
        <w:trPr>
          <w:trHeight w:val="260"/>
        </w:trPr>
        <w:tc>
          <w:tcPr>
            <w:tcW w:w="472"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shd w:val="clear" w:color="auto" w:fill="FFFFFF"/>
              <w:rPr>
                <w:color w:val="000000"/>
                <w:sz w:val="20"/>
                <w:szCs w:val="20"/>
              </w:rPr>
            </w:pPr>
            <w:r w:rsidRPr="005B3037">
              <w:rPr>
                <w:color w:val="000000"/>
                <w:sz w:val="20"/>
                <w:szCs w:val="20"/>
              </w:rPr>
              <w:t>Сыр полутвердый «Российский»</w:t>
            </w:r>
          </w:p>
        </w:tc>
        <w:tc>
          <w:tcPr>
            <w:tcW w:w="34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Соответствие 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ГОСТ Р 32260-2013 Сыры полутвердые. Технические условия. Органолептические показатели: 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w:t>
            </w:r>
            <w:proofErr w:type="spellStart"/>
            <w:r w:rsidRPr="005B3037">
              <w:rPr>
                <w:color w:val="000000"/>
                <w:sz w:val="20"/>
                <w:szCs w:val="20"/>
              </w:rPr>
              <w:t>гранями</w:t>
            </w:r>
            <w:proofErr w:type="gramStart"/>
            <w:r w:rsidRPr="005B3037">
              <w:rPr>
                <w:color w:val="000000"/>
                <w:sz w:val="20"/>
                <w:szCs w:val="20"/>
              </w:rPr>
              <w:t>.К</w:t>
            </w:r>
            <w:proofErr w:type="gramEnd"/>
            <w:r w:rsidRPr="005B3037">
              <w:rPr>
                <w:color w:val="000000"/>
                <w:sz w:val="20"/>
                <w:szCs w:val="20"/>
              </w:rPr>
              <w:t>орка</w:t>
            </w:r>
            <w:proofErr w:type="spellEnd"/>
            <w:r w:rsidRPr="005B3037">
              <w:rPr>
                <w:color w:val="000000"/>
                <w:sz w:val="20"/>
                <w:szCs w:val="20"/>
              </w:rPr>
              <w:t xml:space="preserve"> ровная тонкая без повреждений и толстого подкоркового слоя, покрытая парафиновым, полимерным, комбинированными составами или полимерными материалами. Вкус выраженный, сырный, кисловатый, тесто эластичное, однородное во всей массе. На разрезе должен иметь рисунок, состоящий из глазков неправильной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Информацию о продукте с помощью этикетки, соответствующей нормам и правовым актам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 наносят на сыр или указывают непосредственно на упаковочном материале, дополнительно наносят № варки и дату выработки. Этикетка содержит </w:t>
            </w:r>
            <w:proofErr w:type="spellStart"/>
            <w:r w:rsidRPr="005B3037">
              <w:rPr>
                <w:color w:val="000000"/>
                <w:sz w:val="20"/>
                <w:szCs w:val="20"/>
              </w:rPr>
              <w:t>информацию</w:t>
            </w:r>
            <w:proofErr w:type="gramStart"/>
            <w:r w:rsidRPr="005B3037">
              <w:rPr>
                <w:color w:val="000000"/>
                <w:sz w:val="20"/>
                <w:szCs w:val="20"/>
              </w:rPr>
              <w:t>:н</w:t>
            </w:r>
            <w:proofErr w:type="gramEnd"/>
            <w:r w:rsidRPr="005B3037">
              <w:rPr>
                <w:color w:val="000000"/>
                <w:sz w:val="20"/>
                <w:szCs w:val="20"/>
              </w:rPr>
              <w:t>аименование</w:t>
            </w:r>
            <w:proofErr w:type="spellEnd"/>
            <w:r w:rsidRPr="005B3037">
              <w:rPr>
                <w:color w:val="000000"/>
                <w:sz w:val="20"/>
                <w:szCs w:val="20"/>
              </w:rPr>
              <w:t xml:space="preserve">, </w:t>
            </w:r>
          </w:p>
          <w:p w:rsidR="006E042C" w:rsidRPr="005B3037" w:rsidRDefault="006E042C" w:rsidP="00E11145">
            <w:pPr>
              <w:rPr>
                <w:color w:val="000000"/>
                <w:sz w:val="20"/>
                <w:szCs w:val="20"/>
              </w:rPr>
            </w:pPr>
            <w:r w:rsidRPr="005B3037">
              <w:rPr>
                <w:color w:val="000000"/>
                <w:sz w:val="20"/>
                <w:szCs w:val="20"/>
              </w:rPr>
              <w:t>производитель, юридический адрес, знак соответствия техническому регламенту, массовая доля жира в пересчете на сухое вещество, состав, пищевая ценность, условия и срок хранения.</w:t>
            </w:r>
          </w:p>
        </w:tc>
        <w:tc>
          <w:tcPr>
            <w:tcW w:w="709"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042C" w:rsidRPr="006E042C" w:rsidRDefault="006E042C" w:rsidP="00E11145">
            <w:pPr>
              <w:jc w:val="center"/>
              <w:rPr>
                <w:b/>
                <w:sz w:val="20"/>
                <w:szCs w:val="20"/>
              </w:rPr>
            </w:pPr>
            <w:r w:rsidRPr="006E042C">
              <w:rPr>
                <w:b/>
                <w:sz w:val="20"/>
                <w:szCs w:val="20"/>
              </w:rPr>
              <w:t>660</w:t>
            </w:r>
          </w:p>
        </w:tc>
        <w:tc>
          <w:tcPr>
            <w:tcW w:w="993"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Алтай</w:t>
            </w:r>
          </w:p>
          <w:p w:rsidR="006E042C" w:rsidRPr="005B3037" w:rsidRDefault="006E042C" w:rsidP="00E11145">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w:t>
            </w:r>
          </w:p>
          <w:p w:rsidR="006E042C" w:rsidRPr="005B3037" w:rsidRDefault="006E042C" w:rsidP="00E11145">
            <w:pPr>
              <w:jc w:val="center"/>
              <w:rPr>
                <w:sz w:val="20"/>
                <w:szCs w:val="20"/>
              </w:rPr>
            </w:pPr>
            <w:r w:rsidRPr="005B3037">
              <w:rPr>
                <w:sz w:val="20"/>
                <w:szCs w:val="20"/>
              </w:rPr>
              <w:t>ООО «ВАМИН Татарстан»</w:t>
            </w:r>
          </w:p>
          <w:p w:rsidR="006E042C" w:rsidRPr="005B3037" w:rsidRDefault="006E042C" w:rsidP="00E11145">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380,00</w:t>
            </w:r>
          </w:p>
        </w:tc>
        <w:tc>
          <w:tcPr>
            <w:tcW w:w="1275" w:type="dxa"/>
            <w:tcBorders>
              <w:top w:val="single" w:sz="4" w:space="0" w:color="auto"/>
              <w:left w:val="single" w:sz="4" w:space="0" w:color="auto"/>
              <w:bottom w:val="single" w:sz="4" w:space="0" w:color="auto"/>
              <w:right w:val="single" w:sz="4" w:space="0" w:color="auto"/>
            </w:tcBorders>
          </w:tcPr>
          <w:p w:rsidR="006E042C" w:rsidRPr="006E042C" w:rsidRDefault="006E042C" w:rsidP="00E11145">
            <w:pPr>
              <w:jc w:val="center"/>
              <w:rPr>
                <w:b/>
                <w:sz w:val="20"/>
                <w:szCs w:val="20"/>
              </w:rPr>
            </w:pPr>
            <w:r w:rsidRPr="006E042C">
              <w:rPr>
                <w:b/>
                <w:sz w:val="20"/>
                <w:szCs w:val="20"/>
              </w:rPr>
              <w:t>250 800,00</w:t>
            </w:r>
          </w:p>
        </w:tc>
      </w:tr>
      <w:tr w:rsidR="006E042C" w:rsidRPr="005B3037" w:rsidTr="00E11145">
        <w:trPr>
          <w:trHeight w:val="260"/>
        </w:trPr>
        <w:tc>
          <w:tcPr>
            <w:tcW w:w="472"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shd w:val="clear" w:color="auto" w:fill="FFFFFF"/>
              <w:rPr>
                <w:color w:val="000000"/>
                <w:sz w:val="20"/>
                <w:szCs w:val="20"/>
              </w:rPr>
            </w:pPr>
            <w:r w:rsidRPr="005B3037">
              <w:rPr>
                <w:color w:val="000000"/>
                <w:sz w:val="20"/>
                <w:szCs w:val="20"/>
              </w:rPr>
              <w:t>Сыр полутвердый «Голландский»</w:t>
            </w:r>
          </w:p>
        </w:tc>
        <w:tc>
          <w:tcPr>
            <w:tcW w:w="3437"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сливок. Соответствие </w:t>
            </w:r>
          </w:p>
          <w:p w:rsidR="006E042C" w:rsidRPr="005B3037" w:rsidRDefault="006E042C" w:rsidP="00E11145">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w:t>
            </w:r>
          </w:p>
          <w:p w:rsidR="006E042C" w:rsidRPr="005B3037" w:rsidRDefault="006E042C" w:rsidP="00E11145">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32260-2013 Сыры полутвердые. Технические условия. </w:t>
            </w:r>
            <w:r w:rsidRPr="005B3037">
              <w:rPr>
                <w:color w:val="000000"/>
                <w:sz w:val="20"/>
                <w:szCs w:val="20"/>
              </w:rPr>
              <w:lastRenderedPageBreak/>
              <w:t xml:space="preserve">Органолептические показатели: Форма – шаровидная с равномерной посадкой или прямоугольный </w:t>
            </w:r>
            <w:proofErr w:type="spellStart"/>
            <w:r w:rsidRPr="005B3037">
              <w:rPr>
                <w:color w:val="000000"/>
                <w:sz w:val="20"/>
                <w:szCs w:val="20"/>
              </w:rPr>
              <w:t>брусок</w:t>
            </w:r>
            <w:proofErr w:type="gramStart"/>
            <w:r w:rsidRPr="005B3037">
              <w:rPr>
                <w:color w:val="000000"/>
                <w:sz w:val="20"/>
                <w:szCs w:val="20"/>
              </w:rPr>
              <w:t>.В</w:t>
            </w:r>
            <w:proofErr w:type="gramEnd"/>
            <w:r w:rsidRPr="005B3037">
              <w:rPr>
                <w:color w:val="000000"/>
                <w:sz w:val="20"/>
                <w:szCs w:val="20"/>
              </w:rPr>
              <w:t>кус</w:t>
            </w:r>
            <w:proofErr w:type="spellEnd"/>
            <w:r w:rsidRPr="005B3037">
              <w:rPr>
                <w:color w:val="000000"/>
                <w:sz w:val="20"/>
                <w:szCs w:val="20"/>
              </w:rPr>
              <w:t xml:space="preserve"> и запах выраженный, сырный с наличием остроты и легкой </w:t>
            </w:r>
            <w:proofErr w:type="spellStart"/>
            <w:r w:rsidRPr="005B3037">
              <w:rPr>
                <w:color w:val="000000"/>
                <w:sz w:val="20"/>
                <w:szCs w:val="20"/>
              </w:rPr>
              <w:t>кисловатости.Тесто</w:t>
            </w:r>
            <w:proofErr w:type="spellEnd"/>
            <w:r w:rsidRPr="005B3037">
              <w:rPr>
                <w:color w:val="000000"/>
                <w:sz w:val="20"/>
                <w:szCs w:val="20"/>
              </w:rPr>
              <w:t xml:space="preserve"> эластичное, слегка ломкое на изгибе, однородное во всей массе. На разрезе должен иметь рисунок, состоящий из глазков овальной, круглой или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Маркировка в соответствие с правовыми актами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6E042C" w:rsidRPr="006E042C" w:rsidRDefault="006E042C" w:rsidP="00E11145">
            <w:pPr>
              <w:jc w:val="center"/>
              <w:rPr>
                <w:b/>
                <w:sz w:val="20"/>
                <w:szCs w:val="20"/>
              </w:rPr>
            </w:pPr>
            <w:r w:rsidRPr="006E042C">
              <w:rPr>
                <w:b/>
                <w:sz w:val="20"/>
                <w:szCs w:val="20"/>
              </w:rPr>
              <w:t>660</w:t>
            </w:r>
          </w:p>
        </w:tc>
        <w:tc>
          <w:tcPr>
            <w:tcW w:w="993"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Алтай</w:t>
            </w:r>
          </w:p>
          <w:p w:rsidR="006E042C" w:rsidRPr="005B3037" w:rsidRDefault="006E042C" w:rsidP="00E11145">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 </w:t>
            </w:r>
          </w:p>
          <w:p w:rsidR="006E042C" w:rsidRPr="005B3037" w:rsidRDefault="006E042C" w:rsidP="00E11145">
            <w:pPr>
              <w:jc w:val="center"/>
              <w:rPr>
                <w:sz w:val="20"/>
                <w:szCs w:val="20"/>
              </w:rPr>
            </w:pPr>
            <w:r w:rsidRPr="005B3037">
              <w:rPr>
                <w:sz w:val="20"/>
                <w:szCs w:val="20"/>
              </w:rPr>
              <w:t xml:space="preserve">ООО «ВАМИН </w:t>
            </w:r>
            <w:r w:rsidRPr="005B3037">
              <w:rPr>
                <w:sz w:val="20"/>
                <w:szCs w:val="20"/>
              </w:rPr>
              <w:lastRenderedPageBreak/>
              <w:t>Татарстан»</w:t>
            </w:r>
          </w:p>
          <w:p w:rsidR="006E042C" w:rsidRPr="005B3037" w:rsidRDefault="006E042C" w:rsidP="00E11145">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lastRenderedPageBreak/>
              <w:t>Россия</w:t>
            </w:r>
          </w:p>
        </w:tc>
        <w:tc>
          <w:tcPr>
            <w:tcW w:w="991"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center"/>
              <w:rPr>
                <w:sz w:val="20"/>
                <w:szCs w:val="20"/>
              </w:rPr>
            </w:pPr>
            <w:r w:rsidRPr="005B3037">
              <w:rPr>
                <w:sz w:val="20"/>
                <w:szCs w:val="20"/>
              </w:rPr>
              <w:t>270,00</w:t>
            </w:r>
          </w:p>
        </w:tc>
        <w:tc>
          <w:tcPr>
            <w:tcW w:w="1275" w:type="dxa"/>
            <w:tcBorders>
              <w:top w:val="single" w:sz="4" w:space="0" w:color="auto"/>
              <w:left w:val="single" w:sz="4" w:space="0" w:color="auto"/>
              <w:bottom w:val="single" w:sz="4" w:space="0" w:color="auto"/>
              <w:right w:val="single" w:sz="4" w:space="0" w:color="auto"/>
            </w:tcBorders>
          </w:tcPr>
          <w:p w:rsidR="006E042C" w:rsidRPr="006E042C" w:rsidRDefault="006E042C" w:rsidP="00E11145">
            <w:pPr>
              <w:jc w:val="center"/>
              <w:rPr>
                <w:b/>
                <w:sz w:val="20"/>
                <w:szCs w:val="20"/>
              </w:rPr>
            </w:pPr>
            <w:r w:rsidRPr="006E042C">
              <w:rPr>
                <w:b/>
                <w:sz w:val="20"/>
                <w:szCs w:val="20"/>
              </w:rPr>
              <w:t>178 200,00</w:t>
            </w:r>
          </w:p>
        </w:tc>
      </w:tr>
      <w:tr w:rsidR="006E042C" w:rsidRPr="005B3037" w:rsidTr="00E11145">
        <w:trPr>
          <w:trHeight w:val="260"/>
        </w:trPr>
        <w:tc>
          <w:tcPr>
            <w:tcW w:w="472"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both"/>
              <w:rPr>
                <w:sz w:val="20"/>
                <w:szCs w:val="20"/>
              </w:rPr>
            </w:pPr>
            <w:r w:rsidRPr="005B3037">
              <w:rPr>
                <w:sz w:val="20"/>
                <w:szCs w:val="20"/>
              </w:rPr>
              <w:t>ИТОГО (цена договора),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6E042C" w:rsidRPr="005B3037" w:rsidRDefault="006E042C" w:rsidP="00E11145">
            <w:pPr>
              <w:jc w:val="right"/>
              <w:rPr>
                <w:b/>
                <w:sz w:val="20"/>
                <w:szCs w:val="20"/>
              </w:rPr>
            </w:pPr>
            <w:r>
              <w:rPr>
                <w:b/>
                <w:sz w:val="20"/>
                <w:szCs w:val="20"/>
              </w:rPr>
              <w:t>429 000,00</w:t>
            </w:r>
          </w:p>
        </w:tc>
      </w:tr>
      <w:tr w:rsidR="006E042C" w:rsidRPr="005B3037" w:rsidTr="00E11145">
        <w:trPr>
          <w:trHeight w:val="260"/>
        </w:trPr>
        <w:tc>
          <w:tcPr>
            <w:tcW w:w="472" w:type="dxa"/>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042C" w:rsidRPr="005B3037" w:rsidRDefault="006E042C" w:rsidP="00E11145">
            <w:pPr>
              <w:jc w:val="both"/>
              <w:rPr>
                <w:sz w:val="20"/>
                <w:szCs w:val="20"/>
              </w:rPr>
            </w:pPr>
            <w:r w:rsidRPr="005B3037">
              <w:rPr>
                <w:sz w:val="20"/>
                <w:szCs w:val="20"/>
              </w:rPr>
              <w:t>В том числе НДС (в случае, если Поставщик является плательщиком НДС),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6E042C" w:rsidRPr="005B3037" w:rsidRDefault="006E042C" w:rsidP="00E11145">
            <w:pPr>
              <w:jc w:val="right"/>
              <w:rPr>
                <w:b/>
                <w:sz w:val="20"/>
                <w:szCs w:val="20"/>
              </w:rPr>
            </w:pPr>
            <w:r w:rsidRPr="005B3037">
              <w:rPr>
                <w:b/>
                <w:sz w:val="20"/>
                <w:szCs w:val="20"/>
              </w:rPr>
              <w:t>без НДС</w:t>
            </w:r>
          </w:p>
        </w:tc>
      </w:tr>
    </w:tbl>
    <w:p w:rsidR="006E042C" w:rsidRPr="005B3037" w:rsidRDefault="006E042C" w:rsidP="006E042C">
      <w:pPr>
        <w:jc w:val="both"/>
        <w:rPr>
          <w:sz w:val="20"/>
          <w:szCs w:val="20"/>
        </w:rPr>
      </w:pPr>
    </w:p>
    <w:p w:rsidR="006E042C" w:rsidRPr="005B3037" w:rsidRDefault="006E042C" w:rsidP="006E042C">
      <w:pPr>
        <w:pStyle w:val="Bodytext20"/>
        <w:shd w:val="clear" w:color="auto" w:fill="auto"/>
        <w:spacing w:before="0" w:line="240" w:lineRule="auto"/>
        <w:ind w:left="120"/>
        <w:rPr>
          <w:sz w:val="20"/>
          <w:szCs w:val="20"/>
        </w:rPr>
      </w:pPr>
      <w:r w:rsidRPr="005B3037">
        <w:rPr>
          <w:sz w:val="20"/>
          <w:szCs w:val="20"/>
        </w:rPr>
        <w:t>1. Гарантийные обязательства:</w:t>
      </w:r>
    </w:p>
    <w:p w:rsidR="006E042C" w:rsidRPr="005B3037" w:rsidRDefault="006E042C" w:rsidP="006E042C">
      <w:pPr>
        <w:ind w:firstLine="567"/>
        <w:rPr>
          <w:sz w:val="20"/>
          <w:szCs w:val="20"/>
        </w:rPr>
      </w:pPr>
      <w:r w:rsidRPr="005B3037">
        <w:rPr>
          <w:sz w:val="20"/>
          <w:szCs w:val="20"/>
        </w:rPr>
        <w:t>1.1. Остаточный срок годности товара на момент поставки должен составлять: не менее 80%.</w:t>
      </w:r>
    </w:p>
    <w:p w:rsidR="006E042C" w:rsidRPr="005B3037" w:rsidRDefault="006E042C" w:rsidP="006E042C">
      <w:pPr>
        <w:ind w:firstLine="567"/>
        <w:jc w:val="both"/>
        <w:rPr>
          <w:sz w:val="20"/>
          <w:szCs w:val="20"/>
        </w:rPr>
      </w:pPr>
      <w:r w:rsidRPr="005B303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042C" w:rsidRPr="005B3037" w:rsidRDefault="006E042C" w:rsidP="006E042C">
      <w:pPr>
        <w:ind w:firstLine="567"/>
        <w:jc w:val="both"/>
        <w:rPr>
          <w:color w:val="000000"/>
          <w:sz w:val="20"/>
          <w:szCs w:val="20"/>
        </w:rPr>
      </w:pPr>
      <w:r w:rsidRPr="005B3037">
        <w:rPr>
          <w:sz w:val="20"/>
          <w:szCs w:val="20"/>
        </w:rPr>
        <w:t xml:space="preserve">1.3. </w:t>
      </w:r>
      <w:r w:rsidRPr="005B3037">
        <w:rPr>
          <w:color w:val="000000"/>
          <w:sz w:val="20"/>
          <w:szCs w:val="20"/>
        </w:rPr>
        <w:t>Соответствие Товара требованиям:</w:t>
      </w:r>
    </w:p>
    <w:p w:rsidR="006E042C" w:rsidRPr="005B3037" w:rsidRDefault="006E042C" w:rsidP="006E042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021/2012 «О безопасности пищевой продукции»,</w:t>
      </w:r>
    </w:p>
    <w:p w:rsidR="006E042C" w:rsidRPr="005B3037" w:rsidRDefault="006E042C" w:rsidP="006E042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022/2011 «Пищевая продукция в части ее маркировки».</w:t>
      </w:r>
    </w:p>
    <w:p w:rsidR="006E042C" w:rsidRPr="005B3037" w:rsidRDefault="006E042C" w:rsidP="006E042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005/2011 «О безопасности упаковки».</w:t>
      </w:r>
    </w:p>
    <w:p w:rsidR="006E042C" w:rsidRPr="005B3037" w:rsidRDefault="006E042C" w:rsidP="006E042C">
      <w:pPr>
        <w:ind w:firstLine="567"/>
        <w:jc w:val="both"/>
        <w:rPr>
          <w:sz w:val="20"/>
          <w:szCs w:val="20"/>
        </w:rPr>
      </w:pPr>
    </w:p>
    <w:p w:rsidR="006E042C" w:rsidRPr="005B3037" w:rsidRDefault="006E042C" w:rsidP="006E042C">
      <w:pPr>
        <w:pStyle w:val="Bodytext20"/>
        <w:shd w:val="clear" w:color="auto" w:fill="auto"/>
        <w:spacing w:before="0" w:line="240" w:lineRule="auto"/>
        <w:ind w:left="120"/>
        <w:jc w:val="both"/>
        <w:rPr>
          <w:sz w:val="20"/>
          <w:szCs w:val="20"/>
        </w:rPr>
      </w:pPr>
      <w:r w:rsidRPr="005B3037">
        <w:rPr>
          <w:sz w:val="20"/>
          <w:szCs w:val="20"/>
        </w:rPr>
        <w:t>2. Требования к упаковке и отгрузке товара:</w:t>
      </w:r>
    </w:p>
    <w:p w:rsidR="006E042C" w:rsidRPr="005B3037" w:rsidRDefault="006E042C" w:rsidP="006E042C">
      <w:pPr>
        <w:ind w:left="120" w:right="20" w:firstLine="440"/>
        <w:jc w:val="both"/>
        <w:rPr>
          <w:sz w:val="20"/>
          <w:szCs w:val="20"/>
        </w:rPr>
      </w:pPr>
      <w:r w:rsidRPr="005B303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E042C" w:rsidRPr="005B3037" w:rsidRDefault="006E042C" w:rsidP="006E042C">
      <w:pPr>
        <w:ind w:left="120" w:right="20" w:firstLine="440"/>
        <w:jc w:val="both"/>
        <w:rPr>
          <w:sz w:val="20"/>
          <w:szCs w:val="20"/>
        </w:rPr>
      </w:pPr>
      <w:r w:rsidRPr="005B303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E042C" w:rsidRPr="005B3037" w:rsidRDefault="006E042C" w:rsidP="006E042C">
      <w:pPr>
        <w:shd w:val="clear" w:color="auto" w:fill="FFFFFF"/>
        <w:ind w:left="10" w:right="77" w:firstLine="557"/>
        <w:jc w:val="both"/>
        <w:rPr>
          <w:sz w:val="20"/>
          <w:szCs w:val="20"/>
        </w:rPr>
      </w:pPr>
      <w:r w:rsidRPr="005B303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B3037">
        <w:rPr>
          <w:bCs/>
          <w:sz w:val="20"/>
          <w:szCs w:val="20"/>
        </w:rPr>
        <w:t>от</w:t>
      </w:r>
      <w:r w:rsidRPr="005B3037">
        <w:rPr>
          <w:b/>
          <w:bCs/>
          <w:sz w:val="20"/>
          <w:szCs w:val="20"/>
        </w:rPr>
        <w:t xml:space="preserve"> </w:t>
      </w:r>
      <w:r w:rsidRPr="005B3037">
        <w:rPr>
          <w:sz w:val="20"/>
          <w:szCs w:val="20"/>
        </w:rPr>
        <w:t>всякого рода повреждений при транспортировке различными видами транспорта.</w:t>
      </w:r>
    </w:p>
    <w:p w:rsidR="006E042C" w:rsidRPr="005B3037" w:rsidRDefault="006E042C" w:rsidP="006E042C">
      <w:pPr>
        <w:ind w:left="120" w:right="20" w:firstLine="440"/>
        <w:jc w:val="both"/>
        <w:rPr>
          <w:sz w:val="20"/>
          <w:szCs w:val="20"/>
        </w:rPr>
      </w:pPr>
      <w:r w:rsidRPr="005B3037">
        <w:rPr>
          <w:sz w:val="20"/>
          <w:szCs w:val="20"/>
        </w:rPr>
        <w:t>2.4. Каждая партия поставляемой продукции должна сопровождаться сертификатом соответствия (декларацией о соответствии).</w:t>
      </w:r>
    </w:p>
    <w:p w:rsidR="006E042C" w:rsidRPr="005B3037" w:rsidRDefault="006E042C" w:rsidP="006E042C">
      <w:pPr>
        <w:ind w:left="120" w:right="20" w:firstLine="440"/>
        <w:jc w:val="both"/>
        <w:rPr>
          <w:sz w:val="20"/>
          <w:szCs w:val="20"/>
        </w:rPr>
      </w:pPr>
      <w:r w:rsidRPr="005B3037">
        <w:rPr>
          <w:sz w:val="20"/>
          <w:szCs w:val="20"/>
        </w:rPr>
        <w:t xml:space="preserve">2.5. </w:t>
      </w:r>
      <w:proofErr w:type="gramStart"/>
      <w:r w:rsidRPr="005B303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6E042C" w:rsidRPr="005B3037" w:rsidRDefault="006E042C" w:rsidP="006E042C">
      <w:pPr>
        <w:ind w:left="120" w:right="20" w:firstLine="440"/>
        <w:jc w:val="both"/>
        <w:rPr>
          <w:color w:val="000000"/>
          <w:sz w:val="20"/>
          <w:szCs w:val="20"/>
        </w:rPr>
      </w:pPr>
      <w:r w:rsidRPr="005B3037">
        <w:rPr>
          <w:sz w:val="20"/>
          <w:szCs w:val="20"/>
        </w:rPr>
        <w:t>2.6. Каждая партия товара должна быть</w:t>
      </w:r>
      <w:r w:rsidRPr="005B3037">
        <w:rPr>
          <w:color w:val="000000"/>
          <w:sz w:val="20"/>
          <w:szCs w:val="20"/>
        </w:rPr>
        <w:t xml:space="preserve"> одной партии, одной даты выработки, одного веса нетто, одного сорта, одного срок годности.</w:t>
      </w:r>
    </w:p>
    <w:p w:rsidR="006E042C" w:rsidRPr="005B3037" w:rsidRDefault="006E042C" w:rsidP="006E042C">
      <w:pPr>
        <w:ind w:left="120" w:right="20" w:firstLine="440"/>
        <w:jc w:val="both"/>
        <w:rPr>
          <w:bCs/>
          <w:sz w:val="20"/>
          <w:szCs w:val="20"/>
        </w:rPr>
      </w:pPr>
      <w:r w:rsidRPr="005B3037">
        <w:rPr>
          <w:color w:val="000000"/>
          <w:sz w:val="20"/>
          <w:szCs w:val="20"/>
        </w:rPr>
        <w:t xml:space="preserve">2.7. </w:t>
      </w:r>
      <w:r w:rsidRPr="005B3037">
        <w:rPr>
          <w:bCs/>
          <w:sz w:val="20"/>
          <w:szCs w:val="20"/>
        </w:rPr>
        <w:t xml:space="preserve">Упаковка должна предохранять товар от порчи, утраты товарного вида. </w:t>
      </w:r>
    </w:p>
    <w:p w:rsidR="006E042C" w:rsidRPr="005B3037" w:rsidRDefault="006E042C" w:rsidP="006E042C">
      <w:pPr>
        <w:ind w:left="120" w:right="20" w:firstLine="440"/>
        <w:jc w:val="both"/>
        <w:rPr>
          <w:bCs/>
          <w:sz w:val="20"/>
          <w:szCs w:val="20"/>
        </w:rPr>
      </w:pPr>
      <w:r w:rsidRPr="005B3037">
        <w:rPr>
          <w:color w:val="000000"/>
          <w:sz w:val="20"/>
          <w:szCs w:val="20"/>
        </w:rPr>
        <w:t>2.</w:t>
      </w:r>
      <w:r w:rsidRPr="005B3037">
        <w:rPr>
          <w:bCs/>
          <w:sz w:val="20"/>
          <w:szCs w:val="20"/>
        </w:rPr>
        <w:t xml:space="preserve">8. Тара и упаковка входят в стоимость поставляемого товара. </w:t>
      </w:r>
    </w:p>
    <w:p w:rsidR="006E042C" w:rsidRPr="005B3037" w:rsidRDefault="006E042C" w:rsidP="006E042C">
      <w:pPr>
        <w:ind w:left="120" w:right="20" w:firstLine="440"/>
        <w:jc w:val="both"/>
        <w:rPr>
          <w:sz w:val="20"/>
          <w:szCs w:val="20"/>
        </w:rPr>
      </w:pPr>
    </w:p>
    <w:p w:rsidR="006E042C" w:rsidRPr="005B3037" w:rsidRDefault="006E042C" w:rsidP="006E042C">
      <w:pPr>
        <w:jc w:val="both"/>
        <w:rPr>
          <w:sz w:val="20"/>
          <w:szCs w:val="20"/>
        </w:rPr>
      </w:pPr>
      <w:r w:rsidRPr="005B3037">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E042C" w:rsidRPr="005B3037" w:rsidRDefault="006E042C" w:rsidP="006E042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042C" w:rsidRPr="005B3037" w:rsidTr="00E11145">
        <w:tc>
          <w:tcPr>
            <w:tcW w:w="4680" w:type="dxa"/>
            <w:tcBorders>
              <w:top w:val="nil"/>
              <w:left w:val="nil"/>
              <w:bottom w:val="nil"/>
              <w:right w:val="nil"/>
            </w:tcBorders>
          </w:tcPr>
          <w:p w:rsidR="006E042C" w:rsidRPr="005B3037" w:rsidRDefault="006E042C" w:rsidP="006E042C">
            <w:pPr>
              <w:pStyle w:val="a4"/>
              <w:tabs>
                <w:tab w:val="left" w:pos="2268"/>
              </w:tabs>
              <w:spacing w:after="0"/>
              <w:rPr>
                <w:sz w:val="20"/>
              </w:rPr>
            </w:pPr>
            <w:r w:rsidRPr="005B3037">
              <w:rPr>
                <w:sz w:val="20"/>
              </w:rPr>
              <w:t>Заказчик:</w:t>
            </w:r>
          </w:p>
          <w:p w:rsidR="006E042C" w:rsidRPr="005B3037" w:rsidRDefault="006E042C" w:rsidP="006E042C">
            <w:pPr>
              <w:pStyle w:val="a4"/>
              <w:tabs>
                <w:tab w:val="left" w:pos="2268"/>
              </w:tabs>
              <w:spacing w:after="0"/>
              <w:rPr>
                <w:sz w:val="20"/>
              </w:rPr>
            </w:pPr>
            <w:r w:rsidRPr="005B3037">
              <w:rPr>
                <w:sz w:val="20"/>
              </w:rPr>
              <w:t xml:space="preserve">ОГАУЗ «Иркутская городская клиническая больница № 8» </w:t>
            </w:r>
          </w:p>
          <w:p w:rsidR="006E042C" w:rsidRPr="005B3037" w:rsidRDefault="006E042C" w:rsidP="006E042C">
            <w:pPr>
              <w:pStyle w:val="a4"/>
              <w:tabs>
                <w:tab w:val="left" w:pos="2268"/>
              </w:tabs>
              <w:spacing w:after="0"/>
              <w:rPr>
                <w:bCs/>
                <w:sz w:val="20"/>
              </w:rPr>
            </w:pPr>
          </w:p>
          <w:p w:rsidR="006E042C" w:rsidRPr="005B3037" w:rsidRDefault="006E042C" w:rsidP="006E042C">
            <w:pPr>
              <w:pStyle w:val="a4"/>
              <w:tabs>
                <w:tab w:val="left" w:pos="2268"/>
              </w:tabs>
              <w:spacing w:after="0"/>
              <w:rPr>
                <w:bCs/>
                <w:sz w:val="20"/>
              </w:rPr>
            </w:pPr>
            <w:r w:rsidRPr="005B3037">
              <w:rPr>
                <w:bCs/>
                <w:sz w:val="20"/>
              </w:rPr>
              <w:t>Главный врач</w:t>
            </w:r>
          </w:p>
          <w:p w:rsidR="006E042C" w:rsidRPr="005B3037" w:rsidRDefault="006E042C" w:rsidP="006E042C">
            <w:pPr>
              <w:pStyle w:val="a4"/>
              <w:tabs>
                <w:tab w:val="left" w:pos="2268"/>
              </w:tabs>
              <w:spacing w:after="0"/>
              <w:rPr>
                <w:sz w:val="20"/>
              </w:rPr>
            </w:pPr>
            <w:r w:rsidRPr="005B3037">
              <w:rPr>
                <w:sz w:val="20"/>
              </w:rPr>
              <w:t xml:space="preserve">_____________________/ Ж. В. </w:t>
            </w:r>
            <w:proofErr w:type="spellStart"/>
            <w:r w:rsidRPr="005B3037">
              <w:rPr>
                <w:sz w:val="20"/>
              </w:rPr>
              <w:t>Есева</w:t>
            </w:r>
            <w:proofErr w:type="spellEnd"/>
            <w:r w:rsidRPr="005B3037">
              <w:rPr>
                <w:sz w:val="20"/>
              </w:rPr>
              <w:t>/</w:t>
            </w:r>
          </w:p>
          <w:p w:rsidR="006E042C" w:rsidRPr="005B3037" w:rsidRDefault="006E042C" w:rsidP="006E042C">
            <w:pPr>
              <w:rPr>
                <w:bCs/>
                <w:sz w:val="20"/>
                <w:szCs w:val="20"/>
              </w:rPr>
            </w:pPr>
            <w:r w:rsidRPr="005B3037">
              <w:rPr>
                <w:bCs/>
                <w:sz w:val="20"/>
                <w:szCs w:val="20"/>
              </w:rPr>
              <w:t>М.П.</w:t>
            </w:r>
          </w:p>
        </w:tc>
        <w:tc>
          <w:tcPr>
            <w:tcW w:w="540" w:type="dxa"/>
            <w:tcBorders>
              <w:top w:val="nil"/>
              <w:left w:val="nil"/>
              <w:bottom w:val="nil"/>
              <w:right w:val="nil"/>
            </w:tcBorders>
          </w:tcPr>
          <w:p w:rsidR="006E042C" w:rsidRPr="005B3037" w:rsidRDefault="006E042C" w:rsidP="00E11145">
            <w:pPr>
              <w:pStyle w:val="a4"/>
              <w:tabs>
                <w:tab w:val="left" w:pos="2268"/>
              </w:tabs>
              <w:rPr>
                <w:bCs/>
                <w:sz w:val="20"/>
              </w:rPr>
            </w:pPr>
          </w:p>
        </w:tc>
        <w:tc>
          <w:tcPr>
            <w:tcW w:w="4680" w:type="dxa"/>
            <w:tcBorders>
              <w:top w:val="nil"/>
              <w:left w:val="nil"/>
              <w:bottom w:val="nil"/>
              <w:right w:val="nil"/>
            </w:tcBorders>
          </w:tcPr>
          <w:p w:rsidR="006E042C" w:rsidRPr="005B3037" w:rsidRDefault="006E042C" w:rsidP="00E11145">
            <w:pPr>
              <w:jc w:val="both"/>
              <w:rPr>
                <w:sz w:val="20"/>
                <w:szCs w:val="20"/>
              </w:rPr>
            </w:pPr>
            <w:r w:rsidRPr="005B3037">
              <w:rPr>
                <w:sz w:val="20"/>
                <w:szCs w:val="20"/>
              </w:rPr>
              <w:t xml:space="preserve">Поставщик: </w:t>
            </w:r>
          </w:p>
          <w:p w:rsidR="006E042C" w:rsidRPr="005B3037" w:rsidRDefault="006E042C" w:rsidP="00E11145">
            <w:pPr>
              <w:widowControl w:val="0"/>
              <w:tabs>
                <w:tab w:val="left" w:pos="5040"/>
              </w:tabs>
              <w:autoSpaceDE w:val="0"/>
              <w:autoSpaceDN w:val="0"/>
              <w:adjustRightInd w:val="0"/>
              <w:rPr>
                <w:sz w:val="20"/>
                <w:szCs w:val="20"/>
              </w:rPr>
            </w:pPr>
            <w:r w:rsidRPr="005B3037">
              <w:rPr>
                <w:sz w:val="20"/>
                <w:szCs w:val="20"/>
              </w:rPr>
              <w:t>ИП Федоров Андрей Владимирович</w:t>
            </w:r>
          </w:p>
          <w:p w:rsidR="006E042C" w:rsidRPr="005B3037" w:rsidRDefault="006E042C" w:rsidP="00E11145">
            <w:pPr>
              <w:widowControl w:val="0"/>
              <w:tabs>
                <w:tab w:val="left" w:pos="5040"/>
              </w:tabs>
              <w:autoSpaceDE w:val="0"/>
              <w:autoSpaceDN w:val="0"/>
              <w:adjustRightInd w:val="0"/>
              <w:rPr>
                <w:sz w:val="20"/>
                <w:szCs w:val="20"/>
              </w:rPr>
            </w:pPr>
          </w:p>
          <w:p w:rsidR="006E042C" w:rsidRPr="005B3037" w:rsidRDefault="006E042C" w:rsidP="00E11145">
            <w:pPr>
              <w:widowControl w:val="0"/>
              <w:tabs>
                <w:tab w:val="left" w:pos="5040"/>
              </w:tabs>
              <w:autoSpaceDE w:val="0"/>
              <w:autoSpaceDN w:val="0"/>
              <w:adjustRightInd w:val="0"/>
              <w:rPr>
                <w:sz w:val="20"/>
                <w:szCs w:val="20"/>
              </w:rPr>
            </w:pPr>
          </w:p>
          <w:p w:rsidR="006E042C" w:rsidRPr="005B3037" w:rsidRDefault="006E042C" w:rsidP="00E11145">
            <w:pPr>
              <w:widowControl w:val="0"/>
              <w:tabs>
                <w:tab w:val="left" w:pos="5040"/>
              </w:tabs>
              <w:autoSpaceDE w:val="0"/>
              <w:autoSpaceDN w:val="0"/>
              <w:adjustRightInd w:val="0"/>
              <w:rPr>
                <w:sz w:val="20"/>
                <w:szCs w:val="20"/>
              </w:rPr>
            </w:pPr>
            <w:r w:rsidRPr="005B3037">
              <w:rPr>
                <w:sz w:val="20"/>
                <w:szCs w:val="20"/>
              </w:rPr>
              <w:t>Индивидуальный предприниматель</w:t>
            </w:r>
          </w:p>
          <w:p w:rsidR="006E042C" w:rsidRPr="005B3037" w:rsidRDefault="006E042C" w:rsidP="00E11145">
            <w:pPr>
              <w:widowControl w:val="0"/>
              <w:tabs>
                <w:tab w:val="left" w:pos="5040"/>
              </w:tabs>
              <w:autoSpaceDE w:val="0"/>
              <w:autoSpaceDN w:val="0"/>
              <w:adjustRightInd w:val="0"/>
              <w:rPr>
                <w:sz w:val="20"/>
                <w:szCs w:val="20"/>
              </w:rPr>
            </w:pPr>
            <w:r w:rsidRPr="005B3037">
              <w:rPr>
                <w:sz w:val="20"/>
                <w:szCs w:val="20"/>
              </w:rPr>
              <w:t>______________________/А.В. Федоров/</w:t>
            </w:r>
          </w:p>
          <w:p w:rsidR="006E042C" w:rsidRPr="005B3037" w:rsidRDefault="006E042C" w:rsidP="00E11145">
            <w:pPr>
              <w:pStyle w:val="a9"/>
              <w:rPr>
                <w:rFonts w:ascii="Times New Roman" w:hAnsi="Times New Roman"/>
                <w:bCs/>
              </w:rPr>
            </w:pPr>
            <w:r w:rsidRPr="005B3037">
              <w:rPr>
                <w:rFonts w:ascii="Times New Roman" w:hAnsi="Times New Roman"/>
                <w:bCs/>
              </w:rPr>
              <w:t xml:space="preserve">  М.П.            </w:t>
            </w:r>
          </w:p>
        </w:tc>
      </w:tr>
    </w:tbl>
    <w:p w:rsidR="00FD3B7D" w:rsidRPr="00F62F8D" w:rsidRDefault="00FD3B7D" w:rsidP="00955D83">
      <w:pPr>
        <w:jc w:val="center"/>
        <w:rPr>
          <w:sz w:val="22"/>
          <w:szCs w:val="22"/>
        </w:rPr>
      </w:pPr>
    </w:p>
    <w:sectPr w:rsidR="00FD3B7D" w:rsidRPr="00F62F8D" w:rsidSect="00E01F0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439C"/>
    <w:multiLevelType w:val="hybridMultilevel"/>
    <w:tmpl w:val="08449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980356"/>
    <w:rsid w:val="00050A85"/>
    <w:rsid w:val="000705AA"/>
    <w:rsid w:val="000716D1"/>
    <w:rsid w:val="00076FF3"/>
    <w:rsid w:val="00083AE1"/>
    <w:rsid w:val="00093D7F"/>
    <w:rsid w:val="000E29C6"/>
    <w:rsid w:val="000E67BB"/>
    <w:rsid w:val="001040D2"/>
    <w:rsid w:val="00152211"/>
    <w:rsid w:val="0018124B"/>
    <w:rsid w:val="00195156"/>
    <w:rsid w:val="002222BE"/>
    <w:rsid w:val="00236C2E"/>
    <w:rsid w:val="002621CC"/>
    <w:rsid w:val="0027050B"/>
    <w:rsid w:val="002B21FD"/>
    <w:rsid w:val="002B73D2"/>
    <w:rsid w:val="002B77EE"/>
    <w:rsid w:val="002C1C0F"/>
    <w:rsid w:val="00350903"/>
    <w:rsid w:val="003803FF"/>
    <w:rsid w:val="003C2901"/>
    <w:rsid w:val="00420DC7"/>
    <w:rsid w:val="00434E64"/>
    <w:rsid w:val="00445661"/>
    <w:rsid w:val="00450F7B"/>
    <w:rsid w:val="00453B3F"/>
    <w:rsid w:val="004D7999"/>
    <w:rsid w:val="00502738"/>
    <w:rsid w:val="00530EE7"/>
    <w:rsid w:val="005526C3"/>
    <w:rsid w:val="0058216A"/>
    <w:rsid w:val="00624C18"/>
    <w:rsid w:val="00667D69"/>
    <w:rsid w:val="0067714E"/>
    <w:rsid w:val="00686B4A"/>
    <w:rsid w:val="006B1E1F"/>
    <w:rsid w:val="006E042C"/>
    <w:rsid w:val="00712FCF"/>
    <w:rsid w:val="007E5D7D"/>
    <w:rsid w:val="008A1078"/>
    <w:rsid w:val="008B395D"/>
    <w:rsid w:val="008C1F60"/>
    <w:rsid w:val="00924E3F"/>
    <w:rsid w:val="0093179A"/>
    <w:rsid w:val="00934B65"/>
    <w:rsid w:val="00935412"/>
    <w:rsid w:val="00955D83"/>
    <w:rsid w:val="009770C0"/>
    <w:rsid w:val="00980356"/>
    <w:rsid w:val="009942E9"/>
    <w:rsid w:val="00994BBD"/>
    <w:rsid w:val="009A31F5"/>
    <w:rsid w:val="009B0625"/>
    <w:rsid w:val="009B7420"/>
    <w:rsid w:val="009F1B44"/>
    <w:rsid w:val="00A06C19"/>
    <w:rsid w:val="00AB1949"/>
    <w:rsid w:val="00AC6F34"/>
    <w:rsid w:val="00AE4E11"/>
    <w:rsid w:val="00AF4E25"/>
    <w:rsid w:val="00B0459B"/>
    <w:rsid w:val="00B53728"/>
    <w:rsid w:val="00B661D5"/>
    <w:rsid w:val="00BC41BE"/>
    <w:rsid w:val="00BD703A"/>
    <w:rsid w:val="00BD70B4"/>
    <w:rsid w:val="00BD7CFE"/>
    <w:rsid w:val="00C55D2E"/>
    <w:rsid w:val="00C57B1C"/>
    <w:rsid w:val="00C678F7"/>
    <w:rsid w:val="00C73B9E"/>
    <w:rsid w:val="00C74565"/>
    <w:rsid w:val="00CF7584"/>
    <w:rsid w:val="00D04AEC"/>
    <w:rsid w:val="00D25A23"/>
    <w:rsid w:val="00D478E5"/>
    <w:rsid w:val="00D62712"/>
    <w:rsid w:val="00DA6B94"/>
    <w:rsid w:val="00E01F06"/>
    <w:rsid w:val="00E23985"/>
    <w:rsid w:val="00E31111"/>
    <w:rsid w:val="00EC232E"/>
    <w:rsid w:val="00ED3827"/>
    <w:rsid w:val="00F62F8D"/>
    <w:rsid w:val="00FD3B7D"/>
    <w:rsid w:val="00FF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57B1C"/>
    <w:rPr>
      <w:sz w:val="24"/>
      <w:szCs w:val="24"/>
    </w:rPr>
  </w:style>
  <w:style w:type="paragraph" w:styleId="1">
    <w:name w:val="heading 1"/>
    <w:basedOn w:val="a0"/>
    <w:next w:val="a0"/>
    <w:link w:val="10"/>
    <w:uiPriority w:val="9"/>
    <w:qFormat/>
    <w:rsid w:val="00F62F8D"/>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5"/>
    <w:rsid w:val="003C2901"/>
    <w:pPr>
      <w:spacing w:after="120"/>
      <w:jc w:val="both"/>
    </w:pPr>
    <w:rPr>
      <w:szCs w:val="20"/>
      <w:lang w:eastAsia="ar-SA"/>
    </w:rPr>
  </w:style>
  <w:style w:type="paragraph" w:styleId="a6">
    <w:name w:val="Body Text Indent"/>
    <w:basedOn w:val="a0"/>
    <w:link w:val="a7"/>
    <w:rsid w:val="003C2901"/>
    <w:pPr>
      <w:spacing w:after="120"/>
      <w:ind w:left="283"/>
      <w:jc w:val="both"/>
    </w:pPr>
    <w:rPr>
      <w:lang w:eastAsia="ar-SA"/>
    </w:rPr>
  </w:style>
  <w:style w:type="paragraph" w:customStyle="1" w:styleId="FR1">
    <w:name w:val="FR1"/>
    <w:rsid w:val="003C2901"/>
    <w:pPr>
      <w:widowControl w:val="0"/>
      <w:suppressAutoHyphens/>
      <w:jc w:val="right"/>
    </w:pPr>
    <w:rPr>
      <w:rFonts w:ascii="Arial" w:eastAsia="Arial" w:hAnsi="Arial"/>
      <w:sz w:val="12"/>
      <w:lang w:eastAsia="ar-SA"/>
    </w:rPr>
  </w:style>
  <w:style w:type="character" w:customStyle="1" w:styleId="a5">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link w:val="a4"/>
    <w:rsid w:val="003C2901"/>
    <w:rPr>
      <w:sz w:val="24"/>
      <w:lang w:val="ru-RU" w:eastAsia="ar-SA" w:bidi="ar-SA"/>
    </w:rPr>
  </w:style>
  <w:style w:type="paragraph" w:styleId="a8">
    <w:name w:val="Balloon Text"/>
    <w:basedOn w:val="a0"/>
    <w:semiHidden/>
    <w:rsid w:val="00093D7F"/>
    <w:rPr>
      <w:rFonts w:ascii="Tahoma" w:hAnsi="Tahoma" w:cs="Tahoma"/>
      <w:sz w:val="16"/>
      <w:szCs w:val="16"/>
    </w:rPr>
  </w:style>
  <w:style w:type="paragraph" w:customStyle="1" w:styleId="ConsNonformat">
    <w:name w:val="ConsNonformat"/>
    <w:rsid w:val="002B77EE"/>
    <w:pPr>
      <w:widowControl w:val="0"/>
    </w:pPr>
    <w:rPr>
      <w:rFonts w:ascii="Courier New" w:hAnsi="Courier New"/>
      <w:snapToGrid w:val="0"/>
    </w:rPr>
  </w:style>
  <w:style w:type="paragraph" w:styleId="a9">
    <w:name w:val="Plain Text"/>
    <w:basedOn w:val="a0"/>
    <w:link w:val="aa"/>
    <w:uiPriority w:val="99"/>
    <w:rsid w:val="002B77EE"/>
    <w:rPr>
      <w:rFonts w:ascii="Courier New" w:hAnsi="Courier New"/>
      <w:sz w:val="20"/>
      <w:szCs w:val="20"/>
    </w:rPr>
  </w:style>
  <w:style w:type="character" w:customStyle="1" w:styleId="aa">
    <w:name w:val="Текст Знак"/>
    <w:link w:val="a9"/>
    <w:uiPriority w:val="99"/>
    <w:rsid w:val="002B77EE"/>
    <w:rPr>
      <w:rFonts w:ascii="Courier New" w:hAnsi="Courier New"/>
    </w:rPr>
  </w:style>
  <w:style w:type="character" w:styleId="ab">
    <w:name w:val="Hyperlink"/>
    <w:uiPriority w:val="99"/>
    <w:unhideWhenUsed/>
    <w:rsid w:val="002B77EE"/>
    <w:rPr>
      <w:color w:val="0000FF"/>
      <w:u w:val="single"/>
    </w:rPr>
  </w:style>
  <w:style w:type="paragraph" w:customStyle="1" w:styleId="ac">
    <w:name w:val="Базовый"/>
    <w:rsid w:val="00FD3B7D"/>
    <w:pPr>
      <w:suppressAutoHyphens/>
      <w:spacing w:after="200" w:line="276" w:lineRule="auto"/>
    </w:pPr>
    <w:rPr>
      <w:rFonts w:ascii="Calibri" w:eastAsia="Lucida Sans Unicode" w:hAnsi="Calibri" w:cs="Calibri"/>
      <w:color w:val="00000A"/>
      <w:sz w:val="22"/>
      <w:szCs w:val="22"/>
      <w:lang w:eastAsia="en-US"/>
    </w:rPr>
  </w:style>
  <w:style w:type="paragraph" w:styleId="ad">
    <w:name w:val="Title"/>
    <w:basedOn w:val="a0"/>
    <w:link w:val="ae"/>
    <w:qFormat/>
    <w:rsid w:val="00686B4A"/>
    <w:pPr>
      <w:jc w:val="center"/>
    </w:pPr>
    <w:rPr>
      <w:b/>
      <w:sz w:val="28"/>
      <w:szCs w:val="20"/>
    </w:rPr>
  </w:style>
  <w:style w:type="character" w:customStyle="1" w:styleId="ae">
    <w:name w:val="Название Знак"/>
    <w:basedOn w:val="a1"/>
    <w:link w:val="ad"/>
    <w:rsid w:val="00686B4A"/>
    <w:rPr>
      <w:b/>
      <w:sz w:val="28"/>
    </w:rPr>
  </w:style>
  <w:style w:type="paragraph" w:customStyle="1" w:styleId="31">
    <w:name w:val="Основной текст с отступом 31"/>
    <w:basedOn w:val="a0"/>
    <w:rsid w:val="00B661D5"/>
    <w:pPr>
      <w:widowControl w:val="0"/>
      <w:ind w:firstLine="720"/>
      <w:jc w:val="both"/>
    </w:pPr>
    <w:rPr>
      <w:rFonts w:ascii="Arial" w:hAnsi="Arial"/>
    </w:rPr>
  </w:style>
  <w:style w:type="character" w:customStyle="1" w:styleId="a7">
    <w:name w:val="Основной текст с отступом Знак"/>
    <w:basedOn w:val="a1"/>
    <w:link w:val="a6"/>
    <w:rsid w:val="00B661D5"/>
    <w:rPr>
      <w:sz w:val="24"/>
      <w:szCs w:val="24"/>
      <w:lang w:eastAsia="ar-SA"/>
    </w:rPr>
  </w:style>
  <w:style w:type="paragraph" w:styleId="2">
    <w:name w:val="Body Text Indent 2"/>
    <w:basedOn w:val="a0"/>
    <w:link w:val="20"/>
    <w:rsid w:val="00B661D5"/>
    <w:pPr>
      <w:spacing w:after="120" w:line="480" w:lineRule="auto"/>
      <w:ind w:left="283"/>
    </w:pPr>
  </w:style>
  <w:style w:type="character" w:customStyle="1" w:styleId="20">
    <w:name w:val="Основной текст с отступом 2 Знак"/>
    <w:basedOn w:val="a1"/>
    <w:link w:val="2"/>
    <w:rsid w:val="00B661D5"/>
    <w:rPr>
      <w:sz w:val="24"/>
      <w:szCs w:val="24"/>
    </w:rPr>
  </w:style>
  <w:style w:type="paragraph" w:customStyle="1" w:styleId="western">
    <w:name w:val="western"/>
    <w:basedOn w:val="a0"/>
    <w:rsid w:val="00C678F7"/>
    <w:pPr>
      <w:spacing w:before="100" w:beforeAutospacing="1" w:after="100" w:afterAutospacing="1"/>
    </w:pPr>
  </w:style>
  <w:style w:type="paragraph" w:customStyle="1" w:styleId="a">
    <w:name w:val="Пункт приложения"/>
    <w:basedOn w:val="a0"/>
    <w:qFormat/>
    <w:rsid w:val="00BD70B4"/>
    <w:pPr>
      <w:numPr>
        <w:numId w:val="2"/>
      </w:numPr>
      <w:spacing w:after="200" w:line="276" w:lineRule="auto"/>
      <w:ind w:left="0" w:firstLine="0"/>
      <w:jc w:val="both"/>
    </w:pPr>
    <w:rPr>
      <w:rFonts w:ascii="Cambria" w:hAnsi="Cambria"/>
      <w:szCs w:val="22"/>
      <w:lang w:eastAsia="en-US"/>
    </w:rPr>
  </w:style>
  <w:style w:type="character" w:customStyle="1" w:styleId="Bodytext2">
    <w:name w:val="Body text (2)_"/>
    <w:link w:val="Bodytext20"/>
    <w:rsid w:val="00D04AEC"/>
    <w:rPr>
      <w:b/>
      <w:bCs/>
      <w:spacing w:val="3"/>
      <w:sz w:val="21"/>
      <w:szCs w:val="21"/>
      <w:shd w:val="clear" w:color="auto" w:fill="FFFFFF"/>
    </w:rPr>
  </w:style>
  <w:style w:type="paragraph" w:customStyle="1" w:styleId="Bodytext20">
    <w:name w:val="Body text (2)"/>
    <w:basedOn w:val="a0"/>
    <w:link w:val="Bodytext2"/>
    <w:rsid w:val="00D04AEC"/>
    <w:pPr>
      <w:widowControl w:val="0"/>
      <w:shd w:val="clear" w:color="auto" w:fill="FFFFFF"/>
      <w:spacing w:before="240" w:line="269" w:lineRule="exact"/>
    </w:pPr>
    <w:rPr>
      <w:b/>
      <w:bCs/>
      <w:spacing w:val="3"/>
      <w:sz w:val="21"/>
      <w:szCs w:val="21"/>
    </w:rPr>
  </w:style>
  <w:style w:type="paragraph" w:styleId="af">
    <w:name w:val="List Paragraph"/>
    <w:aliases w:val="UL,Абзац маркированнный,Bullet 1,Use Case List Paragraph"/>
    <w:basedOn w:val="ac"/>
    <w:link w:val="af0"/>
    <w:uiPriority w:val="34"/>
    <w:qFormat/>
    <w:rsid w:val="00E23985"/>
    <w:pPr>
      <w:ind w:left="720"/>
      <w:contextualSpacing/>
    </w:pPr>
  </w:style>
  <w:style w:type="character" w:customStyle="1" w:styleId="af0">
    <w:name w:val="Абзац списка Знак"/>
    <w:aliases w:val="UL Знак,Абзац маркированнный Знак,Bullet 1 Знак,Use Case List Paragraph Знак"/>
    <w:link w:val="af"/>
    <w:uiPriority w:val="34"/>
    <w:locked/>
    <w:rsid w:val="00E23985"/>
    <w:rPr>
      <w:rFonts w:ascii="Calibri" w:eastAsia="Lucida Sans Unicode" w:hAnsi="Calibri" w:cs="Calibri"/>
      <w:color w:val="00000A"/>
      <w:sz w:val="22"/>
      <w:szCs w:val="22"/>
      <w:lang w:eastAsia="en-US"/>
    </w:rPr>
  </w:style>
  <w:style w:type="character" w:customStyle="1" w:styleId="s2">
    <w:name w:val="s2"/>
    <w:rsid w:val="00D62712"/>
  </w:style>
  <w:style w:type="paragraph" w:customStyle="1" w:styleId="p1">
    <w:name w:val="p1"/>
    <w:basedOn w:val="a0"/>
    <w:rsid w:val="00D62712"/>
    <w:pPr>
      <w:spacing w:before="100" w:beforeAutospacing="1" w:after="100" w:afterAutospacing="1"/>
    </w:pPr>
  </w:style>
  <w:style w:type="character" w:customStyle="1" w:styleId="s1">
    <w:name w:val="s1"/>
    <w:rsid w:val="00D62712"/>
  </w:style>
  <w:style w:type="paragraph" w:customStyle="1" w:styleId="p5">
    <w:name w:val="p5"/>
    <w:basedOn w:val="a0"/>
    <w:rsid w:val="00D62712"/>
    <w:pPr>
      <w:spacing w:before="100" w:beforeAutospacing="1" w:after="100" w:afterAutospacing="1"/>
    </w:pPr>
  </w:style>
  <w:style w:type="paragraph" w:customStyle="1" w:styleId="p2">
    <w:name w:val="p2"/>
    <w:basedOn w:val="a0"/>
    <w:rsid w:val="00D62712"/>
    <w:pPr>
      <w:spacing w:before="100" w:beforeAutospacing="1" w:after="100" w:afterAutospacing="1"/>
    </w:pPr>
  </w:style>
  <w:style w:type="character" w:customStyle="1" w:styleId="10">
    <w:name w:val="Заголовок 1 Знак"/>
    <w:basedOn w:val="a1"/>
    <w:link w:val="1"/>
    <w:uiPriority w:val="9"/>
    <w:rsid w:val="00F62F8D"/>
    <w:rPr>
      <w:rFonts w:ascii="Arial" w:hAnsi="Arial" w:cs="Arial"/>
      <w:b/>
      <w:bCs/>
      <w:kern w:val="32"/>
      <w:sz w:val="32"/>
      <w:szCs w:val="32"/>
    </w:rPr>
  </w:style>
  <w:style w:type="paragraph" w:customStyle="1" w:styleId="headertext">
    <w:name w:val="headertext"/>
    <w:basedOn w:val="a0"/>
    <w:rsid w:val="00F62F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udor7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658DB-DF57-4E7B-80D0-E8B04CD9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vt:lpstr>
    </vt:vector>
  </TitlesOfParts>
  <Company>ООО "Фарм-Сиб"</Company>
  <LinksUpToDate>false</LinksUpToDate>
  <CharactersWithSpaces>8567</CharactersWithSpaces>
  <SharedDoc>false</SharedDoc>
  <HLinks>
    <vt:vector size="6" baseType="variant">
      <vt:variant>
        <vt:i4>5111853</vt:i4>
      </vt:variant>
      <vt:variant>
        <vt:i4>0</vt:i4>
      </vt:variant>
      <vt:variant>
        <vt:i4>0</vt:i4>
      </vt:variant>
      <vt:variant>
        <vt:i4>5</vt:i4>
      </vt:variant>
      <vt:variant>
        <vt:lpwstr>mailto:gorizont256@yandex.ru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dc:title>
  <dc:creator>yuliya</dc:creator>
  <cp:lastModifiedBy>Земцов</cp:lastModifiedBy>
  <cp:revision>2</cp:revision>
  <cp:lastPrinted>2020-10-20T06:09:00Z</cp:lastPrinted>
  <dcterms:created xsi:type="dcterms:W3CDTF">2020-11-11T09:01:00Z</dcterms:created>
  <dcterms:modified xsi:type="dcterms:W3CDTF">2020-11-11T09:01:00Z</dcterms:modified>
</cp:coreProperties>
</file>