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311" w:rsidRPr="00EB4311" w:rsidRDefault="00EB4311" w:rsidP="00EB4311">
      <w:pPr>
        <w:pStyle w:val="a6"/>
        <w:widowControl w:val="0"/>
        <w:rPr>
          <w:sz w:val="22"/>
          <w:szCs w:val="22"/>
        </w:rPr>
      </w:pPr>
      <w:r w:rsidRPr="00EB4311">
        <w:rPr>
          <w:sz w:val="22"/>
          <w:szCs w:val="22"/>
        </w:rPr>
        <w:t xml:space="preserve">Договор № 248-19  </w:t>
      </w:r>
    </w:p>
    <w:p w:rsidR="00EB4311" w:rsidRPr="00EB4311" w:rsidRDefault="00EB4311" w:rsidP="00EB4311">
      <w:pPr>
        <w:widowControl w:val="0"/>
        <w:jc w:val="center"/>
        <w:rPr>
          <w:b/>
          <w:bCs/>
          <w:sz w:val="22"/>
          <w:szCs w:val="22"/>
        </w:rPr>
      </w:pPr>
      <w:r w:rsidRPr="00EB4311">
        <w:rPr>
          <w:b/>
          <w:bCs/>
          <w:sz w:val="22"/>
          <w:szCs w:val="22"/>
        </w:rPr>
        <w:t>поставки кондитерских изделий</w:t>
      </w:r>
    </w:p>
    <w:p w:rsidR="00EB4311" w:rsidRPr="00EB4311" w:rsidRDefault="00EB4311" w:rsidP="00EB4311">
      <w:pPr>
        <w:jc w:val="both"/>
        <w:rPr>
          <w:b/>
          <w:sz w:val="22"/>
          <w:szCs w:val="22"/>
        </w:rPr>
      </w:pPr>
      <w:r w:rsidRPr="00EB4311">
        <w:rPr>
          <w:b/>
          <w:sz w:val="22"/>
          <w:szCs w:val="22"/>
        </w:rPr>
        <w:t xml:space="preserve">        г. Иркутск                                                              </w:t>
      </w:r>
      <w:r w:rsidR="00E2291E">
        <w:rPr>
          <w:b/>
          <w:sz w:val="22"/>
          <w:szCs w:val="22"/>
        </w:rPr>
        <w:t xml:space="preserve">                              </w:t>
      </w:r>
      <w:r w:rsidR="00E2291E">
        <w:rPr>
          <w:b/>
          <w:sz w:val="22"/>
          <w:szCs w:val="22"/>
        </w:rPr>
        <w:tab/>
      </w:r>
      <w:r w:rsidRPr="00EB4311">
        <w:rPr>
          <w:b/>
          <w:sz w:val="22"/>
          <w:szCs w:val="22"/>
        </w:rPr>
        <w:t>«</w:t>
      </w:r>
      <w:r w:rsidR="00A3192E">
        <w:rPr>
          <w:b/>
          <w:sz w:val="22"/>
          <w:szCs w:val="22"/>
        </w:rPr>
        <w:t>09</w:t>
      </w:r>
      <w:r w:rsidRPr="00EB4311">
        <w:rPr>
          <w:b/>
          <w:sz w:val="22"/>
          <w:szCs w:val="22"/>
        </w:rPr>
        <w:t xml:space="preserve">» </w:t>
      </w:r>
      <w:r w:rsidR="00A3192E">
        <w:rPr>
          <w:b/>
          <w:sz w:val="22"/>
          <w:szCs w:val="22"/>
        </w:rPr>
        <w:t>декабря</w:t>
      </w:r>
      <w:r w:rsidRPr="00EB4311">
        <w:rPr>
          <w:b/>
          <w:sz w:val="22"/>
          <w:szCs w:val="22"/>
        </w:rPr>
        <w:t xml:space="preserve"> 2019г. </w:t>
      </w:r>
    </w:p>
    <w:p w:rsidR="00EB4311" w:rsidRPr="00EB4311" w:rsidRDefault="00EB4311" w:rsidP="00EB4311">
      <w:pPr>
        <w:jc w:val="both"/>
        <w:rPr>
          <w:b/>
          <w:sz w:val="22"/>
          <w:szCs w:val="22"/>
        </w:rPr>
      </w:pPr>
    </w:p>
    <w:p w:rsidR="00EB4311" w:rsidRPr="00EB4311" w:rsidRDefault="00EB4311" w:rsidP="00EB4311">
      <w:pPr>
        <w:jc w:val="both"/>
        <w:rPr>
          <w:sz w:val="22"/>
          <w:szCs w:val="22"/>
        </w:rPr>
      </w:pPr>
      <w:proofErr w:type="gramStart"/>
      <w:r w:rsidRPr="00EB4311">
        <w:rPr>
          <w:b/>
          <w:sz w:val="22"/>
          <w:szCs w:val="22"/>
        </w:rPr>
        <w:t>Областное государственное автономное учреждение здравоохранения «Иркутская городская клиническая больница №8»</w:t>
      </w:r>
      <w:r w:rsidRPr="00EB4311">
        <w:rPr>
          <w:sz w:val="22"/>
          <w:szCs w:val="22"/>
        </w:rPr>
        <w:t xml:space="preserve">, именуемое в дальнейшем  </w:t>
      </w:r>
      <w:r w:rsidRPr="00EB4311">
        <w:rPr>
          <w:b/>
          <w:sz w:val="22"/>
          <w:szCs w:val="22"/>
        </w:rPr>
        <w:t xml:space="preserve">Заказчик, </w:t>
      </w:r>
      <w:r w:rsidRPr="00EB4311">
        <w:rPr>
          <w:sz w:val="22"/>
          <w:szCs w:val="22"/>
        </w:rPr>
        <w:t xml:space="preserve">в лице главного врача </w:t>
      </w:r>
      <w:proofErr w:type="spellStart"/>
      <w:r w:rsidRPr="00EB4311">
        <w:rPr>
          <w:sz w:val="22"/>
          <w:szCs w:val="22"/>
        </w:rPr>
        <w:t>Есевой</w:t>
      </w:r>
      <w:proofErr w:type="spellEnd"/>
      <w:r w:rsidRPr="00EB4311">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Федоров Андрей Владимирович</w:t>
      </w:r>
      <w:r w:rsidRPr="00EB4311">
        <w:rPr>
          <w:b/>
          <w:sz w:val="22"/>
          <w:szCs w:val="22"/>
        </w:rPr>
        <w:t>,</w:t>
      </w:r>
      <w:r w:rsidRPr="00EB4311">
        <w:rPr>
          <w:sz w:val="22"/>
          <w:szCs w:val="22"/>
        </w:rPr>
        <w:t xml:space="preserve"> именуемый  в дальнейшем </w:t>
      </w:r>
      <w:r w:rsidRPr="00EB4311">
        <w:rPr>
          <w:b/>
          <w:sz w:val="22"/>
          <w:szCs w:val="22"/>
        </w:rPr>
        <w:t>Поставщик</w:t>
      </w:r>
      <w:r w:rsidRPr="00EB4311">
        <w:rPr>
          <w:sz w:val="22"/>
          <w:szCs w:val="22"/>
        </w:rPr>
        <w:t xml:space="preserve">, в лице  </w:t>
      </w:r>
      <w:r>
        <w:rPr>
          <w:sz w:val="22"/>
          <w:szCs w:val="22"/>
        </w:rPr>
        <w:t>Федоров Андрей Владимирович</w:t>
      </w:r>
      <w:r w:rsidRPr="00EB4311">
        <w:rPr>
          <w:b/>
          <w:sz w:val="22"/>
          <w:szCs w:val="22"/>
        </w:rPr>
        <w:t>,</w:t>
      </w:r>
      <w:r w:rsidRPr="00EB4311">
        <w:rPr>
          <w:sz w:val="22"/>
          <w:szCs w:val="22"/>
        </w:rPr>
        <w:t xml:space="preserve"> действующего на основании </w:t>
      </w:r>
      <w:r>
        <w:rPr>
          <w:sz w:val="22"/>
          <w:szCs w:val="22"/>
        </w:rPr>
        <w:t>Устава</w:t>
      </w:r>
      <w:r w:rsidRPr="00EB4311">
        <w:rPr>
          <w:sz w:val="22"/>
          <w:szCs w:val="22"/>
        </w:rPr>
        <w:t>, с другой стороны, в дальнейшем совместно именуемые Стороны, на основании  результатов определения Поставщика</w:t>
      </w:r>
      <w:proofErr w:type="gramEnd"/>
      <w:r w:rsidRPr="00EB4311">
        <w:rPr>
          <w:sz w:val="22"/>
          <w:szCs w:val="22"/>
        </w:rPr>
        <w:t xml:space="preserve"> путем проведения запроса котировок в электронной форме</w:t>
      </w:r>
      <w:r w:rsidRPr="00EB4311">
        <w:rPr>
          <w:kern w:val="32"/>
          <w:sz w:val="22"/>
          <w:szCs w:val="22"/>
        </w:rPr>
        <w:t>,</w:t>
      </w:r>
      <w:r w:rsidRPr="00EB4311">
        <w:rPr>
          <w:i/>
          <w:kern w:val="32"/>
          <w:sz w:val="22"/>
          <w:szCs w:val="22"/>
        </w:rPr>
        <w:t xml:space="preserve"> </w:t>
      </w:r>
      <w:r w:rsidRPr="00EB4311">
        <w:rPr>
          <w:kern w:val="32"/>
          <w:sz w:val="22"/>
          <w:szCs w:val="22"/>
        </w:rPr>
        <w:t>участниками которого могут являться только субъекты малого и среднего предпринимательства</w:t>
      </w:r>
      <w:r w:rsidRPr="00EB4311">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кондитерских изделий</w:t>
      </w:r>
      <w:r w:rsidRPr="00EB4311">
        <w:rPr>
          <w:sz w:val="22"/>
          <w:szCs w:val="22"/>
        </w:rPr>
        <w:t xml:space="preserve"> № </w:t>
      </w:r>
      <w:r>
        <w:rPr>
          <w:sz w:val="22"/>
          <w:szCs w:val="22"/>
        </w:rPr>
        <w:t>31908505334-2</w:t>
      </w:r>
      <w:r w:rsidRPr="00EB4311">
        <w:rPr>
          <w:sz w:val="22"/>
          <w:szCs w:val="22"/>
        </w:rPr>
        <w:t xml:space="preserve"> от </w:t>
      </w:r>
      <w:r>
        <w:rPr>
          <w:sz w:val="22"/>
          <w:szCs w:val="22"/>
        </w:rPr>
        <w:t>20.11.2019г.</w:t>
      </w:r>
      <w:r w:rsidRPr="00EB4311">
        <w:rPr>
          <w:sz w:val="22"/>
          <w:szCs w:val="22"/>
        </w:rPr>
        <w:t>), заключили настоящий Договор о нижеследующем:</w:t>
      </w:r>
    </w:p>
    <w:p w:rsidR="00EB4311" w:rsidRPr="00EB4311" w:rsidRDefault="00EB4311" w:rsidP="00EB4311">
      <w:pPr>
        <w:ind w:right="-144" w:firstLine="284"/>
        <w:jc w:val="both"/>
        <w:rPr>
          <w:sz w:val="22"/>
          <w:szCs w:val="22"/>
        </w:rPr>
      </w:pPr>
    </w:p>
    <w:p w:rsidR="00EB4311" w:rsidRPr="00EB4311" w:rsidRDefault="00EB4311" w:rsidP="00EB4311">
      <w:pPr>
        <w:pStyle w:val="3"/>
        <w:numPr>
          <w:ilvl w:val="0"/>
          <w:numId w:val="1"/>
        </w:numPr>
        <w:tabs>
          <w:tab w:val="left" w:pos="720"/>
        </w:tabs>
        <w:ind w:left="720"/>
        <w:jc w:val="center"/>
        <w:rPr>
          <w:rFonts w:ascii="Times New Roman" w:hAnsi="Times New Roman"/>
          <w:b/>
          <w:sz w:val="22"/>
          <w:szCs w:val="22"/>
        </w:rPr>
      </w:pPr>
      <w:r w:rsidRPr="00EB4311">
        <w:rPr>
          <w:rFonts w:ascii="Times New Roman" w:hAnsi="Times New Roman"/>
          <w:b/>
          <w:sz w:val="22"/>
          <w:szCs w:val="22"/>
        </w:rPr>
        <w:t>ПРЕДМЕТ ДОГОВОРА</w:t>
      </w:r>
    </w:p>
    <w:p w:rsidR="00EB4311" w:rsidRPr="00EB4311" w:rsidRDefault="00EB4311" w:rsidP="00EB4311">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EB4311">
        <w:rPr>
          <w:rFonts w:ascii="Times New Roman" w:hAnsi="Times New Roman" w:cs="Times New Roman"/>
        </w:rPr>
        <w:t xml:space="preserve">Поставщик обязуется осуществить поставку </w:t>
      </w:r>
      <w:r w:rsidRPr="00EB4311">
        <w:rPr>
          <w:rFonts w:ascii="Times New Roman" w:hAnsi="Times New Roman" w:cs="Times New Roman"/>
          <w:bCs/>
        </w:rPr>
        <w:t xml:space="preserve">кондитерских изделий </w:t>
      </w:r>
      <w:r w:rsidRPr="00EB4311">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EB4311" w:rsidRPr="00EB4311" w:rsidRDefault="00EB4311" w:rsidP="00EB4311">
      <w:pPr>
        <w:pStyle w:val="a4"/>
        <w:spacing w:after="0" w:line="240" w:lineRule="auto"/>
        <w:ind w:left="480"/>
        <w:jc w:val="both"/>
        <w:rPr>
          <w:rFonts w:ascii="Times New Roman" w:hAnsi="Times New Roman" w:cs="Times New Roman"/>
        </w:rPr>
      </w:pPr>
    </w:p>
    <w:p w:rsidR="00EB4311" w:rsidRPr="00EB4311" w:rsidRDefault="00EB4311" w:rsidP="00EB4311">
      <w:pPr>
        <w:pStyle w:val="1"/>
        <w:numPr>
          <w:ilvl w:val="0"/>
          <w:numId w:val="1"/>
        </w:numPr>
        <w:spacing w:before="0" w:after="0"/>
        <w:jc w:val="center"/>
        <w:rPr>
          <w:rFonts w:ascii="Times New Roman" w:hAnsi="Times New Roman" w:cs="Times New Roman"/>
          <w:sz w:val="22"/>
          <w:szCs w:val="22"/>
        </w:rPr>
      </w:pPr>
      <w:r w:rsidRPr="00EB4311">
        <w:rPr>
          <w:rFonts w:ascii="Times New Roman" w:hAnsi="Times New Roman" w:cs="Times New Roman"/>
          <w:sz w:val="22"/>
          <w:szCs w:val="22"/>
        </w:rPr>
        <w:t>ЦЕНА ДОГОВОРА И ПОРЯДОК РАСЧЕТОВ</w:t>
      </w:r>
    </w:p>
    <w:p w:rsidR="00EB4311" w:rsidRPr="00EB4311" w:rsidRDefault="00EB4311" w:rsidP="00EB4311">
      <w:pPr>
        <w:pStyle w:val="aa"/>
        <w:ind w:firstLine="709"/>
        <w:rPr>
          <w:sz w:val="22"/>
          <w:szCs w:val="22"/>
        </w:rPr>
      </w:pPr>
      <w:r w:rsidRPr="00EB4311">
        <w:rPr>
          <w:sz w:val="22"/>
          <w:szCs w:val="22"/>
        </w:rPr>
        <w:t xml:space="preserve">2.1. </w:t>
      </w:r>
      <w:proofErr w:type="gramStart"/>
      <w:r w:rsidRPr="00EB4311">
        <w:rPr>
          <w:sz w:val="22"/>
          <w:szCs w:val="22"/>
        </w:rPr>
        <w:t xml:space="preserve">Цена настоящего Договора составляет </w:t>
      </w:r>
      <w:r w:rsidRPr="00E2291E">
        <w:rPr>
          <w:b/>
          <w:sz w:val="22"/>
          <w:szCs w:val="22"/>
          <w:u w:val="single"/>
        </w:rPr>
        <w:t>290 000 (Двести девяносто тысяч) рублей 00 копеек</w:t>
      </w:r>
      <w:r w:rsidRPr="00EB4311">
        <w:rPr>
          <w:sz w:val="22"/>
          <w:szCs w:val="22"/>
        </w:rPr>
        <w:t xml:space="preserve">, включает в себя стоимость Товара, НДС </w:t>
      </w:r>
      <w:r w:rsidRPr="00EB4311">
        <w:rPr>
          <w:i/>
          <w:sz w:val="22"/>
          <w:szCs w:val="22"/>
        </w:rPr>
        <w:t>(в случае, если Поставщик является плательщиком НДС)</w:t>
      </w:r>
      <w:r w:rsidRPr="00EB431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EB4311" w:rsidRPr="00EB4311" w:rsidRDefault="00EB4311" w:rsidP="00EB4311">
      <w:pPr>
        <w:pStyle w:val="aa"/>
        <w:ind w:firstLine="709"/>
        <w:rPr>
          <w:sz w:val="22"/>
          <w:szCs w:val="22"/>
        </w:rPr>
      </w:pPr>
      <w:r w:rsidRPr="00EB4311">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EB4311">
        <w:rPr>
          <w:sz w:val="22"/>
          <w:szCs w:val="22"/>
        </w:rPr>
        <w:t>дств с р</w:t>
      </w:r>
      <w:proofErr w:type="gramEnd"/>
      <w:r w:rsidRPr="00EB4311">
        <w:rPr>
          <w:sz w:val="22"/>
          <w:szCs w:val="22"/>
        </w:rPr>
        <w:t>асчетного счета Заказчика.</w:t>
      </w:r>
    </w:p>
    <w:p w:rsidR="00EB4311" w:rsidRPr="00EB4311" w:rsidRDefault="00EB4311" w:rsidP="00EB4311">
      <w:pPr>
        <w:pStyle w:val="aa"/>
        <w:ind w:firstLine="709"/>
        <w:rPr>
          <w:sz w:val="22"/>
          <w:szCs w:val="22"/>
        </w:rPr>
      </w:pPr>
      <w:r w:rsidRPr="00EB431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B4311" w:rsidRPr="00EB4311" w:rsidRDefault="00EB4311" w:rsidP="00EB4311">
      <w:pPr>
        <w:pStyle w:val="aa"/>
        <w:ind w:firstLine="709"/>
        <w:rPr>
          <w:sz w:val="22"/>
          <w:szCs w:val="22"/>
        </w:rPr>
      </w:pPr>
      <w:r w:rsidRPr="00EB4311">
        <w:rPr>
          <w:sz w:val="22"/>
          <w:szCs w:val="22"/>
        </w:rPr>
        <w:t xml:space="preserve">2.4. </w:t>
      </w:r>
      <w:proofErr w:type="gramStart"/>
      <w:r w:rsidRPr="00EB4311">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EB4311">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EB4311" w:rsidRPr="00EB4311" w:rsidRDefault="00EB4311" w:rsidP="00EB4311">
      <w:pPr>
        <w:tabs>
          <w:tab w:val="left" w:pos="709"/>
        </w:tabs>
        <w:ind w:firstLine="709"/>
        <w:jc w:val="both"/>
        <w:rPr>
          <w:sz w:val="22"/>
          <w:szCs w:val="22"/>
        </w:rPr>
      </w:pPr>
      <w:r w:rsidRPr="00EB431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EB4311" w:rsidRPr="00EB4311" w:rsidRDefault="00EB4311" w:rsidP="00EB4311">
      <w:pPr>
        <w:pStyle w:val="aa"/>
        <w:ind w:firstLine="709"/>
        <w:rPr>
          <w:sz w:val="22"/>
          <w:szCs w:val="22"/>
        </w:rPr>
      </w:pPr>
    </w:p>
    <w:p w:rsidR="00EB4311" w:rsidRPr="00EB4311" w:rsidRDefault="00EB4311" w:rsidP="00EB4311">
      <w:pPr>
        <w:jc w:val="center"/>
        <w:rPr>
          <w:b/>
          <w:sz w:val="22"/>
          <w:szCs w:val="22"/>
        </w:rPr>
      </w:pPr>
      <w:r w:rsidRPr="00EB4311">
        <w:rPr>
          <w:b/>
          <w:sz w:val="22"/>
          <w:szCs w:val="22"/>
        </w:rPr>
        <w:t>3. КАЧЕСТВО ТОВАРА</w:t>
      </w:r>
    </w:p>
    <w:p w:rsidR="00EB4311" w:rsidRPr="00EB4311" w:rsidRDefault="00EB4311" w:rsidP="00EB4311">
      <w:pPr>
        <w:ind w:right="125" w:firstLine="708"/>
        <w:jc w:val="both"/>
        <w:rPr>
          <w:sz w:val="22"/>
          <w:szCs w:val="22"/>
        </w:rPr>
      </w:pPr>
      <w:r w:rsidRPr="00EB4311">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4311" w:rsidRPr="00EB4311" w:rsidRDefault="00EB4311" w:rsidP="00EB4311">
      <w:pPr>
        <w:ind w:firstLine="720"/>
        <w:jc w:val="both"/>
        <w:rPr>
          <w:bCs/>
          <w:sz w:val="22"/>
          <w:szCs w:val="22"/>
        </w:rPr>
      </w:pPr>
      <w:r w:rsidRPr="00EB431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EB4311">
        <w:rPr>
          <w:bCs/>
          <w:spacing w:val="4"/>
          <w:sz w:val="22"/>
          <w:szCs w:val="22"/>
        </w:rPr>
        <w:t>не имеющей дефектов изготовления и транспортировки</w:t>
      </w:r>
      <w:r w:rsidRPr="00EB4311">
        <w:rPr>
          <w:sz w:val="22"/>
          <w:szCs w:val="22"/>
        </w:rPr>
        <w:t>.</w:t>
      </w:r>
      <w:r w:rsidRPr="00EB4311">
        <w:rPr>
          <w:bCs/>
          <w:sz w:val="22"/>
          <w:szCs w:val="22"/>
        </w:rPr>
        <w:t xml:space="preserve"> </w:t>
      </w:r>
    </w:p>
    <w:p w:rsidR="00EB4311" w:rsidRPr="00EB4311" w:rsidRDefault="00EB4311" w:rsidP="00EB4311">
      <w:pPr>
        <w:ind w:firstLine="720"/>
        <w:jc w:val="both"/>
        <w:rPr>
          <w:bCs/>
          <w:sz w:val="22"/>
          <w:szCs w:val="22"/>
        </w:rPr>
      </w:pPr>
      <w:r w:rsidRPr="00EB4311">
        <w:rPr>
          <w:bCs/>
          <w:sz w:val="22"/>
          <w:szCs w:val="22"/>
        </w:rPr>
        <w:t>3.3. Упаковка должна предохранять товар от порчи, утраты товарного вида.</w:t>
      </w:r>
    </w:p>
    <w:p w:rsidR="00EB4311" w:rsidRPr="00EB4311" w:rsidRDefault="00EB4311" w:rsidP="00EB4311">
      <w:pPr>
        <w:ind w:firstLine="720"/>
        <w:jc w:val="both"/>
        <w:rPr>
          <w:bCs/>
          <w:sz w:val="22"/>
          <w:szCs w:val="22"/>
        </w:rPr>
      </w:pPr>
      <w:r w:rsidRPr="00EB4311">
        <w:rPr>
          <w:bCs/>
          <w:sz w:val="22"/>
          <w:szCs w:val="22"/>
        </w:rPr>
        <w:t>3.4. Тара и упаковка входят в стоимость поставляемого товара.</w:t>
      </w:r>
    </w:p>
    <w:p w:rsidR="00EB4311" w:rsidRPr="00EB4311" w:rsidRDefault="00EB4311" w:rsidP="00EB4311">
      <w:pPr>
        <w:ind w:firstLine="720"/>
        <w:jc w:val="both"/>
        <w:rPr>
          <w:bCs/>
          <w:sz w:val="22"/>
          <w:szCs w:val="22"/>
        </w:rPr>
      </w:pPr>
      <w:r w:rsidRPr="00EB431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B4311" w:rsidRDefault="00EB4311" w:rsidP="00EB4311">
      <w:pPr>
        <w:ind w:firstLine="708"/>
        <w:jc w:val="both"/>
        <w:rPr>
          <w:sz w:val="22"/>
          <w:szCs w:val="22"/>
        </w:rPr>
      </w:pPr>
    </w:p>
    <w:p w:rsidR="00EB4311" w:rsidRPr="00EB4311" w:rsidRDefault="00EB4311" w:rsidP="00EB4311">
      <w:pPr>
        <w:jc w:val="center"/>
        <w:rPr>
          <w:b/>
          <w:sz w:val="22"/>
          <w:szCs w:val="22"/>
        </w:rPr>
      </w:pPr>
      <w:r w:rsidRPr="00EB4311">
        <w:rPr>
          <w:b/>
          <w:sz w:val="22"/>
          <w:szCs w:val="22"/>
        </w:rPr>
        <w:t>4. СРОКИ И ПОРЯДОК ПОСТАВКИ И ПРИЕМКИ ТОВАРА</w:t>
      </w:r>
    </w:p>
    <w:p w:rsidR="00EB4311" w:rsidRPr="00EB4311" w:rsidRDefault="00EB4311" w:rsidP="00EB4311">
      <w:pPr>
        <w:ind w:firstLine="709"/>
        <w:jc w:val="both"/>
        <w:rPr>
          <w:sz w:val="22"/>
          <w:szCs w:val="22"/>
        </w:rPr>
      </w:pPr>
      <w:r w:rsidRPr="00EB4311">
        <w:rPr>
          <w:sz w:val="22"/>
          <w:szCs w:val="22"/>
        </w:rPr>
        <w:t xml:space="preserve">4.1. Поставка товара осуществляется силами Поставщика партиями  по заявкам Заказчика с момента подписания договора по 31.12.2020 г. по адресу: г. Иркутск, ул. Ярославского, 300. </w:t>
      </w:r>
      <w:r w:rsidRPr="00EB4311">
        <w:rPr>
          <w:color w:val="000000"/>
          <w:sz w:val="22"/>
          <w:szCs w:val="22"/>
        </w:rPr>
        <w:t>Время доставки Товара с 9.00 до 16.00 в рабочие дни, кроме субботы и воскресенья</w:t>
      </w:r>
      <w:r w:rsidRPr="00EB4311">
        <w:rPr>
          <w:sz w:val="22"/>
          <w:szCs w:val="22"/>
        </w:rPr>
        <w:t>.</w:t>
      </w:r>
    </w:p>
    <w:p w:rsidR="00EB4311" w:rsidRPr="00EB4311" w:rsidRDefault="00EB4311" w:rsidP="00EB4311">
      <w:pPr>
        <w:ind w:firstLine="720"/>
        <w:jc w:val="both"/>
        <w:rPr>
          <w:sz w:val="22"/>
          <w:szCs w:val="22"/>
        </w:rPr>
      </w:pPr>
      <w:r w:rsidRPr="00EB4311">
        <w:rPr>
          <w:sz w:val="22"/>
          <w:szCs w:val="22"/>
        </w:rPr>
        <w:lastRenderedPageBreak/>
        <w:t>4.2. Тара и упаковка возврату не подлежат.</w:t>
      </w:r>
    </w:p>
    <w:p w:rsidR="00EB4311" w:rsidRPr="00EB4311" w:rsidRDefault="00EB4311" w:rsidP="00EB4311">
      <w:pPr>
        <w:ind w:firstLine="720"/>
        <w:jc w:val="both"/>
        <w:rPr>
          <w:sz w:val="22"/>
          <w:szCs w:val="22"/>
        </w:rPr>
      </w:pPr>
      <w:r w:rsidRPr="00EB4311">
        <w:rPr>
          <w:sz w:val="22"/>
          <w:szCs w:val="22"/>
        </w:rPr>
        <w:t xml:space="preserve">4.3. Поставка товара по заявке Заказчика осуществляется в течение 3 (трех) рабочих дней с момента подачи такой заявки. </w:t>
      </w:r>
      <w:r w:rsidRPr="00EB4311">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EB4311">
        <w:rPr>
          <w:sz w:val="22"/>
          <w:szCs w:val="22"/>
        </w:rPr>
        <w:t>.</w:t>
      </w:r>
    </w:p>
    <w:p w:rsidR="00EB4311" w:rsidRPr="00EB4311" w:rsidRDefault="00EB4311" w:rsidP="00EB4311">
      <w:pPr>
        <w:pStyle w:val="ConsNonformat"/>
        <w:widowControl/>
        <w:tabs>
          <w:tab w:val="num" w:pos="0"/>
        </w:tabs>
        <w:ind w:right="-7" w:firstLine="720"/>
        <w:jc w:val="both"/>
        <w:rPr>
          <w:rFonts w:ascii="Times New Roman" w:hAnsi="Times New Roman"/>
          <w:sz w:val="22"/>
          <w:szCs w:val="22"/>
        </w:rPr>
      </w:pPr>
      <w:r w:rsidRPr="00EB431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EB4311" w:rsidRPr="00EB4311" w:rsidRDefault="00EB4311" w:rsidP="00EB4311">
      <w:pPr>
        <w:pStyle w:val="ConsNonformat"/>
        <w:widowControl/>
        <w:tabs>
          <w:tab w:val="num" w:pos="0"/>
        </w:tabs>
        <w:ind w:right="-7" w:firstLine="720"/>
        <w:jc w:val="both"/>
        <w:rPr>
          <w:rFonts w:ascii="Times New Roman" w:hAnsi="Times New Roman"/>
          <w:sz w:val="22"/>
          <w:szCs w:val="22"/>
        </w:rPr>
      </w:pPr>
      <w:r w:rsidRPr="00EB4311">
        <w:rPr>
          <w:rFonts w:ascii="Times New Roman" w:hAnsi="Times New Roman"/>
          <w:sz w:val="22"/>
          <w:szCs w:val="22"/>
        </w:rPr>
        <w:t xml:space="preserve">4.5. При доставке Товара Заказчик производит приемку Товара по количеству. </w:t>
      </w:r>
    </w:p>
    <w:p w:rsidR="00EB4311" w:rsidRPr="00EB4311" w:rsidRDefault="00EB4311" w:rsidP="00EB4311">
      <w:pPr>
        <w:autoSpaceDE w:val="0"/>
        <w:autoSpaceDN w:val="0"/>
        <w:adjustRightInd w:val="0"/>
        <w:ind w:firstLine="709"/>
        <w:jc w:val="both"/>
        <w:rPr>
          <w:sz w:val="22"/>
          <w:szCs w:val="22"/>
        </w:rPr>
      </w:pPr>
      <w:r w:rsidRPr="00EB431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B4311">
        <w:rPr>
          <w:rFonts w:eastAsiaTheme="minorHAnsi"/>
          <w:sz w:val="22"/>
          <w:szCs w:val="22"/>
        </w:rPr>
        <w:t xml:space="preserve">О закупках товаров, работ, услуг отдельными видами юридических лиц» </w:t>
      </w:r>
      <w:r w:rsidRPr="00EB4311">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B4311">
        <w:rPr>
          <w:sz w:val="22"/>
          <w:szCs w:val="22"/>
        </w:rPr>
        <w:t>и</w:t>
      </w:r>
      <w:proofErr w:type="gramEnd"/>
      <w:r w:rsidRPr="00EB4311">
        <w:rPr>
          <w:sz w:val="22"/>
          <w:szCs w:val="22"/>
        </w:rPr>
        <w:t xml:space="preserve"> могут содержаться предложения об устранении данных нарушений, в том числе с указанием срока их устранения. </w:t>
      </w:r>
    </w:p>
    <w:p w:rsidR="00EB4311" w:rsidRPr="00EB4311" w:rsidRDefault="00EB4311" w:rsidP="00EB4311">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B4311">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EB4311">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B4311">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B4311" w:rsidRPr="00EB4311" w:rsidRDefault="00EB4311" w:rsidP="00EB4311">
      <w:pPr>
        <w:ind w:firstLine="709"/>
        <w:jc w:val="both"/>
        <w:rPr>
          <w:sz w:val="22"/>
          <w:szCs w:val="22"/>
        </w:rPr>
      </w:pPr>
      <w:r w:rsidRPr="00EB431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EB4311" w:rsidRDefault="00EB4311" w:rsidP="00EB4311">
      <w:pPr>
        <w:ind w:firstLine="709"/>
        <w:jc w:val="both"/>
        <w:rPr>
          <w:sz w:val="22"/>
          <w:szCs w:val="22"/>
        </w:rPr>
      </w:pPr>
      <w:r w:rsidRPr="00EB4311">
        <w:rPr>
          <w:noProof/>
          <w:sz w:val="22"/>
          <w:szCs w:val="22"/>
        </w:rPr>
        <w:t>4.9.</w:t>
      </w:r>
      <w:r w:rsidRPr="00EB4311">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EB4311" w:rsidRPr="00EB4311" w:rsidRDefault="00EB4311" w:rsidP="00EB4311">
      <w:pPr>
        <w:ind w:firstLine="709"/>
        <w:jc w:val="both"/>
        <w:rPr>
          <w:color w:val="000000"/>
          <w:sz w:val="22"/>
          <w:szCs w:val="22"/>
        </w:rPr>
      </w:pPr>
    </w:p>
    <w:p w:rsidR="00EB4311" w:rsidRPr="00EB4311" w:rsidRDefault="00EB4311" w:rsidP="00EB4311">
      <w:pPr>
        <w:jc w:val="center"/>
        <w:rPr>
          <w:b/>
          <w:sz w:val="22"/>
          <w:szCs w:val="22"/>
        </w:rPr>
      </w:pPr>
      <w:r w:rsidRPr="00EB4311">
        <w:rPr>
          <w:b/>
          <w:noProof/>
          <w:sz w:val="22"/>
          <w:szCs w:val="22"/>
        </w:rPr>
        <w:t>5.</w:t>
      </w:r>
      <w:r w:rsidRPr="00EB4311">
        <w:rPr>
          <w:b/>
          <w:sz w:val="22"/>
          <w:szCs w:val="22"/>
        </w:rPr>
        <w:t xml:space="preserve"> ОБЯЗАННОСТИ СТОРОН</w:t>
      </w:r>
    </w:p>
    <w:p w:rsidR="00EB4311" w:rsidRPr="00EB4311" w:rsidRDefault="00EB4311" w:rsidP="00EB4311">
      <w:pPr>
        <w:ind w:firstLine="709"/>
        <w:jc w:val="both"/>
        <w:rPr>
          <w:sz w:val="22"/>
          <w:szCs w:val="22"/>
        </w:rPr>
      </w:pPr>
      <w:r w:rsidRPr="00EB4311">
        <w:rPr>
          <w:sz w:val="22"/>
          <w:szCs w:val="22"/>
        </w:rPr>
        <w:t xml:space="preserve">5.1. </w:t>
      </w:r>
      <w:r w:rsidRPr="00EB4311">
        <w:rPr>
          <w:sz w:val="22"/>
          <w:szCs w:val="22"/>
          <w:u w:val="single"/>
        </w:rPr>
        <w:t>Поставщик обязуется:</w:t>
      </w:r>
    </w:p>
    <w:p w:rsidR="00EB4311" w:rsidRPr="00EB4311" w:rsidRDefault="00EB4311" w:rsidP="00EB4311">
      <w:pPr>
        <w:ind w:firstLine="709"/>
        <w:jc w:val="both"/>
        <w:rPr>
          <w:sz w:val="22"/>
          <w:szCs w:val="22"/>
        </w:rPr>
      </w:pPr>
      <w:r w:rsidRPr="00EB431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B4311" w:rsidRPr="00EB4311" w:rsidRDefault="00EB4311" w:rsidP="00EB4311">
      <w:pPr>
        <w:ind w:firstLine="709"/>
        <w:jc w:val="both"/>
        <w:rPr>
          <w:sz w:val="22"/>
          <w:szCs w:val="22"/>
        </w:rPr>
      </w:pPr>
      <w:r w:rsidRPr="00EB431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B4311" w:rsidRPr="00EB4311" w:rsidRDefault="00EB4311" w:rsidP="00EB4311">
      <w:pPr>
        <w:ind w:firstLine="709"/>
        <w:jc w:val="both"/>
        <w:rPr>
          <w:sz w:val="22"/>
          <w:szCs w:val="22"/>
        </w:rPr>
      </w:pPr>
      <w:r w:rsidRPr="00EB431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B4311" w:rsidRPr="00EB4311" w:rsidRDefault="00EB4311" w:rsidP="00EB4311">
      <w:pPr>
        <w:ind w:firstLine="709"/>
        <w:jc w:val="both"/>
        <w:rPr>
          <w:sz w:val="22"/>
          <w:szCs w:val="22"/>
        </w:rPr>
      </w:pPr>
      <w:r w:rsidRPr="00EB4311">
        <w:rPr>
          <w:sz w:val="22"/>
          <w:szCs w:val="22"/>
        </w:rPr>
        <w:t xml:space="preserve">5.2. </w:t>
      </w:r>
      <w:r w:rsidRPr="00EB4311">
        <w:rPr>
          <w:sz w:val="22"/>
          <w:szCs w:val="22"/>
          <w:u w:val="single"/>
        </w:rPr>
        <w:t>Заказчик обязуется:</w:t>
      </w:r>
    </w:p>
    <w:p w:rsidR="00EB4311" w:rsidRPr="00EB4311" w:rsidRDefault="00EB4311" w:rsidP="00EB4311">
      <w:pPr>
        <w:ind w:firstLine="709"/>
        <w:jc w:val="both"/>
        <w:rPr>
          <w:sz w:val="22"/>
          <w:szCs w:val="22"/>
        </w:rPr>
      </w:pPr>
      <w:r w:rsidRPr="00EB4311">
        <w:rPr>
          <w:sz w:val="22"/>
          <w:szCs w:val="22"/>
        </w:rPr>
        <w:t xml:space="preserve">5.2.1. Принять и оплатить Товар в соответствии с п. 2.2. настоящего Договора. </w:t>
      </w:r>
    </w:p>
    <w:p w:rsidR="00EB4311" w:rsidRPr="00EB4311" w:rsidRDefault="00EB4311" w:rsidP="00EB4311">
      <w:pPr>
        <w:jc w:val="both"/>
        <w:rPr>
          <w:b/>
          <w:sz w:val="22"/>
          <w:szCs w:val="22"/>
        </w:rPr>
      </w:pPr>
    </w:p>
    <w:p w:rsidR="00EB4311" w:rsidRPr="00EB4311" w:rsidRDefault="00EB4311" w:rsidP="00EB4311">
      <w:pPr>
        <w:jc w:val="center"/>
        <w:rPr>
          <w:b/>
          <w:sz w:val="22"/>
          <w:szCs w:val="22"/>
        </w:rPr>
      </w:pPr>
      <w:r w:rsidRPr="00EB4311">
        <w:rPr>
          <w:b/>
          <w:sz w:val="22"/>
          <w:szCs w:val="22"/>
        </w:rPr>
        <w:t>6. ОТВЕТСТВЕННОСТЬ СТОРОН</w:t>
      </w:r>
    </w:p>
    <w:p w:rsidR="00EB4311" w:rsidRPr="00EB4311" w:rsidRDefault="00EB4311" w:rsidP="00EB4311">
      <w:pPr>
        <w:ind w:firstLine="709"/>
        <w:jc w:val="both"/>
        <w:rPr>
          <w:sz w:val="22"/>
          <w:szCs w:val="22"/>
        </w:rPr>
      </w:pPr>
      <w:r w:rsidRPr="00EB4311">
        <w:rPr>
          <w:noProof/>
          <w:sz w:val="22"/>
          <w:szCs w:val="22"/>
        </w:rPr>
        <w:t>6.1.</w:t>
      </w:r>
      <w:r w:rsidRPr="00EB431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B4311" w:rsidRPr="00EB4311" w:rsidRDefault="00EB4311" w:rsidP="00EB4311">
      <w:pPr>
        <w:ind w:firstLine="709"/>
        <w:jc w:val="both"/>
        <w:rPr>
          <w:sz w:val="22"/>
          <w:szCs w:val="22"/>
        </w:rPr>
      </w:pPr>
      <w:r w:rsidRPr="00EB4311">
        <w:rPr>
          <w:noProof/>
          <w:sz w:val="22"/>
          <w:szCs w:val="22"/>
        </w:rPr>
        <w:t>6.2.</w:t>
      </w:r>
      <w:r w:rsidRPr="00EB4311">
        <w:rPr>
          <w:sz w:val="22"/>
          <w:szCs w:val="22"/>
        </w:rPr>
        <w:t xml:space="preserve"> </w:t>
      </w:r>
      <w:proofErr w:type="gramStart"/>
      <w:r w:rsidRPr="00EB431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EB4311" w:rsidRPr="00EB4311" w:rsidRDefault="00EB4311" w:rsidP="00EB4311">
      <w:pPr>
        <w:ind w:firstLine="709"/>
        <w:jc w:val="both"/>
        <w:rPr>
          <w:sz w:val="22"/>
          <w:szCs w:val="22"/>
        </w:rPr>
      </w:pPr>
      <w:r w:rsidRPr="00EB431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B4311" w:rsidRPr="00EB4311" w:rsidRDefault="00EB4311" w:rsidP="00EB4311">
      <w:pPr>
        <w:ind w:firstLine="709"/>
        <w:jc w:val="both"/>
        <w:rPr>
          <w:sz w:val="22"/>
          <w:szCs w:val="22"/>
        </w:rPr>
      </w:pPr>
      <w:r w:rsidRPr="00EB4311">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B4311" w:rsidRPr="00EB4311" w:rsidRDefault="00EB4311" w:rsidP="00EB4311">
      <w:pPr>
        <w:ind w:firstLine="709"/>
        <w:jc w:val="both"/>
        <w:rPr>
          <w:sz w:val="22"/>
          <w:szCs w:val="22"/>
        </w:rPr>
      </w:pPr>
      <w:r w:rsidRPr="00EB4311">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B4311" w:rsidRPr="00EB4311" w:rsidRDefault="00EB4311" w:rsidP="00EB4311">
      <w:pPr>
        <w:ind w:firstLine="709"/>
        <w:jc w:val="both"/>
        <w:rPr>
          <w:sz w:val="22"/>
          <w:szCs w:val="22"/>
        </w:rPr>
      </w:pPr>
      <w:r w:rsidRPr="00EB4311">
        <w:rPr>
          <w:sz w:val="22"/>
          <w:szCs w:val="22"/>
        </w:rPr>
        <w:t xml:space="preserve">6.4. В случае неисполнения или ненадлежащего исполнения обязательств, установленных в </w:t>
      </w:r>
      <w:proofErr w:type="spellStart"/>
      <w:r w:rsidRPr="00EB4311">
        <w:rPr>
          <w:sz w:val="22"/>
          <w:szCs w:val="22"/>
        </w:rPr>
        <w:t>пп</w:t>
      </w:r>
      <w:proofErr w:type="spellEnd"/>
      <w:r w:rsidRPr="00EB4311">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EB4311" w:rsidRPr="00EB4311" w:rsidRDefault="00EB4311" w:rsidP="00EB4311">
      <w:pPr>
        <w:ind w:firstLine="709"/>
        <w:jc w:val="both"/>
        <w:rPr>
          <w:sz w:val="22"/>
          <w:szCs w:val="22"/>
        </w:rPr>
      </w:pPr>
      <w:r w:rsidRPr="00EB431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B4311" w:rsidRPr="00EB4311" w:rsidRDefault="00EB4311" w:rsidP="00EB4311">
      <w:pPr>
        <w:pStyle w:val="a8"/>
        <w:tabs>
          <w:tab w:val="left" w:pos="0"/>
          <w:tab w:val="left" w:pos="2268"/>
          <w:tab w:val="left" w:pos="10490"/>
        </w:tabs>
        <w:ind w:right="-91" w:firstLine="709"/>
        <w:jc w:val="both"/>
        <w:rPr>
          <w:sz w:val="22"/>
          <w:szCs w:val="22"/>
        </w:rPr>
      </w:pPr>
      <w:r w:rsidRPr="00EB431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B4311" w:rsidRPr="00EB4311" w:rsidRDefault="00EB4311" w:rsidP="00EB4311">
      <w:pPr>
        <w:pStyle w:val="a8"/>
        <w:tabs>
          <w:tab w:val="left" w:pos="0"/>
          <w:tab w:val="left" w:pos="2268"/>
          <w:tab w:val="left" w:pos="10490"/>
        </w:tabs>
        <w:ind w:right="-91" w:firstLine="709"/>
        <w:jc w:val="both"/>
        <w:rPr>
          <w:sz w:val="22"/>
          <w:szCs w:val="22"/>
        </w:rPr>
      </w:pPr>
    </w:p>
    <w:p w:rsidR="00EB4311" w:rsidRPr="00EB4311" w:rsidRDefault="00EB4311" w:rsidP="00EB4311">
      <w:pPr>
        <w:pStyle w:val="ac"/>
        <w:jc w:val="center"/>
        <w:rPr>
          <w:rFonts w:ascii="Times New Roman" w:hAnsi="Times New Roman"/>
          <w:b/>
          <w:sz w:val="22"/>
          <w:szCs w:val="22"/>
        </w:rPr>
      </w:pPr>
      <w:r w:rsidRPr="00EB4311">
        <w:rPr>
          <w:rFonts w:ascii="Times New Roman" w:hAnsi="Times New Roman"/>
          <w:b/>
          <w:sz w:val="22"/>
          <w:szCs w:val="22"/>
        </w:rPr>
        <w:t>7. ОБЕСПЕЧЕНИЕ ИСПОЛНЕНИЯ ДОГОВОРА</w:t>
      </w:r>
    </w:p>
    <w:p w:rsidR="00EB4311" w:rsidRPr="00EB4311" w:rsidRDefault="00EB4311" w:rsidP="00EB4311">
      <w:pPr>
        <w:pStyle w:val="a3"/>
        <w:tabs>
          <w:tab w:val="left" w:pos="0"/>
          <w:tab w:val="left" w:pos="1276"/>
        </w:tabs>
        <w:spacing w:after="0" w:line="240" w:lineRule="auto"/>
        <w:ind w:firstLine="709"/>
        <w:jc w:val="both"/>
        <w:rPr>
          <w:rFonts w:ascii="Times New Roman" w:hAnsi="Times New Roman" w:cs="Times New Roman"/>
          <w:b/>
        </w:rPr>
      </w:pPr>
      <w:r w:rsidRPr="00EB4311">
        <w:rPr>
          <w:rFonts w:ascii="Times New Roman" w:hAnsi="Times New Roman" w:cs="Times New Roman"/>
        </w:rPr>
        <w:t xml:space="preserve">7.1. Размер обеспечения исполнения договора составляет </w:t>
      </w:r>
      <w:r w:rsidRPr="00EB4311">
        <w:rPr>
          <w:rFonts w:ascii="Times New Roman" w:hAnsi="Times New Roman" w:cs="Times New Roman"/>
          <w:b/>
        </w:rPr>
        <w:t>35 325,00 рублей</w:t>
      </w:r>
      <w:r w:rsidRPr="00EB4311">
        <w:rPr>
          <w:rFonts w:ascii="Times New Roman" w:hAnsi="Times New Roman" w:cs="Times New Roman"/>
        </w:rPr>
        <w:t>.</w:t>
      </w:r>
    </w:p>
    <w:p w:rsidR="00EB4311" w:rsidRPr="00EB4311" w:rsidRDefault="00EB4311" w:rsidP="00EB4311">
      <w:pPr>
        <w:pStyle w:val="a3"/>
        <w:tabs>
          <w:tab w:val="left" w:pos="0"/>
          <w:tab w:val="left" w:pos="1276"/>
        </w:tabs>
        <w:spacing w:after="0" w:line="240" w:lineRule="auto"/>
        <w:ind w:firstLine="709"/>
        <w:jc w:val="both"/>
        <w:rPr>
          <w:rFonts w:ascii="Times New Roman" w:hAnsi="Times New Roman" w:cs="Times New Roman"/>
          <w:b/>
        </w:rPr>
      </w:pPr>
      <w:r w:rsidRPr="00EB4311">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EB4311">
        <w:rPr>
          <w:rFonts w:ascii="Times New Roman" w:hAnsi="Times New Roman" w:cs="Times New Roman"/>
        </w:rPr>
        <w:t xml:space="preserve">беспечения исполнения Договора определяется Поставщиком самостоятельно. </w:t>
      </w:r>
    </w:p>
    <w:p w:rsidR="00EB4311" w:rsidRPr="00EB4311" w:rsidRDefault="00EB4311" w:rsidP="00EB4311">
      <w:pPr>
        <w:pStyle w:val="a3"/>
        <w:tabs>
          <w:tab w:val="left" w:pos="0"/>
          <w:tab w:val="left" w:pos="1276"/>
        </w:tabs>
        <w:spacing w:after="0" w:line="240" w:lineRule="auto"/>
        <w:ind w:firstLine="709"/>
        <w:jc w:val="both"/>
        <w:rPr>
          <w:rFonts w:ascii="Times New Roman" w:hAnsi="Times New Roman" w:cs="Times New Roman"/>
          <w:b/>
        </w:rPr>
      </w:pPr>
      <w:r w:rsidRPr="00EB4311">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EB4311" w:rsidRPr="00EB4311" w:rsidRDefault="00EB4311" w:rsidP="00EB4311">
      <w:pPr>
        <w:pStyle w:val="a3"/>
        <w:tabs>
          <w:tab w:val="left" w:pos="0"/>
          <w:tab w:val="left" w:pos="1276"/>
        </w:tabs>
        <w:spacing w:after="0" w:line="240" w:lineRule="auto"/>
        <w:ind w:firstLine="709"/>
        <w:jc w:val="both"/>
        <w:rPr>
          <w:rFonts w:ascii="Times New Roman" w:hAnsi="Times New Roman" w:cs="Times New Roman"/>
        </w:rPr>
      </w:pPr>
      <w:r w:rsidRPr="00EB431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B4311" w:rsidRPr="00EB4311" w:rsidRDefault="00EB4311" w:rsidP="00EB4311">
      <w:pPr>
        <w:pStyle w:val="a3"/>
        <w:tabs>
          <w:tab w:val="left" w:pos="0"/>
          <w:tab w:val="left" w:pos="1276"/>
        </w:tabs>
        <w:spacing w:after="0" w:line="240" w:lineRule="auto"/>
        <w:ind w:firstLine="709"/>
        <w:jc w:val="both"/>
        <w:rPr>
          <w:rFonts w:ascii="Times New Roman" w:hAnsi="Times New Roman" w:cs="Times New Roman"/>
        </w:rPr>
      </w:pPr>
      <w:r w:rsidRPr="00EB431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EB4311" w:rsidRPr="00EB4311" w:rsidRDefault="00EB4311" w:rsidP="00EB4311">
      <w:pPr>
        <w:pStyle w:val="a3"/>
        <w:tabs>
          <w:tab w:val="left" w:pos="0"/>
          <w:tab w:val="left" w:pos="1276"/>
        </w:tabs>
        <w:spacing w:after="0" w:line="240" w:lineRule="auto"/>
        <w:ind w:firstLine="709"/>
        <w:jc w:val="both"/>
        <w:rPr>
          <w:rFonts w:ascii="Times New Roman" w:hAnsi="Times New Roman" w:cs="Times New Roman"/>
        </w:rPr>
      </w:pPr>
      <w:r w:rsidRPr="00EB431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B4311" w:rsidRPr="00EB4311" w:rsidRDefault="00EB4311" w:rsidP="00EB431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B431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EB4311" w:rsidRPr="00EB4311" w:rsidRDefault="00EB4311" w:rsidP="00EB431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B4311">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B4311" w:rsidRPr="00EB4311" w:rsidRDefault="00EB4311" w:rsidP="00EB431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EB4311" w:rsidRPr="00EB4311" w:rsidRDefault="00EB4311" w:rsidP="00EB4311">
      <w:pPr>
        <w:pStyle w:val="a8"/>
        <w:tabs>
          <w:tab w:val="left" w:pos="0"/>
          <w:tab w:val="left" w:pos="2268"/>
        </w:tabs>
        <w:ind w:left="360" w:right="335"/>
        <w:jc w:val="center"/>
        <w:rPr>
          <w:b/>
          <w:sz w:val="22"/>
          <w:szCs w:val="22"/>
        </w:rPr>
      </w:pPr>
      <w:r w:rsidRPr="00EB4311">
        <w:rPr>
          <w:b/>
          <w:sz w:val="22"/>
          <w:szCs w:val="22"/>
        </w:rPr>
        <w:t>8. ДЕЙСТВИЕ НЕПРЕОДОЛИМОЙ СИЛЫ.</w:t>
      </w:r>
    </w:p>
    <w:p w:rsidR="00EB4311" w:rsidRPr="00EB4311" w:rsidRDefault="00EB4311" w:rsidP="00EB4311">
      <w:pPr>
        <w:pStyle w:val="a8"/>
        <w:tabs>
          <w:tab w:val="left" w:pos="2268"/>
        </w:tabs>
        <w:ind w:firstLine="709"/>
        <w:jc w:val="both"/>
        <w:rPr>
          <w:sz w:val="22"/>
          <w:szCs w:val="22"/>
        </w:rPr>
      </w:pPr>
      <w:r w:rsidRPr="00EB431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B4311" w:rsidRPr="00EB4311" w:rsidRDefault="00EB4311" w:rsidP="00EB4311">
      <w:pPr>
        <w:pStyle w:val="a8"/>
        <w:ind w:right="283" w:firstLine="709"/>
        <w:jc w:val="both"/>
        <w:rPr>
          <w:sz w:val="22"/>
          <w:szCs w:val="22"/>
        </w:rPr>
      </w:pPr>
      <w:r w:rsidRPr="00EB4311">
        <w:rPr>
          <w:sz w:val="22"/>
          <w:szCs w:val="22"/>
        </w:rPr>
        <w:t xml:space="preserve">8.2. Каждая из сторон обязана письменно сообщить о наступлении обстоятельств непреодолимой силы не позднее </w:t>
      </w:r>
      <w:r w:rsidRPr="00EB4311">
        <w:rPr>
          <w:i/>
          <w:sz w:val="22"/>
          <w:szCs w:val="22"/>
        </w:rPr>
        <w:t xml:space="preserve">10 (десяти) </w:t>
      </w:r>
      <w:r w:rsidRPr="00EB4311">
        <w:rPr>
          <w:sz w:val="22"/>
          <w:szCs w:val="22"/>
        </w:rPr>
        <w:t xml:space="preserve">рабочих дней с начала их действия.   </w:t>
      </w:r>
    </w:p>
    <w:p w:rsidR="00EB4311" w:rsidRDefault="00EB4311" w:rsidP="00EB4311">
      <w:pPr>
        <w:pStyle w:val="a8"/>
        <w:tabs>
          <w:tab w:val="left" w:pos="2268"/>
        </w:tabs>
        <w:ind w:right="335" w:firstLine="709"/>
        <w:jc w:val="both"/>
        <w:rPr>
          <w:sz w:val="22"/>
          <w:szCs w:val="22"/>
        </w:rPr>
      </w:pPr>
      <w:r w:rsidRPr="00EB431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B4311" w:rsidRPr="00EB4311" w:rsidRDefault="00EB4311" w:rsidP="00EB4311">
      <w:pPr>
        <w:pStyle w:val="a8"/>
        <w:tabs>
          <w:tab w:val="left" w:pos="2268"/>
        </w:tabs>
        <w:ind w:right="335" w:firstLine="709"/>
        <w:jc w:val="both"/>
        <w:rPr>
          <w:sz w:val="22"/>
          <w:szCs w:val="22"/>
        </w:rPr>
      </w:pPr>
    </w:p>
    <w:p w:rsidR="00EB4311" w:rsidRPr="00EB4311" w:rsidRDefault="00EB4311" w:rsidP="00EB4311">
      <w:pPr>
        <w:jc w:val="center"/>
        <w:rPr>
          <w:b/>
          <w:sz w:val="22"/>
          <w:szCs w:val="22"/>
        </w:rPr>
      </w:pPr>
      <w:r w:rsidRPr="00EB4311">
        <w:rPr>
          <w:b/>
          <w:sz w:val="22"/>
          <w:szCs w:val="22"/>
        </w:rPr>
        <w:t xml:space="preserve">9. СРОК ДЕЙСТВИЯ </w:t>
      </w:r>
    </w:p>
    <w:p w:rsidR="00EB4311" w:rsidRPr="00EB4311" w:rsidRDefault="00EB4311" w:rsidP="00EB4311">
      <w:pPr>
        <w:pStyle w:val="32"/>
        <w:ind w:firstLine="709"/>
        <w:rPr>
          <w:rFonts w:ascii="Times New Roman" w:hAnsi="Times New Roman"/>
          <w:sz w:val="22"/>
          <w:szCs w:val="22"/>
        </w:rPr>
      </w:pPr>
      <w:r w:rsidRPr="00EB4311">
        <w:rPr>
          <w:rFonts w:ascii="Times New Roman" w:hAnsi="Times New Roman"/>
          <w:noProof/>
          <w:sz w:val="22"/>
          <w:szCs w:val="22"/>
        </w:rPr>
        <w:t>9.1.</w:t>
      </w:r>
      <w:r w:rsidRPr="00EB431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B4311" w:rsidRPr="00EB4311" w:rsidRDefault="00EB4311" w:rsidP="00EB4311">
      <w:pPr>
        <w:pStyle w:val="32"/>
        <w:ind w:firstLine="709"/>
        <w:rPr>
          <w:rFonts w:ascii="Times New Roman" w:hAnsi="Times New Roman"/>
          <w:sz w:val="22"/>
          <w:szCs w:val="22"/>
        </w:rPr>
      </w:pPr>
    </w:p>
    <w:p w:rsidR="00EB4311" w:rsidRPr="00EB4311" w:rsidRDefault="00EB4311" w:rsidP="00EB4311">
      <w:pPr>
        <w:pStyle w:val="a8"/>
        <w:tabs>
          <w:tab w:val="left" w:pos="2268"/>
        </w:tabs>
        <w:jc w:val="center"/>
        <w:rPr>
          <w:b/>
          <w:sz w:val="22"/>
          <w:szCs w:val="22"/>
        </w:rPr>
      </w:pPr>
      <w:r w:rsidRPr="00EB4311">
        <w:rPr>
          <w:b/>
          <w:sz w:val="22"/>
          <w:szCs w:val="22"/>
        </w:rPr>
        <w:t>10. ПОРЯДОК РАЗРЕШЕНИЯ СПОРОВ</w:t>
      </w:r>
    </w:p>
    <w:p w:rsidR="00EB4311" w:rsidRPr="00EB4311" w:rsidRDefault="00EB4311" w:rsidP="00EB4311">
      <w:pPr>
        <w:pStyle w:val="a8"/>
        <w:tabs>
          <w:tab w:val="left" w:pos="-142"/>
          <w:tab w:val="left" w:pos="0"/>
        </w:tabs>
        <w:ind w:firstLine="709"/>
        <w:jc w:val="both"/>
        <w:rPr>
          <w:sz w:val="22"/>
          <w:szCs w:val="22"/>
        </w:rPr>
      </w:pPr>
      <w:r w:rsidRPr="00EB431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EB4311" w:rsidRPr="00EB4311" w:rsidRDefault="00EB4311" w:rsidP="00EB4311">
      <w:pPr>
        <w:pStyle w:val="a8"/>
        <w:tabs>
          <w:tab w:val="left" w:pos="0"/>
        </w:tabs>
        <w:ind w:firstLine="709"/>
        <w:jc w:val="both"/>
        <w:rPr>
          <w:sz w:val="22"/>
          <w:szCs w:val="22"/>
        </w:rPr>
      </w:pPr>
      <w:r w:rsidRPr="00EB431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B4311" w:rsidRPr="00EB4311" w:rsidRDefault="00EB4311" w:rsidP="00EB4311">
      <w:pPr>
        <w:pStyle w:val="a8"/>
        <w:tabs>
          <w:tab w:val="left" w:pos="0"/>
        </w:tabs>
        <w:ind w:firstLine="709"/>
        <w:jc w:val="center"/>
        <w:rPr>
          <w:b/>
          <w:sz w:val="22"/>
          <w:szCs w:val="22"/>
        </w:rPr>
      </w:pPr>
      <w:r w:rsidRPr="00EB4311">
        <w:rPr>
          <w:b/>
          <w:sz w:val="22"/>
          <w:szCs w:val="22"/>
        </w:rPr>
        <w:t>11. ЗАКЛЮЧИТЕЛЬНЫЕ ПОЛОЖЕНИЯ</w:t>
      </w:r>
    </w:p>
    <w:p w:rsidR="00EB4311" w:rsidRPr="00EB4311" w:rsidRDefault="00EB4311" w:rsidP="00EB4311">
      <w:pPr>
        <w:pStyle w:val="a8"/>
        <w:tabs>
          <w:tab w:val="left" w:pos="2268"/>
        </w:tabs>
        <w:ind w:firstLine="709"/>
        <w:jc w:val="both"/>
        <w:rPr>
          <w:sz w:val="22"/>
          <w:szCs w:val="22"/>
        </w:rPr>
      </w:pPr>
      <w:r w:rsidRPr="00EB4311">
        <w:rPr>
          <w:sz w:val="22"/>
          <w:szCs w:val="22"/>
        </w:rPr>
        <w:t xml:space="preserve">11.1. Взаимоотношения Сторон, не урегулированные настоящим Договором, регулируются действующим законодательством.  </w:t>
      </w:r>
    </w:p>
    <w:p w:rsidR="00EB4311" w:rsidRPr="00EB4311" w:rsidRDefault="00EB4311" w:rsidP="00EB4311">
      <w:pPr>
        <w:pStyle w:val="2"/>
        <w:rPr>
          <w:sz w:val="22"/>
          <w:szCs w:val="22"/>
        </w:rPr>
      </w:pPr>
      <w:r w:rsidRPr="00EB431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EB4311" w:rsidRPr="00EB4311" w:rsidRDefault="00EB4311" w:rsidP="00EB4311">
      <w:pPr>
        <w:pStyle w:val="a8"/>
        <w:tabs>
          <w:tab w:val="left" w:pos="0"/>
        </w:tabs>
        <w:ind w:firstLine="709"/>
        <w:jc w:val="both"/>
        <w:rPr>
          <w:sz w:val="22"/>
          <w:szCs w:val="22"/>
        </w:rPr>
      </w:pPr>
      <w:r w:rsidRPr="00EB4311">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B4311" w:rsidRPr="00EB4311" w:rsidRDefault="00EB4311" w:rsidP="00EB4311">
      <w:pPr>
        <w:pStyle w:val="32"/>
        <w:ind w:firstLine="709"/>
        <w:rPr>
          <w:rFonts w:ascii="Times New Roman" w:hAnsi="Times New Roman"/>
          <w:sz w:val="22"/>
          <w:szCs w:val="22"/>
        </w:rPr>
      </w:pPr>
      <w:r w:rsidRPr="00EB4311">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B4311" w:rsidRPr="00EB4311" w:rsidRDefault="00EB4311" w:rsidP="00EB4311">
      <w:pPr>
        <w:pStyle w:val="32"/>
        <w:ind w:firstLine="709"/>
        <w:rPr>
          <w:rFonts w:ascii="Times New Roman" w:hAnsi="Times New Roman"/>
          <w:sz w:val="22"/>
          <w:szCs w:val="22"/>
        </w:rPr>
      </w:pPr>
      <w:r w:rsidRPr="00EB431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B4311" w:rsidRPr="00EB4311" w:rsidRDefault="00EB4311" w:rsidP="00EB4311">
      <w:pPr>
        <w:pStyle w:val="32"/>
        <w:ind w:firstLine="709"/>
        <w:rPr>
          <w:rFonts w:ascii="Times New Roman" w:hAnsi="Times New Roman"/>
          <w:sz w:val="22"/>
          <w:szCs w:val="22"/>
        </w:rPr>
      </w:pPr>
      <w:r w:rsidRPr="00EB4311">
        <w:rPr>
          <w:rFonts w:ascii="Times New Roman" w:hAnsi="Times New Roman"/>
          <w:sz w:val="22"/>
          <w:szCs w:val="22"/>
        </w:rPr>
        <w:t>11.6. Расторжение Договора влечет за собой прекращение обязатель</w:t>
      </w:r>
      <w:proofErr w:type="gramStart"/>
      <w:r w:rsidRPr="00EB4311">
        <w:rPr>
          <w:rFonts w:ascii="Times New Roman" w:hAnsi="Times New Roman"/>
          <w:sz w:val="22"/>
          <w:szCs w:val="22"/>
        </w:rPr>
        <w:t>ств Ст</w:t>
      </w:r>
      <w:proofErr w:type="gramEnd"/>
      <w:r w:rsidRPr="00EB431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EB4311" w:rsidRPr="00EB4311" w:rsidRDefault="00EB4311" w:rsidP="00EB4311">
      <w:pPr>
        <w:ind w:firstLine="709"/>
        <w:jc w:val="both"/>
        <w:rPr>
          <w:sz w:val="22"/>
          <w:szCs w:val="22"/>
        </w:rPr>
      </w:pPr>
      <w:r w:rsidRPr="00EB4311">
        <w:rPr>
          <w:sz w:val="22"/>
          <w:szCs w:val="22"/>
        </w:rPr>
        <w:t>11.7. К настоящему Договору прилагается и является его неотъемлемой частью</w:t>
      </w:r>
    </w:p>
    <w:p w:rsidR="00EB4311" w:rsidRPr="00EB4311" w:rsidRDefault="00EB4311" w:rsidP="00EB4311">
      <w:pPr>
        <w:ind w:firstLine="851"/>
        <w:jc w:val="both"/>
        <w:rPr>
          <w:i/>
          <w:sz w:val="22"/>
          <w:szCs w:val="22"/>
        </w:rPr>
      </w:pPr>
      <w:r w:rsidRPr="00EB4311">
        <w:rPr>
          <w:i/>
          <w:sz w:val="22"/>
          <w:szCs w:val="22"/>
        </w:rPr>
        <w:t>- Спецификация (Приложение№1)</w:t>
      </w:r>
    </w:p>
    <w:p w:rsidR="00EB4311" w:rsidRPr="00EB4311" w:rsidRDefault="00EB4311" w:rsidP="00EB4311">
      <w:pPr>
        <w:pStyle w:val="31"/>
        <w:ind w:firstLine="709"/>
        <w:jc w:val="center"/>
        <w:rPr>
          <w:rFonts w:ascii="Times New Roman" w:hAnsi="Times New Roman"/>
          <w:b/>
          <w:sz w:val="22"/>
          <w:szCs w:val="22"/>
        </w:rPr>
      </w:pPr>
    </w:p>
    <w:p w:rsidR="00EB4311" w:rsidRDefault="00EB4311" w:rsidP="00EB4311">
      <w:pPr>
        <w:pStyle w:val="31"/>
        <w:ind w:firstLine="709"/>
        <w:jc w:val="center"/>
        <w:rPr>
          <w:rFonts w:ascii="Times New Roman" w:hAnsi="Times New Roman"/>
          <w:b/>
          <w:sz w:val="22"/>
          <w:szCs w:val="22"/>
        </w:rPr>
      </w:pPr>
      <w:r w:rsidRPr="00EB4311">
        <w:rPr>
          <w:rFonts w:ascii="Times New Roman" w:hAnsi="Times New Roman"/>
          <w:b/>
          <w:sz w:val="22"/>
          <w:szCs w:val="22"/>
        </w:rPr>
        <w:t xml:space="preserve">12. ЮРИДИЧЕСКИЕ </w:t>
      </w:r>
      <w:r>
        <w:rPr>
          <w:rFonts w:ascii="Times New Roman" w:hAnsi="Times New Roman"/>
          <w:b/>
          <w:sz w:val="22"/>
          <w:szCs w:val="22"/>
        </w:rPr>
        <w:t>А</w:t>
      </w:r>
      <w:r w:rsidRPr="00EB4311">
        <w:rPr>
          <w:rFonts w:ascii="Times New Roman" w:hAnsi="Times New Roman"/>
          <w:b/>
          <w:sz w:val="22"/>
          <w:szCs w:val="22"/>
        </w:rPr>
        <w:t xml:space="preserve">ДРЕСА И БАНКОВСКИЕ РЕКВИЗИТЫ И ПОДПИСИ СТОРОН </w:t>
      </w:r>
    </w:p>
    <w:p w:rsidR="00E2291E" w:rsidRPr="00EB4311" w:rsidRDefault="00E2291E" w:rsidP="00EB4311">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EB4311" w:rsidRPr="00E2291E" w:rsidTr="00174C46">
        <w:trPr>
          <w:trHeight w:val="3139"/>
        </w:trPr>
        <w:tc>
          <w:tcPr>
            <w:tcW w:w="5148" w:type="dxa"/>
          </w:tcPr>
          <w:p w:rsidR="00EB4311" w:rsidRPr="00E2291E" w:rsidRDefault="00EB4311" w:rsidP="00174C46">
            <w:pPr>
              <w:pStyle w:val="a8"/>
              <w:widowControl w:val="0"/>
              <w:tabs>
                <w:tab w:val="left" w:pos="2268"/>
              </w:tabs>
              <w:rPr>
                <w:b/>
                <w:sz w:val="20"/>
              </w:rPr>
            </w:pPr>
            <w:r w:rsidRPr="00E2291E">
              <w:rPr>
                <w:b/>
                <w:sz w:val="20"/>
              </w:rPr>
              <w:t>Заказчик:</w:t>
            </w:r>
          </w:p>
          <w:p w:rsidR="00EB4311" w:rsidRPr="00E2291E" w:rsidRDefault="00EB4311" w:rsidP="00174C46">
            <w:pPr>
              <w:pStyle w:val="a8"/>
              <w:widowControl w:val="0"/>
              <w:tabs>
                <w:tab w:val="left" w:pos="2268"/>
              </w:tabs>
              <w:rPr>
                <w:b/>
                <w:sz w:val="20"/>
              </w:rPr>
            </w:pPr>
            <w:r w:rsidRPr="00E2291E">
              <w:rPr>
                <w:b/>
                <w:sz w:val="20"/>
              </w:rPr>
              <w:t xml:space="preserve">ОГАУЗ «Иркутская городская клиническая больница № 8» </w:t>
            </w:r>
          </w:p>
          <w:p w:rsidR="00EB4311" w:rsidRPr="00E2291E" w:rsidRDefault="00EB4311" w:rsidP="00174C46">
            <w:pPr>
              <w:pStyle w:val="a8"/>
              <w:widowControl w:val="0"/>
              <w:tabs>
                <w:tab w:val="left" w:pos="2268"/>
              </w:tabs>
              <w:rPr>
                <w:sz w:val="20"/>
              </w:rPr>
            </w:pPr>
            <w:r w:rsidRPr="00E2291E">
              <w:rPr>
                <w:b/>
                <w:sz w:val="20"/>
              </w:rPr>
              <w:t xml:space="preserve">Адрес: </w:t>
            </w:r>
            <w:r w:rsidRPr="00E2291E">
              <w:rPr>
                <w:sz w:val="20"/>
              </w:rPr>
              <w:t>664048, г. Иркутск, ул. Ярославского, 300</w:t>
            </w:r>
          </w:p>
          <w:p w:rsidR="00EB4311" w:rsidRPr="00E2291E" w:rsidRDefault="00EB4311" w:rsidP="00174C46">
            <w:pPr>
              <w:pStyle w:val="a8"/>
              <w:widowControl w:val="0"/>
              <w:tabs>
                <w:tab w:val="left" w:pos="2268"/>
              </w:tabs>
              <w:rPr>
                <w:sz w:val="20"/>
              </w:rPr>
            </w:pPr>
            <w:r w:rsidRPr="00E2291E">
              <w:rPr>
                <w:b/>
                <w:sz w:val="20"/>
              </w:rPr>
              <w:t xml:space="preserve">Телефон </w:t>
            </w:r>
            <w:r w:rsidRPr="00E2291E">
              <w:rPr>
                <w:sz w:val="20"/>
              </w:rPr>
              <w:t>44-31-30, 502-490</w:t>
            </w:r>
          </w:p>
          <w:p w:rsidR="00EB4311" w:rsidRPr="00E2291E" w:rsidRDefault="00EB4311" w:rsidP="00174C46">
            <w:pPr>
              <w:pStyle w:val="a8"/>
              <w:widowControl w:val="0"/>
              <w:tabs>
                <w:tab w:val="left" w:pos="2268"/>
              </w:tabs>
              <w:rPr>
                <w:sz w:val="20"/>
              </w:rPr>
            </w:pPr>
            <w:r w:rsidRPr="00E2291E">
              <w:rPr>
                <w:b/>
                <w:sz w:val="20"/>
              </w:rPr>
              <w:t>ИНН</w:t>
            </w:r>
            <w:r w:rsidRPr="00E2291E">
              <w:rPr>
                <w:sz w:val="20"/>
              </w:rPr>
              <w:t xml:space="preserve"> 3810009342</w:t>
            </w:r>
          </w:p>
          <w:p w:rsidR="00EB4311" w:rsidRPr="00E2291E" w:rsidRDefault="00EB4311" w:rsidP="00174C46">
            <w:pPr>
              <w:pStyle w:val="a8"/>
              <w:widowControl w:val="0"/>
              <w:tabs>
                <w:tab w:val="left" w:pos="2268"/>
              </w:tabs>
              <w:rPr>
                <w:sz w:val="20"/>
              </w:rPr>
            </w:pPr>
            <w:r w:rsidRPr="00E2291E">
              <w:rPr>
                <w:b/>
                <w:sz w:val="20"/>
              </w:rPr>
              <w:t>КПП</w:t>
            </w:r>
            <w:r w:rsidRPr="00E2291E">
              <w:rPr>
                <w:sz w:val="20"/>
              </w:rPr>
              <w:t xml:space="preserve"> 381001001</w:t>
            </w:r>
          </w:p>
          <w:p w:rsidR="00EB4311" w:rsidRPr="00E2291E" w:rsidRDefault="00EB4311" w:rsidP="00174C46">
            <w:pPr>
              <w:pStyle w:val="a8"/>
              <w:widowControl w:val="0"/>
              <w:tabs>
                <w:tab w:val="left" w:pos="2268"/>
              </w:tabs>
              <w:rPr>
                <w:b/>
                <w:sz w:val="20"/>
              </w:rPr>
            </w:pPr>
            <w:r w:rsidRPr="00E2291E">
              <w:rPr>
                <w:b/>
                <w:sz w:val="20"/>
              </w:rPr>
              <w:t xml:space="preserve">Отделение Иркутск </w:t>
            </w:r>
            <w:proofErr w:type="gramStart"/>
            <w:r w:rsidRPr="00E2291E">
              <w:rPr>
                <w:b/>
                <w:sz w:val="20"/>
              </w:rPr>
              <w:t>г</w:t>
            </w:r>
            <w:proofErr w:type="gramEnd"/>
            <w:r w:rsidRPr="00E2291E">
              <w:rPr>
                <w:b/>
                <w:sz w:val="20"/>
              </w:rPr>
              <w:t>. Иркутск</w:t>
            </w:r>
          </w:p>
          <w:p w:rsidR="00EB4311" w:rsidRPr="00E2291E" w:rsidRDefault="00EB4311" w:rsidP="00174C46">
            <w:pPr>
              <w:pStyle w:val="a8"/>
              <w:widowControl w:val="0"/>
              <w:tabs>
                <w:tab w:val="left" w:pos="2268"/>
              </w:tabs>
              <w:rPr>
                <w:sz w:val="20"/>
              </w:rPr>
            </w:pPr>
            <w:proofErr w:type="gramStart"/>
            <w:r w:rsidRPr="00E2291E">
              <w:rPr>
                <w:b/>
                <w:sz w:val="20"/>
              </w:rPr>
              <w:t>Р</w:t>
            </w:r>
            <w:proofErr w:type="gramEnd"/>
            <w:r w:rsidRPr="00E2291E">
              <w:rPr>
                <w:b/>
                <w:sz w:val="20"/>
              </w:rPr>
              <w:t xml:space="preserve">/с </w:t>
            </w:r>
            <w:r w:rsidRPr="00E2291E">
              <w:rPr>
                <w:sz w:val="20"/>
              </w:rPr>
              <w:t>40601810500003000002</w:t>
            </w:r>
          </w:p>
          <w:p w:rsidR="00EB4311" w:rsidRPr="00E2291E" w:rsidRDefault="00EB4311" w:rsidP="00174C46">
            <w:pPr>
              <w:pStyle w:val="a8"/>
              <w:widowControl w:val="0"/>
              <w:tabs>
                <w:tab w:val="left" w:pos="2268"/>
              </w:tabs>
              <w:rPr>
                <w:sz w:val="20"/>
              </w:rPr>
            </w:pPr>
            <w:r w:rsidRPr="00E2291E">
              <w:rPr>
                <w:b/>
                <w:sz w:val="20"/>
              </w:rPr>
              <w:t>БИК</w:t>
            </w:r>
            <w:r w:rsidRPr="00E2291E">
              <w:rPr>
                <w:sz w:val="20"/>
              </w:rPr>
              <w:t xml:space="preserve"> 042520001</w:t>
            </w:r>
          </w:p>
          <w:p w:rsidR="00EB4311" w:rsidRPr="00E2291E" w:rsidRDefault="00EB4311" w:rsidP="00174C46">
            <w:pPr>
              <w:pStyle w:val="a8"/>
              <w:widowControl w:val="0"/>
              <w:tabs>
                <w:tab w:val="left" w:pos="2268"/>
              </w:tabs>
              <w:rPr>
                <w:sz w:val="20"/>
              </w:rPr>
            </w:pPr>
            <w:r w:rsidRPr="00E2291E">
              <w:rPr>
                <w:sz w:val="20"/>
              </w:rPr>
              <w:t>Министерство финансов Иркутской области (ОГАУЗ «Иркутская городская клиническая больница № 8», л/с 80303090207)</w:t>
            </w:r>
          </w:p>
          <w:p w:rsidR="00DC2972" w:rsidRPr="00E2291E" w:rsidRDefault="00DC2972" w:rsidP="00174C46">
            <w:pPr>
              <w:pStyle w:val="a8"/>
              <w:widowControl w:val="0"/>
              <w:tabs>
                <w:tab w:val="left" w:pos="2268"/>
              </w:tabs>
              <w:rPr>
                <w:b/>
                <w:sz w:val="20"/>
              </w:rPr>
            </w:pPr>
          </w:p>
          <w:p w:rsidR="00EB4311" w:rsidRPr="00E2291E" w:rsidRDefault="00EB4311" w:rsidP="00174C46">
            <w:pPr>
              <w:pStyle w:val="a8"/>
              <w:widowControl w:val="0"/>
              <w:tabs>
                <w:tab w:val="left" w:pos="2268"/>
              </w:tabs>
              <w:rPr>
                <w:b/>
                <w:sz w:val="20"/>
              </w:rPr>
            </w:pPr>
            <w:r w:rsidRPr="00E2291E">
              <w:rPr>
                <w:b/>
                <w:sz w:val="20"/>
              </w:rPr>
              <w:t>Главный врач</w:t>
            </w:r>
          </w:p>
          <w:p w:rsidR="00EB4311" w:rsidRPr="00E2291E" w:rsidRDefault="00EB4311" w:rsidP="00174C46">
            <w:pPr>
              <w:pStyle w:val="a8"/>
              <w:widowControl w:val="0"/>
              <w:tabs>
                <w:tab w:val="left" w:pos="2268"/>
              </w:tabs>
              <w:rPr>
                <w:b/>
                <w:sz w:val="20"/>
              </w:rPr>
            </w:pPr>
            <w:r w:rsidRPr="00E2291E">
              <w:rPr>
                <w:b/>
                <w:sz w:val="20"/>
              </w:rPr>
              <w:t xml:space="preserve">_____________________/Ж. В. </w:t>
            </w:r>
            <w:proofErr w:type="spellStart"/>
            <w:r w:rsidRPr="00E2291E">
              <w:rPr>
                <w:b/>
                <w:sz w:val="20"/>
              </w:rPr>
              <w:t>Есева</w:t>
            </w:r>
            <w:proofErr w:type="spellEnd"/>
            <w:r w:rsidRPr="00E2291E">
              <w:rPr>
                <w:b/>
                <w:sz w:val="20"/>
              </w:rPr>
              <w:t>/</w:t>
            </w:r>
          </w:p>
          <w:p w:rsidR="00EB4311" w:rsidRPr="00E2291E" w:rsidRDefault="00EB4311" w:rsidP="00174C46">
            <w:pPr>
              <w:pStyle w:val="ConsNonformat"/>
              <w:rPr>
                <w:rFonts w:ascii="Times New Roman" w:hAnsi="Times New Roman"/>
                <w:bCs/>
                <w:snapToGrid/>
              </w:rPr>
            </w:pPr>
            <w:r w:rsidRPr="00E2291E">
              <w:rPr>
                <w:rFonts w:ascii="Times New Roman" w:hAnsi="Times New Roman"/>
                <w:bCs/>
                <w:snapToGrid/>
              </w:rPr>
              <w:t>М.П.</w:t>
            </w:r>
          </w:p>
        </w:tc>
        <w:tc>
          <w:tcPr>
            <w:tcW w:w="381" w:type="dxa"/>
          </w:tcPr>
          <w:p w:rsidR="00EB4311" w:rsidRPr="00E2291E" w:rsidRDefault="00EB4311" w:rsidP="00174C46">
            <w:pPr>
              <w:pStyle w:val="a8"/>
              <w:widowControl w:val="0"/>
              <w:tabs>
                <w:tab w:val="left" w:pos="2268"/>
              </w:tabs>
              <w:rPr>
                <w:bCs/>
                <w:sz w:val="20"/>
              </w:rPr>
            </w:pPr>
          </w:p>
        </w:tc>
        <w:tc>
          <w:tcPr>
            <w:tcW w:w="4580" w:type="dxa"/>
          </w:tcPr>
          <w:p w:rsidR="00EB4311" w:rsidRPr="00E2291E" w:rsidRDefault="00EB4311" w:rsidP="00EB4311">
            <w:pPr>
              <w:widowControl w:val="0"/>
              <w:jc w:val="both"/>
              <w:rPr>
                <w:b/>
                <w:sz w:val="20"/>
                <w:szCs w:val="20"/>
              </w:rPr>
            </w:pPr>
            <w:r w:rsidRPr="00E2291E">
              <w:rPr>
                <w:b/>
                <w:sz w:val="20"/>
                <w:szCs w:val="20"/>
              </w:rPr>
              <w:t xml:space="preserve">Поставщик: </w:t>
            </w:r>
          </w:p>
          <w:p w:rsidR="00EB4311" w:rsidRPr="00E2291E" w:rsidRDefault="00EB4311" w:rsidP="00EB4311">
            <w:pPr>
              <w:widowControl w:val="0"/>
              <w:jc w:val="both"/>
              <w:rPr>
                <w:b/>
                <w:sz w:val="20"/>
                <w:szCs w:val="20"/>
              </w:rPr>
            </w:pPr>
            <w:r w:rsidRPr="00E2291E">
              <w:rPr>
                <w:b/>
                <w:sz w:val="20"/>
                <w:szCs w:val="20"/>
              </w:rPr>
              <w:t>ИП Федоров Андрей Владимирович</w:t>
            </w:r>
          </w:p>
          <w:p w:rsidR="00EB4311" w:rsidRPr="00E2291E" w:rsidRDefault="00EB4311" w:rsidP="00EB4311">
            <w:pPr>
              <w:widowControl w:val="0"/>
              <w:tabs>
                <w:tab w:val="left" w:pos="5040"/>
              </w:tabs>
              <w:autoSpaceDE w:val="0"/>
              <w:autoSpaceDN w:val="0"/>
              <w:adjustRightInd w:val="0"/>
              <w:rPr>
                <w:sz w:val="20"/>
                <w:szCs w:val="20"/>
              </w:rPr>
            </w:pPr>
            <w:r w:rsidRPr="00E2291E">
              <w:rPr>
                <w:b/>
                <w:sz w:val="20"/>
                <w:szCs w:val="20"/>
              </w:rPr>
              <w:t xml:space="preserve">Адрес: </w:t>
            </w:r>
            <w:r w:rsidRPr="00E2291E">
              <w:rPr>
                <w:sz w:val="20"/>
                <w:szCs w:val="20"/>
              </w:rPr>
              <w:t xml:space="preserve">664043, г. Иркутск, Бульвар </w:t>
            </w:r>
            <w:proofErr w:type="spellStart"/>
            <w:r w:rsidRPr="00E2291E">
              <w:rPr>
                <w:sz w:val="20"/>
                <w:szCs w:val="20"/>
              </w:rPr>
              <w:t>Рябикова</w:t>
            </w:r>
            <w:proofErr w:type="spellEnd"/>
            <w:r w:rsidRPr="00E2291E">
              <w:rPr>
                <w:sz w:val="20"/>
                <w:szCs w:val="20"/>
              </w:rPr>
              <w:t>, д. 36, кв. 45</w:t>
            </w:r>
          </w:p>
          <w:p w:rsidR="00EB4311" w:rsidRPr="00E2291E" w:rsidRDefault="00EB4311" w:rsidP="00EB4311">
            <w:pPr>
              <w:widowControl w:val="0"/>
              <w:tabs>
                <w:tab w:val="left" w:pos="5040"/>
              </w:tabs>
              <w:autoSpaceDE w:val="0"/>
              <w:autoSpaceDN w:val="0"/>
              <w:adjustRightInd w:val="0"/>
              <w:rPr>
                <w:b/>
                <w:sz w:val="20"/>
                <w:szCs w:val="20"/>
              </w:rPr>
            </w:pPr>
            <w:r w:rsidRPr="00E2291E">
              <w:rPr>
                <w:b/>
                <w:sz w:val="20"/>
                <w:szCs w:val="20"/>
              </w:rPr>
              <w:t xml:space="preserve">Телефон </w:t>
            </w:r>
            <w:r w:rsidRPr="00E2291E">
              <w:rPr>
                <w:sz w:val="20"/>
                <w:szCs w:val="20"/>
              </w:rPr>
              <w:t>8-950-077-77-08</w:t>
            </w:r>
          </w:p>
          <w:p w:rsidR="00EB4311" w:rsidRPr="00E2291E" w:rsidRDefault="00EB4311" w:rsidP="00EB4311">
            <w:pPr>
              <w:widowControl w:val="0"/>
              <w:tabs>
                <w:tab w:val="left" w:pos="5040"/>
              </w:tabs>
              <w:autoSpaceDE w:val="0"/>
              <w:autoSpaceDN w:val="0"/>
              <w:adjustRightInd w:val="0"/>
              <w:rPr>
                <w:sz w:val="20"/>
                <w:szCs w:val="20"/>
              </w:rPr>
            </w:pPr>
            <w:r w:rsidRPr="00E2291E">
              <w:rPr>
                <w:b/>
                <w:sz w:val="20"/>
                <w:szCs w:val="20"/>
              </w:rPr>
              <w:t xml:space="preserve">ИНН </w:t>
            </w:r>
            <w:r w:rsidRPr="00E2291E">
              <w:rPr>
                <w:sz w:val="20"/>
                <w:szCs w:val="20"/>
              </w:rPr>
              <w:t>381299209857</w:t>
            </w:r>
          </w:p>
          <w:p w:rsidR="00EB4311" w:rsidRPr="00E2291E" w:rsidRDefault="00EB4311" w:rsidP="00EB4311">
            <w:pPr>
              <w:widowControl w:val="0"/>
              <w:tabs>
                <w:tab w:val="left" w:pos="5040"/>
              </w:tabs>
              <w:autoSpaceDE w:val="0"/>
              <w:autoSpaceDN w:val="0"/>
              <w:adjustRightInd w:val="0"/>
              <w:rPr>
                <w:b/>
                <w:sz w:val="20"/>
                <w:szCs w:val="20"/>
              </w:rPr>
            </w:pPr>
            <w:r w:rsidRPr="00E2291E">
              <w:rPr>
                <w:b/>
                <w:sz w:val="20"/>
                <w:szCs w:val="20"/>
              </w:rPr>
              <w:t xml:space="preserve">ОГРН </w:t>
            </w:r>
            <w:r w:rsidRPr="00E2291E">
              <w:rPr>
                <w:sz w:val="20"/>
                <w:szCs w:val="20"/>
              </w:rPr>
              <w:t>307381215200031</w:t>
            </w:r>
          </w:p>
          <w:p w:rsidR="00EB4311" w:rsidRPr="00E2291E" w:rsidRDefault="00EB4311" w:rsidP="00EB4311">
            <w:pPr>
              <w:widowControl w:val="0"/>
              <w:tabs>
                <w:tab w:val="left" w:pos="5040"/>
              </w:tabs>
              <w:autoSpaceDE w:val="0"/>
              <w:autoSpaceDN w:val="0"/>
              <w:adjustRightInd w:val="0"/>
              <w:rPr>
                <w:b/>
                <w:sz w:val="20"/>
                <w:szCs w:val="20"/>
              </w:rPr>
            </w:pPr>
            <w:r w:rsidRPr="00E2291E">
              <w:rPr>
                <w:b/>
                <w:sz w:val="20"/>
                <w:szCs w:val="20"/>
              </w:rPr>
              <w:t xml:space="preserve">ОКПО </w:t>
            </w:r>
            <w:r w:rsidRPr="00E2291E">
              <w:rPr>
                <w:sz w:val="20"/>
                <w:szCs w:val="20"/>
              </w:rPr>
              <w:t>0164422811</w:t>
            </w:r>
          </w:p>
          <w:p w:rsidR="00EB4311" w:rsidRPr="00E2291E" w:rsidRDefault="00EB4311" w:rsidP="00EB4311">
            <w:pPr>
              <w:widowControl w:val="0"/>
              <w:tabs>
                <w:tab w:val="left" w:pos="5040"/>
              </w:tabs>
              <w:autoSpaceDE w:val="0"/>
              <w:autoSpaceDN w:val="0"/>
              <w:adjustRightInd w:val="0"/>
              <w:rPr>
                <w:sz w:val="20"/>
                <w:szCs w:val="20"/>
              </w:rPr>
            </w:pPr>
            <w:proofErr w:type="spellStart"/>
            <w:proofErr w:type="gramStart"/>
            <w:r w:rsidRPr="00E2291E">
              <w:rPr>
                <w:b/>
                <w:sz w:val="20"/>
                <w:szCs w:val="20"/>
              </w:rPr>
              <w:t>р</w:t>
            </w:r>
            <w:proofErr w:type="spellEnd"/>
            <w:proofErr w:type="gramEnd"/>
            <w:r w:rsidRPr="00E2291E">
              <w:rPr>
                <w:b/>
                <w:sz w:val="20"/>
                <w:szCs w:val="20"/>
              </w:rPr>
              <w:t xml:space="preserve">/с </w:t>
            </w:r>
            <w:r w:rsidRPr="00E2291E">
              <w:rPr>
                <w:sz w:val="20"/>
                <w:szCs w:val="20"/>
              </w:rPr>
              <w:t>40802810718350005832</w:t>
            </w:r>
          </w:p>
          <w:p w:rsidR="00EB4311" w:rsidRPr="00E2291E" w:rsidRDefault="00EB4311" w:rsidP="00EB4311">
            <w:pPr>
              <w:widowControl w:val="0"/>
              <w:tabs>
                <w:tab w:val="left" w:pos="5040"/>
              </w:tabs>
              <w:autoSpaceDE w:val="0"/>
              <w:autoSpaceDN w:val="0"/>
              <w:adjustRightInd w:val="0"/>
              <w:rPr>
                <w:b/>
                <w:sz w:val="20"/>
                <w:szCs w:val="20"/>
              </w:rPr>
            </w:pPr>
            <w:r w:rsidRPr="00E2291E">
              <w:rPr>
                <w:b/>
                <w:sz w:val="20"/>
                <w:szCs w:val="20"/>
              </w:rPr>
              <w:t>Байкальский Банк Сбербанк РФ</w:t>
            </w:r>
          </w:p>
          <w:p w:rsidR="00EB4311" w:rsidRPr="00E2291E" w:rsidRDefault="00EB4311" w:rsidP="00EB4311">
            <w:pPr>
              <w:widowControl w:val="0"/>
              <w:tabs>
                <w:tab w:val="left" w:pos="5040"/>
              </w:tabs>
              <w:autoSpaceDE w:val="0"/>
              <w:autoSpaceDN w:val="0"/>
              <w:adjustRightInd w:val="0"/>
              <w:rPr>
                <w:b/>
                <w:sz w:val="20"/>
                <w:szCs w:val="20"/>
              </w:rPr>
            </w:pPr>
            <w:r w:rsidRPr="00E2291E">
              <w:rPr>
                <w:b/>
                <w:sz w:val="20"/>
                <w:szCs w:val="20"/>
              </w:rPr>
              <w:t xml:space="preserve">к/с </w:t>
            </w:r>
            <w:r w:rsidRPr="00E2291E">
              <w:rPr>
                <w:sz w:val="20"/>
                <w:szCs w:val="20"/>
              </w:rPr>
              <w:t>30101810900000000607</w:t>
            </w:r>
          </w:p>
          <w:p w:rsidR="00EB4311" w:rsidRPr="00E2291E" w:rsidRDefault="00EB4311" w:rsidP="00EB4311">
            <w:pPr>
              <w:widowControl w:val="0"/>
              <w:tabs>
                <w:tab w:val="left" w:pos="5040"/>
              </w:tabs>
              <w:autoSpaceDE w:val="0"/>
              <w:autoSpaceDN w:val="0"/>
              <w:adjustRightInd w:val="0"/>
              <w:rPr>
                <w:b/>
                <w:sz w:val="20"/>
                <w:szCs w:val="20"/>
              </w:rPr>
            </w:pPr>
            <w:r w:rsidRPr="00E2291E">
              <w:rPr>
                <w:b/>
                <w:sz w:val="20"/>
                <w:szCs w:val="20"/>
              </w:rPr>
              <w:t xml:space="preserve">БИК </w:t>
            </w:r>
            <w:r w:rsidRPr="00E2291E">
              <w:rPr>
                <w:sz w:val="20"/>
                <w:szCs w:val="20"/>
              </w:rPr>
              <w:t>042520607</w:t>
            </w:r>
          </w:p>
          <w:p w:rsidR="00EB4311" w:rsidRPr="00E2291E" w:rsidRDefault="00CB22C9" w:rsidP="00EB4311">
            <w:pPr>
              <w:widowControl w:val="0"/>
              <w:tabs>
                <w:tab w:val="left" w:pos="5040"/>
              </w:tabs>
              <w:autoSpaceDE w:val="0"/>
              <w:autoSpaceDN w:val="0"/>
              <w:adjustRightInd w:val="0"/>
              <w:rPr>
                <w:b/>
                <w:sz w:val="20"/>
                <w:szCs w:val="20"/>
              </w:rPr>
            </w:pPr>
            <w:hyperlink r:id="rId5" w:history="1">
              <w:r w:rsidR="00EB4311" w:rsidRPr="00E2291E">
                <w:rPr>
                  <w:rStyle w:val="ae"/>
                  <w:b/>
                  <w:sz w:val="20"/>
                  <w:szCs w:val="20"/>
                  <w:lang w:val="en-US"/>
                </w:rPr>
                <w:t>feudor</w:t>
              </w:r>
              <w:r w:rsidR="00EB4311" w:rsidRPr="00E2291E">
                <w:rPr>
                  <w:rStyle w:val="ae"/>
                  <w:b/>
                  <w:sz w:val="20"/>
                  <w:szCs w:val="20"/>
                </w:rPr>
                <w:t>701@</w:t>
              </w:r>
              <w:r w:rsidR="00EB4311" w:rsidRPr="00E2291E">
                <w:rPr>
                  <w:rStyle w:val="ae"/>
                  <w:b/>
                  <w:sz w:val="20"/>
                  <w:szCs w:val="20"/>
                  <w:lang w:val="en-US"/>
                </w:rPr>
                <w:t>gmail</w:t>
              </w:r>
              <w:r w:rsidR="00EB4311" w:rsidRPr="00E2291E">
                <w:rPr>
                  <w:rStyle w:val="ae"/>
                  <w:b/>
                  <w:sz w:val="20"/>
                  <w:szCs w:val="20"/>
                </w:rPr>
                <w:t>.</w:t>
              </w:r>
              <w:r w:rsidR="00EB4311" w:rsidRPr="00E2291E">
                <w:rPr>
                  <w:rStyle w:val="ae"/>
                  <w:b/>
                  <w:sz w:val="20"/>
                  <w:szCs w:val="20"/>
                  <w:lang w:val="en-US"/>
                </w:rPr>
                <w:t>com</w:t>
              </w:r>
            </w:hyperlink>
          </w:p>
          <w:p w:rsidR="00EB4311" w:rsidRPr="00E2291E" w:rsidRDefault="00EB4311" w:rsidP="00EB4311">
            <w:pPr>
              <w:widowControl w:val="0"/>
              <w:tabs>
                <w:tab w:val="left" w:pos="5040"/>
              </w:tabs>
              <w:autoSpaceDE w:val="0"/>
              <w:autoSpaceDN w:val="0"/>
              <w:adjustRightInd w:val="0"/>
              <w:rPr>
                <w:b/>
                <w:sz w:val="20"/>
                <w:szCs w:val="20"/>
              </w:rPr>
            </w:pPr>
          </w:p>
          <w:p w:rsidR="00EB4311" w:rsidRPr="00E2291E" w:rsidRDefault="00EB4311" w:rsidP="00EB4311">
            <w:pPr>
              <w:widowControl w:val="0"/>
              <w:tabs>
                <w:tab w:val="left" w:pos="5040"/>
              </w:tabs>
              <w:autoSpaceDE w:val="0"/>
              <w:autoSpaceDN w:val="0"/>
              <w:adjustRightInd w:val="0"/>
              <w:rPr>
                <w:b/>
                <w:sz w:val="20"/>
                <w:szCs w:val="20"/>
              </w:rPr>
            </w:pPr>
            <w:r w:rsidRPr="00E2291E">
              <w:rPr>
                <w:b/>
                <w:sz w:val="20"/>
                <w:szCs w:val="20"/>
              </w:rPr>
              <w:t>Индивидуальный предприниматель</w:t>
            </w:r>
          </w:p>
          <w:p w:rsidR="00EB4311" w:rsidRPr="00E2291E" w:rsidRDefault="00EB4311" w:rsidP="00EB4311">
            <w:pPr>
              <w:widowControl w:val="0"/>
              <w:tabs>
                <w:tab w:val="left" w:pos="5040"/>
              </w:tabs>
              <w:autoSpaceDE w:val="0"/>
              <w:autoSpaceDN w:val="0"/>
              <w:adjustRightInd w:val="0"/>
              <w:rPr>
                <w:b/>
                <w:sz w:val="20"/>
                <w:szCs w:val="20"/>
              </w:rPr>
            </w:pPr>
            <w:r w:rsidRPr="00E2291E">
              <w:rPr>
                <w:b/>
                <w:sz w:val="20"/>
                <w:szCs w:val="20"/>
              </w:rPr>
              <w:t>_______________/А.В. Федоров/</w:t>
            </w:r>
          </w:p>
          <w:p w:rsidR="00EB4311" w:rsidRPr="00E2291E" w:rsidRDefault="00EB4311" w:rsidP="00EB4311">
            <w:pPr>
              <w:pStyle w:val="ac"/>
              <w:widowControl w:val="0"/>
              <w:rPr>
                <w:rFonts w:ascii="Times New Roman" w:hAnsi="Times New Roman"/>
                <w:bCs/>
              </w:rPr>
            </w:pPr>
            <w:r w:rsidRPr="00E2291E">
              <w:rPr>
                <w:rFonts w:ascii="Times New Roman" w:hAnsi="Times New Roman"/>
                <w:bCs/>
              </w:rPr>
              <w:t xml:space="preserve">М.П.      </w:t>
            </w:r>
          </w:p>
        </w:tc>
      </w:tr>
    </w:tbl>
    <w:p w:rsidR="00DC2972" w:rsidRDefault="00DC2972" w:rsidP="00EB4311">
      <w:pPr>
        <w:jc w:val="right"/>
        <w:rPr>
          <w:sz w:val="22"/>
          <w:szCs w:val="22"/>
        </w:rPr>
      </w:pPr>
    </w:p>
    <w:p w:rsidR="00DC2972" w:rsidRDefault="00DC2972" w:rsidP="00EB4311">
      <w:pPr>
        <w:jc w:val="right"/>
        <w:rPr>
          <w:sz w:val="22"/>
          <w:szCs w:val="22"/>
        </w:rPr>
      </w:pPr>
    </w:p>
    <w:p w:rsidR="00DC2972" w:rsidRDefault="00DC2972" w:rsidP="00EB4311">
      <w:pPr>
        <w:jc w:val="right"/>
        <w:rPr>
          <w:sz w:val="22"/>
          <w:szCs w:val="22"/>
        </w:rPr>
      </w:pPr>
    </w:p>
    <w:p w:rsidR="00DC2972" w:rsidRDefault="00DC2972" w:rsidP="00EB4311">
      <w:pPr>
        <w:jc w:val="right"/>
        <w:rPr>
          <w:sz w:val="22"/>
          <w:szCs w:val="22"/>
        </w:rPr>
      </w:pPr>
    </w:p>
    <w:p w:rsidR="00DC2972" w:rsidRDefault="00DC2972" w:rsidP="00EB4311">
      <w:pPr>
        <w:jc w:val="right"/>
        <w:rPr>
          <w:sz w:val="22"/>
          <w:szCs w:val="22"/>
        </w:rPr>
      </w:pPr>
    </w:p>
    <w:p w:rsidR="00DC2972" w:rsidRDefault="00DC2972" w:rsidP="00EB4311">
      <w:pPr>
        <w:jc w:val="right"/>
        <w:rPr>
          <w:sz w:val="22"/>
          <w:szCs w:val="22"/>
        </w:rPr>
      </w:pPr>
    </w:p>
    <w:p w:rsidR="00DC2972" w:rsidRDefault="00DC2972" w:rsidP="00EB4311">
      <w:pPr>
        <w:jc w:val="right"/>
        <w:rPr>
          <w:sz w:val="22"/>
          <w:szCs w:val="22"/>
        </w:rPr>
      </w:pPr>
    </w:p>
    <w:p w:rsidR="00DC2972" w:rsidRDefault="00DC2972" w:rsidP="00EB4311">
      <w:pPr>
        <w:jc w:val="right"/>
        <w:rPr>
          <w:sz w:val="22"/>
          <w:szCs w:val="22"/>
        </w:rPr>
      </w:pPr>
    </w:p>
    <w:p w:rsidR="00DC2972" w:rsidRDefault="00DC2972" w:rsidP="00EB4311">
      <w:pPr>
        <w:jc w:val="right"/>
        <w:rPr>
          <w:sz w:val="22"/>
          <w:szCs w:val="22"/>
        </w:rPr>
      </w:pPr>
    </w:p>
    <w:p w:rsidR="00DC2972" w:rsidRDefault="00DC2972" w:rsidP="00EB4311">
      <w:pPr>
        <w:jc w:val="right"/>
        <w:rPr>
          <w:sz w:val="22"/>
          <w:szCs w:val="22"/>
        </w:rPr>
      </w:pPr>
    </w:p>
    <w:p w:rsidR="00DC2972" w:rsidRDefault="00DC2972" w:rsidP="00EB4311">
      <w:pPr>
        <w:jc w:val="right"/>
        <w:rPr>
          <w:sz w:val="22"/>
          <w:szCs w:val="22"/>
        </w:rPr>
      </w:pPr>
    </w:p>
    <w:p w:rsidR="00DC2972" w:rsidRDefault="00DC2972" w:rsidP="00EB4311">
      <w:pPr>
        <w:jc w:val="right"/>
        <w:rPr>
          <w:sz w:val="22"/>
          <w:szCs w:val="22"/>
        </w:rPr>
      </w:pPr>
    </w:p>
    <w:p w:rsidR="00DC2972" w:rsidRDefault="00DC2972" w:rsidP="00EB4311">
      <w:pPr>
        <w:jc w:val="right"/>
        <w:rPr>
          <w:sz w:val="22"/>
          <w:szCs w:val="22"/>
        </w:rPr>
      </w:pPr>
    </w:p>
    <w:p w:rsidR="00DC2972" w:rsidRDefault="00DC2972" w:rsidP="00EB4311">
      <w:pPr>
        <w:jc w:val="right"/>
        <w:rPr>
          <w:sz w:val="22"/>
          <w:szCs w:val="22"/>
        </w:rPr>
      </w:pPr>
    </w:p>
    <w:p w:rsidR="00DC2972" w:rsidRDefault="00DC2972" w:rsidP="00EB4311">
      <w:pPr>
        <w:jc w:val="right"/>
        <w:rPr>
          <w:sz w:val="22"/>
          <w:szCs w:val="22"/>
        </w:rPr>
      </w:pPr>
    </w:p>
    <w:p w:rsidR="00DC2972" w:rsidRDefault="00DC2972" w:rsidP="00EB4311">
      <w:pPr>
        <w:jc w:val="right"/>
        <w:rPr>
          <w:sz w:val="22"/>
          <w:szCs w:val="22"/>
        </w:rPr>
      </w:pPr>
    </w:p>
    <w:p w:rsidR="00DC2972" w:rsidRDefault="00DC2972" w:rsidP="00EB4311">
      <w:pPr>
        <w:jc w:val="right"/>
        <w:rPr>
          <w:sz w:val="22"/>
          <w:szCs w:val="22"/>
        </w:rPr>
      </w:pPr>
    </w:p>
    <w:p w:rsidR="00DC2972" w:rsidRDefault="00DC2972" w:rsidP="00EB4311">
      <w:pPr>
        <w:jc w:val="right"/>
        <w:rPr>
          <w:sz w:val="22"/>
          <w:szCs w:val="22"/>
        </w:rPr>
      </w:pPr>
    </w:p>
    <w:p w:rsidR="00E2291E" w:rsidRDefault="00E2291E" w:rsidP="00EB4311">
      <w:pPr>
        <w:jc w:val="right"/>
        <w:rPr>
          <w:sz w:val="22"/>
          <w:szCs w:val="22"/>
        </w:rPr>
      </w:pPr>
    </w:p>
    <w:p w:rsidR="00E2291E" w:rsidRDefault="00E2291E" w:rsidP="00EB4311">
      <w:pPr>
        <w:jc w:val="right"/>
        <w:rPr>
          <w:sz w:val="22"/>
          <w:szCs w:val="22"/>
        </w:rPr>
      </w:pPr>
    </w:p>
    <w:p w:rsidR="00E2291E" w:rsidRDefault="00E2291E" w:rsidP="00EB4311">
      <w:pPr>
        <w:jc w:val="right"/>
        <w:rPr>
          <w:sz w:val="22"/>
          <w:szCs w:val="22"/>
        </w:rPr>
      </w:pPr>
    </w:p>
    <w:p w:rsidR="00E2291E" w:rsidRDefault="00E2291E" w:rsidP="00EB4311">
      <w:pPr>
        <w:jc w:val="right"/>
        <w:rPr>
          <w:sz w:val="22"/>
          <w:szCs w:val="22"/>
        </w:rPr>
      </w:pPr>
    </w:p>
    <w:p w:rsidR="00E2291E" w:rsidRDefault="00E2291E" w:rsidP="00EB4311">
      <w:pPr>
        <w:jc w:val="right"/>
        <w:rPr>
          <w:sz w:val="22"/>
          <w:szCs w:val="22"/>
        </w:rPr>
      </w:pPr>
    </w:p>
    <w:p w:rsidR="00E2291E" w:rsidRDefault="00E2291E" w:rsidP="00EB4311">
      <w:pPr>
        <w:jc w:val="right"/>
        <w:rPr>
          <w:sz w:val="22"/>
          <w:szCs w:val="22"/>
        </w:rPr>
      </w:pPr>
    </w:p>
    <w:p w:rsidR="00DC2972" w:rsidRDefault="00DC2972" w:rsidP="00EB4311">
      <w:pPr>
        <w:jc w:val="right"/>
        <w:rPr>
          <w:sz w:val="22"/>
          <w:szCs w:val="22"/>
        </w:rPr>
      </w:pPr>
    </w:p>
    <w:p w:rsidR="00DC2972" w:rsidRDefault="00DC2972" w:rsidP="00EB4311">
      <w:pPr>
        <w:jc w:val="right"/>
        <w:rPr>
          <w:sz w:val="22"/>
          <w:szCs w:val="22"/>
        </w:rPr>
      </w:pPr>
    </w:p>
    <w:p w:rsidR="00DC2972" w:rsidRDefault="00DC2972" w:rsidP="00EB4311">
      <w:pPr>
        <w:jc w:val="right"/>
        <w:rPr>
          <w:sz w:val="22"/>
          <w:szCs w:val="22"/>
        </w:rPr>
      </w:pPr>
    </w:p>
    <w:p w:rsidR="00EB4311" w:rsidRPr="00E2291E" w:rsidRDefault="00EB4311" w:rsidP="00EB4311">
      <w:pPr>
        <w:jc w:val="right"/>
        <w:rPr>
          <w:sz w:val="20"/>
          <w:szCs w:val="20"/>
        </w:rPr>
      </w:pPr>
      <w:r w:rsidRPr="00E2291E">
        <w:rPr>
          <w:sz w:val="20"/>
          <w:szCs w:val="20"/>
        </w:rPr>
        <w:lastRenderedPageBreak/>
        <w:t>Приложение № 1</w:t>
      </w:r>
    </w:p>
    <w:p w:rsidR="00EB4311" w:rsidRPr="00E2291E" w:rsidRDefault="00EB4311" w:rsidP="00EB4311">
      <w:pPr>
        <w:ind w:left="4320"/>
        <w:jc w:val="right"/>
        <w:rPr>
          <w:sz w:val="20"/>
          <w:szCs w:val="20"/>
        </w:rPr>
      </w:pPr>
      <w:r w:rsidRPr="00E2291E">
        <w:rPr>
          <w:sz w:val="20"/>
          <w:szCs w:val="20"/>
        </w:rPr>
        <w:t xml:space="preserve">                                              к договору № 248-19</w:t>
      </w:r>
      <w:r w:rsidRPr="00E2291E">
        <w:rPr>
          <w:sz w:val="20"/>
          <w:szCs w:val="20"/>
        </w:rPr>
        <w:br/>
        <w:t xml:space="preserve">от </w:t>
      </w:r>
      <w:r w:rsidR="00A3192E">
        <w:rPr>
          <w:sz w:val="20"/>
          <w:szCs w:val="20"/>
        </w:rPr>
        <w:t xml:space="preserve"> 09 декабря 2019г</w:t>
      </w:r>
      <w:r w:rsidRPr="00E2291E">
        <w:rPr>
          <w:sz w:val="20"/>
          <w:szCs w:val="20"/>
        </w:rPr>
        <w:t>.</w:t>
      </w:r>
    </w:p>
    <w:p w:rsidR="00EB4311" w:rsidRPr="00E2291E" w:rsidRDefault="00EB4311" w:rsidP="00EB4311">
      <w:pPr>
        <w:jc w:val="center"/>
        <w:rPr>
          <w:b/>
          <w:sz w:val="20"/>
          <w:szCs w:val="20"/>
        </w:rPr>
      </w:pPr>
    </w:p>
    <w:p w:rsidR="00EB4311" w:rsidRPr="00E2291E" w:rsidRDefault="00EB4311" w:rsidP="00EB4311">
      <w:pPr>
        <w:jc w:val="center"/>
        <w:rPr>
          <w:b/>
          <w:sz w:val="20"/>
          <w:szCs w:val="20"/>
        </w:rPr>
      </w:pPr>
      <w:r w:rsidRPr="00E2291E">
        <w:rPr>
          <w:b/>
          <w:sz w:val="20"/>
          <w:szCs w:val="20"/>
        </w:rPr>
        <w:t>СПЕЦИФИКАЦИЯ</w:t>
      </w:r>
    </w:p>
    <w:p w:rsidR="00EB4311" w:rsidRPr="00E2291E" w:rsidRDefault="00EB4311" w:rsidP="00EB4311">
      <w:pPr>
        <w:jc w:val="center"/>
        <w:rPr>
          <w:b/>
          <w:sz w:val="20"/>
          <w:szCs w:val="20"/>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3720"/>
        <w:gridCol w:w="709"/>
        <w:gridCol w:w="708"/>
        <w:gridCol w:w="993"/>
        <w:gridCol w:w="283"/>
        <w:gridCol w:w="568"/>
        <w:gridCol w:w="991"/>
        <w:gridCol w:w="1134"/>
      </w:tblGrid>
      <w:tr w:rsidR="00DC2972" w:rsidRPr="00E2291E" w:rsidTr="00E2291E">
        <w:trPr>
          <w:trHeight w:val="1503"/>
        </w:trPr>
        <w:tc>
          <w:tcPr>
            <w:tcW w:w="472"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20"/>
                <w:szCs w:val="20"/>
              </w:rPr>
            </w:pPr>
            <w:r w:rsidRPr="00E2291E">
              <w:rPr>
                <w:sz w:val="20"/>
                <w:szCs w:val="20"/>
              </w:rPr>
              <w:t xml:space="preserve">  №</w:t>
            </w:r>
          </w:p>
          <w:p w:rsidR="00DC2972" w:rsidRPr="00E2291E" w:rsidRDefault="00DC2972" w:rsidP="00174C46">
            <w:pPr>
              <w:jc w:val="center"/>
              <w:rPr>
                <w:sz w:val="20"/>
                <w:szCs w:val="20"/>
              </w:rPr>
            </w:pPr>
            <w:proofErr w:type="spellStart"/>
            <w:proofErr w:type="gramStart"/>
            <w:r w:rsidRPr="00E2291E">
              <w:rPr>
                <w:sz w:val="20"/>
                <w:szCs w:val="20"/>
              </w:rPr>
              <w:t>п</w:t>
            </w:r>
            <w:proofErr w:type="spellEnd"/>
            <w:proofErr w:type="gramEnd"/>
            <w:r w:rsidRPr="00E2291E">
              <w:rPr>
                <w:sz w:val="20"/>
                <w:szCs w:val="20"/>
              </w:rPr>
              <w:t>/</w:t>
            </w:r>
            <w:proofErr w:type="spellStart"/>
            <w:r w:rsidRPr="00E2291E">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20"/>
                <w:szCs w:val="20"/>
              </w:rPr>
            </w:pPr>
            <w:r w:rsidRPr="00E2291E">
              <w:rPr>
                <w:sz w:val="20"/>
                <w:szCs w:val="20"/>
              </w:rPr>
              <w:t>Наименование поставляемого товара</w:t>
            </w:r>
          </w:p>
        </w:tc>
        <w:tc>
          <w:tcPr>
            <w:tcW w:w="3720"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20"/>
                <w:szCs w:val="20"/>
              </w:rPr>
            </w:pPr>
            <w:r w:rsidRPr="00E2291E">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20"/>
                <w:szCs w:val="20"/>
              </w:rPr>
            </w:pPr>
            <w:r w:rsidRPr="00E2291E">
              <w:rPr>
                <w:sz w:val="20"/>
                <w:szCs w:val="20"/>
              </w:rPr>
              <w:t xml:space="preserve">Ед. </w:t>
            </w:r>
            <w:proofErr w:type="spellStart"/>
            <w:r w:rsidRPr="00E2291E">
              <w:rPr>
                <w:sz w:val="20"/>
                <w:szCs w:val="20"/>
              </w:rPr>
              <w:t>изм</w:t>
            </w:r>
            <w:proofErr w:type="spellEnd"/>
            <w:r w:rsidRPr="00E2291E">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20"/>
                <w:szCs w:val="20"/>
              </w:rPr>
            </w:pPr>
            <w:r w:rsidRPr="00E2291E">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20"/>
                <w:szCs w:val="20"/>
              </w:rPr>
            </w:pPr>
            <w:r w:rsidRPr="00E2291E">
              <w:rPr>
                <w:sz w:val="20"/>
                <w:szCs w:val="20"/>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20"/>
                <w:szCs w:val="20"/>
              </w:rPr>
            </w:pPr>
            <w:r w:rsidRPr="00E2291E">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20"/>
                <w:szCs w:val="20"/>
              </w:rPr>
            </w:pPr>
            <w:r w:rsidRPr="00E2291E">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20"/>
                <w:szCs w:val="20"/>
              </w:rPr>
            </w:pPr>
            <w:r w:rsidRPr="00E2291E">
              <w:rPr>
                <w:sz w:val="20"/>
                <w:szCs w:val="20"/>
              </w:rPr>
              <w:t>Общая стоимость по позиции, руб.</w:t>
            </w:r>
          </w:p>
        </w:tc>
      </w:tr>
      <w:tr w:rsidR="00DC2972" w:rsidRPr="00E2291E" w:rsidTr="00E2291E">
        <w:trPr>
          <w:trHeight w:val="260"/>
        </w:trPr>
        <w:tc>
          <w:tcPr>
            <w:tcW w:w="472"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r w:rsidRPr="00E2291E">
              <w:rPr>
                <w:sz w:val="18"/>
                <w:szCs w:val="18"/>
              </w:rPr>
              <w:t>1</w:t>
            </w:r>
          </w:p>
        </w:tc>
        <w:tc>
          <w:tcPr>
            <w:tcW w:w="1337"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shd w:val="clear" w:color="auto" w:fill="FFFFFF"/>
              <w:rPr>
                <w:color w:val="000000"/>
                <w:sz w:val="18"/>
                <w:szCs w:val="18"/>
              </w:rPr>
            </w:pPr>
            <w:r w:rsidRPr="00E2291E">
              <w:rPr>
                <w:color w:val="000000"/>
                <w:sz w:val="18"/>
                <w:szCs w:val="18"/>
              </w:rPr>
              <w:t>Печенье сахарное в ассортименте</w:t>
            </w:r>
          </w:p>
        </w:tc>
        <w:tc>
          <w:tcPr>
            <w:tcW w:w="3720"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both"/>
              <w:rPr>
                <w:color w:val="000000"/>
                <w:sz w:val="18"/>
                <w:szCs w:val="18"/>
              </w:rPr>
            </w:pPr>
            <w:r w:rsidRPr="00E2291E">
              <w:rPr>
                <w:color w:val="000000"/>
                <w:sz w:val="18"/>
                <w:szCs w:val="18"/>
              </w:rPr>
              <w:t xml:space="preserve">Мучное кондитерское изделие, разнообразной формы. Соответствие ГОСТ 24901-2014 Печенье. Общие технические </w:t>
            </w:r>
            <w:proofErr w:type="spellStart"/>
            <w:r w:rsidRPr="00E2291E">
              <w:rPr>
                <w:color w:val="000000"/>
                <w:sz w:val="18"/>
                <w:szCs w:val="18"/>
              </w:rPr>
              <w:t>условия</w:t>
            </w:r>
            <w:proofErr w:type="gramStart"/>
            <w:r w:rsidRPr="00E2291E">
              <w:rPr>
                <w:color w:val="000000"/>
                <w:sz w:val="18"/>
                <w:szCs w:val="18"/>
              </w:rPr>
              <w:t>.П</w:t>
            </w:r>
            <w:proofErr w:type="gramEnd"/>
            <w:r w:rsidRPr="00E2291E">
              <w:rPr>
                <w:color w:val="000000"/>
                <w:sz w:val="18"/>
                <w:szCs w:val="18"/>
              </w:rPr>
              <w:t>еченье</w:t>
            </w:r>
            <w:proofErr w:type="spellEnd"/>
            <w:r w:rsidRPr="00E2291E">
              <w:rPr>
                <w:color w:val="000000"/>
                <w:sz w:val="18"/>
                <w:szCs w:val="18"/>
              </w:rPr>
              <w:t xml:space="preserve"> плоской формы с хрупкой, рассыпчатой, равномерно пористой структурой.</w:t>
            </w:r>
          </w:p>
          <w:p w:rsidR="00DC2972" w:rsidRPr="00E2291E" w:rsidRDefault="00DC2972" w:rsidP="00174C46">
            <w:pPr>
              <w:jc w:val="both"/>
              <w:rPr>
                <w:color w:val="000000"/>
                <w:sz w:val="18"/>
                <w:szCs w:val="18"/>
              </w:rPr>
            </w:pPr>
            <w:r w:rsidRPr="00E2291E">
              <w:rPr>
                <w:color w:val="000000"/>
                <w:sz w:val="18"/>
                <w:szCs w:val="18"/>
              </w:rPr>
              <w:t>Физико-химические показатели:</w:t>
            </w:r>
          </w:p>
          <w:p w:rsidR="00DC2972" w:rsidRPr="00E2291E" w:rsidRDefault="00DC2972" w:rsidP="00174C46">
            <w:pPr>
              <w:jc w:val="both"/>
              <w:rPr>
                <w:color w:val="000000"/>
                <w:sz w:val="18"/>
                <w:szCs w:val="18"/>
              </w:rPr>
            </w:pPr>
            <w:proofErr w:type="gramStart"/>
            <w:r w:rsidRPr="00E2291E">
              <w:rPr>
                <w:color w:val="000000"/>
                <w:sz w:val="18"/>
                <w:szCs w:val="18"/>
              </w:rPr>
              <w:t>м</w:t>
            </w:r>
            <w:proofErr w:type="gramEnd"/>
            <w:r w:rsidRPr="00E2291E">
              <w:rPr>
                <w:color w:val="000000"/>
                <w:sz w:val="18"/>
                <w:szCs w:val="18"/>
              </w:rPr>
              <w:t>/</w:t>
            </w:r>
            <w:proofErr w:type="spellStart"/>
            <w:r w:rsidRPr="00E2291E">
              <w:rPr>
                <w:color w:val="000000"/>
                <w:sz w:val="18"/>
                <w:szCs w:val="18"/>
              </w:rPr>
              <w:t>д</w:t>
            </w:r>
            <w:proofErr w:type="spellEnd"/>
            <w:r w:rsidRPr="00E2291E">
              <w:rPr>
                <w:color w:val="000000"/>
                <w:sz w:val="18"/>
                <w:szCs w:val="18"/>
              </w:rPr>
              <w:t xml:space="preserve"> влаги –9,8%,</w:t>
            </w:r>
          </w:p>
          <w:p w:rsidR="00DC2972" w:rsidRPr="00E2291E" w:rsidRDefault="00DC2972" w:rsidP="00174C46">
            <w:pPr>
              <w:jc w:val="both"/>
              <w:rPr>
                <w:color w:val="000000"/>
                <w:sz w:val="18"/>
                <w:szCs w:val="18"/>
              </w:rPr>
            </w:pPr>
            <w:proofErr w:type="gramStart"/>
            <w:r w:rsidRPr="00E2291E">
              <w:rPr>
                <w:color w:val="000000"/>
                <w:sz w:val="18"/>
                <w:szCs w:val="18"/>
              </w:rPr>
              <w:t>м</w:t>
            </w:r>
            <w:proofErr w:type="gramEnd"/>
            <w:r w:rsidRPr="00E2291E">
              <w:rPr>
                <w:color w:val="000000"/>
                <w:sz w:val="18"/>
                <w:szCs w:val="18"/>
              </w:rPr>
              <w:t>/</w:t>
            </w:r>
            <w:proofErr w:type="spellStart"/>
            <w:r w:rsidRPr="00E2291E">
              <w:rPr>
                <w:color w:val="000000"/>
                <w:sz w:val="18"/>
                <w:szCs w:val="18"/>
              </w:rPr>
              <w:t>д</w:t>
            </w:r>
            <w:proofErr w:type="spellEnd"/>
            <w:r w:rsidRPr="00E2291E">
              <w:rPr>
                <w:color w:val="000000"/>
                <w:sz w:val="18"/>
                <w:szCs w:val="18"/>
              </w:rPr>
              <w:t xml:space="preserve"> общего сахара –34,9%,</w:t>
            </w:r>
          </w:p>
          <w:p w:rsidR="00DC2972" w:rsidRPr="00E2291E" w:rsidRDefault="00DC2972" w:rsidP="00174C46">
            <w:pPr>
              <w:jc w:val="both"/>
              <w:rPr>
                <w:color w:val="000000"/>
                <w:sz w:val="18"/>
                <w:szCs w:val="18"/>
              </w:rPr>
            </w:pPr>
            <w:proofErr w:type="gramStart"/>
            <w:r w:rsidRPr="00E2291E">
              <w:rPr>
                <w:color w:val="000000"/>
                <w:sz w:val="18"/>
                <w:szCs w:val="18"/>
              </w:rPr>
              <w:t>м</w:t>
            </w:r>
            <w:proofErr w:type="gramEnd"/>
            <w:r w:rsidRPr="00E2291E">
              <w:rPr>
                <w:color w:val="000000"/>
                <w:sz w:val="18"/>
                <w:szCs w:val="18"/>
              </w:rPr>
              <w:t>/</w:t>
            </w:r>
            <w:proofErr w:type="spellStart"/>
            <w:r w:rsidRPr="00E2291E">
              <w:rPr>
                <w:color w:val="000000"/>
                <w:sz w:val="18"/>
                <w:szCs w:val="18"/>
              </w:rPr>
              <w:t>д</w:t>
            </w:r>
            <w:proofErr w:type="spellEnd"/>
            <w:r w:rsidRPr="00E2291E">
              <w:rPr>
                <w:color w:val="000000"/>
                <w:sz w:val="18"/>
                <w:szCs w:val="18"/>
              </w:rPr>
              <w:t xml:space="preserve"> жира – 29,5%.</w:t>
            </w:r>
          </w:p>
          <w:p w:rsidR="00DC2972" w:rsidRPr="00E2291E" w:rsidRDefault="00DC2972" w:rsidP="00174C46">
            <w:pPr>
              <w:jc w:val="both"/>
              <w:rPr>
                <w:color w:val="000000"/>
                <w:sz w:val="18"/>
                <w:szCs w:val="18"/>
              </w:rPr>
            </w:pPr>
            <w:r w:rsidRPr="00E2291E">
              <w:rPr>
                <w:color w:val="000000"/>
                <w:sz w:val="18"/>
                <w:szCs w:val="18"/>
              </w:rPr>
              <w:t>Печенье расфасовано в потребительскую тару в соответствии с требованиями стандарта.</w:t>
            </w:r>
          </w:p>
        </w:tc>
        <w:tc>
          <w:tcPr>
            <w:tcW w:w="709"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color w:val="000000"/>
                <w:sz w:val="18"/>
                <w:szCs w:val="18"/>
              </w:rPr>
            </w:pPr>
            <w:r w:rsidRPr="00E2291E">
              <w:rPr>
                <w:color w:val="000000"/>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r w:rsidRPr="00E2291E">
              <w:rPr>
                <w:sz w:val="18"/>
                <w:szCs w:val="18"/>
              </w:rPr>
              <w:t>900</w:t>
            </w:r>
          </w:p>
        </w:tc>
        <w:tc>
          <w:tcPr>
            <w:tcW w:w="993"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both"/>
              <w:rPr>
                <w:sz w:val="18"/>
                <w:szCs w:val="18"/>
              </w:rPr>
            </w:pPr>
            <w:proofErr w:type="spellStart"/>
            <w:r w:rsidRPr="00E2291E">
              <w:rPr>
                <w:sz w:val="18"/>
                <w:szCs w:val="18"/>
              </w:rPr>
              <w:t>Новосибиркая</w:t>
            </w:r>
            <w:proofErr w:type="spellEnd"/>
            <w:r w:rsidRPr="00E2291E">
              <w:rPr>
                <w:sz w:val="18"/>
                <w:szCs w:val="18"/>
              </w:rPr>
              <w:t xml:space="preserve"> КФ, </w:t>
            </w:r>
            <w:proofErr w:type="spellStart"/>
            <w:r w:rsidRPr="00E2291E">
              <w:rPr>
                <w:sz w:val="18"/>
                <w:szCs w:val="18"/>
              </w:rPr>
              <w:t>Нижнеудинская</w:t>
            </w:r>
            <w:proofErr w:type="spellEnd"/>
            <w:r w:rsidRPr="00E2291E">
              <w:rPr>
                <w:sz w:val="18"/>
                <w:szCs w:val="18"/>
              </w:rPr>
              <w:t xml:space="preserve"> КФ, </w:t>
            </w:r>
            <w:proofErr w:type="spellStart"/>
            <w:r w:rsidRPr="00E2291E">
              <w:rPr>
                <w:sz w:val="18"/>
                <w:szCs w:val="18"/>
              </w:rPr>
              <w:t>Белгороская</w:t>
            </w:r>
            <w:proofErr w:type="spellEnd"/>
            <w:r w:rsidRPr="00E2291E">
              <w:rPr>
                <w:sz w:val="18"/>
                <w:szCs w:val="18"/>
              </w:rPr>
              <w:t xml:space="preserve"> КФ, Слада, </w:t>
            </w:r>
            <w:proofErr w:type="spellStart"/>
            <w:r w:rsidRPr="00E2291E">
              <w:rPr>
                <w:sz w:val="18"/>
                <w:szCs w:val="18"/>
              </w:rPr>
              <w:t>Пензинская</w:t>
            </w:r>
            <w:proofErr w:type="spellEnd"/>
            <w:r w:rsidRPr="00E2291E">
              <w:rPr>
                <w:sz w:val="18"/>
                <w:szCs w:val="18"/>
              </w:rPr>
              <w:t xml:space="preserve"> КФ, </w:t>
            </w:r>
            <w:proofErr w:type="gramStart"/>
            <w:r w:rsidRPr="00E2291E">
              <w:rPr>
                <w:sz w:val="18"/>
                <w:szCs w:val="18"/>
              </w:rPr>
              <w:t>Челябинская</w:t>
            </w:r>
            <w:proofErr w:type="gramEnd"/>
            <w:r w:rsidRPr="00E2291E">
              <w:rPr>
                <w:sz w:val="18"/>
                <w:szCs w:val="18"/>
              </w:rPr>
              <w:t xml:space="preserve"> КФ</w:t>
            </w:r>
          </w:p>
        </w:tc>
        <w:tc>
          <w:tcPr>
            <w:tcW w:w="851" w:type="dxa"/>
            <w:gridSpan w:val="2"/>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p>
          <w:p w:rsidR="00DC2972" w:rsidRPr="00E2291E" w:rsidRDefault="00DC2972" w:rsidP="00174C46">
            <w:pPr>
              <w:jc w:val="center"/>
              <w:rPr>
                <w:sz w:val="18"/>
                <w:szCs w:val="18"/>
              </w:rPr>
            </w:pPr>
          </w:p>
          <w:p w:rsidR="00DC2972" w:rsidRPr="00E2291E" w:rsidRDefault="00DC2972" w:rsidP="00174C46">
            <w:pPr>
              <w:jc w:val="center"/>
              <w:rPr>
                <w:sz w:val="18"/>
                <w:szCs w:val="18"/>
              </w:rPr>
            </w:pPr>
          </w:p>
          <w:p w:rsidR="00DC2972" w:rsidRPr="00E2291E" w:rsidRDefault="00DC2972" w:rsidP="00174C46">
            <w:pPr>
              <w:jc w:val="center"/>
              <w:rPr>
                <w:sz w:val="18"/>
                <w:szCs w:val="18"/>
              </w:rPr>
            </w:pPr>
          </w:p>
          <w:p w:rsidR="00DC2972" w:rsidRPr="00E2291E" w:rsidRDefault="00DC2972" w:rsidP="00174C46">
            <w:pPr>
              <w:jc w:val="center"/>
              <w:rPr>
                <w:sz w:val="18"/>
                <w:szCs w:val="18"/>
              </w:rPr>
            </w:pPr>
            <w:r w:rsidRPr="00E2291E">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r w:rsidRPr="00E2291E">
              <w:rPr>
                <w:sz w:val="18"/>
                <w:szCs w:val="18"/>
              </w:rPr>
              <w:t>100,00</w:t>
            </w:r>
          </w:p>
        </w:tc>
        <w:tc>
          <w:tcPr>
            <w:tcW w:w="1134"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r w:rsidRPr="00E2291E">
              <w:rPr>
                <w:sz w:val="18"/>
                <w:szCs w:val="18"/>
              </w:rPr>
              <w:t>90 000,00</w:t>
            </w:r>
          </w:p>
        </w:tc>
      </w:tr>
      <w:tr w:rsidR="00DC2972" w:rsidRPr="00E2291E" w:rsidTr="00E2291E">
        <w:trPr>
          <w:trHeight w:val="260"/>
        </w:trPr>
        <w:tc>
          <w:tcPr>
            <w:tcW w:w="472"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r w:rsidRPr="00E2291E">
              <w:rPr>
                <w:sz w:val="18"/>
                <w:szCs w:val="18"/>
              </w:rPr>
              <w:t>2</w:t>
            </w:r>
          </w:p>
        </w:tc>
        <w:tc>
          <w:tcPr>
            <w:tcW w:w="1337"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shd w:val="clear" w:color="auto" w:fill="FFFFFF"/>
              <w:rPr>
                <w:color w:val="000000"/>
                <w:sz w:val="18"/>
                <w:szCs w:val="18"/>
              </w:rPr>
            </w:pPr>
            <w:r w:rsidRPr="00E2291E">
              <w:rPr>
                <w:color w:val="000000"/>
                <w:sz w:val="18"/>
                <w:szCs w:val="18"/>
              </w:rPr>
              <w:t>Печенье диабетическое овсяное</w:t>
            </w:r>
          </w:p>
        </w:tc>
        <w:tc>
          <w:tcPr>
            <w:tcW w:w="3720"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both"/>
              <w:rPr>
                <w:color w:val="000000"/>
                <w:sz w:val="18"/>
                <w:szCs w:val="18"/>
              </w:rPr>
            </w:pPr>
            <w:r w:rsidRPr="00E2291E">
              <w:rPr>
                <w:color w:val="000000"/>
                <w:sz w:val="18"/>
                <w:szCs w:val="18"/>
              </w:rPr>
              <w:t xml:space="preserve">Печенье овсяное диабетическое, в состав входит 20% овсяной муки или </w:t>
            </w:r>
            <w:proofErr w:type="spellStart"/>
            <w:r w:rsidRPr="00E2291E">
              <w:rPr>
                <w:color w:val="000000"/>
                <w:sz w:val="18"/>
                <w:szCs w:val="18"/>
              </w:rPr>
              <w:t>хлопьев</w:t>
            </w:r>
            <w:proofErr w:type="gramStart"/>
            <w:r w:rsidRPr="00E2291E">
              <w:rPr>
                <w:color w:val="000000"/>
                <w:sz w:val="18"/>
                <w:szCs w:val="18"/>
              </w:rPr>
              <w:t>.С</w:t>
            </w:r>
            <w:proofErr w:type="gramEnd"/>
            <w:r w:rsidRPr="00E2291E">
              <w:rPr>
                <w:color w:val="000000"/>
                <w:sz w:val="18"/>
                <w:szCs w:val="18"/>
              </w:rPr>
              <w:t>оответствие</w:t>
            </w:r>
            <w:proofErr w:type="spellEnd"/>
            <w:r w:rsidRPr="00E2291E">
              <w:rPr>
                <w:color w:val="000000"/>
                <w:sz w:val="18"/>
                <w:szCs w:val="18"/>
              </w:rPr>
              <w:t xml:space="preserve"> ГОСТ 24901-2014 Печенье. Общие технические </w:t>
            </w:r>
            <w:proofErr w:type="spellStart"/>
            <w:r w:rsidRPr="00E2291E">
              <w:rPr>
                <w:color w:val="000000"/>
                <w:sz w:val="18"/>
                <w:szCs w:val="18"/>
              </w:rPr>
              <w:t>условия</w:t>
            </w:r>
            <w:proofErr w:type="gramStart"/>
            <w:r w:rsidRPr="00E2291E">
              <w:rPr>
                <w:color w:val="000000"/>
                <w:sz w:val="18"/>
                <w:szCs w:val="18"/>
              </w:rPr>
              <w:t>.О</w:t>
            </w:r>
            <w:proofErr w:type="gramEnd"/>
            <w:r w:rsidRPr="00E2291E">
              <w:rPr>
                <w:color w:val="000000"/>
                <w:sz w:val="18"/>
                <w:szCs w:val="18"/>
              </w:rPr>
              <w:t>рганолептические</w:t>
            </w:r>
            <w:proofErr w:type="spellEnd"/>
            <w:r w:rsidRPr="00E2291E">
              <w:rPr>
                <w:color w:val="000000"/>
                <w:sz w:val="18"/>
                <w:szCs w:val="18"/>
              </w:rPr>
              <w:t xml:space="preserve"> </w:t>
            </w:r>
            <w:proofErr w:type="spellStart"/>
            <w:r w:rsidRPr="00E2291E">
              <w:rPr>
                <w:color w:val="000000"/>
                <w:sz w:val="18"/>
                <w:szCs w:val="18"/>
              </w:rPr>
              <w:t>показатели:Вкус</w:t>
            </w:r>
            <w:proofErr w:type="spellEnd"/>
            <w:r w:rsidRPr="00E2291E">
              <w:rPr>
                <w:color w:val="000000"/>
                <w:sz w:val="18"/>
                <w:szCs w:val="18"/>
              </w:rPr>
              <w:t xml:space="preserve"> и запах, свойственные запаху и вкусу компонентов, входящих в рецептуру печенья, без постороннего </w:t>
            </w:r>
            <w:proofErr w:type="spellStart"/>
            <w:r w:rsidRPr="00E2291E">
              <w:rPr>
                <w:color w:val="000000"/>
                <w:sz w:val="18"/>
                <w:szCs w:val="18"/>
              </w:rPr>
              <w:t>привкуса.Форма</w:t>
            </w:r>
            <w:proofErr w:type="spellEnd"/>
            <w:r w:rsidRPr="00E2291E">
              <w:rPr>
                <w:color w:val="000000"/>
                <w:sz w:val="18"/>
                <w:szCs w:val="18"/>
              </w:rPr>
              <w:t xml:space="preserve"> плоская без вмятин.</w:t>
            </w:r>
          </w:p>
          <w:p w:rsidR="00DC2972" w:rsidRPr="00E2291E" w:rsidRDefault="00DC2972" w:rsidP="00174C46">
            <w:pPr>
              <w:jc w:val="both"/>
              <w:rPr>
                <w:color w:val="000000"/>
                <w:sz w:val="18"/>
                <w:szCs w:val="18"/>
              </w:rPr>
            </w:pPr>
            <w:r w:rsidRPr="00E2291E">
              <w:rPr>
                <w:color w:val="000000"/>
                <w:sz w:val="18"/>
                <w:szCs w:val="18"/>
              </w:rPr>
              <w:t xml:space="preserve">Цвет от светло соломенного до темно коричневого, с учетом используемого </w:t>
            </w:r>
            <w:proofErr w:type="spellStart"/>
            <w:r w:rsidRPr="00E2291E">
              <w:rPr>
                <w:color w:val="000000"/>
                <w:sz w:val="18"/>
                <w:szCs w:val="18"/>
              </w:rPr>
              <w:t>сырья</w:t>
            </w:r>
            <w:proofErr w:type="gramStart"/>
            <w:r w:rsidRPr="00E2291E">
              <w:rPr>
                <w:color w:val="000000"/>
                <w:sz w:val="18"/>
                <w:szCs w:val="18"/>
              </w:rPr>
              <w:t>.Н</w:t>
            </w:r>
            <w:proofErr w:type="gramEnd"/>
            <w:r w:rsidRPr="00E2291E">
              <w:rPr>
                <w:color w:val="000000"/>
                <w:sz w:val="18"/>
                <w:szCs w:val="18"/>
              </w:rPr>
              <w:t>а</w:t>
            </w:r>
            <w:proofErr w:type="spellEnd"/>
            <w:r w:rsidRPr="00E2291E">
              <w:rPr>
                <w:color w:val="000000"/>
                <w:sz w:val="18"/>
                <w:szCs w:val="18"/>
              </w:rPr>
              <w:t xml:space="preserve"> изломе – ровная структура, без пустот и следов </w:t>
            </w:r>
            <w:proofErr w:type="spellStart"/>
            <w:r w:rsidRPr="00E2291E">
              <w:rPr>
                <w:color w:val="000000"/>
                <w:sz w:val="18"/>
                <w:szCs w:val="18"/>
              </w:rPr>
              <w:t>непромеса</w:t>
            </w:r>
            <w:proofErr w:type="spellEnd"/>
            <w:r w:rsidRPr="00E2291E">
              <w:rPr>
                <w:color w:val="000000"/>
                <w:sz w:val="18"/>
                <w:szCs w:val="18"/>
              </w:rPr>
              <w:t>.</w:t>
            </w:r>
          </w:p>
          <w:p w:rsidR="00DC2972" w:rsidRPr="00E2291E" w:rsidRDefault="00DC2972" w:rsidP="00174C46">
            <w:pPr>
              <w:jc w:val="both"/>
              <w:rPr>
                <w:color w:val="000000"/>
                <w:sz w:val="18"/>
                <w:szCs w:val="18"/>
              </w:rPr>
            </w:pPr>
            <w:r w:rsidRPr="00E2291E">
              <w:rPr>
                <w:color w:val="000000"/>
                <w:sz w:val="18"/>
                <w:szCs w:val="18"/>
              </w:rPr>
              <w:t>Физико-химические показатели:</w:t>
            </w:r>
          </w:p>
          <w:p w:rsidR="00DC2972" w:rsidRPr="00E2291E" w:rsidRDefault="00DC2972" w:rsidP="00174C46">
            <w:pPr>
              <w:jc w:val="both"/>
              <w:rPr>
                <w:color w:val="000000"/>
                <w:sz w:val="18"/>
                <w:szCs w:val="18"/>
              </w:rPr>
            </w:pPr>
            <w:proofErr w:type="gramStart"/>
            <w:r w:rsidRPr="00E2291E">
              <w:rPr>
                <w:color w:val="000000"/>
                <w:sz w:val="18"/>
                <w:szCs w:val="18"/>
              </w:rPr>
              <w:t>м</w:t>
            </w:r>
            <w:proofErr w:type="gramEnd"/>
            <w:r w:rsidRPr="00E2291E">
              <w:rPr>
                <w:color w:val="000000"/>
                <w:sz w:val="18"/>
                <w:szCs w:val="18"/>
              </w:rPr>
              <w:t>/</w:t>
            </w:r>
            <w:proofErr w:type="spellStart"/>
            <w:r w:rsidRPr="00E2291E">
              <w:rPr>
                <w:color w:val="000000"/>
                <w:sz w:val="18"/>
                <w:szCs w:val="18"/>
              </w:rPr>
              <w:t>д</w:t>
            </w:r>
            <w:proofErr w:type="spellEnd"/>
            <w:r w:rsidRPr="00E2291E">
              <w:rPr>
                <w:color w:val="000000"/>
                <w:sz w:val="18"/>
                <w:szCs w:val="18"/>
              </w:rPr>
              <w:t xml:space="preserve"> влаги –10%,</w:t>
            </w:r>
          </w:p>
          <w:p w:rsidR="00DC2972" w:rsidRPr="00E2291E" w:rsidRDefault="00DC2972" w:rsidP="00174C46">
            <w:pPr>
              <w:jc w:val="both"/>
              <w:rPr>
                <w:color w:val="000000"/>
                <w:sz w:val="18"/>
                <w:szCs w:val="18"/>
              </w:rPr>
            </w:pPr>
            <w:proofErr w:type="gramStart"/>
            <w:r w:rsidRPr="00E2291E">
              <w:rPr>
                <w:color w:val="000000"/>
                <w:sz w:val="18"/>
                <w:szCs w:val="18"/>
              </w:rPr>
              <w:t>м</w:t>
            </w:r>
            <w:proofErr w:type="gramEnd"/>
            <w:r w:rsidRPr="00E2291E">
              <w:rPr>
                <w:color w:val="000000"/>
                <w:sz w:val="18"/>
                <w:szCs w:val="18"/>
              </w:rPr>
              <w:t>/</w:t>
            </w:r>
            <w:proofErr w:type="spellStart"/>
            <w:r w:rsidRPr="00E2291E">
              <w:rPr>
                <w:color w:val="000000"/>
                <w:sz w:val="18"/>
                <w:szCs w:val="18"/>
              </w:rPr>
              <w:t>д</w:t>
            </w:r>
            <w:proofErr w:type="spellEnd"/>
            <w:r w:rsidRPr="00E2291E">
              <w:rPr>
                <w:color w:val="000000"/>
                <w:sz w:val="18"/>
                <w:szCs w:val="18"/>
              </w:rPr>
              <w:t xml:space="preserve"> жира –24,8%.</w:t>
            </w:r>
          </w:p>
          <w:p w:rsidR="00DC2972" w:rsidRPr="00E2291E" w:rsidRDefault="00DC2972" w:rsidP="00174C46">
            <w:pPr>
              <w:jc w:val="both"/>
              <w:rPr>
                <w:color w:val="000000"/>
                <w:sz w:val="18"/>
                <w:szCs w:val="18"/>
              </w:rPr>
            </w:pPr>
            <w:r w:rsidRPr="00E2291E">
              <w:rPr>
                <w:color w:val="000000"/>
                <w:sz w:val="18"/>
                <w:szCs w:val="18"/>
              </w:rPr>
              <w:t>Печенье расфасовано в потребительскую тару в соответствии с требованиями стандарта.</w:t>
            </w:r>
          </w:p>
        </w:tc>
        <w:tc>
          <w:tcPr>
            <w:tcW w:w="709"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color w:val="000000"/>
                <w:sz w:val="18"/>
                <w:szCs w:val="18"/>
              </w:rPr>
            </w:pPr>
            <w:r w:rsidRPr="00E2291E">
              <w:rPr>
                <w:color w:val="000000"/>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r w:rsidRPr="00E2291E">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both"/>
              <w:rPr>
                <w:sz w:val="18"/>
                <w:szCs w:val="18"/>
              </w:rPr>
            </w:pPr>
            <w:r w:rsidRPr="00E2291E">
              <w:rPr>
                <w:sz w:val="18"/>
                <w:szCs w:val="18"/>
              </w:rPr>
              <w:t>Екатеринбург «</w:t>
            </w:r>
            <w:proofErr w:type="spellStart"/>
            <w:r w:rsidRPr="00E2291E">
              <w:rPr>
                <w:sz w:val="18"/>
                <w:szCs w:val="18"/>
              </w:rPr>
              <w:t>Арком</w:t>
            </w:r>
            <w:proofErr w:type="spellEnd"/>
            <w:r w:rsidRPr="00E2291E">
              <w:rPr>
                <w:sz w:val="18"/>
                <w:szCs w:val="18"/>
              </w:rPr>
              <w:t>»</w:t>
            </w:r>
          </w:p>
          <w:p w:rsidR="00DC2972" w:rsidRPr="00E2291E" w:rsidRDefault="00DC2972" w:rsidP="00174C46">
            <w:pPr>
              <w:jc w:val="both"/>
              <w:rPr>
                <w:sz w:val="18"/>
                <w:szCs w:val="18"/>
              </w:rPr>
            </w:pPr>
            <w:r w:rsidRPr="00E2291E">
              <w:rPr>
                <w:sz w:val="18"/>
                <w:szCs w:val="18"/>
              </w:rPr>
              <w:t>ООО «</w:t>
            </w:r>
            <w:proofErr w:type="spellStart"/>
            <w:r w:rsidRPr="00E2291E">
              <w:rPr>
                <w:sz w:val="18"/>
                <w:szCs w:val="18"/>
              </w:rPr>
              <w:t>Диа-м</w:t>
            </w:r>
            <w:proofErr w:type="spellEnd"/>
            <w:r w:rsidRPr="00E2291E">
              <w:rPr>
                <w:sz w:val="18"/>
                <w:szCs w:val="18"/>
              </w:rPr>
              <w:t xml:space="preserve">», </w:t>
            </w:r>
            <w:proofErr w:type="spellStart"/>
            <w:r w:rsidRPr="00E2291E">
              <w:rPr>
                <w:sz w:val="18"/>
                <w:szCs w:val="18"/>
              </w:rPr>
              <w:t>Петродиет</w:t>
            </w:r>
            <w:proofErr w:type="spellEnd"/>
          </w:p>
          <w:p w:rsidR="00DC2972" w:rsidRPr="00E2291E" w:rsidRDefault="00DC2972" w:rsidP="00174C46">
            <w:pPr>
              <w:jc w:val="both"/>
              <w:rPr>
                <w:sz w:val="18"/>
                <w:szCs w:val="18"/>
              </w:rPr>
            </w:pPr>
            <w:r w:rsidRPr="00E2291E">
              <w:rPr>
                <w:sz w:val="18"/>
                <w:szCs w:val="18"/>
              </w:rPr>
              <w:t>"</w:t>
            </w:r>
            <w:proofErr w:type="spellStart"/>
            <w:r w:rsidRPr="00E2291E">
              <w:rPr>
                <w:sz w:val="18"/>
                <w:szCs w:val="18"/>
              </w:rPr>
              <w:t>Фитоком</w:t>
            </w:r>
            <w:proofErr w:type="spellEnd"/>
            <w:r w:rsidRPr="00E2291E">
              <w:rPr>
                <w:sz w:val="18"/>
                <w:szCs w:val="18"/>
              </w:rPr>
              <w:t xml:space="preserve"> Алтай"</w:t>
            </w:r>
          </w:p>
        </w:tc>
        <w:tc>
          <w:tcPr>
            <w:tcW w:w="851" w:type="dxa"/>
            <w:gridSpan w:val="2"/>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p>
          <w:p w:rsidR="00DC2972" w:rsidRPr="00E2291E" w:rsidRDefault="00DC2972" w:rsidP="00174C46">
            <w:pPr>
              <w:jc w:val="center"/>
              <w:rPr>
                <w:sz w:val="18"/>
                <w:szCs w:val="18"/>
              </w:rPr>
            </w:pPr>
          </w:p>
          <w:p w:rsidR="00DC2972" w:rsidRPr="00E2291E" w:rsidRDefault="00DC2972" w:rsidP="00174C46">
            <w:pPr>
              <w:jc w:val="center"/>
              <w:rPr>
                <w:sz w:val="18"/>
                <w:szCs w:val="18"/>
              </w:rPr>
            </w:pPr>
          </w:p>
          <w:p w:rsidR="00DC2972" w:rsidRPr="00E2291E" w:rsidRDefault="00DC2972" w:rsidP="00174C46">
            <w:pPr>
              <w:jc w:val="center"/>
              <w:rPr>
                <w:sz w:val="18"/>
                <w:szCs w:val="18"/>
              </w:rPr>
            </w:pPr>
          </w:p>
          <w:p w:rsidR="00DC2972" w:rsidRPr="00E2291E" w:rsidRDefault="00DC2972" w:rsidP="00174C46">
            <w:pPr>
              <w:jc w:val="center"/>
              <w:rPr>
                <w:sz w:val="18"/>
                <w:szCs w:val="18"/>
              </w:rPr>
            </w:pPr>
          </w:p>
          <w:p w:rsidR="00DC2972" w:rsidRPr="00E2291E" w:rsidRDefault="00DC2972" w:rsidP="00174C46">
            <w:pPr>
              <w:jc w:val="center"/>
              <w:rPr>
                <w:sz w:val="18"/>
                <w:szCs w:val="18"/>
              </w:rPr>
            </w:pPr>
            <w:r w:rsidRPr="00E2291E">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r w:rsidRPr="00E2291E">
              <w:rPr>
                <w:sz w:val="18"/>
                <w:szCs w:val="18"/>
              </w:rPr>
              <w:t>400,00</w:t>
            </w:r>
          </w:p>
        </w:tc>
        <w:tc>
          <w:tcPr>
            <w:tcW w:w="1134"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r w:rsidRPr="00E2291E">
              <w:rPr>
                <w:sz w:val="18"/>
                <w:szCs w:val="18"/>
              </w:rPr>
              <w:t>40 000,00</w:t>
            </w:r>
          </w:p>
        </w:tc>
      </w:tr>
      <w:tr w:rsidR="00DC2972" w:rsidRPr="00E2291E" w:rsidTr="00E2291E">
        <w:trPr>
          <w:trHeight w:val="260"/>
        </w:trPr>
        <w:tc>
          <w:tcPr>
            <w:tcW w:w="472"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r w:rsidRPr="00E2291E">
              <w:rPr>
                <w:sz w:val="18"/>
                <w:szCs w:val="18"/>
              </w:rPr>
              <w:t>3</w:t>
            </w:r>
          </w:p>
        </w:tc>
        <w:tc>
          <w:tcPr>
            <w:tcW w:w="1337"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shd w:val="clear" w:color="auto" w:fill="FFFFFF"/>
              <w:rPr>
                <w:color w:val="000000"/>
                <w:sz w:val="18"/>
                <w:szCs w:val="18"/>
              </w:rPr>
            </w:pPr>
            <w:r w:rsidRPr="00E2291E">
              <w:rPr>
                <w:color w:val="000000"/>
                <w:sz w:val="18"/>
                <w:szCs w:val="18"/>
              </w:rPr>
              <w:t>Хлебцы диабетические в 4ассортименте</w:t>
            </w:r>
          </w:p>
        </w:tc>
        <w:tc>
          <w:tcPr>
            <w:tcW w:w="3720"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both"/>
              <w:rPr>
                <w:color w:val="000000"/>
                <w:sz w:val="18"/>
                <w:szCs w:val="18"/>
              </w:rPr>
            </w:pPr>
            <w:r w:rsidRPr="00E2291E">
              <w:rPr>
                <w:color w:val="000000"/>
                <w:sz w:val="18"/>
                <w:szCs w:val="18"/>
              </w:rPr>
              <w:t>Хлебцы в виде сухих, хрупких, легких плиток из ржаной, обойной или обдирной муки обычного или специального помола, отрубей, пшеничной муки или смеси их, с добавлением соли, прессованных дрожжей и другого сырья.</w:t>
            </w:r>
          </w:p>
          <w:p w:rsidR="00DC2972" w:rsidRPr="00E2291E" w:rsidRDefault="00DC2972" w:rsidP="00174C46">
            <w:pPr>
              <w:jc w:val="both"/>
              <w:rPr>
                <w:color w:val="000000"/>
                <w:sz w:val="18"/>
                <w:szCs w:val="18"/>
              </w:rPr>
            </w:pPr>
            <w:r w:rsidRPr="00E2291E">
              <w:rPr>
                <w:color w:val="000000"/>
                <w:sz w:val="18"/>
                <w:szCs w:val="18"/>
              </w:rPr>
              <w:t xml:space="preserve">Соответствие ГОСТ 9846-88 Хлебцы хрустящие. Технические </w:t>
            </w:r>
            <w:proofErr w:type="spellStart"/>
            <w:r w:rsidRPr="00E2291E">
              <w:rPr>
                <w:color w:val="000000"/>
                <w:sz w:val="18"/>
                <w:szCs w:val="18"/>
              </w:rPr>
              <w:t>условия</w:t>
            </w:r>
            <w:proofErr w:type="gramStart"/>
            <w:r w:rsidRPr="00E2291E">
              <w:rPr>
                <w:color w:val="000000"/>
                <w:sz w:val="18"/>
                <w:szCs w:val="18"/>
              </w:rPr>
              <w:t>.О</w:t>
            </w:r>
            <w:proofErr w:type="gramEnd"/>
            <w:r w:rsidRPr="00E2291E">
              <w:rPr>
                <w:color w:val="000000"/>
                <w:sz w:val="18"/>
                <w:szCs w:val="18"/>
              </w:rPr>
              <w:t>рганолептические</w:t>
            </w:r>
            <w:proofErr w:type="spellEnd"/>
            <w:r w:rsidRPr="00E2291E">
              <w:rPr>
                <w:color w:val="000000"/>
                <w:sz w:val="18"/>
                <w:szCs w:val="18"/>
              </w:rPr>
              <w:t xml:space="preserve"> показатели:</w:t>
            </w:r>
          </w:p>
          <w:p w:rsidR="00DC2972" w:rsidRPr="00E2291E" w:rsidRDefault="00DC2972" w:rsidP="00174C46">
            <w:pPr>
              <w:jc w:val="both"/>
              <w:rPr>
                <w:color w:val="000000"/>
                <w:sz w:val="18"/>
                <w:szCs w:val="18"/>
              </w:rPr>
            </w:pPr>
            <w:r w:rsidRPr="00E2291E">
              <w:rPr>
                <w:color w:val="000000"/>
                <w:sz w:val="18"/>
                <w:szCs w:val="18"/>
              </w:rPr>
              <w:t xml:space="preserve">Прямоугольные плитки с шероховатой верхней поверхностью, с наколотыми </w:t>
            </w:r>
            <w:proofErr w:type="spellStart"/>
            <w:r w:rsidRPr="00E2291E">
              <w:rPr>
                <w:color w:val="000000"/>
                <w:sz w:val="18"/>
                <w:szCs w:val="18"/>
              </w:rPr>
              <w:t>рельефами</w:t>
            </w:r>
            <w:proofErr w:type="gramStart"/>
            <w:r w:rsidRPr="00E2291E">
              <w:rPr>
                <w:color w:val="000000"/>
                <w:sz w:val="18"/>
                <w:szCs w:val="18"/>
              </w:rPr>
              <w:t>.В</w:t>
            </w:r>
            <w:proofErr w:type="gramEnd"/>
            <w:r w:rsidRPr="00E2291E">
              <w:rPr>
                <w:color w:val="000000"/>
                <w:sz w:val="18"/>
                <w:szCs w:val="18"/>
              </w:rPr>
              <w:t>кус</w:t>
            </w:r>
            <w:proofErr w:type="spellEnd"/>
            <w:r w:rsidRPr="00E2291E">
              <w:rPr>
                <w:color w:val="000000"/>
                <w:sz w:val="18"/>
                <w:szCs w:val="18"/>
              </w:rPr>
              <w:t xml:space="preserve"> и запах свойственные данному виду изделий, без постороннего привкуса.</w:t>
            </w:r>
          </w:p>
        </w:tc>
        <w:tc>
          <w:tcPr>
            <w:tcW w:w="709"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color w:val="000000"/>
                <w:sz w:val="18"/>
                <w:szCs w:val="18"/>
              </w:rPr>
            </w:pPr>
            <w:r w:rsidRPr="00E2291E">
              <w:rPr>
                <w:color w:val="000000"/>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r w:rsidRPr="00E2291E">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both"/>
              <w:rPr>
                <w:sz w:val="18"/>
                <w:szCs w:val="18"/>
              </w:rPr>
            </w:pPr>
            <w:r w:rsidRPr="00E2291E">
              <w:rPr>
                <w:sz w:val="18"/>
                <w:szCs w:val="18"/>
              </w:rPr>
              <w:t>ООО «Кубанские хлебцы»</w:t>
            </w:r>
          </w:p>
          <w:p w:rsidR="00DC2972" w:rsidRPr="00E2291E" w:rsidRDefault="00DC2972" w:rsidP="00174C46">
            <w:pPr>
              <w:jc w:val="both"/>
              <w:rPr>
                <w:sz w:val="18"/>
                <w:szCs w:val="18"/>
              </w:rPr>
            </w:pPr>
            <w:r w:rsidRPr="00E2291E">
              <w:rPr>
                <w:sz w:val="18"/>
                <w:szCs w:val="18"/>
              </w:rPr>
              <w:t>"</w:t>
            </w:r>
            <w:proofErr w:type="spellStart"/>
            <w:proofErr w:type="gramStart"/>
            <w:r w:rsidRPr="00E2291E">
              <w:rPr>
                <w:sz w:val="18"/>
                <w:szCs w:val="18"/>
              </w:rPr>
              <w:t>Диет-Сервис</w:t>
            </w:r>
            <w:proofErr w:type="spellEnd"/>
            <w:proofErr w:type="gramEnd"/>
            <w:r w:rsidRPr="00E2291E">
              <w:rPr>
                <w:sz w:val="18"/>
                <w:szCs w:val="18"/>
              </w:rPr>
              <w:t>"</w:t>
            </w:r>
          </w:p>
          <w:p w:rsidR="00DC2972" w:rsidRPr="00E2291E" w:rsidRDefault="00DC2972" w:rsidP="00174C46">
            <w:pPr>
              <w:jc w:val="both"/>
              <w:rPr>
                <w:sz w:val="18"/>
                <w:szCs w:val="18"/>
              </w:rPr>
            </w:pPr>
            <w:r w:rsidRPr="00E2291E">
              <w:rPr>
                <w:sz w:val="18"/>
                <w:szCs w:val="18"/>
              </w:rPr>
              <w:t>"</w:t>
            </w:r>
            <w:proofErr w:type="spellStart"/>
            <w:r w:rsidRPr="00E2291E">
              <w:rPr>
                <w:sz w:val="18"/>
                <w:szCs w:val="18"/>
              </w:rPr>
              <w:t>Фитоком</w:t>
            </w:r>
            <w:proofErr w:type="spellEnd"/>
            <w:r w:rsidRPr="00E2291E">
              <w:rPr>
                <w:sz w:val="18"/>
                <w:szCs w:val="18"/>
              </w:rPr>
              <w:t xml:space="preserve"> Алтай"</w:t>
            </w:r>
          </w:p>
        </w:tc>
        <w:tc>
          <w:tcPr>
            <w:tcW w:w="851" w:type="dxa"/>
            <w:gridSpan w:val="2"/>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p>
          <w:p w:rsidR="00DC2972" w:rsidRPr="00E2291E" w:rsidRDefault="00DC2972" w:rsidP="00174C46">
            <w:pPr>
              <w:jc w:val="center"/>
              <w:rPr>
                <w:sz w:val="18"/>
                <w:szCs w:val="18"/>
              </w:rPr>
            </w:pPr>
          </w:p>
          <w:p w:rsidR="00DC2972" w:rsidRPr="00E2291E" w:rsidRDefault="00DC2972" w:rsidP="00174C46">
            <w:pPr>
              <w:jc w:val="center"/>
              <w:rPr>
                <w:sz w:val="18"/>
                <w:szCs w:val="18"/>
              </w:rPr>
            </w:pPr>
          </w:p>
          <w:p w:rsidR="00DC2972" w:rsidRPr="00E2291E" w:rsidRDefault="00DC2972" w:rsidP="00174C46">
            <w:pPr>
              <w:jc w:val="center"/>
              <w:rPr>
                <w:sz w:val="18"/>
                <w:szCs w:val="18"/>
              </w:rPr>
            </w:pPr>
            <w:r w:rsidRPr="00E2291E">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r w:rsidRPr="00E2291E">
              <w:rPr>
                <w:sz w:val="18"/>
                <w:szCs w:val="18"/>
              </w:rPr>
              <w:t>350,00</w:t>
            </w:r>
          </w:p>
        </w:tc>
        <w:tc>
          <w:tcPr>
            <w:tcW w:w="1134"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r w:rsidRPr="00E2291E">
              <w:rPr>
                <w:sz w:val="18"/>
                <w:szCs w:val="18"/>
              </w:rPr>
              <w:t>35 000,00</w:t>
            </w:r>
          </w:p>
        </w:tc>
      </w:tr>
      <w:tr w:rsidR="00DC2972" w:rsidRPr="00E2291E" w:rsidTr="00E2291E">
        <w:trPr>
          <w:trHeight w:val="260"/>
        </w:trPr>
        <w:tc>
          <w:tcPr>
            <w:tcW w:w="472"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r w:rsidRPr="00E2291E">
              <w:rPr>
                <w:sz w:val="18"/>
                <w:szCs w:val="18"/>
              </w:rPr>
              <w:t>4</w:t>
            </w:r>
          </w:p>
        </w:tc>
        <w:tc>
          <w:tcPr>
            <w:tcW w:w="1337"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shd w:val="clear" w:color="auto" w:fill="FFFFFF"/>
              <w:rPr>
                <w:color w:val="000000"/>
                <w:sz w:val="18"/>
                <w:szCs w:val="18"/>
              </w:rPr>
            </w:pPr>
            <w:r w:rsidRPr="00E2291E">
              <w:rPr>
                <w:color w:val="000000"/>
                <w:sz w:val="18"/>
                <w:szCs w:val="18"/>
              </w:rPr>
              <w:t>Слайсы диабетические в ассортименте (без риса)</w:t>
            </w:r>
          </w:p>
        </w:tc>
        <w:tc>
          <w:tcPr>
            <w:tcW w:w="3720"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both"/>
              <w:rPr>
                <w:color w:val="000000"/>
                <w:sz w:val="18"/>
                <w:szCs w:val="18"/>
              </w:rPr>
            </w:pPr>
            <w:r w:rsidRPr="00E2291E">
              <w:rPr>
                <w:color w:val="000000"/>
                <w:sz w:val="18"/>
                <w:szCs w:val="18"/>
              </w:rPr>
              <w:t xml:space="preserve">Слайсы изготовлены способом прессования или дробления гречки, из пшеничного и ячменного </w:t>
            </w:r>
            <w:proofErr w:type="spellStart"/>
            <w:r w:rsidRPr="00E2291E">
              <w:rPr>
                <w:color w:val="000000"/>
                <w:sz w:val="18"/>
                <w:szCs w:val="18"/>
              </w:rPr>
              <w:t>зерна</w:t>
            </w:r>
            <w:proofErr w:type="gramStart"/>
            <w:r w:rsidRPr="00E2291E">
              <w:rPr>
                <w:color w:val="000000"/>
                <w:sz w:val="18"/>
                <w:szCs w:val="18"/>
              </w:rPr>
              <w:t>.С</w:t>
            </w:r>
            <w:proofErr w:type="gramEnd"/>
            <w:r w:rsidRPr="00E2291E">
              <w:rPr>
                <w:color w:val="000000"/>
                <w:sz w:val="18"/>
                <w:szCs w:val="18"/>
              </w:rPr>
              <w:t>оответствие</w:t>
            </w:r>
            <w:proofErr w:type="spellEnd"/>
            <w:r w:rsidRPr="00E2291E">
              <w:rPr>
                <w:color w:val="000000"/>
                <w:sz w:val="18"/>
                <w:szCs w:val="18"/>
              </w:rPr>
              <w:t xml:space="preserve"> ГОСТ 9846-88 Хлебцы хрустящие. Технические условия.</w:t>
            </w:r>
          </w:p>
          <w:p w:rsidR="00DC2972" w:rsidRPr="00E2291E" w:rsidRDefault="00DC2972" w:rsidP="00174C46">
            <w:pPr>
              <w:jc w:val="both"/>
              <w:rPr>
                <w:color w:val="000000"/>
                <w:sz w:val="18"/>
                <w:szCs w:val="18"/>
              </w:rPr>
            </w:pPr>
            <w:r w:rsidRPr="00E2291E">
              <w:rPr>
                <w:color w:val="000000"/>
                <w:sz w:val="18"/>
                <w:szCs w:val="18"/>
              </w:rPr>
              <w:t xml:space="preserve">Упаковка обеспечивает сохранения качества и безопасности при перевозке и </w:t>
            </w:r>
            <w:proofErr w:type="spellStart"/>
            <w:r w:rsidRPr="00E2291E">
              <w:rPr>
                <w:color w:val="000000"/>
                <w:sz w:val="18"/>
                <w:szCs w:val="18"/>
              </w:rPr>
              <w:t>хранении</w:t>
            </w:r>
            <w:proofErr w:type="gramStart"/>
            <w:r w:rsidRPr="00E2291E">
              <w:rPr>
                <w:color w:val="000000"/>
                <w:sz w:val="18"/>
                <w:szCs w:val="18"/>
              </w:rPr>
              <w:t>.О</w:t>
            </w:r>
            <w:proofErr w:type="gramEnd"/>
            <w:r w:rsidRPr="00E2291E">
              <w:rPr>
                <w:color w:val="000000"/>
                <w:sz w:val="18"/>
                <w:szCs w:val="18"/>
              </w:rPr>
              <w:t>рганолептические</w:t>
            </w:r>
            <w:proofErr w:type="spellEnd"/>
            <w:r w:rsidRPr="00E2291E">
              <w:rPr>
                <w:color w:val="000000"/>
                <w:sz w:val="18"/>
                <w:szCs w:val="18"/>
              </w:rPr>
              <w:t xml:space="preserve"> показатели:</w:t>
            </w:r>
            <w:bookmarkStart w:id="0" w:name="_GoBack"/>
            <w:bookmarkEnd w:id="0"/>
          </w:p>
          <w:p w:rsidR="00DC2972" w:rsidRPr="00E2291E" w:rsidRDefault="00DC2972" w:rsidP="00174C46">
            <w:pPr>
              <w:jc w:val="both"/>
              <w:rPr>
                <w:color w:val="000000"/>
                <w:sz w:val="18"/>
                <w:szCs w:val="18"/>
              </w:rPr>
            </w:pPr>
            <w:r w:rsidRPr="00E2291E">
              <w:rPr>
                <w:color w:val="000000"/>
                <w:sz w:val="18"/>
                <w:szCs w:val="18"/>
              </w:rPr>
              <w:t>Зерна круп четко просматриваться в готовых слайсах.</w:t>
            </w:r>
          </w:p>
          <w:p w:rsidR="00DC2972" w:rsidRPr="00E2291E" w:rsidRDefault="00DC2972" w:rsidP="00174C46">
            <w:pPr>
              <w:jc w:val="both"/>
              <w:rPr>
                <w:color w:val="000000"/>
                <w:sz w:val="18"/>
                <w:szCs w:val="18"/>
              </w:rPr>
            </w:pPr>
            <w:r w:rsidRPr="00E2291E">
              <w:rPr>
                <w:color w:val="000000"/>
                <w:sz w:val="18"/>
                <w:szCs w:val="18"/>
              </w:rPr>
              <w:t xml:space="preserve">Вкус и запах свойственные данному виду изделий, без постороннего </w:t>
            </w:r>
            <w:proofErr w:type="spellStart"/>
            <w:r w:rsidRPr="00E2291E">
              <w:rPr>
                <w:color w:val="000000"/>
                <w:sz w:val="18"/>
                <w:szCs w:val="18"/>
              </w:rPr>
              <w:t>привкуса</w:t>
            </w:r>
            <w:proofErr w:type="gramStart"/>
            <w:r w:rsidRPr="00E2291E">
              <w:rPr>
                <w:color w:val="000000"/>
                <w:sz w:val="18"/>
                <w:szCs w:val="18"/>
              </w:rPr>
              <w:t>.Ф</w:t>
            </w:r>
            <w:proofErr w:type="gramEnd"/>
            <w:r w:rsidRPr="00E2291E">
              <w:rPr>
                <w:color w:val="000000"/>
                <w:sz w:val="18"/>
                <w:szCs w:val="18"/>
              </w:rPr>
              <w:t>орма</w:t>
            </w:r>
            <w:proofErr w:type="spellEnd"/>
            <w:r w:rsidRPr="00E2291E">
              <w:rPr>
                <w:color w:val="000000"/>
                <w:sz w:val="18"/>
                <w:szCs w:val="18"/>
              </w:rPr>
              <w:t xml:space="preserve"> круглая, поверхность шероховатая, с вкраплениями круп, ячменного зерна.</w:t>
            </w:r>
          </w:p>
          <w:p w:rsidR="00DC2972" w:rsidRPr="00E2291E" w:rsidRDefault="00DC2972" w:rsidP="00174C46">
            <w:pPr>
              <w:jc w:val="both"/>
              <w:rPr>
                <w:color w:val="000000"/>
                <w:sz w:val="18"/>
                <w:szCs w:val="18"/>
              </w:rPr>
            </w:pPr>
            <w:r w:rsidRPr="00E2291E">
              <w:rPr>
                <w:color w:val="000000"/>
                <w:sz w:val="18"/>
                <w:szCs w:val="18"/>
              </w:rPr>
              <w:t xml:space="preserve">Изделие должно быть </w:t>
            </w:r>
            <w:proofErr w:type="spellStart"/>
            <w:r w:rsidRPr="00E2291E">
              <w:rPr>
                <w:color w:val="000000"/>
                <w:sz w:val="18"/>
                <w:szCs w:val="18"/>
              </w:rPr>
              <w:t>легким</w:t>
            </w:r>
            <w:proofErr w:type="gramStart"/>
            <w:r w:rsidRPr="00E2291E">
              <w:rPr>
                <w:color w:val="000000"/>
                <w:sz w:val="18"/>
                <w:szCs w:val="18"/>
              </w:rPr>
              <w:t>.м</w:t>
            </w:r>
            <w:proofErr w:type="spellEnd"/>
            <w:proofErr w:type="gramEnd"/>
            <w:r w:rsidRPr="00E2291E">
              <w:rPr>
                <w:color w:val="000000"/>
                <w:sz w:val="18"/>
                <w:szCs w:val="18"/>
              </w:rPr>
              <w:t>/</w:t>
            </w:r>
            <w:proofErr w:type="spellStart"/>
            <w:r w:rsidRPr="00E2291E">
              <w:rPr>
                <w:color w:val="000000"/>
                <w:sz w:val="18"/>
                <w:szCs w:val="18"/>
              </w:rPr>
              <w:t>д</w:t>
            </w:r>
            <w:proofErr w:type="spellEnd"/>
            <w:r w:rsidRPr="00E2291E">
              <w:rPr>
                <w:color w:val="000000"/>
                <w:sz w:val="18"/>
                <w:szCs w:val="18"/>
              </w:rPr>
              <w:t xml:space="preserve"> влажности –8,5%.</w:t>
            </w:r>
          </w:p>
        </w:tc>
        <w:tc>
          <w:tcPr>
            <w:tcW w:w="709"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color w:val="000000"/>
                <w:sz w:val="18"/>
                <w:szCs w:val="18"/>
              </w:rPr>
            </w:pPr>
            <w:r w:rsidRPr="00E2291E">
              <w:rPr>
                <w:color w:val="000000"/>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r w:rsidRPr="00E2291E">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both"/>
              <w:rPr>
                <w:sz w:val="18"/>
                <w:szCs w:val="18"/>
              </w:rPr>
            </w:pPr>
            <w:r w:rsidRPr="00E2291E">
              <w:rPr>
                <w:sz w:val="18"/>
                <w:szCs w:val="18"/>
              </w:rPr>
              <w:t>ООО «Кубанские хлебцы»</w:t>
            </w:r>
          </w:p>
          <w:p w:rsidR="00DC2972" w:rsidRPr="00E2291E" w:rsidRDefault="00DC2972" w:rsidP="00174C46">
            <w:pPr>
              <w:jc w:val="both"/>
              <w:rPr>
                <w:sz w:val="18"/>
                <w:szCs w:val="18"/>
              </w:rPr>
            </w:pPr>
            <w:r w:rsidRPr="00E2291E">
              <w:rPr>
                <w:sz w:val="18"/>
                <w:szCs w:val="18"/>
              </w:rPr>
              <w:t>"</w:t>
            </w:r>
            <w:proofErr w:type="spellStart"/>
            <w:proofErr w:type="gramStart"/>
            <w:r w:rsidRPr="00E2291E">
              <w:rPr>
                <w:sz w:val="18"/>
                <w:szCs w:val="18"/>
              </w:rPr>
              <w:t>Диет-Сервис</w:t>
            </w:r>
            <w:proofErr w:type="spellEnd"/>
            <w:proofErr w:type="gramEnd"/>
            <w:r w:rsidRPr="00E2291E">
              <w:rPr>
                <w:sz w:val="18"/>
                <w:szCs w:val="18"/>
              </w:rPr>
              <w:t>"</w:t>
            </w:r>
          </w:p>
          <w:p w:rsidR="00DC2972" w:rsidRPr="00E2291E" w:rsidRDefault="00DC2972" w:rsidP="00174C46">
            <w:pPr>
              <w:jc w:val="both"/>
              <w:rPr>
                <w:sz w:val="18"/>
                <w:szCs w:val="18"/>
              </w:rPr>
            </w:pPr>
            <w:r w:rsidRPr="00E2291E">
              <w:rPr>
                <w:sz w:val="18"/>
                <w:szCs w:val="18"/>
              </w:rPr>
              <w:t>"</w:t>
            </w:r>
            <w:proofErr w:type="spellStart"/>
            <w:r w:rsidRPr="00E2291E">
              <w:rPr>
                <w:sz w:val="18"/>
                <w:szCs w:val="18"/>
              </w:rPr>
              <w:t>Фитоком</w:t>
            </w:r>
            <w:proofErr w:type="spellEnd"/>
            <w:r w:rsidRPr="00E2291E">
              <w:rPr>
                <w:sz w:val="18"/>
                <w:szCs w:val="18"/>
              </w:rPr>
              <w:t xml:space="preserve"> Алтай"</w:t>
            </w:r>
          </w:p>
          <w:p w:rsidR="00DC2972" w:rsidRPr="00E2291E" w:rsidRDefault="00DC2972" w:rsidP="00174C46">
            <w:pPr>
              <w:jc w:val="both"/>
              <w:rPr>
                <w:sz w:val="18"/>
                <w:szCs w:val="18"/>
              </w:rPr>
            </w:pPr>
            <w:r w:rsidRPr="00E2291E">
              <w:rPr>
                <w:sz w:val="18"/>
                <w:szCs w:val="18"/>
              </w:rPr>
              <w:t>Продукт Алтая</w:t>
            </w:r>
          </w:p>
        </w:tc>
        <w:tc>
          <w:tcPr>
            <w:tcW w:w="851" w:type="dxa"/>
            <w:gridSpan w:val="2"/>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p>
          <w:p w:rsidR="00DC2972" w:rsidRPr="00E2291E" w:rsidRDefault="00DC2972" w:rsidP="00174C46">
            <w:pPr>
              <w:jc w:val="center"/>
              <w:rPr>
                <w:sz w:val="18"/>
                <w:szCs w:val="18"/>
              </w:rPr>
            </w:pPr>
          </w:p>
          <w:p w:rsidR="00DC2972" w:rsidRPr="00E2291E" w:rsidRDefault="00DC2972" w:rsidP="00174C46">
            <w:pPr>
              <w:jc w:val="center"/>
              <w:rPr>
                <w:sz w:val="18"/>
                <w:szCs w:val="18"/>
              </w:rPr>
            </w:pPr>
          </w:p>
          <w:p w:rsidR="00DC2972" w:rsidRPr="00E2291E" w:rsidRDefault="00DC2972" w:rsidP="00174C46">
            <w:pPr>
              <w:jc w:val="center"/>
              <w:rPr>
                <w:sz w:val="18"/>
                <w:szCs w:val="18"/>
              </w:rPr>
            </w:pPr>
          </w:p>
          <w:p w:rsidR="00DC2972" w:rsidRPr="00E2291E" w:rsidRDefault="00DC2972" w:rsidP="00174C46">
            <w:pPr>
              <w:jc w:val="center"/>
              <w:rPr>
                <w:sz w:val="18"/>
                <w:szCs w:val="18"/>
              </w:rPr>
            </w:pPr>
            <w:r w:rsidRPr="00E2291E">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r w:rsidRPr="00E2291E">
              <w:rPr>
                <w:sz w:val="18"/>
                <w:szCs w:val="18"/>
              </w:rPr>
              <w:t>350,00</w:t>
            </w:r>
          </w:p>
        </w:tc>
        <w:tc>
          <w:tcPr>
            <w:tcW w:w="1134"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r w:rsidRPr="00E2291E">
              <w:rPr>
                <w:sz w:val="18"/>
                <w:szCs w:val="18"/>
              </w:rPr>
              <w:t>35 000,00</w:t>
            </w:r>
          </w:p>
        </w:tc>
      </w:tr>
      <w:tr w:rsidR="00DC2972" w:rsidRPr="00E2291E" w:rsidTr="00E2291E">
        <w:trPr>
          <w:trHeight w:val="260"/>
        </w:trPr>
        <w:tc>
          <w:tcPr>
            <w:tcW w:w="472"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r w:rsidRPr="00E2291E">
              <w:rPr>
                <w:sz w:val="18"/>
                <w:szCs w:val="18"/>
              </w:rPr>
              <w:lastRenderedPageBreak/>
              <w:t>5</w:t>
            </w:r>
          </w:p>
        </w:tc>
        <w:tc>
          <w:tcPr>
            <w:tcW w:w="1337"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shd w:val="clear" w:color="auto" w:fill="FFFFFF"/>
              <w:rPr>
                <w:color w:val="000000"/>
                <w:sz w:val="18"/>
                <w:szCs w:val="18"/>
              </w:rPr>
            </w:pPr>
            <w:r w:rsidRPr="00E2291E">
              <w:rPr>
                <w:color w:val="000000"/>
                <w:sz w:val="18"/>
                <w:szCs w:val="18"/>
              </w:rPr>
              <w:t>Зефир в ассортименте (весовой)</w:t>
            </w:r>
          </w:p>
        </w:tc>
        <w:tc>
          <w:tcPr>
            <w:tcW w:w="3720"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both"/>
              <w:rPr>
                <w:color w:val="000000"/>
                <w:sz w:val="18"/>
                <w:szCs w:val="18"/>
              </w:rPr>
            </w:pPr>
            <w:r w:rsidRPr="00E2291E">
              <w:rPr>
                <w:color w:val="000000"/>
                <w:sz w:val="18"/>
                <w:szCs w:val="18"/>
              </w:rPr>
              <w:t xml:space="preserve">Пастильное изделие на основе </w:t>
            </w:r>
            <w:proofErr w:type="spellStart"/>
            <w:r w:rsidRPr="00E2291E">
              <w:rPr>
                <w:color w:val="000000"/>
                <w:sz w:val="18"/>
                <w:szCs w:val="18"/>
              </w:rPr>
              <w:t>структурообразователя</w:t>
            </w:r>
            <w:proofErr w:type="spellEnd"/>
            <w:r w:rsidRPr="00E2291E">
              <w:rPr>
                <w:color w:val="000000"/>
                <w:sz w:val="18"/>
                <w:szCs w:val="18"/>
              </w:rPr>
              <w:t>.</w:t>
            </w:r>
          </w:p>
          <w:p w:rsidR="00DC2972" w:rsidRPr="00E2291E" w:rsidRDefault="00DC2972" w:rsidP="00174C46">
            <w:pPr>
              <w:jc w:val="both"/>
              <w:rPr>
                <w:color w:val="000000"/>
                <w:sz w:val="18"/>
                <w:szCs w:val="18"/>
              </w:rPr>
            </w:pPr>
            <w:r w:rsidRPr="00E2291E">
              <w:rPr>
                <w:color w:val="000000"/>
                <w:sz w:val="18"/>
                <w:szCs w:val="18"/>
              </w:rPr>
              <w:t xml:space="preserve">Соответствие ГОСТ 6441-2014 Изделия кондитерские пастильные. Общие технические </w:t>
            </w:r>
            <w:proofErr w:type="spellStart"/>
            <w:r w:rsidRPr="00E2291E">
              <w:rPr>
                <w:color w:val="000000"/>
                <w:sz w:val="18"/>
                <w:szCs w:val="18"/>
              </w:rPr>
              <w:t>условия</w:t>
            </w:r>
            <w:proofErr w:type="gramStart"/>
            <w:r w:rsidRPr="00E2291E">
              <w:rPr>
                <w:color w:val="000000"/>
                <w:sz w:val="18"/>
                <w:szCs w:val="18"/>
              </w:rPr>
              <w:t>.О</w:t>
            </w:r>
            <w:proofErr w:type="gramEnd"/>
            <w:r w:rsidRPr="00E2291E">
              <w:rPr>
                <w:color w:val="000000"/>
                <w:sz w:val="18"/>
                <w:szCs w:val="18"/>
              </w:rPr>
              <w:t>рганолептические</w:t>
            </w:r>
            <w:proofErr w:type="spellEnd"/>
            <w:r w:rsidRPr="00E2291E">
              <w:rPr>
                <w:color w:val="000000"/>
                <w:sz w:val="18"/>
                <w:szCs w:val="18"/>
              </w:rPr>
              <w:t xml:space="preserve"> </w:t>
            </w:r>
            <w:proofErr w:type="spellStart"/>
            <w:r w:rsidRPr="00E2291E">
              <w:rPr>
                <w:color w:val="000000"/>
                <w:sz w:val="18"/>
                <w:szCs w:val="18"/>
              </w:rPr>
              <w:t>показатели:Вкус</w:t>
            </w:r>
            <w:proofErr w:type="spellEnd"/>
            <w:r w:rsidRPr="00E2291E">
              <w:rPr>
                <w:color w:val="000000"/>
                <w:sz w:val="18"/>
                <w:szCs w:val="18"/>
              </w:rPr>
              <w:t xml:space="preserve"> и запах свойственные данному виду изделий, с учетом вкусовых добавок, без постороннего </w:t>
            </w:r>
            <w:proofErr w:type="spellStart"/>
            <w:r w:rsidRPr="00E2291E">
              <w:rPr>
                <w:color w:val="000000"/>
                <w:sz w:val="18"/>
                <w:szCs w:val="18"/>
              </w:rPr>
              <w:t>привкуса.Цвет</w:t>
            </w:r>
            <w:proofErr w:type="spellEnd"/>
            <w:r w:rsidRPr="00E2291E">
              <w:rPr>
                <w:color w:val="000000"/>
                <w:sz w:val="18"/>
                <w:szCs w:val="18"/>
              </w:rPr>
              <w:t xml:space="preserve"> свойственный данному виду изделия, допускается окраска используемых добавлений, допускается сероватый </w:t>
            </w:r>
            <w:proofErr w:type="spellStart"/>
            <w:r w:rsidRPr="00E2291E">
              <w:rPr>
                <w:color w:val="000000"/>
                <w:sz w:val="18"/>
                <w:szCs w:val="18"/>
              </w:rPr>
              <w:t>оттенок.Консистенция</w:t>
            </w:r>
            <w:proofErr w:type="spellEnd"/>
            <w:r w:rsidRPr="00E2291E">
              <w:rPr>
                <w:color w:val="000000"/>
                <w:sz w:val="18"/>
                <w:szCs w:val="18"/>
              </w:rPr>
              <w:t xml:space="preserve"> мягкая, легко поддающаяся разламыванию, не допускаются кристаллы сахара, структура </w:t>
            </w:r>
            <w:proofErr w:type="spellStart"/>
            <w:r w:rsidRPr="00E2291E">
              <w:rPr>
                <w:color w:val="000000"/>
                <w:sz w:val="18"/>
                <w:szCs w:val="18"/>
              </w:rPr>
              <w:t>пенообразная</w:t>
            </w:r>
            <w:proofErr w:type="spellEnd"/>
            <w:r w:rsidRPr="00E2291E">
              <w:rPr>
                <w:color w:val="000000"/>
                <w:sz w:val="18"/>
                <w:szCs w:val="18"/>
              </w:rPr>
              <w:t>, равномерная.</w:t>
            </w:r>
          </w:p>
          <w:p w:rsidR="00DC2972" w:rsidRPr="00E2291E" w:rsidRDefault="00DC2972" w:rsidP="00174C46">
            <w:pPr>
              <w:jc w:val="both"/>
              <w:rPr>
                <w:color w:val="000000"/>
                <w:sz w:val="18"/>
                <w:szCs w:val="18"/>
              </w:rPr>
            </w:pPr>
            <w:r w:rsidRPr="00E2291E">
              <w:rPr>
                <w:color w:val="000000"/>
                <w:sz w:val="18"/>
                <w:szCs w:val="18"/>
              </w:rPr>
              <w:t>Поверхность без грубого затвердевания.</w:t>
            </w:r>
          </w:p>
          <w:p w:rsidR="00DC2972" w:rsidRPr="00E2291E" w:rsidRDefault="00DC2972" w:rsidP="00174C46">
            <w:pPr>
              <w:jc w:val="both"/>
              <w:rPr>
                <w:color w:val="000000"/>
                <w:sz w:val="18"/>
                <w:szCs w:val="18"/>
              </w:rPr>
            </w:pPr>
            <w:proofErr w:type="gramStart"/>
            <w:r w:rsidRPr="00E2291E">
              <w:rPr>
                <w:color w:val="000000"/>
                <w:sz w:val="18"/>
                <w:szCs w:val="18"/>
              </w:rPr>
              <w:t>м</w:t>
            </w:r>
            <w:proofErr w:type="gramEnd"/>
            <w:r w:rsidRPr="00E2291E">
              <w:rPr>
                <w:color w:val="000000"/>
                <w:sz w:val="18"/>
                <w:szCs w:val="18"/>
              </w:rPr>
              <w:t>/</w:t>
            </w:r>
            <w:proofErr w:type="spellStart"/>
            <w:r w:rsidRPr="00E2291E">
              <w:rPr>
                <w:color w:val="000000"/>
                <w:sz w:val="18"/>
                <w:szCs w:val="18"/>
              </w:rPr>
              <w:t>д</w:t>
            </w:r>
            <w:proofErr w:type="spellEnd"/>
            <w:r w:rsidRPr="00E2291E">
              <w:rPr>
                <w:color w:val="000000"/>
                <w:sz w:val="18"/>
                <w:szCs w:val="18"/>
              </w:rPr>
              <w:t xml:space="preserve"> фруктового, овощного сырья –12%,</w:t>
            </w:r>
          </w:p>
          <w:p w:rsidR="00DC2972" w:rsidRPr="00E2291E" w:rsidRDefault="00DC2972" w:rsidP="00174C46">
            <w:pPr>
              <w:jc w:val="both"/>
              <w:rPr>
                <w:color w:val="000000"/>
                <w:sz w:val="18"/>
                <w:szCs w:val="18"/>
              </w:rPr>
            </w:pPr>
            <w:proofErr w:type="gramStart"/>
            <w:r w:rsidRPr="00E2291E">
              <w:rPr>
                <w:color w:val="000000"/>
                <w:sz w:val="18"/>
                <w:szCs w:val="18"/>
              </w:rPr>
              <w:t>м</w:t>
            </w:r>
            <w:proofErr w:type="gramEnd"/>
            <w:r w:rsidRPr="00E2291E">
              <w:rPr>
                <w:color w:val="000000"/>
                <w:sz w:val="18"/>
                <w:szCs w:val="18"/>
              </w:rPr>
              <w:t>/</w:t>
            </w:r>
            <w:proofErr w:type="spellStart"/>
            <w:r w:rsidRPr="00E2291E">
              <w:rPr>
                <w:color w:val="000000"/>
                <w:sz w:val="18"/>
                <w:szCs w:val="18"/>
              </w:rPr>
              <w:t>д</w:t>
            </w:r>
            <w:proofErr w:type="spellEnd"/>
            <w:r w:rsidRPr="00E2291E">
              <w:rPr>
                <w:color w:val="000000"/>
                <w:sz w:val="18"/>
                <w:szCs w:val="18"/>
              </w:rPr>
              <w:t xml:space="preserve"> влаги –24,5%,</w:t>
            </w:r>
          </w:p>
          <w:p w:rsidR="00DC2972" w:rsidRPr="00E2291E" w:rsidRDefault="00DC2972" w:rsidP="00174C46">
            <w:pPr>
              <w:jc w:val="both"/>
              <w:rPr>
                <w:color w:val="000000"/>
                <w:sz w:val="18"/>
                <w:szCs w:val="18"/>
              </w:rPr>
            </w:pPr>
            <w:r w:rsidRPr="00E2291E">
              <w:rPr>
                <w:color w:val="000000"/>
                <w:sz w:val="18"/>
                <w:szCs w:val="18"/>
              </w:rPr>
              <w:t>плотность –0,6г/см³.</w:t>
            </w:r>
          </w:p>
        </w:tc>
        <w:tc>
          <w:tcPr>
            <w:tcW w:w="709"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color w:val="000000"/>
                <w:sz w:val="18"/>
                <w:szCs w:val="18"/>
              </w:rPr>
            </w:pPr>
            <w:r w:rsidRPr="00E2291E">
              <w:rPr>
                <w:color w:val="000000"/>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r w:rsidRPr="00E2291E">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both"/>
              <w:rPr>
                <w:sz w:val="18"/>
                <w:szCs w:val="18"/>
              </w:rPr>
            </w:pPr>
            <w:proofErr w:type="spellStart"/>
            <w:r w:rsidRPr="00E2291E">
              <w:rPr>
                <w:sz w:val="18"/>
                <w:szCs w:val="18"/>
              </w:rPr>
              <w:t>Новосибиркая</w:t>
            </w:r>
            <w:proofErr w:type="spellEnd"/>
            <w:r w:rsidRPr="00E2291E">
              <w:rPr>
                <w:sz w:val="18"/>
                <w:szCs w:val="18"/>
              </w:rPr>
              <w:t xml:space="preserve"> КФ, </w:t>
            </w:r>
            <w:proofErr w:type="spellStart"/>
            <w:r w:rsidRPr="00E2291E">
              <w:rPr>
                <w:sz w:val="18"/>
                <w:szCs w:val="18"/>
              </w:rPr>
              <w:t>Нижнеудинская</w:t>
            </w:r>
            <w:proofErr w:type="spellEnd"/>
            <w:r w:rsidRPr="00E2291E">
              <w:rPr>
                <w:sz w:val="18"/>
                <w:szCs w:val="18"/>
              </w:rPr>
              <w:t xml:space="preserve"> КФ, </w:t>
            </w:r>
            <w:proofErr w:type="spellStart"/>
            <w:r w:rsidRPr="00E2291E">
              <w:rPr>
                <w:sz w:val="18"/>
                <w:szCs w:val="18"/>
              </w:rPr>
              <w:t>БелгороскаяКФ</w:t>
            </w:r>
            <w:proofErr w:type="spellEnd"/>
            <w:r w:rsidRPr="00E2291E">
              <w:rPr>
                <w:sz w:val="18"/>
                <w:szCs w:val="18"/>
              </w:rPr>
              <w:t xml:space="preserve">, Слада, </w:t>
            </w:r>
            <w:proofErr w:type="spellStart"/>
            <w:r w:rsidRPr="00E2291E">
              <w:rPr>
                <w:sz w:val="18"/>
                <w:szCs w:val="18"/>
              </w:rPr>
              <w:t>Пензинская</w:t>
            </w:r>
            <w:proofErr w:type="spellEnd"/>
            <w:r w:rsidRPr="00E2291E">
              <w:rPr>
                <w:sz w:val="18"/>
                <w:szCs w:val="18"/>
              </w:rPr>
              <w:t xml:space="preserve"> КФ, </w:t>
            </w:r>
            <w:proofErr w:type="gramStart"/>
            <w:r w:rsidRPr="00E2291E">
              <w:rPr>
                <w:sz w:val="18"/>
                <w:szCs w:val="18"/>
              </w:rPr>
              <w:t>Челябинская</w:t>
            </w:r>
            <w:proofErr w:type="gramEnd"/>
            <w:r w:rsidRPr="00E2291E">
              <w:rPr>
                <w:sz w:val="18"/>
                <w:szCs w:val="18"/>
              </w:rPr>
              <w:t xml:space="preserve"> КФ</w:t>
            </w:r>
          </w:p>
        </w:tc>
        <w:tc>
          <w:tcPr>
            <w:tcW w:w="851" w:type="dxa"/>
            <w:gridSpan w:val="2"/>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p>
          <w:p w:rsidR="00DC2972" w:rsidRPr="00E2291E" w:rsidRDefault="00DC2972" w:rsidP="00174C46">
            <w:pPr>
              <w:jc w:val="center"/>
              <w:rPr>
                <w:sz w:val="18"/>
                <w:szCs w:val="18"/>
              </w:rPr>
            </w:pPr>
          </w:p>
          <w:p w:rsidR="00DC2972" w:rsidRPr="00E2291E" w:rsidRDefault="00DC2972" w:rsidP="00174C46">
            <w:pPr>
              <w:jc w:val="center"/>
              <w:rPr>
                <w:sz w:val="18"/>
                <w:szCs w:val="18"/>
              </w:rPr>
            </w:pPr>
          </w:p>
          <w:p w:rsidR="00DC2972" w:rsidRPr="00E2291E" w:rsidRDefault="00DC2972" w:rsidP="00174C46">
            <w:pPr>
              <w:jc w:val="center"/>
              <w:rPr>
                <w:sz w:val="18"/>
                <w:szCs w:val="18"/>
              </w:rPr>
            </w:pPr>
          </w:p>
          <w:p w:rsidR="00DC2972" w:rsidRPr="00E2291E" w:rsidRDefault="00DC2972" w:rsidP="00174C46">
            <w:pPr>
              <w:jc w:val="center"/>
              <w:rPr>
                <w:sz w:val="18"/>
                <w:szCs w:val="18"/>
              </w:rPr>
            </w:pPr>
            <w:r w:rsidRPr="00E2291E">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r w:rsidRPr="00E2291E">
              <w:rPr>
                <w:sz w:val="18"/>
                <w:szCs w:val="18"/>
              </w:rPr>
              <w:t>180,00</w:t>
            </w:r>
          </w:p>
        </w:tc>
        <w:tc>
          <w:tcPr>
            <w:tcW w:w="1134"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r w:rsidRPr="00E2291E">
              <w:rPr>
                <w:sz w:val="18"/>
                <w:szCs w:val="18"/>
              </w:rPr>
              <w:t>18 000,00</w:t>
            </w:r>
          </w:p>
        </w:tc>
      </w:tr>
      <w:tr w:rsidR="00DC2972" w:rsidRPr="00E2291E" w:rsidTr="00E2291E">
        <w:trPr>
          <w:trHeight w:val="260"/>
        </w:trPr>
        <w:tc>
          <w:tcPr>
            <w:tcW w:w="472"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r w:rsidRPr="00E2291E">
              <w:rPr>
                <w:sz w:val="18"/>
                <w:szCs w:val="18"/>
              </w:rPr>
              <w:t>6</w:t>
            </w:r>
          </w:p>
        </w:tc>
        <w:tc>
          <w:tcPr>
            <w:tcW w:w="1337"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rPr>
                <w:sz w:val="18"/>
                <w:szCs w:val="18"/>
              </w:rPr>
            </w:pPr>
            <w:r w:rsidRPr="00E2291E">
              <w:rPr>
                <w:sz w:val="18"/>
                <w:szCs w:val="18"/>
              </w:rPr>
              <w:t>Мармелад в ассортименте (весовой)</w:t>
            </w:r>
          </w:p>
        </w:tc>
        <w:tc>
          <w:tcPr>
            <w:tcW w:w="3720"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rPr>
                <w:sz w:val="18"/>
                <w:szCs w:val="18"/>
              </w:rPr>
            </w:pPr>
            <w:r w:rsidRPr="00E2291E">
              <w:rPr>
                <w:sz w:val="18"/>
                <w:szCs w:val="18"/>
              </w:rPr>
              <w:t xml:space="preserve">Сахаристое кондитерское </w:t>
            </w:r>
            <w:proofErr w:type="spellStart"/>
            <w:r w:rsidRPr="00E2291E">
              <w:rPr>
                <w:sz w:val="18"/>
                <w:szCs w:val="18"/>
              </w:rPr>
              <w:t>изделие</w:t>
            </w:r>
            <w:proofErr w:type="gramStart"/>
            <w:r w:rsidRPr="00E2291E">
              <w:rPr>
                <w:sz w:val="18"/>
                <w:szCs w:val="18"/>
              </w:rPr>
              <w:t>.С</w:t>
            </w:r>
            <w:proofErr w:type="gramEnd"/>
            <w:r w:rsidRPr="00E2291E">
              <w:rPr>
                <w:sz w:val="18"/>
                <w:szCs w:val="18"/>
              </w:rPr>
              <w:t>оответствие</w:t>
            </w:r>
            <w:proofErr w:type="spellEnd"/>
            <w:r w:rsidRPr="00E2291E">
              <w:rPr>
                <w:sz w:val="18"/>
                <w:szCs w:val="18"/>
              </w:rPr>
              <w:t xml:space="preserve"> ГОСТ 6442-2014 Мармелад. Общие технические условия.</w:t>
            </w:r>
          </w:p>
          <w:p w:rsidR="00DC2972" w:rsidRPr="00E2291E" w:rsidRDefault="00DC2972" w:rsidP="00174C46">
            <w:pPr>
              <w:rPr>
                <w:sz w:val="18"/>
                <w:szCs w:val="18"/>
              </w:rPr>
            </w:pPr>
            <w:r w:rsidRPr="00E2291E">
              <w:rPr>
                <w:sz w:val="18"/>
                <w:szCs w:val="18"/>
              </w:rPr>
              <w:t xml:space="preserve">Органолептические </w:t>
            </w:r>
            <w:proofErr w:type="spellStart"/>
            <w:r w:rsidRPr="00E2291E">
              <w:rPr>
                <w:sz w:val="18"/>
                <w:szCs w:val="18"/>
              </w:rPr>
              <w:t>показатели</w:t>
            </w:r>
            <w:proofErr w:type="gramStart"/>
            <w:r w:rsidRPr="00E2291E">
              <w:rPr>
                <w:sz w:val="18"/>
                <w:szCs w:val="18"/>
              </w:rPr>
              <w:t>:К</w:t>
            </w:r>
            <w:proofErr w:type="gramEnd"/>
            <w:r w:rsidRPr="00E2291E">
              <w:rPr>
                <w:sz w:val="18"/>
                <w:szCs w:val="18"/>
              </w:rPr>
              <w:t>онсистенция</w:t>
            </w:r>
            <w:proofErr w:type="spellEnd"/>
            <w:r w:rsidRPr="00E2291E">
              <w:rPr>
                <w:sz w:val="18"/>
                <w:szCs w:val="18"/>
              </w:rPr>
              <w:t xml:space="preserve"> студнеобразная, </w:t>
            </w:r>
          </w:p>
          <w:p w:rsidR="00DC2972" w:rsidRPr="00E2291E" w:rsidRDefault="00DC2972" w:rsidP="00174C46">
            <w:pPr>
              <w:rPr>
                <w:sz w:val="18"/>
                <w:szCs w:val="18"/>
              </w:rPr>
            </w:pPr>
            <w:r w:rsidRPr="00E2291E">
              <w:rPr>
                <w:sz w:val="18"/>
                <w:szCs w:val="18"/>
              </w:rPr>
              <w:t xml:space="preserve">Форма соответствует наименованию мармелада, </w:t>
            </w:r>
          </w:p>
          <w:p w:rsidR="00DC2972" w:rsidRPr="00E2291E" w:rsidRDefault="00DC2972" w:rsidP="00174C46">
            <w:pPr>
              <w:rPr>
                <w:sz w:val="18"/>
                <w:szCs w:val="18"/>
              </w:rPr>
            </w:pPr>
            <w:r w:rsidRPr="00E2291E">
              <w:rPr>
                <w:sz w:val="18"/>
                <w:szCs w:val="18"/>
              </w:rPr>
              <w:t>поверхность глянцевая или обсыпанная сахаром.</w:t>
            </w:r>
          </w:p>
          <w:p w:rsidR="00DC2972" w:rsidRPr="00E2291E" w:rsidRDefault="00DC2972" w:rsidP="00174C46">
            <w:pPr>
              <w:rPr>
                <w:sz w:val="18"/>
                <w:szCs w:val="18"/>
              </w:rPr>
            </w:pPr>
            <w:r w:rsidRPr="00E2291E">
              <w:rPr>
                <w:sz w:val="18"/>
                <w:szCs w:val="18"/>
              </w:rPr>
              <w:t xml:space="preserve">Вкус и </w:t>
            </w:r>
            <w:proofErr w:type="gramStart"/>
            <w:r w:rsidRPr="00E2291E">
              <w:rPr>
                <w:sz w:val="18"/>
                <w:szCs w:val="18"/>
              </w:rPr>
              <w:t>запах</w:t>
            </w:r>
            <w:proofErr w:type="gramEnd"/>
            <w:r w:rsidRPr="00E2291E">
              <w:rPr>
                <w:sz w:val="18"/>
                <w:szCs w:val="18"/>
              </w:rPr>
              <w:t xml:space="preserve"> свойственные данному виду изделий, с учетом вкусовых добавок, без постороннего привкуса.</w:t>
            </w:r>
          </w:p>
        </w:tc>
        <w:tc>
          <w:tcPr>
            <w:tcW w:w="709"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rPr>
                <w:sz w:val="18"/>
                <w:szCs w:val="18"/>
              </w:rPr>
            </w:pPr>
            <w:r w:rsidRPr="00E2291E">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r w:rsidRPr="00E2291E">
              <w:rPr>
                <w:sz w:val="18"/>
                <w:szCs w:val="18"/>
              </w:rPr>
              <w:t>450</w:t>
            </w:r>
          </w:p>
        </w:tc>
        <w:tc>
          <w:tcPr>
            <w:tcW w:w="993"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both"/>
              <w:rPr>
                <w:sz w:val="18"/>
                <w:szCs w:val="18"/>
              </w:rPr>
            </w:pPr>
            <w:proofErr w:type="spellStart"/>
            <w:r w:rsidRPr="00E2291E">
              <w:rPr>
                <w:sz w:val="18"/>
                <w:szCs w:val="18"/>
              </w:rPr>
              <w:t>Новосибиркая</w:t>
            </w:r>
            <w:proofErr w:type="spellEnd"/>
            <w:r w:rsidRPr="00E2291E">
              <w:rPr>
                <w:sz w:val="18"/>
                <w:szCs w:val="18"/>
              </w:rPr>
              <w:t xml:space="preserve"> КФ, </w:t>
            </w:r>
            <w:proofErr w:type="spellStart"/>
            <w:r w:rsidRPr="00E2291E">
              <w:rPr>
                <w:sz w:val="18"/>
                <w:szCs w:val="18"/>
              </w:rPr>
              <w:t>Нижнеудинская</w:t>
            </w:r>
            <w:proofErr w:type="spellEnd"/>
            <w:r w:rsidRPr="00E2291E">
              <w:rPr>
                <w:sz w:val="18"/>
                <w:szCs w:val="18"/>
              </w:rPr>
              <w:t xml:space="preserve"> КФ, </w:t>
            </w:r>
            <w:proofErr w:type="spellStart"/>
            <w:r w:rsidRPr="00E2291E">
              <w:rPr>
                <w:sz w:val="18"/>
                <w:szCs w:val="18"/>
              </w:rPr>
              <w:t>Белгороская</w:t>
            </w:r>
            <w:proofErr w:type="spellEnd"/>
            <w:r w:rsidRPr="00E2291E">
              <w:rPr>
                <w:sz w:val="18"/>
                <w:szCs w:val="18"/>
              </w:rPr>
              <w:t xml:space="preserve"> КФ, Слада, </w:t>
            </w:r>
            <w:proofErr w:type="spellStart"/>
            <w:r w:rsidRPr="00E2291E">
              <w:rPr>
                <w:sz w:val="18"/>
                <w:szCs w:val="18"/>
              </w:rPr>
              <w:t>Пензинская</w:t>
            </w:r>
            <w:proofErr w:type="spellEnd"/>
            <w:r w:rsidRPr="00E2291E">
              <w:rPr>
                <w:sz w:val="18"/>
                <w:szCs w:val="18"/>
              </w:rPr>
              <w:t xml:space="preserve"> КФ, </w:t>
            </w:r>
            <w:proofErr w:type="gramStart"/>
            <w:r w:rsidRPr="00E2291E">
              <w:rPr>
                <w:sz w:val="18"/>
                <w:szCs w:val="18"/>
              </w:rPr>
              <w:t>Челябинская</w:t>
            </w:r>
            <w:proofErr w:type="gramEnd"/>
            <w:r w:rsidRPr="00E2291E">
              <w:rPr>
                <w:sz w:val="18"/>
                <w:szCs w:val="18"/>
              </w:rPr>
              <w:t xml:space="preserve"> КФ</w:t>
            </w:r>
          </w:p>
        </w:tc>
        <w:tc>
          <w:tcPr>
            <w:tcW w:w="851" w:type="dxa"/>
            <w:gridSpan w:val="2"/>
            <w:tcBorders>
              <w:top w:val="single" w:sz="4" w:space="0" w:color="auto"/>
              <w:left w:val="single" w:sz="4" w:space="0" w:color="auto"/>
              <w:bottom w:val="single" w:sz="4" w:space="0" w:color="auto"/>
              <w:right w:val="single" w:sz="4" w:space="0" w:color="auto"/>
            </w:tcBorders>
          </w:tcPr>
          <w:p w:rsidR="00DC2972" w:rsidRPr="00E2291E" w:rsidRDefault="00DC2972" w:rsidP="00174C46">
            <w:pPr>
              <w:rPr>
                <w:sz w:val="18"/>
                <w:szCs w:val="18"/>
              </w:rPr>
            </w:pPr>
          </w:p>
          <w:p w:rsidR="00DC2972" w:rsidRPr="00E2291E" w:rsidRDefault="00DC2972" w:rsidP="00174C46">
            <w:pPr>
              <w:rPr>
                <w:sz w:val="18"/>
                <w:szCs w:val="18"/>
              </w:rPr>
            </w:pPr>
          </w:p>
          <w:p w:rsidR="00DC2972" w:rsidRPr="00E2291E" w:rsidRDefault="00DC2972" w:rsidP="00174C46">
            <w:pPr>
              <w:rPr>
                <w:sz w:val="18"/>
                <w:szCs w:val="18"/>
              </w:rPr>
            </w:pPr>
            <w:r w:rsidRPr="00E2291E">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r w:rsidRPr="00E2291E">
              <w:rPr>
                <w:sz w:val="18"/>
                <w:szCs w:val="18"/>
              </w:rPr>
              <w:t>160,00</w:t>
            </w:r>
          </w:p>
        </w:tc>
        <w:tc>
          <w:tcPr>
            <w:tcW w:w="1134"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center"/>
              <w:rPr>
                <w:sz w:val="18"/>
                <w:szCs w:val="18"/>
              </w:rPr>
            </w:pPr>
            <w:r w:rsidRPr="00E2291E">
              <w:rPr>
                <w:sz w:val="18"/>
                <w:szCs w:val="18"/>
              </w:rPr>
              <w:t>72 000,00</w:t>
            </w:r>
          </w:p>
        </w:tc>
      </w:tr>
      <w:tr w:rsidR="00DC2972" w:rsidRPr="00E2291E" w:rsidTr="00E2291E">
        <w:trPr>
          <w:trHeight w:val="260"/>
        </w:trPr>
        <w:tc>
          <w:tcPr>
            <w:tcW w:w="472"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both"/>
              <w:rPr>
                <w:sz w:val="20"/>
                <w:szCs w:val="20"/>
              </w:rPr>
            </w:pPr>
          </w:p>
        </w:tc>
        <w:tc>
          <w:tcPr>
            <w:tcW w:w="7750" w:type="dxa"/>
            <w:gridSpan w:val="6"/>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both"/>
              <w:rPr>
                <w:sz w:val="20"/>
                <w:szCs w:val="20"/>
              </w:rPr>
            </w:pPr>
            <w:r w:rsidRPr="00E2291E">
              <w:rPr>
                <w:sz w:val="20"/>
                <w:szCs w:val="20"/>
              </w:rPr>
              <w:t>ИТОГО (цена договора), руб.:</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DC2972" w:rsidRPr="00E2291E" w:rsidRDefault="00DC2972" w:rsidP="00DC2972">
            <w:pPr>
              <w:jc w:val="right"/>
              <w:rPr>
                <w:b/>
                <w:sz w:val="20"/>
                <w:szCs w:val="20"/>
              </w:rPr>
            </w:pPr>
            <w:r w:rsidRPr="00E2291E">
              <w:rPr>
                <w:b/>
                <w:sz w:val="20"/>
                <w:szCs w:val="20"/>
              </w:rPr>
              <w:t>290 000,00</w:t>
            </w:r>
          </w:p>
        </w:tc>
      </w:tr>
      <w:tr w:rsidR="00DC2972" w:rsidRPr="00E2291E" w:rsidTr="00E2291E">
        <w:trPr>
          <w:trHeight w:val="260"/>
        </w:trPr>
        <w:tc>
          <w:tcPr>
            <w:tcW w:w="472" w:type="dxa"/>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both"/>
              <w:rPr>
                <w:sz w:val="20"/>
                <w:szCs w:val="20"/>
              </w:rPr>
            </w:pPr>
          </w:p>
        </w:tc>
        <w:tc>
          <w:tcPr>
            <w:tcW w:w="7750" w:type="dxa"/>
            <w:gridSpan w:val="6"/>
            <w:tcBorders>
              <w:top w:val="single" w:sz="4" w:space="0" w:color="auto"/>
              <w:left w:val="single" w:sz="4" w:space="0" w:color="auto"/>
              <w:bottom w:val="single" w:sz="4" w:space="0" w:color="auto"/>
              <w:right w:val="single" w:sz="4" w:space="0" w:color="auto"/>
            </w:tcBorders>
          </w:tcPr>
          <w:p w:rsidR="00DC2972" w:rsidRPr="00E2291E" w:rsidRDefault="00DC2972" w:rsidP="00174C46">
            <w:pPr>
              <w:jc w:val="both"/>
              <w:rPr>
                <w:sz w:val="20"/>
                <w:szCs w:val="20"/>
              </w:rPr>
            </w:pPr>
            <w:r w:rsidRPr="00E2291E">
              <w:rPr>
                <w:sz w:val="20"/>
                <w:szCs w:val="20"/>
              </w:rPr>
              <w:t>В том числе НДС (в случае, если Поставщик является плательщиком НДС), руб.:</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DC2972" w:rsidRPr="00E2291E" w:rsidRDefault="00DC2972" w:rsidP="00DC2972">
            <w:pPr>
              <w:jc w:val="right"/>
              <w:rPr>
                <w:b/>
                <w:sz w:val="20"/>
                <w:szCs w:val="20"/>
              </w:rPr>
            </w:pPr>
            <w:r w:rsidRPr="00E2291E">
              <w:rPr>
                <w:b/>
                <w:sz w:val="20"/>
                <w:szCs w:val="20"/>
              </w:rPr>
              <w:t>без НДС</w:t>
            </w:r>
          </w:p>
        </w:tc>
      </w:tr>
    </w:tbl>
    <w:p w:rsidR="00EB4311" w:rsidRPr="00E2291E" w:rsidRDefault="00EB4311" w:rsidP="00EB4311">
      <w:pPr>
        <w:jc w:val="both"/>
        <w:rPr>
          <w:sz w:val="20"/>
          <w:szCs w:val="20"/>
        </w:rPr>
      </w:pPr>
    </w:p>
    <w:p w:rsidR="00EB4311" w:rsidRPr="00E2291E" w:rsidRDefault="00EB4311" w:rsidP="00EB4311">
      <w:pPr>
        <w:pStyle w:val="Bodytext20"/>
        <w:shd w:val="clear" w:color="auto" w:fill="auto"/>
        <w:spacing w:before="0" w:line="240" w:lineRule="auto"/>
        <w:ind w:left="120"/>
        <w:rPr>
          <w:rFonts w:ascii="Times New Roman" w:hAnsi="Times New Roman" w:cs="Times New Roman"/>
          <w:sz w:val="18"/>
          <w:szCs w:val="18"/>
        </w:rPr>
      </w:pPr>
      <w:r w:rsidRPr="00E2291E">
        <w:rPr>
          <w:rFonts w:ascii="Times New Roman" w:hAnsi="Times New Roman" w:cs="Times New Roman"/>
          <w:sz w:val="18"/>
          <w:szCs w:val="18"/>
        </w:rPr>
        <w:t>1. Гарантийные обязательства:</w:t>
      </w:r>
    </w:p>
    <w:p w:rsidR="00EB4311" w:rsidRPr="00E2291E" w:rsidRDefault="00EB4311" w:rsidP="00EB4311">
      <w:pPr>
        <w:ind w:firstLine="567"/>
        <w:rPr>
          <w:sz w:val="18"/>
          <w:szCs w:val="18"/>
        </w:rPr>
      </w:pPr>
      <w:r w:rsidRPr="00E2291E">
        <w:rPr>
          <w:sz w:val="18"/>
          <w:szCs w:val="18"/>
        </w:rPr>
        <w:t>1.1. Остаточный срок годности товара на момент поставки должен составлять: не менее 80%.</w:t>
      </w:r>
    </w:p>
    <w:p w:rsidR="00EB4311" w:rsidRPr="00E2291E" w:rsidRDefault="00EB4311" w:rsidP="00EB4311">
      <w:pPr>
        <w:ind w:firstLine="567"/>
        <w:jc w:val="both"/>
        <w:rPr>
          <w:sz w:val="18"/>
          <w:szCs w:val="18"/>
        </w:rPr>
      </w:pPr>
      <w:r w:rsidRPr="00E2291E">
        <w:rPr>
          <w:sz w:val="18"/>
          <w:szCs w:val="18"/>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EB4311" w:rsidRPr="00E2291E" w:rsidRDefault="00EB4311" w:rsidP="00EB4311">
      <w:pPr>
        <w:ind w:firstLine="567"/>
        <w:jc w:val="both"/>
        <w:rPr>
          <w:color w:val="000000"/>
          <w:sz w:val="18"/>
          <w:szCs w:val="18"/>
        </w:rPr>
      </w:pPr>
      <w:r w:rsidRPr="00E2291E">
        <w:rPr>
          <w:sz w:val="18"/>
          <w:szCs w:val="18"/>
        </w:rPr>
        <w:t xml:space="preserve">1.3. </w:t>
      </w:r>
      <w:r w:rsidRPr="00E2291E">
        <w:rPr>
          <w:color w:val="000000"/>
          <w:sz w:val="18"/>
          <w:szCs w:val="18"/>
        </w:rPr>
        <w:t>Соответствие Товара требованиям:</w:t>
      </w:r>
    </w:p>
    <w:p w:rsidR="00EB4311" w:rsidRPr="00E2291E" w:rsidRDefault="00EB4311" w:rsidP="00EB4311">
      <w:pPr>
        <w:rPr>
          <w:color w:val="000000"/>
          <w:sz w:val="18"/>
          <w:szCs w:val="18"/>
        </w:rPr>
      </w:pPr>
      <w:proofErr w:type="gramStart"/>
      <w:r w:rsidRPr="00E2291E">
        <w:rPr>
          <w:color w:val="000000"/>
          <w:sz w:val="18"/>
          <w:szCs w:val="18"/>
        </w:rPr>
        <w:t>ТР</w:t>
      </w:r>
      <w:proofErr w:type="gramEnd"/>
      <w:r w:rsidRPr="00E2291E">
        <w:rPr>
          <w:color w:val="000000"/>
          <w:sz w:val="18"/>
          <w:szCs w:val="18"/>
        </w:rPr>
        <w:t xml:space="preserve"> ТС 021/2012 «О безопасности пищевой продукции»,</w:t>
      </w:r>
    </w:p>
    <w:p w:rsidR="00EB4311" w:rsidRPr="00E2291E" w:rsidRDefault="00EB4311" w:rsidP="00EB4311">
      <w:pPr>
        <w:rPr>
          <w:color w:val="000000"/>
          <w:sz w:val="18"/>
          <w:szCs w:val="18"/>
        </w:rPr>
      </w:pPr>
      <w:proofErr w:type="gramStart"/>
      <w:r w:rsidRPr="00E2291E">
        <w:rPr>
          <w:color w:val="000000"/>
          <w:sz w:val="18"/>
          <w:szCs w:val="18"/>
        </w:rPr>
        <w:t>ТР</w:t>
      </w:r>
      <w:proofErr w:type="gramEnd"/>
      <w:r w:rsidRPr="00E2291E">
        <w:rPr>
          <w:color w:val="000000"/>
          <w:sz w:val="18"/>
          <w:szCs w:val="18"/>
        </w:rPr>
        <w:t xml:space="preserve"> ТС 022/2011 «Пищевая продукция в части ее маркировки».</w:t>
      </w:r>
    </w:p>
    <w:p w:rsidR="00EB4311" w:rsidRPr="00E2291E" w:rsidRDefault="00EB4311" w:rsidP="00EB4311">
      <w:pPr>
        <w:rPr>
          <w:color w:val="000000"/>
          <w:sz w:val="18"/>
          <w:szCs w:val="18"/>
        </w:rPr>
      </w:pPr>
      <w:proofErr w:type="gramStart"/>
      <w:r w:rsidRPr="00E2291E">
        <w:rPr>
          <w:color w:val="000000"/>
          <w:sz w:val="18"/>
          <w:szCs w:val="18"/>
        </w:rPr>
        <w:t>ТР</w:t>
      </w:r>
      <w:proofErr w:type="gramEnd"/>
      <w:r w:rsidRPr="00E2291E">
        <w:rPr>
          <w:color w:val="000000"/>
          <w:sz w:val="18"/>
          <w:szCs w:val="18"/>
        </w:rPr>
        <w:t xml:space="preserve"> ТС029/2012 «Требование безопасности пищевых добавок, </w:t>
      </w:r>
      <w:proofErr w:type="spellStart"/>
      <w:r w:rsidRPr="00E2291E">
        <w:rPr>
          <w:color w:val="000000"/>
          <w:sz w:val="18"/>
          <w:szCs w:val="18"/>
        </w:rPr>
        <w:t>ароматизаторов</w:t>
      </w:r>
      <w:proofErr w:type="spellEnd"/>
      <w:r w:rsidRPr="00E2291E">
        <w:rPr>
          <w:color w:val="000000"/>
          <w:sz w:val="18"/>
          <w:szCs w:val="18"/>
        </w:rPr>
        <w:t xml:space="preserve"> и технологических вспомогательных средств».</w:t>
      </w:r>
    </w:p>
    <w:p w:rsidR="00EB4311" w:rsidRPr="00E2291E" w:rsidRDefault="00EB4311" w:rsidP="00EB4311">
      <w:pPr>
        <w:ind w:firstLine="567"/>
        <w:jc w:val="both"/>
        <w:rPr>
          <w:sz w:val="18"/>
          <w:szCs w:val="18"/>
        </w:rPr>
      </w:pPr>
    </w:p>
    <w:p w:rsidR="00EB4311" w:rsidRPr="00E2291E" w:rsidRDefault="00EB4311" w:rsidP="00EB4311">
      <w:pPr>
        <w:pStyle w:val="Bodytext20"/>
        <w:shd w:val="clear" w:color="auto" w:fill="auto"/>
        <w:spacing w:before="0" w:line="240" w:lineRule="auto"/>
        <w:ind w:left="120"/>
        <w:jc w:val="both"/>
        <w:rPr>
          <w:rFonts w:ascii="Times New Roman" w:hAnsi="Times New Roman" w:cs="Times New Roman"/>
          <w:sz w:val="18"/>
          <w:szCs w:val="18"/>
        </w:rPr>
      </w:pPr>
      <w:r w:rsidRPr="00E2291E">
        <w:rPr>
          <w:rFonts w:ascii="Times New Roman" w:hAnsi="Times New Roman" w:cs="Times New Roman"/>
          <w:sz w:val="18"/>
          <w:szCs w:val="18"/>
        </w:rPr>
        <w:t>2. Требования к упаковке и отгрузке товара:</w:t>
      </w:r>
    </w:p>
    <w:p w:rsidR="00EB4311" w:rsidRPr="00E2291E" w:rsidRDefault="00EB4311" w:rsidP="00EB4311">
      <w:pPr>
        <w:ind w:left="120" w:right="20" w:firstLine="440"/>
        <w:jc w:val="both"/>
        <w:rPr>
          <w:sz w:val="18"/>
          <w:szCs w:val="18"/>
        </w:rPr>
      </w:pPr>
      <w:r w:rsidRPr="00E2291E">
        <w:rPr>
          <w:sz w:val="18"/>
          <w:szCs w:val="18"/>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EB4311" w:rsidRPr="00E2291E" w:rsidRDefault="00EB4311" w:rsidP="00EB4311">
      <w:pPr>
        <w:ind w:left="120" w:right="20" w:firstLine="440"/>
        <w:jc w:val="both"/>
        <w:rPr>
          <w:sz w:val="18"/>
          <w:szCs w:val="18"/>
        </w:rPr>
      </w:pPr>
      <w:r w:rsidRPr="00E2291E">
        <w:rPr>
          <w:sz w:val="18"/>
          <w:szCs w:val="18"/>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EB4311" w:rsidRPr="00E2291E" w:rsidRDefault="00EB4311" w:rsidP="00EB4311">
      <w:pPr>
        <w:shd w:val="clear" w:color="auto" w:fill="FFFFFF"/>
        <w:ind w:left="10" w:right="77" w:firstLine="557"/>
        <w:jc w:val="both"/>
        <w:rPr>
          <w:sz w:val="18"/>
          <w:szCs w:val="18"/>
        </w:rPr>
      </w:pPr>
      <w:r w:rsidRPr="00E2291E">
        <w:rPr>
          <w:sz w:val="18"/>
          <w:szCs w:val="18"/>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E2291E">
        <w:rPr>
          <w:bCs/>
          <w:sz w:val="18"/>
          <w:szCs w:val="18"/>
        </w:rPr>
        <w:t>от</w:t>
      </w:r>
      <w:r w:rsidRPr="00E2291E">
        <w:rPr>
          <w:b/>
          <w:bCs/>
          <w:sz w:val="18"/>
          <w:szCs w:val="18"/>
        </w:rPr>
        <w:t xml:space="preserve"> </w:t>
      </w:r>
      <w:r w:rsidRPr="00E2291E">
        <w:rPr>
          <w:sz w:val="18"/>
          <w:szCs w:val="18"/>
        </w:rPr>
        <w:t>всякого рода повреждений при транспортировке различными видами транспорта.</w:t>
      </w:r>
    </w:p>
    <w:p w:rsidR="00EB4311" w:rsidRPr="00E2291E" w:rsidRDefault="00EB4311" w:rsidP="00EB4311">
      <w:pPr>
        <w:ind w:left="120" w:right="20" w:firstLine="440"/>
        <w:jc w:val="both"/>
        <w:rPr>
          <w:sz w:val="18"/>
          <w:szCs w:val="18"/>
        </w:rPr>
      </w:pPr>
      <w:r w:rsidRPr="00E2291E">
        <w:rPr>
          <w:sz w:val="18"/>
          <w:szCs w:val="18"/>
        </w:rPr>
        <w:t>2.4. Каждая партия поставляемой продукции должна сопровождаться сертификатом соответствия (декларацией о соответствии).</w:t>
      </w:r>
    </w:p>
    <w:p w:rsidR="00EB4311" w:rsidRPr="00E2291E" w:rsidRDefault="00EB4311" w:rsidP="00EB4311">
      <w:pPr>
        <w:ind w:left="120" w:right="20" w:firstLine="440"/>
        <w:jc w:val="both"/>
        <w:rPr>
          <w:sz w:val="18"/>
          <w:szCs w:val="18"/>
        </w:rPr>
      </w:pPr>
      <w:r w:rsidRPr="00E2291E">
        <w:rPr>
          <w:sz w:val="18"/>
          <w:szCs w:val="18"/>
        </w:rPr>
        <w:t xml:space="preserve">2.5. </w:t>
      </w:r>
      <w:proofErr w:type="gramStart"/>
      <w:r w:rsidRPr="00E2291E">
        <w:rPr>
          <w:sz w:val="18"/>
          <w:szCs w:val="18"/>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EB4311" w:rsidRPr="00E2291E" w:rsidRDefault="00EB4311" w:rsidP="00EB4311">
      <w:pPr>
        <w:ind w:left="120" w:right="20" w:firstLine="440"/>
        <w:jc w:val="both"/>
        <w:rPr>
          <w:color w:val="000000"/>
          <w:sz w:val="18"/>
          <w:szCs w:val="18"/>
        </w:rPr>
      </w:pPr>
      <w:r w:rsidRPr="00E2291E">
        <w:rPr>
          <w:sz w:val="18"/>
          <w:szCs w:val="18"/>
        </w:rPr>
        <w:t>2.6. Каждая партия товара должна быть</w:t>
      </w:r>
      <w:r w:rsidRPr="00E2291E">
        <w:rPr>
          <w:color w:val="000000"/>
          <w:sz w:val="18"/>
          <w:szCs w:val="18"/>
        </w:rPr>
        <w:t xml:space="preserve"> одной партии, одной даты выработки, одного веса нетто, одного сорта, одного срок годности.</w:t>
      </w:r>
    </w:p>
    <w:p w:rsidR="00EB4311" w:rsidRPr="00E2291E" w:rsidRDefault="00EB4311" w:rsidP="00EB4311">
      <w:pPr>
        <w:ind w:left="120" w:right="20" w:firstLine="440"/>
        <w:jc w:val="both"/>
        <w:rPr>
          <w:bCs/>
          <w:sz w:val="18"/>
          <w:szCs w:val="18"/>
        </w:rPr>
      </w:pPr>
      <w:r w:rsidRPr="00E2291E">
        <w:rPr>
          <w:color w:val="000000"/>
          <w:sz w:val="18"/>
          <w:szCs w:val="18"/>
        </w:rPr>
        <w:t xml:space="preserve">2.7. </w:t>
      </w:r>
      <w:r w:rsidRPr="00E2291E">
        <w:rPr>
          <w:bCs/>
          <w:sz w:val="18"/>
          <w:szCs w:val="18"/>
        </w:rPr>
        <w:t xml:space="preserve">Упаковка должна предохранять товар от порчи, утраты товарного вида. </w:t>
      </w:r>
    </w:p>
    <w:p w:rsidR="00EB4311" w:rsidRPr="00E2291E" w:rsidRDefault="00EB4311" w:rsidP="00EB4311">
      <w:pPr>
        <w:ind w:left="120" w:right="20" w:firstLine="440"/>
        <w:jc w:val="both"/>
        <w:rPr>
          <w:bCs/>
          <w:sz w:val="18"/>
          <w:szCs w:val="18"/>
        </w:rPr>
      </w:pPr>
      <w:r w:rsidRPr="00E2291E">
        <w:rPr>
          <w:color w:val="000000"/>
          <w:sz w:val="18"/>
          <w:szCs w:val="18"/>
        </w:rPr>
        <w:t>2.</w:t>
      </w:r>
      <w:r w:rsidRPr="00E2291E">
        <w:rPr>
          <w:bCs/>
          <w:sz w:val="18"/>
          <w:szCs w:val="18"/>
        </w:rPr>
        <w:t xml:space="preserve">8. Тара и упаковка входят в стоимость поставляемого товара. </w:t>
      </w:r>
    </w:p>
    <w:p w:rsidR="00EB4311" w:rsidRPr="00E2291E" w:rsidRDefault="00EB4311" w:rsidP="00EB4311">
      <w:pPr>
        <w:ind w:left="120" w:right="20" w:firstLine="440"/>
        <w:jc w:val="both"/>
        <w:rPr>
          <w:sz w:val="18"/>
          <w:szCs w:val="18"/>
        </w:rPr>
      </w:pPr>
    </w:p>
    <w:p w:rsidR="00EB4311" w:rsidRPr="00E2291E" w:rsidRDefault="00EB4311" w:rsidP="00EB4311">
      <w:pPr>
        <w:jc w:val="both"/>
        <w:rPr>
          <w:sz w:val="18"/>
          <w:szCs w:val="18"/>
        </w:rPr>
      </w:pPr>
      <w:r w:rsidRPr="00E2291E">
        <w:rPr>
          <w:sz w:val="18"/>
          <w:szCs w:val="18"/>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EB4311" w:rsidRPr="00E2291E" w:rsidRDefault="00EB4311" w:rsidP="00EB4311">
      <w:pPr>
        <w:jc w:val="right"/>
        <w:rPr>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B4311" w:rsidRPr="00E2291E" w:rsidTr="00174C46">
        <w:tc>
          <w:tcPr>
            <w:tcW w:w="4680" w:type="dxa"/>
            <w:tcBorders>
              <w:top w:val="nil"/>
              <w:left w:val="nil"/>
              <w:bottom w:val="nil"/>
              <w:right w:val="nil"/>
            </w:tcBorders>
          </w:tcPr>
          <w:p w:rsidR="00EB4311" w:rsidRPr="00E2291E" w:rsidRDefault="00EB4311" w:rsidP="00174C46">
            <w:pPr>
              <w:pStyle w:val="a8"/>
              <w:tabs>
                <w:tab w:val="left" w:pos="2268"/>
              </w:tabs>
              <w:rPr>
                <w:sz w:val="18"/>
                <w:szCs w:val="18"/>
              </w:rPr>
            </w:pPr>
            <w:r w:rsidRPr="00E2291E">
              <w:rPr>
                <w:sz w:val="18"/>
                <w:szCs w:val="18"/>
              </w:rPr>
              <w:t>Заказчик:</w:t>
            </w:r>
          </w:p>
          <w:p w:rsidR="00EB4311" w:rsidRPr="00E2291E" w:rsidRDefault="00EB4311" w:rsidP="00174C46">
            <w:pPr>
              <w:pStyle w:val="a8"/>
              <w:tabs>
                <w:tab w:val="left" w:pos="2268"/>
              </w:tabs>
              <w:rPr>
                <w:sz w:val="18"/>
                <w:szCs w:val="18"/>
              </w:rPr>
            </w:pPr>
            <w:r w:rsidRPr="00E2291E">
              <w:rPr>
                <w:sz w:val="18"/>
                <w:szCs w:val="18"/>
              </w:rPr>
              <w:t xml:space="preserve">ОГАУЗ «Иркутская городская клиническая больница № 8» </w:t>
            </w:r>
          </w:p>
          <w:p w:rsidR="00EB4311" w:rsidRPr="00E2291E" w:rsidRDefault="00EB4311" w:rsidP="00174C46">
            <w:pPr>
              <w:pStyle w:val="a8"/>
              <w:tabs>
                <w:tab w:val="left" w:pos="2268"/>
              </w:tabs>
              <w:rPr>
                <w:bCs/>
                <w:sz w:val="18"/>
                <w:szCs w:val="18"/>
              </w:rPr>
            </w:pPr>
            <w:r w:rsidRPr="00E2291E">
              <w:rPr>
                <w:bCs/>
                <w:sz w:val="18"/>
                <w:szCs w:val="18"/>
              </w:rPr>
              <w:t>Главный врач</w:t>
            </w:r>
          </w:p>
          <w:p w:rsidR="00EB4311" w:rsidRPr="00E2291E" w:rsidRDefault="00EB4311" w:rsidP="00174C46">
            <w:pPr>
              <w:pStyle w:val="a8"/>
              <w:tabs>
                <w:tab w:val="left" w:pos="2268"/>
              </w:tabs>
              <w:rPr>
                <w:sz w:val="18"/>
                <w:szCs w:val="18"/>
              </w:rPr>
            </w:pPr>
            <w:r w:rsidRPr="00E2291E">
              <w:rPr>
                <w:sz w:val="18"/>
                <w:szCs w:val="18"/>
              </w:rPr>
              <w:t xml:space="preserve">_____________________/ Ж. В. </w:t>
            </w:r>
            <w:proofErr w:type="spellStart"/>
            <w:r w:rsidRPr="00E2291E">
              <w:rPr>
                <w:sz w:val="18"/>
                <w:szCs w:val="18"/>
              </w:rPr>
              <w:t>Есева</w:t>
            </w:r>
            <w:proofErr w:type="spellEnd"/>
            <w:r w:rsidRPr="00E2291E">
              <w:rPr>
                <w:sz w:val="18"/>
                <w:szCs w:val="18"/>
              </w:rPr>
              <w:t>/</w:t>
            </w:r>
          </w:p>
          <w:p w:rsidR="00EB4311" w:rsidRPr="00E2291E" w:rsidRDefault="00EB4311" w:rsidP="00174C46">
            <w:pPr>
              <w:rPr>
                <w:bCs/>
                <w:sz w:val="18"/>
                <w:szCs w:val="18"/>
              </w:rPr>
            </w:pPr>
            <w:r w:rsidRPr="00E2291E">
              <w:rPr>
                <w:bCs/>
                <w:sz w:val="18"/>
                <w:szCs w:val="18"/>
              </w:rPr>
              <w:t>М.П.</w:t>
            </w:r>
          </w:p>
        </w:tc>
        <w:tc>
          <w:tcPr>
            <w:tcW w:w="540" w:type="dxa"/>
            <w:tcBorders>
              <w:top w:val="nil"/>
              <w:left w:val="nil"/>
              <w:bottom w:val="nil"/>
              <w:right w:val="nil"/>
            </w:tcBorders>
          </w:tcPr>
          <w:p w:rsidR="00EB4311" w:rsidRPr="00E2291E" w:rsidRDefault="00EB4311" w:rsidP="00174C46">
            <w:pPr>
              <w:pStyle w:val="a8"/>
              <w:tabs>
                <w:tab w:val="left" w:pos="2268"/>
              </w:tabs>
              <w:rPr>
                <w:bCs/>
                <w:sz w:val="18"/>
                <w:szCs w:val="18"/>
              </w:rPr>
            </w:pPr>
          </w:p>
        </w:tc>
        <w:tc>
          <w:tcPr>
            <w:tcW w:w="4680" w:type="dxa"/>
            <w:tcBorders>
              <w:top w:val="nil"/>
              <w:left w:val="nil"/>
              <w:bottom w:val="nil"/>
              <w:right w:val="nil"/>
            </w:tcBorders>
          </w:tcPr>
          <w:p w:rsidR="00DC2972" w:rsidRPr="00E2291E" w:rsidRDefault="00DC2972" w:rsidP="00DC2972">
            <w:pPr>
              <w:jc w:val="both"/>
              <w:rPr>
                <w:sz w:val="18"/>
                <w:szCs w:val="18"/>
              </w:rPr>
            </w:pPr>
            <w:r w:rsidRPr="00E2291E">
              <w:rPr>
                <w:sz w:val="18"/>
                <w:szCs w:val="18"/>
              </w:rPr>
              <w:t xml:space="preserve">Поставщик: </w:t>
            </w:r>
          </w:p>
          <w:p w:rsidR="00DC2972" w:rsidRPr="00E2291E" w:rsidRDefault="00DC2972" w:rsidP="00DC2972">
            <w:pPr>
              <w:widowControl w:val="0"/>
              <w:tabs>
                <w:tab w:val="left" w:pos="5040"/>
              </w:tabs>
              <w:autoSpaceDE w:val="0"/>
              <w:autoSpaceDN w:val="0"/>
              <w:adjustRightInd w:val="0"/>
              <w:rPr>
                <w:sz w:val="18"/>
                <w:szCs w:val="18"/>
              </w:rPr>
            </w:pPr>
            <w:r w:rsidRPr="00E2291E">
              <w:rPr>
                <w:sz w:val="18"/>
                <w:szCs w:val="18"/>
              </w:rPr>
              <w:t>ИП Федоров Андрей Владимирович</w:t>
            </w:r>
          </w:p>
          <w:p w:rsidR="00DC2972" w:rsidRPr="00E2291E" w:rsidRDefault="00DC2972" w:rsidP="00DC2972">
            <w:pPr>
              <w:widowControl w:val="0"/>
              <w:tabs>
                <w:tab w:val="left" w:pos="5040"/>
              </w:tabs>
              <w:autoSpaceDE w:val="0"/>
              <w:autoSpaceDN w:val="0"/>
              <w:adjustRightInd w:val="0"/>
              <w:rPr>
                <w:sz w:val="18"/>
                <w:szCs w:val="18"/>
              </w:rPr>
            </w:pPr>
          </w:p>
          <w:p w:rsidR="00DC2972" w:rsidRPr="00E2291E" w:rsidRDefault="00DC2972" w:rsidP="00DC2972">
            <w:pPr>
              <w:widowControl w:val="0"/>
              <w:tabs>
                <w:tab w:val="left" w:pos="5040"/>
              </w:tabs>
              <w:autoSpaceDE w:val="0"/>
              <w:autoSpaceDN w:val="0"/>
              <w:adjustRightInd w:val="0"/>
              <w:rPr>
                <w:sz w:val="18"/>
                <w:szCs w:val="18"/>
              </w:rPr>
            </w:pPr>
            <w:r w:rsidRPr="00E2291E">
              <w:rPr>
                <w:sz w:val="18"/>
                <w:szCs w:val="18"/>
              </w:rPr>
              <w:t>Индивидуальный предприниматель</w:t>
            </w:r>
          </w:p>
          <w:p w:rsidR="00DC2972" w:rsidRPr="00E2291E" w:rsidRDefault="00DC2972" w:rsidP="00DC2972">
            <w:pPr>
              <w:widowControl w:val="0"/>
              <w:tabs>
                <w:tab w:val="left" w:pos="5040"/>
              </w:tabs>
              <w:autoSpaceDE w:val="0"/>
              <w:autoSpaceDN w:val="0"/>
              <w:adjustRightInd w:val="0"/>
              <w:rPr>
                <w:sz w:val="18"/>
                <w:szCs w:val="18"/>
              </w:rPr>
            </w:pPr>
            <w:r w:rsidRPr="00E2291E">
              <w:rPr>
                <w:sz w:val="18"/>
                <w:szCs w:val="18"/>
              </w:rPr>
              <w:t>______________________/А.В. Федоров/</w:t>
            </w:r>
          </w:p>
          <w:p w:rsidR="00EB4311" w:rsidRPr="00E2291E" w:rsidRDefault="00DC2972" w:rsidP="00DC2972">
            <w:pPr>
              <w:pStyle w:val="ac"/>
              <w:rPr>
                <w:rFonts w:ascii="Times New Roman" w:hAnsi="Times New Roman"/>
                <w:bCs/>
                <w:sz w:val="18"/>
                <w:szCs w:val="18"/>
              </w:rPr>
            </w:pPr>
            <w:r w:rsidRPr="00E2291E">
              <w:rPr>
                <w:rFonts w:ascii="Times New Roman" w:hAnsi="Times New Roman"/>
                <w:bCs/>
                <w:sz w:val="18"/>
                <w:szCs w:val="18"/>
              </w:rPr>
              <w:t xml:space="preserve">  М.П.            </w:t>
            </w:r>
          </w:p>
        </w:tc>
      </w:tr>
    </w:tbl>
    <w:p w:rsidR="00B45546" w:rsidRPr="00EB4311" w:rsidRDefault="008C2C53">
      <w:pPr>
        <w:rPr>
          <w:sz w:val="22"/>
          <w:szCs w:val="22"/>
        </w:rPr>
      </w:pPr>
    </w:p>
    <w:sectPr w:rsidR="00B45546" w:rsidRPr="00EB4311" w:rsidSect="00EB431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4311"/>
    <w:rsid w:val="000A5A1F"/>
    <w:rsid w:val="00197137"/>
    <w:rsid w:val="00464142"/>
    <w:rsid w:val="008C2C53"/>
    <w:rsid w:val="00A3192E"/>
    <w:rsid w:val="00AE41DA"/>
    <w:rsid w:val="00C0093C"/>
    <w:rsid w:val="00CB22C9"/>
    <w:rsid w:val="00D908CA"/>
    <w:rsid w:val="00DB19D1"/>
    <w:rsid w:val="00DC2972"/>
    <w:rsid w:val="00E2291E"/>
    <w:rsid w:val="00EB43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31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B431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4311"/>
    <w:rPr>
      <w:rFonts w:ascii="Arial" w:eastAsia="Times New Roman" w:hAnsi="Arial" w:cs="Arial"/>
      <w:b/>
      <w:bCs/>
      <w:kern w:val="32"/>
      <w:sz w:val="32"/>
      <w:szCs w:val="32"/>
      <w:lang w:eastAsia="ru-RU"/>
    </w:rPr>
  </w:style>
  <w:style w:type="paragraph" w:customStyle="1" w:styleId="a3">
    <w:name w:val="Базовый"/>
    <w:rsid w:val="00EB431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EB4311"/>
    <w:pPr>
      <w:ind w:left="720"/>
      <w:contextualSpacing/>
    </w:pPr>
  </w:style>
  <w:style w:type="paragraph" w:styleId="a6">
    <w:name w:val="Title"/>
    <w:basedOn w:val="a"/>
    <w:link w:val="a7"/>
    <w:qFormat/>
    <w:rsid w:val="00EB4311"/>
    <w:pPr>
      <w:jc w:val="center"/>
    </w:pPr>
    <w:rPr>
      <w:b/>
      <w:sz w:val="28"/>
      <w:szCs w:val="20"/>
    </w:rPr>
  </w:style>
  <w:style w:type="character" w:customStyle="1" w:styleId="a7">
    <w:name w:val="Название Знак"/>
    <w:basedOn w:val="a0"/>
    <w:link w:val="a6"/>
    <w:rsid w:val="00EB431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B431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B4311"/>
    <w:rPr>
      <w:rFonts w:ascii="Times New Roman" w:eastAsia="Times New Roman" w:hAnsi="Times New Roman" w:cs="Times New Roman"/>
      <w:sz w:val="24"/>
      <w:szCs w:val="20"/>
      <w:lang w:eastAsia="ru-RU"/>
    </w:rPr>
  </w:style>
  <w:style w:type="paragraph" w:styleId="aa">
    <w:name w:val="Body Text Indent"/>
    <w:basedOn w:val="a"/>
    <w:link w:val="ab"/>
    <w:rsid w:val="00EB4311"/>
    <w:pPr>
      <w:ind w:firstLine="708"/>
      <w:jc w:val="both"/>
    </w:pPr>
    <w:rPr>
      <w:szCs w:val="20"/>
    </w:rPr>
  </w:style>
  <w:style w:type="character" w:customStyle="1" w:styleId="ab">
    <w:name w:val="Основной текст с отступом Знак"/>
    <w:basedOn w:val="a0"/>
    <w:link w:val="aa"/>
    <w:rsid w:val="00EB4311"/>
    <w:rPr>
      <w:rFonts w:ascii="Times New Roman" w:eastAsia="Times New Roman" w:hAnsi="Times New Roman" w:cs="Times New Roman"/>
      <w:sz w:val="24"/>
      <w:szCs w:val="20"/>
      <w:lang w:eastAsia="ru-RU"/>
    </w:rPr>
  </w:style>
  <w:style w:type="paragraph" w:styleId="2">
    <w:name w:val="Body Text Indent 2"/>
    <w:basedOn w:val="a"/>
    <w:link w:val="20"/>
    <w:rsid w:val="00EB4311"/>
    <w:pPr>
      <w:ind w:firstLine="709"/>
      <w:jc w:val="both"/>
    </w:pPr>
    <w:rPr>
      <w:szCs w:val="20"/>
    </w:rPr>
  </w:style>
  <w:style w:type="character" w:customStyle="1" w:styleId="20">
    <w:name w:val="Основной текст с отступом 2 Знак"/>
    <w:basedOn w:val="a0"/>
    <w:link w:val="2"/>
    <w:rsid w:val="00EB4311"/>
    <w:rPr>
      <w:rFonts w:ascii="Times New Roman" w:eastAsia="Times New Roman" w:hAnsi="Times New Roman" w:cs="Times New Roman"/>
      <w:sz w:val="24"/>
      <w:szCs w:val="20"/>
      <w:lang w:eastAsia="ru-RU"/>
    </w:rPr>
  </w:style>
  <w:style w:type="paragraph" w:customStyle="1" w:styleId="ConsNonformat">
    <w:name w:val="ConsNonformat"/>
    <w:rsid w:val="00EB431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B4311"/>
    <w:rPr>
      <w:rFonts w:ascii="Courier New" w:hAnsi="Courier New"/>
      <w:sz w:val="20"/>
      <w:szCs w:val="20"/>
    </w:rPr>
  </w:style>
  <w:style w:type="character" w:customStyle="1" w:styleId="ad">
    <w:name w:val="Текст Знак"/>
    <w:basedOn w:val="a0"/>
    <w:link w:val="ac"/>
    <w:uiPriority w:val="99"/>
    <w:rsid w:val="00EB431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B4311"/>
    <w:pPr>
      <w:widowControl w:val="0"/>
      <w:ind w:firstLine="720"/>
      <w:jc w:val="both"/>
    </w:pPr>
    <w:rPr>
      <w:rFonts w:ascii="Arial" w:hAnsi="Arial"/>
    </w:rPr>
  </w:style>
  <w:style w:type="paragraph" w:customStyle="1" w:styleId="3">
    <w:name w:val="Текст3"/>
    <w:basedOn w:val="a"/>
    <w:rsid w:val="00EB4311"/>
    <w:rPr>
      <w:rFonts w:ascii="Courier New" w:hAnsi="Courier New"/>
      <w:sz w:val="20"/>
      <w:szCs w:val="20"/>
    </w:rPr>
  </w:style>
  <w:style w:type="paragraph" w:customStyle="1" w:styleId="32">
    <w:name w:val="Основной текст с отступом 32"/>
    <w:basedOn w:val="a"/>
    <w:rsid w:val="00EB431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EB4311"/>
    <w:rPr>
      <w:rFonts w:ascii="Calibri" w:eastAsia="Lucida Sans Unicode" w:hAnsi="Calibri" w:cs="Calibri"/>
      <w:color w:val="00000A"/>
    </w:rPr>
  </w:style>
  <w:style w:type="character" w:customStyle="1" w:styleId="Bodytext2">
    <w:name w:val="Body text (2)_"/>
    <w:link w:val="Bodytext20"/>
    <w:rsid w:val="00EB4311"/>
    <w:rPr>
      <w:b/>
      <w:bCs/>
      <w:spacing w:val="3"/>
      <w:sz w:val="21"/>
      <w:szCs w:val="21"/>
      <w:shd w:val="clear" w:color="auto" w:fill="FFFFFF"/>
    </w:rPr>
  </w:style>
  <w:style w:type="paragraph" w:customStyle="1" w:styleId="Bodytext20">
    <w:name w:val="Body text (2)"/>
    <w:basedOn w:val="a"/>
    <w:link w:val="Bodytext2"/>
    <w:rsid w:val="00EB4311"/>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e">
    <w:name w:val="Hyperlink"/>
    <w:basedOn w:val="a0"/>
    <w:uiPriority w:val="99"/>
    <w:unhideWhenUsed/>
    <w:rsid w:val="00EB431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eudor701@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3390</Words>
  <Characters>19327</Characters>
  <Application>Microsoft Office Word</Application>
  <DocSecurity>4</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2019-12-09T00:55:00Z</cp:lastPrinted>
  <dcterms:created xsi:type="dcterms:W3CDTF">2019-12-09T00:59:00Z</dcterms:created>
  <dcterms:modified xsi:type="dcterms:W3CDTF">2019-12-09T00:59:00Z</dcterms:modified>
</cp:coreProperties>
</file>