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9B2CCC">
        <w:rPr>
          <w:b/>
          <w:sz w:val="28"/>
          <w:szCs w:val="28"/>
        </w:rPr>
        <w:t>хлебобулочных изделий</w:t>
      </w:r>
      <w:r w:rsidR="009C61FF">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B2CCC">
        <w:rPr>
          <w:b/>
          <w:kern w:val="32"/>
          <w:sz w:val="28"/>
          <w:szCs w:val="28"/>
        </w:rPr>
        <w:t>240-19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8635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B2CCC">
              <w:rPr>
                <w:bCs/>
                <w:sz w:val="20"/>
                <w:szCs w:val="20"/>
              </w:rPr>
              <w:t>хлебобулочных изделий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F55F0" w:rsidRPr="00FE2446" w:rsidRDefault="009B2CCC" w:rsidP="00325503">
            <w:pPr>
              <w:autoSpaceDE w:val="0"/>
              <w:autoSpaceDN w:val="0"/>
              <w:adjustRightInd w:val="0"/>
              <w:rPr>
                <w:sz w:val="20"/>
                <w:szCs w:val="20"/>
                <w:highlight w:val="yellow"/>
              </w:rPr>
            </w:pPr>
            <w:r w:rsidRPr="009B2CCC">
              <w:rPr>
                <w:sz w:val="20"/>
                <w:szCs w:val="20"/>
              </w:rPr>
              <w:t>10.71.11.110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EF55F0">
            <w:pPr>
              <w:autoSpaceDE w:val="0"/>
              <w:autoSpaceDN w:val="0"/>
              <w:adjustRightInd w:val="0"/>
              <w:rPr>
                <w:sz w:val="20"/>
                <w:szCs w:val="20"/>
              </w:rPr>
            </w:pPr>
            <w:r>
              <w:rPr>
                <w:sz w:val="20"/>
                <w:szCs w:val="20"/>
              </w:rPr>
              <w:t>8</w:t>
            </w:r>
            <w:r w:rsidR="009B2CCC">
              <w:rPr>
                <w:sz w:val="20"/>
                <w:szCs w:val="20"/>
              </w:rPr>
              <w:t>83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158D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12</w:t>
            </w:r>
            <w:r w:rsidRPr="00FE2446">
              <w:rPr>
                <w:sz w:val="20"/>
                <w:szCs w:val="20"/>
              </w:rPr>
              <w:t>.20</w:t>
            </w:r>
            <w:r>
              <w:rPr>
                <w:sz w:val="20"/>
                <w:szCs w:val="20"/>
              </w:rPr>
              <w:t>20</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p>
          <w:p w:rsidR="008158DE" w:rsidRPr="00FE2446" w:rsidRDefault="008158DE" w:rsidP="008158DE">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Pr>
                <w:sz w:val="20"/>
                <w:szCs w:val="20"/>
              </w:rPr>
              <w:t>3</w:t>
            </w:r>
            <w:r w:rsidRPr="005A07FA">
              <w:rPr>
                <w:sz w:val="20"/>
                <w:szCs w:val="20"/>
              </w:rPr>
              <w:t xml:space="preserve"> (</w:t>
            </w:r>
            <w:r>
              <w:rPr>
                <w:sz w:val="20"/>
                <w:szCs w:val="20"/>
              </w:rPr>
              <w:t>трех</w:t>
            </w:r>
            <w:r w:rsidRPr="005A07FA">
              <w:rPr>
                <w:sz w:val="20"/>
                <w:szCs w:val="20"/>
              </w:rPr>
              <w:t xml:space="preserve">) </w:t>
            </w:r>
            <w:r>
              <w:rPr>
                <w:sz w:val="20"/>
                <w:szCs w:val="20"/>
              </w:rPr>
              <w:t>рабочих</w:t>
            </w:r>
            <w:r w:rsidRPr="005A07FA">
              <w:rPr>
                <w:sz w:val="20"/>
                <w:szCs w:val="20"/>
              </w:rPr>
              <w:t xml:space="preserve"> дней с момента подачи такой заявки</w:t>
            </w:r>
            <w:r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B2CCC" w:rsidP="009B2CCC">
            <w:pPr>
              <w:tabs>
                <w:tab w:val="left" w:pos="6022"/>
              </w:tabs>
              <w:ind w:right="72"/>
              <w:rPr>
                <w:sz w:val="20"/>
                <w:szCs w:val="20"/>
              </w:rPr>
            </w:pPr>
            <w:r>
              <w:rPr>
                <w:sz w:val="20"/>
                <w:szCs w:val="20"/>
              </w:rPr>
              <w:t>814 500</w:t>
            </w:r>
            <w:r w:rsidR="00EF55F0">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восемьсот четырнадцать тысяч пятьсот</w:t>
            </w:r>
            <w:r w:rsidR="00EF55F0">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w:t>
            </w:r>
            <w:r w:rsidRPr="00FE2446">
              <w:rPr>
                <w:b/>
                <w:sz w:val="20"/>
                <w:szCs w:val="20"/>
              </w:rPr>
              <w:lastRenderedPageBreak/>
              <w:t>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B2CCC">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EF55F0">
              <w:rPr>
                <w:b/>
                <w:sz w:val="20"/>
                <w:szCs w:val="20"/>
              </w:rPr>
              <w:t>0</w:t>
            </w:r>
            <w:r w:rsidR="009B2CCC">
              <w:rPr>
                <w:b/>
                <w:sz w:val="20"/>
                <w:szCs w:val="20"/>
              </w:rPr>
              <w:t>6</w:t>
            </w:r>
            <w:r w:rsidRPr="00FE2446">
              <w:rPr>
                <w:b/>
                <w:sz w:val="20"/>
                <w:szCs w:val="20"/>
              </w:rPr>
              <w:t>»</w:t>
            </w:r>
            <w:r w:rsidR="008F1AED" w:rsidRPr="00FE2446">
              <w:rPr>
                <w:b/>
                <w:sz w:val="20"/>
                <w:szCs w:val="20"/>
              </w:rPr>
              <w:t xml:space="preserve"> </w:t>
            </w:r>
            <w:r w:rsidR="00EF55F0">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EF55F0">
              <w:rPr>
                <w:b/>
                <w:sz w:val="20"/>
                <w:szCs w:val="20"/>
              </w:rPr>
              <w:t>1</w:t>
            </w:r>
            <w:r w:rsidR="009B2CCC">
              <w:rPr>
                <w:b/>
                <w:sz w:val="20"/>
                <w:szCs w:val="20"/>
              </w:rPr>
              <w:t>4</w:t>
            </w:r>
            <w:r w:rsidRPr="00485047">
              <w:rPr>
                <w:b/>
                <w:sz w:val="20"/>
                <w:szCs w:val="20"/>
              </w:rPr>
              <w:t xml:space="preserve">» </w:t>
            </w:r>
            <w:r w:rsidR="008158D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F55F0">
              <w:rPr>
                <w:sz w:val="20"/>
                <w:szCs w:val="20"/>
              </w:rPr>
              <w:t>0</w:t>
            </w:r>
            <w:r w:rsidR="009B2CCC">
              <w:rPr>
                <w:sz w:val="20"/>
                <w:szCs w:val="20"/>
              </w:rPr>
              <w:t>6</w:t>
            </w:r>
            <w:r w:rsidRPr="00FE2446">
              <w:rPr>
                <w:sz w:val="20"/>
                <w:szCs w:val="20"/>
              </w:rPr>
              <w:t xml:space="preserve">» </w:t>
            </w:r>
            <w:r w:rsidR="00EF55F0">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B2CCC">
            <w:pPr>
              <w:jc w:val="both"/>
              <w:rPr>
                <w:sz w:val="20"/>
                <w:szCs w:val="20"/>
              </w:rPr>
            </w:pPr>
            <w:r w:rsidRPr="00FE2446">
              <w:rPr>
                <w:bCs/>
                <w:sz w:val="20"/>
                <w:szCs w:val="20"/>
              </w:rPr>
              <w:t>«</w:t>
            </w:r>
            <w:r w:rsidR="00EF55F0">
              <w:rPr>
                <w:bCs/>
                <w:sz w:val="20"/>
                <w:szCs w:val="20"/>
              </w:rPr>
              <w:t>1</w:t>
            </w:r>
            <w:r w:rsidR="009B2CCC">
              <w:rPr>
                <w:bCs/>
                <w:sz w:val="20"/>
                <w:szCs w:val="20"/>
              </w:rPr>
              <w:t>4</w:t>
            </w:r>
            <w:r w:rsidRPr="00FE2446">
              <w:rPr>
                <w:bCs/>
                <w:sz w:val="20"/>
                <w:szCs w:val="20"/>
              </w:rPr>
              <w:t xml:space="preserve">» </w:t>
            </w:r>
            <w:r w:rsidR="008158D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9B2CCC" w:rsidP="007C0DB3">
            <w:pPr>
              <w:autoSpaceDE w:val="0"/>
              <w:autoSpaceDN w:val="0"/>
              <w:adjustRightInd w:val="0"/>
              <w:jc w:val="both"/>
              <w:outlineLvl w:val="1"/>
              <w:rPr>
                <w:sz w:val="20"/>
                <w:szCs w:val="20"/>
              </w:rPr>
            </w:pPr>
            <w:r>
              <w:rPr>
                <w:sz w:val="20"/>
                <w:szCs w:val="20"/>
              </w:rPr>
              <w:t>40 725,00</w:t>
            </w:r>
            <w:r w:rsidR="0073495D" w:rsidRPr="00485CCD">
              <w:rPr>
                <w:sz w:val="20"/>
                <w:szCs w:val="20"/>
              </w:rPr>
              <w:t xml:space="preserve"> </w:t>
            </w:r>
            <w:r w:rsidR="00A84ECD" w:rsidRPr="00485CCD">
              <w:rPr>
                <w:sz w:val="20"/>
                <w:szCs w:val="20"/>
              </w:rPr>
              <w:t>руб. (</w:t>
            </w:r>
            <w:r>
              <w:rPr>
                <w:sz w:val="20"/>
                <w:szCs w:val="20"/>
              </w:rPr>
              <w:t>сорок тысяч семьсот двадцать пять рублей</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proofErr w:type="gramStart"/>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w:t>
            </w:r>
            <w:proofErr w:type="gramEnd"/>
            <w:r w:rsidRPr="00485CCD">
              <w:rPr>
                <w:sz w:val="20"/>
                <w:szCs w:val="20"/>
              </w:rPr>
              <w:t xml:space="preserve">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w:t>
            </w:r>
            <w:proofErr w:type="gramStart"/>
            <w:r w:rsidRPr="00485CCD">
              <w:rPr>
                <w:sz w:val="20"/>
                <w:szCs w:val="20"/>
              </w:rPr>
              <w:t>г</w:t>
            </w:r>
            <w:proofErr w:type="gramEnd"/>
            <w:r w:rsidRPr="00485CCD">
              <w:rPr>
                <w:sz w:val="20"/>
                <w:szCs w:val="20"/>
              </w:rPr>
              <w:t xml:space="preserve">. Иркутск          </w:t>
            </w:r>
          </w:p>
          <w:p w:rsidR="009F7836" w:rsidRPr="00485CCD" w:rsidRDefault="009F7836" w:rsidP="009F7836">
            <w:pPr>
              <w:tabs>
                <w:tab w:val="left" w:pos="0"/>
              </w:tabs>
              <w:rPr>
                <w:sz w:val="20"/>
                <w:szCs w:val="20"/>
              </w:rPr>
            </w:pPr>
            <w:proofErr w:type="spellStart"/>
            <w:proofErr w:type="gramStart"/>
            <w:r w:rsidRPr="00485CCD">
              <w:rPr>
                <w:sz w:val="20"/>
                <w:szCs w:val="20"/>
              </w:rPr>
              <w:t>р</w:t>
            </w:r>
            <w:proofErr w:type="gramEnd"/>
            <w:r w:rsidRPr="00485CCD">
              <w:rPr>
                <w:sz w:val="20"/>
                <w:szCs w:val="20"/>
              </w:rPr>
              <w:t>\сч</w:t>
            </w:r>
            <w:proofErr w:type="spellEnd"/>
            <w:r w:rsidRPr="00485CCD">
              <w:rPr>
                <w:sz w:val="20"/>
                <w:szCs w:val="20"/>
              </w:rPr>
              <w:t xml:space="preserve">.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proofErr w:type="gramStart"/>
            <w:r w:rsidRPr="00485CCD">
              <w:rPr>
                <w:rFonts w:ascii="Times New Roman" w:hAnsi="Times New Roman" w:cs="Times New Roman"/>
                <w:sz w:val="20"/>
                <w:szCs w:val="20"/>
              </w:rPr>
              <w:t xml:space="preserve">(ОГАУЗ «Иркутская городская клиническая больница № 8», </w:t>
            </w:r>
            <w:proofErr w:type="gramEnd"/>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485CCD">
              <w:rPr>
                <w:rFonts w:ascii="Times New Roman" w:hAnsi="Times New Roman" w:cs="Times New Roman"/>
                <w:sz w:val="20"/>
                <w:szCs w:val="20"/>
              </w:rPr>
              <w:t>л</w:t>
            </w:r>
            <w:proofErr w:type="gramEnd"/>
            <w:r w:rsidRPr="00485CCD">
              <w:rPr>
                <w:rFonts w:ascii="Times New Roman" w:hAnsi="Times New Roman" w:cs="Times New Roman"/>
                <w:sz w:val="20"/>
                <w:szCs w:val="20"/>
              </w:rPr>
              <w:t xml:space="preserve">/с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В случае</w:t>
            </w:r>
            <w:proofErr w:type="gramStart"/>
            <w:r w:rsidR="00641A75" w:rsidRPr="00485CCD">
              <w:rPr>
                <w:sz w:val="20"/>
                <w:szCs w:val="20"/>
              </w:rPr>
              <w:t>,</w:t>
            </w:r>
            <w:proofErr w:type="gramEnd"/>
            <w:r w:rsidR="00641A75" w:rsidRPr="00485CCD">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85CCD">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85CCD">
              <w:rPr>
                <w:rFonts w:ascii="Times New Roman" w:hAnsi="Times New Roman" w:cs="Times New Roman"/>
                <w:color w:val="auto"/>
                <w:sz w:val="20"/>
                <w:szCs w:val="20"/>
              </w:rPr>
              <w:t xml:space="preserve"> Заказчиком, но не </w:t>
            </w:r>
            <w:proofErr w:type="gramStart"/>
            <w:r w:rsidRPr="00485CCD">
              <w:rPr>
                <w:rFonts w:ascii="Times New Roman" w:hAnsi="Times New Roman" w:cs="Times New Roman"/>
                <w:color w:val="auto"/>
                <w:sz w:val="20"/>
                <w:szCs w:val="20"/>
              </w:rPr>
              <w:t>превышающем</w:t>
            </w:r>
            <w:proofErr w:type="gramEnd"/>
            <w:r w:rsidRPr="00485CCD">
              <w:rPr>
                <w:rFonts w:ascii="Times New Roman" w:hAnsi="Times New Roman" w:cs="Times New Roman"/>
                <w:color w:val="auto"/>
                <w:sz w:val="20"/>
                <w:szCs w:val="20"/>
              </w:rPr>
              <w:t xml:space="preserve">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85CCD">
              <w:rPr>
                <w:rFonts w:ascii="Times New Roman" w:hAnsi="Times New Roman" w:cs="Times New Roman"/>
                <w:color w:val="auto"/>
                <w:sz w:val="20"/>
                <w:szCs w:val="20"/>
              </w:rPr>
              <w:t>и(</w:t>
            </w:r>
            <w:proofErr w:type="gramEnd"/>
            <w:r w:rsidRPr="00485CCD">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85CCD">
              <w:rPr>
                <w:sz w:val="20"/>
                <w:szCs w:val="20"/>
              </w:rPr>
              <w:t>а(</w:t>
            </w:r>
            <w:proofErr w:type="gramEnd"/>
            <w:r w:rsidRPr="00485CCD">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w:t>
            </w:r>
            <w:proofErr w:type="spellStart"/>
            <w:r w:rsidR="00F75084" w:rsidRPr="00485CCD">
              <w:rPr>
                <w:sz w:val="20"/>
                <w:szCs w:val="20"/>
              </w:rPr>
              <w:t>непредоставления</w:t>
            </w:r>
            <w:proofErr w:type="spellEnd"/>
            <w:r w:rsidR="00F75084" w:rsidRPr="00485CCD">
              <w:rPr>
                <w:sz w:val="20"/>
                <w:szCs w:val="20"/>
              </w:rPr>
              <w:t xml:space="preserve">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158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158DE" w:rsidRPr="000C5200" w:rsidTr="00FE2446">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9B2CCC">
            <w:pPr>
              <w:jc w:val="both"/>
              <w:rPr>
                <w:sz w:val="20"/>
                <w:szCs w:val="20"/>
              </w:rPr>
            </w:pPr>
            <w:r w:rsidRPr="00FE2446">
              <w:rPr>
                <w:sz w:val="20"/>
                <w:szCs w:val="20"/>
              </w:rPr>
              <w:t>«</w:t>
            </w:r>
            <w:r w:rsidR="00EF55F0">
              <w:rPr>
                <w:sz w:val="20"/>
                <w:szCs w:val="20"/>
              </w:rPr>
              <w:t>1</w:t>
            </w:r>
            <w:r w:rsidR="009B2CCC">
              <w:rPr>
                <w:sz w:val="20"/>
                <w:szCs w:val="20"/>
              </w:rPr>
              <w:t>3</w:t>
            </w:r>
            <w:r w:rsidR="00487F7E" w:rsidRPr="00FE2446">
              <w:rPr>
                <w:sz w:val="20"/>
                <w:szCs w:val="20"/>
              </w:rPr>
              <w:t xml:space="preserve">» </w:t>
            </w:r>
            <w:r w:rsidR="00325503">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EF55F0">
              <w:rPr>
                <w:b/>
                <w:sz w:val="20"/>
                <w:szCs w:val="20"/>
              </w:rPr>
              <w:t>1</w:t>
            </w:r>
            <w:r w:rsidR="009B2CCC">
              <w:rPr>
                <w:b/>
                <w:sz w:val="20"/>
                <w:szCs w:val="20"/>
              </w:rPr>
              <w:t>4</w:t>
            </w:r>
            <w:r w:rsidRPr="00485047">
              <w:rPr>
                <w:b/>
                <w:sz w:val="20"/>
                <w:szCs w:val="20"/>
              </w:rPr>
              <w:t>»</w:t>
            </w:r>
            <w:r w:rsidR="00DF1B1A" w:rsidRPr="00485047">
              <w:rPr>
                <w:b/>
                <w:sz w:val="20"/>
                <w:szCs w:val="20"/>
              </w:rPr>
              <w:t xml:space="preserve"> </w:t>
            </w:r>
            <w:r w:rsidR="008158D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9B2CCC">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EF55F0">
              <w:rPr>
                <w:b/>
                <w:sz w:val="20"/>
                <w:szCs w:val="20"/>
              </w:rPr>
              <w:t>1</w:t>
            </w:r>
            <w:r w:rsidR="009B2CCC">
              <w:rPr>
                <w:b/>
                <w:sz w:val="20"/>
                <w:szCs w:val="20"/>
              </w:rPr>
              <w:t>4</w:t>
            </w:r>
            <w:r w:rsidR="00487F7E" w:rsidRPr="00485047">
              <w:rPr>
                <w:b/>
                <w:sz w:val="20"/>
                <w:szCs w:val="20"/>
              </w:rPr>
              <w:t xml:space="preserve">» </w:t>
            </w:r>
            <w:r w:rsidR="008158D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9B2CCC" w:rsidRDefault="009B2CCC" w:rsidP="00732CF3">
      <w:pPr>
        <w:jc w:val="right"/>
        <w:rPr>
          <w:b/>
          <w:bCs/>
          <w:sz w:val="20"/>
          <w:szCs w:val="20"/>
        </w:rPr>
      </w:pPr>
    </w:p>
    <w:p w:rsidR="009B2CCC" w:rsidRDefault="009B2CCC" w:rsidP="00732CF3">
      <w:pPr>
        <w:jc w:val="right"/>
        <w:rPr>
          <w:b/>
          <w:bCs/>
          <w:sz w:val="20"/>
          <w:szCs w:val="20"/>
        </w:rPr>
      </w:pPr>
    </w:p>
    <w:p w:rsidR="009B2CCC" w:rsidRDefault="009B2CCC" w:rsidP="00732CF3">
      <w:pPr>
        <w:jc w:val="right"/>
        <w:rPr>
          <w:b/>
          <w:bCs/>
          <w:sz w:val="20"/>
          <w:szCs w:val="20"/>
        </w:rPr>
      </w:pPr>
    </w:p>
    <w:p w:rsidR="009B2CCC" w:rsidRDefault="009B2CCC" w:rsidP="00732CF3">
      <w:pPr>
        <w:jc w:val="right"/>
        <w:rPr>
          <w:b/>
          <w:bCs/>
          <w:sz w:val="20"/>
          <w:szCs w:val="20"/>
        </w:rPr>
      </w:pPr>
    </w:p>
    <w:p w:rsidR="009B2CCC" w:rsidRDefault="009B2CCC" w:rsidP="00732CF3">
      <w:pPr>
        <w:jc w:val="right"/>
        <w:rPr>
          <w:b/>
          <w:bCs/>
          <w:sz w:val="20"/>
          <w:szCs w:val="20"/>
        </w:rPr>
      </w:pPr>
    </w:p>
    <w:p w:rsidR="007C3C18" w:rsidRDefault="007C3C18" w:rsidP="00732CF3">
      <w:pPr>
        <w:jc w:val="right"/>
        <w:rPr>
          <w:b/>
          <w:bCs/>
          <w:sz w:val="20"/>
          <w:szCs w:val="20"/>
        </w:rPr>
      </w:pPr>
    </w:p>
    <w:p w:rsidR="007C3C18" w:rsidRDefault="007C3C18" w:rsidP="00732CF3">
      <w:pPr>
        <w:jc w:val="right"/>
        <w:rPr>
          <w:b/>
          <w:bCs/>
          <w:sz w:val="20"/>
          <w:szCs w:val="20"/>
        </w:rPr>
      </w:pPr>
    </w:p>
    <w:p w:rsidR="007C3C18" w:rsidRDefault="007C3C18"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B2CCC">
        <w:rPr>
          <w:b/>
          <w:sz w:val="20"/>
          <w:szCs w:val="20"/>
        </w:rPr>
        <w:t>хлебобулочных изделий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B2CCC">
        <w:rPr>
          <w:b/>
          <w:kern w:val="32"/>
          <w:sz w:val="20"/>
          <w:szCs w:val="20"/>
        </w:rPr>
        <w:t>240-19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B2CCC">
        <w:rPr>
          <w:b/>
          <w:bCs/>
          <w:sz w:val="20"/>
        </w:rPr>
        <w:t>хлебобулочных изделий</w:t>
      </w:r>
      <w:r w:rsidRPr="005A07FA">
        <w:rPr>
          <w:b/>
          <w:bCs/>
          <w:sz w:val="20"/>
        </w:rPr>
        <w:t xml:space="preserve"> </w:t>
      </w:r>
      <w:bookmarkEnd w:id="2"/>
    </w:p>
    <w:tbl>
      <w:tblPr>
        <w:tblW w:w="10490" w:type="dxa"/>
        <w:tblInd w:w="-34" w:type="dxa"/>
        <w:tblLayout w:type="fixed"/>
        <w:tblLook w:val="04A0"/>
      </w:tblPr>
      <w:tblGrid>
        <w:gridCol w:w="534"/>
        <w:gridCol w:w="1735"/>
        <w:gridCol w:w="5528"/>
        <w:gridCol w:w="709"/>
        <w:gridCol w:w="851"/>
        <w:gridCol w:w="1133"/>
      </w:tblGrid>
      <w:tr w:rsidR="000E4C5A" w:rsidRPr="005A07FA" w:rsidTr="009F27D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52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9B2CCC"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9B2CCC" w:rsidRPr="00CA77CB" w:rsidRDefault="009B2CCC" w:rsidP="009B2CCC">
            <w:pPr>
              <w:jc w:val="center"/>
              <w:rPr>
                <w:sz w:val="20"/>
                <w:szCs w:val="20"/>
              </w:rPr>
            </w:pPr>
            <w:r w:rsidRPr="00CA77CB">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9B2CCC" w:rsidRPr="00CA77CB" w:rsidRDefault="009B2CCC" w:rsidP="009B2CCC">
            <w:pPr>
              <w:rPr>
                <w:sz w:val="20"/>
                <w:szCs w:val="20"/>
              </w:rPr>
            </w:pPr>
            <w:r w:rsidRPr="00CA77CB">
              <w:rPr>
                <w:sz w:val="20"/>
                <w:szCs w:val="20"/>
              </w:rPr>
              <w:t>Хлеб белый 1сорт</w:t>
            </w:r>
            <w:r>
              <w:rPr>
                <w:sz w:val="20"/>
                <w:szCs w:val="20"/>
              </w:rPr>
              <w:t xml:space="preserve"> </w:t>
            </w:r>
            <w:r w:rsidRPr="00CA77CB">
              <w:rPr>
                <w:sz w:val="20"/>
                <w:szCs w:val="20"/>
              </w:rPr>
              <w:t>(</w:t>
            </w:r>
            <w:proofErr w:type="spellStart"/>
            <w:r w:rsidRPr="00CA77CB">
              <w:rPr>
                <w:sz w:val="20"/>
                <w:szCs w:val="20"/>
              </w:rPr>
              <w:t>уп</w:t>
            </w:r>
            <w:proofErr w:type="spellEnd"/>
            <w:r w:rsidRPr="00CA77CB">
              <w:rPr>
                <w:sz w:val="20"/>
                <w:szCs w:val="20"/>
              </w:rPr>
              <w:t>)</w:t>
            </w:r>
          </w:p>
        </w:tc>
        <w:tc>
          <w:tcPr>
            <w:tcW w:w="5528" w:type="dxa"/>
            <w:tcBorders>
              <w:top w:val="single" w:sz="4" w:space="0" w:color="auto"/>
              <w:left w:val="nil"/>
              <w:bottom w:val="single" w:sz="4" w:space="0" w:color="auto"/>
              <w:right w:val="single" w:sz="4" w:space="0" w:color="auto"/>
            </w:tcBorders>
          </w:tcPr>
          <w:p w:rsidR="009B2CCC" w:rsidRPr="00CA77CB" w:rsidRDefault="009B2CCC" w:rsidP="009B2CCC">
            <w:pPr>
              <w:rPr>
                <w:color w:val="000000"/>
                <w:sz w:val="20"/>
                <w:szCs w:val="20"/>
              </w:rPr>
            </w:pPr>
            <w:r w:rsidRPr="00CA77CB">
              <w:rPr>
                <w:color w:val="000000"/>
                <w:sz w:val="20"/>
                <w:szCs w:val="20"/>
              </w:rPr>
              <w:t>Упаковка 550гр.</w:t>
            </w:r>
          </w:p>
          <w:p w:rsidR="009B2CCC" w:rsidRPr="00CA77CB" w:rsidRDefault="009B2CCC" w:rsidP="009B2CCC">
            <w:pPr>
              <w:rPr>
                <w:color w:val="000000"/>
                <w:sz w:val="20"/>
                <w:szCs w:val="20"/>
              </w:rPr>
            </w:pPr>
            <w:r w:rsidRPr="00CA77CB">
              <w:rPr>
                <w:color w:val="000000"/>
                <w:sz w:val="20"/>
                <w:szCs w:val="20"/>
              </w:rPr>
              <w:t>Должен быть изготовлен из хлебопекарной муки 1с.</w:t>
            </w:r>
          </w:p>
          <w:p w:rsidR="009B2CCC" w:rsidRPr="00CA77CB" w:rsidRDefault="009B2CCC" w:rsidP="009B2CCC">
            <w:pPr>
              <w:rPr>
                <w:color w:val="000000"/>
                <w:sz w:val="20"/>
                <w:szCs w:val="20"/>
              </w:rPr>
            </w:pPr>
            <w:r w:rsidRPr="00CA77CB">
              <w:rPr>
                <w:color w:val="000000"/>
                <w:sz w:val="20"/>
                <w:szCs w:val="20"/>
              </w:rPr>
              <w:t>Соответствие требованиям ГОСТ 26987-86</w:t>
            </w:r>
            <w:r>
              <w:rPr>
                <w:color w:val="000000"/>
                <w:sz w:val="20"/>
                <w:szCs w:val="20"/>
              </w:rPr>
              <w:t xml:space="preserve"> Хлеб белый из пшеничной муки. Технические условия.</w:t>
            </w:r>
          </w:p>
          <w:p w:rsidR="009B2CCC" w:rsidRPr="00CA77CB" w:rsidRDefault="009B2CCC" w:rsidP="009B2CCC">
            <w:pPr>
              <w:rPr>
                <w:color w:val="000000"/>
                <w:sz w:val="20"/>
                <w:szCs w:val="20"/>
              </w:rPr>
            </w:pPr>
            <w:r w:rsidRPr="00CA77CB">
              <w:rPr>
                <w:color w:val="000000"/>
                <w:sz w:val="20"/>
                <w:szCs w:val="20"/>
              </w:rPr>
              <w:t>В ТТН должно быть указано время выемки хлеба из печи и соответствовать дата изготовления с ТТН.</w:t>
            </w:r>
          </w:p>
          <w:p w:rsidR="009B2CCC" w:rsidRPr="00CA77CB" w:rsidRDefault="009B2CCC" w:rsidP="009B2CCC">
            <w:pPr>
              <w:rPr>
                <w:color w:val="000000"/>
                <w:sz w:val="20"/>
                <w:szCs w:val="20"/>
              </w:rPr>
            </w:pPr>
            <w:r w:rsidRPr="00CA77CB">
              <w:rPr>
                <w:color w:val="000000"/>
                <w:sz w:val="20"/>
                <w:szCs w:val="20"/>
              </w:rPr>
              <w:t xml:space="preserve">Соответствие хлебной форме, в которой производилась выпечка, без боковых выплывов, </w:t>
            </w:r>
          </w:p>
          <w:p w:rsidR="009B2CCC" w:rsidRPr="00CA77CB" w:rsidRDefault="009B2CCC" w:rsidP="009B2CCC">
            <w:pPr>
              <w:rPr>
                <w:color w:val="000000"/>
                <w:sz w:val="20"/>
                <w:szCs w:val="20"/>
              </w:rPr>
            </w:pPr>
            <w:r w:rsidRPr="00CA77CB">
              <w:rPr>
                <w:color w:val="000000"/>
                <w:sz w:val="20"/>
                <w:szCs w:val="20"/>
              </w:rPr>
              <w:t xml:space="preserve">поверхность гладкая, </w:t>
            </w:r>
          </w:p>
          <w:p w:rsidR="009B2CCC" w:rsidRPr="00CA77CB" w:rsidRDefault="009B2CCC" w:rsidP="009B2CCC">
            <w:pPr>
              <w:rPr>
                <w:color w:val="000000"/>
                <w:sz w:val="20"/>
                <w:szCs w:val="20"/>
              </w:rPr>
            </w:pPr>
            <w:r w:rsidRPr="00CA77CB">
              <w:rPr>
                <w:color w:val="000000"/>
                <w:sz w:val="20"/>
                <w:szCs w:val="20"/>
              </w:rPr>
              <w:t xml:space="preserve">без трещин, </w:t>
            </w:r>
          </w:p>
          <w:p w:rsidR="009B2CCC" w:rsidRPr="00CA77CB" w:rsidRDefault="009B2CCC" w:rsidP="009B2CCC">
            <w:pPr>
              <w:rPr>
                <w:color w:val="000000"/>
                <w:sz w:val="20"/>
                <w:szCs w:val="20"/>
              </w:rPr>
            </w:pPr>
            <w:r w:rsidRPr="00CA77CB">
              <w:rPr>
                <w:color w:val="000000"/>
                <w:sz w:val="20"/>
                <w:szCs w:val="20"/>
              </w:rPr>
              <w:t xml:space="preserve">мякиш должен принимать первоначальную форму при </w:t>
            </w:r>
            <w:proofErr w:type="spellStart"/>
            <w:r w:rsidRPr="00CA77CB">
              <w:rPr>
                <w:color w:val="000000"/>
                <w:sz w:val="20"/>
                <w:szCs w:val="20"/>
              </w:rPr>
              <w:t>продавлении</w:t>
            </w:r>
            <w:proofErr w:type="spellEnd"/>
            <w:r w:rsidRPr="00CA77CB">
              <w:rPr>
                <w:color w:val="000000"/>
                <w:sz w:val="20"/>
                <w:szCs w:val="20"/>
              </w:rPr>
              <w:t xml:space="preserve">, </w:t>
            </w:r>
          </w:p>
          <w:p w:rsidR="009B2CCC" w:rsidRPr="00CA77CB" w:rsidRDefault="009B2CCC" w:rsidP="009B2CCC">
            <w:pPr>
              <w:rPr>
                <w:color w:val="000000"/>
                <w:sz w:val="20"/>
                <w:szCs w:val="20"/>
              </w:rPr>
            </w:pPr>
            <w:r w:rsidRPr="00CA77CB">
              <w:rPr>
                <w:color w:val="000000"/>
                <w:sz w:val="20"/>
                <w:szCs w:val="20"/>
              </w:rPr>
              <w:t xml:space="preserve">цвет от светло </w:t>
            </w:r>
            <w:proofErr w:type="gramStart"/>
            <w:r w:rsidRPr="00CA77CB">
              <w:rPr>
                <w:color w:val="000000"/>
                <w:sz w:val="20"/>
                <w:szCs w:val="20"/>
              </w:rPr>
              <w:t>желтого</w:t>
            </w:r>
            <w:proofErr w:type="gramEnd"/>
            <w:r w:rsidRPr="00CA77CB">
              <w:rPr>
                <w:color w:val="000000"/>
                <w:sz w:val="20"/>
                <w:szCs w:val="20"/>
              </w:rPr>
              <w:t xml:space="preserve"> до коричневого, </w:t>
            </w:r>
          </w:p>
          <w:p w:rsidR="009B2CCC" w:rsidRPr="00CA77CB" w:rsidRDefault="009B2CCC" w:rsidP="009B2CCC">
            <w:pPr>
              <w:rPr>
                <w:color w:val="000000"/>
                <w:sz w:val="20"/>
                <w:szCs w:val="20"/>
              </w:rPr>
            </w:pPr>
            <w:r w:rsidRPr="00CA77CB">
              <w:rPr>
                <w:color w:val="000000"/>
                <w:sz w:val="20"/>
                <w:szCs w:val="20"/>
              </w:rPr>
              <w:t xml:space="preserve">пропеченный, </w:t>
            </w:r>
          </w:p>
          <w:p w:rsidR="009B2CCC" w:rsidRPr="00CA77CB" w:rsidRDefault="009B2CCC" w:rsidP="009B2CCC">
            <w:pPr>
              <w:rPr>
                <w:color w:val="000000"/>
                <w:sz w:val="20"/>
                <w:szCs w:val="20"/>
              </w:rPr>
            </w:pPr>
            <w:r w:rsidRPr="00CA77CB">
              <w:rPr>
                <w:color w:val="000000"/>
                <w:sz w:val="20"/>
                <w:szCs w:val="20"/>
              </w:rPr>
              <w:t>эластичный.</w:t>
            </w:r>
          </w:p>
          <w:p w:rsidR="009B2CCC" w:rsidRPr="00CA77CB" w:rsidRDefault="009B2CCC" w:rsidP="009B2CCC">
            <w:pPr>
              <w:rPr>
                <w:color w:val="000000"/>
                <w:sz w:val="20"/>
                <w:szCs w:val="20"/>
              </w:rPr>
            </w:pPr>
            <w:r w:rsidRPr="00CA77CB">
              <w:rPr>
                <w:color w:val="000000"/>
                <w:sz w:val="20"/>
                <w:szCs w:val="20"/>
              </w:rPr>
              <w:t>Маркировка по ГОСТ 31752</w:t>
            </w:r>
            <w:r>
              <w:rPr>
                <w:color w:val="000000"/>
                <w:sz w:val="20"/>
                <w:szCs w:val="20"/>
              </w:rPr>
              <w:t>-2012.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2CCC" w:rsidRPr="00CA77CB" w:rsidRDefault="009B2CCC" w:rsidP="009B2CCC">
            <w:pPr>
              <w:jc w:val="center"/>
              <w:rPr>
                <w:sz w:val="20"/>
                <w:szCs w:val="20"/>
              </w:rPr>
            </w:pPr>
            <w:r w:rsidRPr="00CA77CB">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9B2CCC" w:rsidRPr="00CA77CB" w:rsidRDefault="00140F36" w:rsidP="009B2CCC">
            <w:pPr>
              <w:jc w:val="center"/>
              <w:rPr>
                <w:sz w:val="20"/>
                <w:szCs w:val="20"/>
              </w:rPr>
            </w:pPr>
            <w:r>
              <w:rPr>
                <w:sz w:val="20"/>
                <w:szCs w:val="20"/>
              </w:rPr>
              <w:t>7500</w:t>
            </w:r>
          </w:p>
        </w:tc>
        <w:tc>
          <w:tcPr>
            <w:tcW w:w="1133" w:type="dxa"/>
            <w:tcBorders>
              <w:top w:val="single" w:sz="4" w:space="0" w:color="auto"/>
              <w:left w:val="nil"/>
              <w:bottom w:val="single" w:sz="4" w:space="0" w:color="auto"/>
              <w:right w:val="single" w:sz="4" w:space="0" w:color="auto"/>
            </w:tcBorders>
          </w:tcPr>
          <w:p w:rsidR="009B2CCC" w:rsidRPr="00693054" w:rsidRDefault="009013AB" w:rsidP="00693054">
            <w:pPr>
              <w:jc w:val="center"/>
              <w:rPr>
                <w:sz w:val="20"/>
                <w:szCs w:val="20"/>
              </w:rPr>
            </w:pPr>
            <w:r>
              <w:rPr>
                <w:sz w:val="20"/>
                <w:szCs w:val="20"/>
              </w:rPr>
              <w:t>70,00</w:t>
            </w:r>
          </w:p>
        </w:tc>
      </w:tr>
      <w:tr w:rsidR="009B2CCC"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9B2CCC" w:rsidRPr="00CA77CB" w:rsidRDefault="009B2CCC" w:rsidP="009B2CCC">
            <w:pPr>
              <w:jc w:val="center"/>
              <w:rPr>
                <w:sz w:val="20"/>
                <w:szCs w:val="20"/>
              </w:rPr>
            </w:pPr>
            <w:r w:rsidRPr="00CA77CB">
              <w:rPr>
                <w:sz w:val="20"/>
                <w:szCs w:val="20"/>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9B2CCC" w:rsidRPr="00CA77CB" w:rsidRDefault="009B2CCC" w:rsidP="009B2CCC">
            <w:pPr>
              <w:rPr>
                <w:sz w:val="20"/>
                <w:szCs w:val="20"/>
              </w:rPr>
            </w:pPr>
            <w:r w:rsidRPr="00CA77CB">
              <w:rPr>
                <w:sz w:val="20"/>
                <w:szCs w:val="20"/>
              </w:rPr>
              <w:t xml:space="preserve">Батон </w:t>
            </w:r>
            <w:r>
              <w:rPr>
                <w:sz w:val="20"/>
                <w:szCs w:val="20"/>
              </w:rPr>
              <w:t>бутербродный нарезной</w:t>
            </w:r>
            <w:r w:rsidRPr="00CA77CB">
              <w:rPr>
                <w:sz w:val="20"/>
                <w:szCs w:val="20"/>
              </w:rPr>
              <w:t xml:space="preserve"> (</w:t>
            </w:r>
            <w:proofErr w:type="spellStart"/>
            <w:r w:rsidRPr="00CA77CB">
              <w:rPr>
                <w:sz w:val="20"/>
                <w:szCs w:val="20"/>
              </w:rPr>
              <w:t>уп</w:t>
            </w:r>
            <w:proofErr w:type="spellEnd"/>
            <w:r w:rsidRPr="00CA77CB">
              <w:rPr>
                <w:sz w:val="20"/>
                <w:szCs w:val="20"/>
              </w:rPr>
              <w:t>)</w:t>
            </w:r>
          </w:p>
        </w:tc>
        <w:tc>
          <w:tcPr>
            <w:tcW w:w="5528" w:type="dxa"/>
            <w:tcBorders>
              <w:top w:val="single" w:sz="4" w:space="0" w:color="auto"/>
              <w:left w:val="nil"/>
              <w:bottom w:val="single" w:sz="4" w:space="0" w:color="auto"/>
              <w:right w:val="single" w:sz="4" w:space="0" w:color="auto"/>
            </w:tcBorders>
          </w:tcPr>
          <w:p w:rsidR="009B2CCC" w:rsidRPr="00CA77CB" w:rsidRDefault="009B2CCC" w:rsidP="009B2CCC">
            <w:pPr>
              <w:rPr>
                <w:color w:val="000000"/>
                <w:sz w:val="20"/>
                <w:szCs w:val="20"/>
              </w:rPr>
            </w:pPr>
            <w:proofErr w:type="gramStart"/>
            <w:r>
              <w:rPr>
                <w:color w:val="000000"/>
                <w:sz w:val="20"/>
                <w:szCs w:val="20"/>
              </w:rPr>
              <w:t>В</w:t>
            </w:r>
            <w:proofErr w:type="gramEnd"/>
            <w:r>
              <w:rPr>
                <w:color w:val="000000"/>
                <w:sz w:val="20"/>
                <w:szCs w:val="20"/>
              </w:rPr>
              <w:t>/С, у</w:t>
            </w:r>
            <w:r w:rsidRPr="00CA77CB">
              <w:rPr>
                <w:color w:val="000000"/>
                <w:sz w:val="20"/>
                <w:szCs w:val="20"/>
              </w:rPr>
              <w:t>паковка 3</w:t>
            </w:r>
            <w:r>
              <w:rPr>
                <w:color w:val="000000"/>
                <w:sz w:val="20"/>
                <w:szCs w:val="20"/>
              </w:rPr>
              <w:t>8</w:t>
            </w:r>
            <w:r w:rsidRPr="00CA77CB">
              <w:rPr>
                <w:color w:val="000000"/>
                <w:sz w:val="20"/>
                <w:szCs w:val="20"/>
              </w:rPr>
              <w:t xml:space="preserve">0гр. </w:t>
            </w:r>
          </w:p>
          <w:p w:rsidR="009B2CCC" w:rsidRPr="00CA77CB" w:rsidRDefault="009B2CCC" w:rsidP="009B2CCC">
            <w:pPr>
              <w:rPr>
                <w:color w:val="000000"/>
                <w:sz w:val="20"/>
                <w:szCs w:val="20"/>
              </w:rPr>
            </w:pPr>
            <w:r w:rsidRPr="00CA77CB">
              <w:rPr>
                <w:color w:val="000000"/>
                <w:sz w:val="20"/>
                <w:szCs w:val="20"/>
              </w:rPr>
              <w:t>Долже</w:t>
            </w:r>
            <w:r>
              <w:rPr>
                <w:color w:val="000000"/>
                <w:sz w:val="20"/>
                <w:szCs w:val="20"/>
              </w:rPr>
              <w:t>н быть изготовлен из пшеничной м</w:t>
            </w:r>
            <w:r w:rsidRPr="00CA77CB">
              <w:rPr>
                <w:color w:val="000000"/>
                <w:sz w:val="20"/>
                <w:szCs w:val="20"/>
              </w:rPr>
              <w:t xml:space="preserve">уки </w:t>
            </w:r>
            <w:r>
              <w:rPr>
                <w:color w:val="000000"/>
                <w:sz w:val="20"/>
                <w:szCs w:val="20"/>
              </w:rPr>
              <w:t>высшего</w:t>
            </w:r>
            <w:r w:rsidRPr="00CA77CB">
              <w:rPr>
                <w:color w:val="000000"/>
                <w:sz w:val="20"/>
                <w:szCs w:val="20"/>
              </w:rPr>
              <w:t xml:space="preserve"> сорта.</w:t>
            </w:r>
          </w:p>
          <w:p w:rsidR="009B2CCC" w:rsidRPr="00CA77CB" w:rsidRDefault="009B2CCC" w:rsidP="009B2CCC">
            <w:pPr>
              <w:rPr>
                <w:color w:val="000000"/>
                <w:sz w:val="20"/>
                <w:szCs w:val="20"/>
              </w:rPr>
            </w:pPr>
            <w:r w:rsidRPr="00CA77CB">
              <w:rPr>
                <w:color w:val="000000"/>
                <w:sz w:val="20"/>
                <w:szCs w:val="20"/>
              </w:rPr>
              <w:t xml:space="preserve">Соответствие требованиям ГОСТ </w:t>
            </w:r>
            <w:r w:rsidR="00140F36">
              <w:rPr>
                <w:color w:val="000000"/>
                <w:sz w:val="20"/>
                <w:szCs w:val="20"/>
              </w:rPr>
              <w:t>31805-2018</w:t>
            </w:r>
            <w:r>
              <w:rPr>
                <w:color w:val="000000"/>
                <w:sz w:val="20"/>
                <w:szCs w:val="20"/>
              </w:rPr>
              <w:t xml:space="preserve"> </w:t>
            </w:r>
            <w:r w:rsidR="00140F36" w:rsidRPr="00140F36">
              <w:rPr>
                <w:color w:val="000000"/>
                <w:sz w:val="20"/>
                <w:szCs w:val="20"/>
              </w:rPr>
              <w:t>Изделия хлебобулочные из пшеничной хлебопекарной муки. Общие технические условия</w:t>
            </w:r>
            <w:r>
              <w:rPr>
                <w:color w:val="000000"/>
                <w:sz w:val="20"/>
                <w:szCs w:val="20"/>
              </w:rPr>
              <w:t>.</w:t>
            </w:r>
            <w:r w:rsidRPr="00CA77CB">
              <w:rPr>
                <w:color w:val="000000"/>
                <w:sz w:val="20"/>
                <w:szCs w:val="20"/>
              </w:rPr>
              <w:t xml:space="preserve"> </w:t>
            </w:r>
          </w:p>
          <w:p w:rsidR="009B2CCC" w:rsidRDefault="009B2CCC" w:rsidP="009B2CCC">
            <w:pPr>
              <w:rPr>
                <w:color w:val="000000"/>
                <w:sz w:val="20"/>
                <w:szCs w:val="20"/>
              </w:rPr>
            </w:pPr>
            <w:r w:rsidRPr="00CA77CB">
              <w:rPr>
                <w:color w:val="000000"/>
                <w:sz w:val="20"/>
                <w:szCs w:val="20"/>
              </w:rPr>
              <w:t>Соответствие форме.</w:t>
            </w:r>
          </w:p>
          <w:p w:rsidR="009B2CCC" w:rsidRDefault="009B2CCC" w:rsidP="009B2CCC">
            <w:pPr>
              <w:rPr>
                <w:color w:val="000000"/>
                <w:sz w:val="20"/>
                <w:szCs w:val="20"/>
              </w:rPr>
            </w:pPr>
            <w:r>
              <w:rPr>
                <w:color w:val="000000"/>
                <w:sz w:val="20"/>
                <w:szCs w:val="20"/>
              </w:rPr>
              <w:t>Поверхность гладкая, глянцевая, без трещин,</w:t>
            </w:r>
          </w:p>
          <w:p w:rsidR="009B2CCC" w:rsidRPr="00CA77CB" w:rsidRDefault="009B2CCC" w:rsidP="009B2CCC">
            <w:pPr>
              <w:rPr>
                <w:color w:val="000000"/>
                <w:sz w:val="20"/>
                <w:szCs w:val="20"/>
              </w:rPr>
            </w:pPr>
            <w:r>
              <w:rPr>
                <w:color w:val="000000"/>
                <w:sz w:val="20"/>
                <w:szCs w:val="20"/>
              </w:rPr>
              <w:t>Отслоение не допускается.</w:t>
            </w:r>
          </w:p>
          <w:p w:rsidR="009B2CCC" w:rsidRPr="00CA77CB" w:rsidRDefault="009B2CCC" w:rsidP="009B2CCC">
            <w:pPr>
              <w:rPr>
                <w:color w:val="000000"/>
                <w:sz w:val="20"/>
                <w:szCs w:val="20"/>
              </w:rPr>
            </w:pPr>
            <w:proofErr w:type="gramStart"/>
            <w:r>
              <w:rPr>
                <w:color w:val="000000"/>
                <w:sz w:val="20"/>
                <w:szCs w:val="20"/>
              </w:rPr>
              <w:t>Цвет о</w:t>
            </w:r>
            <w:r w:rsidRPr="00CA77CB">
              <w:rPr>
                <w:color w:val="000000"/>
                <w:sz w:val="20"/>
                <w:szCs w:val="20"/>
              </w:rPr>
              <w:t xml:space="preserve">т светло желтого до светло коричневого цвета, </w:t>
            </w:r>
            <w:proofErr w:type="gramEnd"/>
          </w:p>
          <w:p w:rsidR="009B2CCC" w:rsidRPr="00CA77CB" w:rsidRDefault="009B2CCC" w:rsidP="009B2CCC">
            <w:pPr>
              <w:rPr>
                <w:color w:val="000000"/>
                <w:sz w:val="20"/>
                <w:szCs w:val="20"/>
              </w:rPr>
            </w:pPr>
            <w:r w:rsidRPr="00CA77CB">
              <w:rPr>
                <w:color w:val="000000"/>
                <w:sz w:val="20"/>
                <w:szCs w:val="20"/>
              </w:rPr>
              <w:t xml:space="preserve">без следов </w:t>
            </w:r>
            <w:proofErr w:type="spellStart"/>
            <w:r w:rsidRPr="00CA77CB">
              <w:rPr>
                <w:color w:val="000000"/>
                <w:sz w:val="20"/>
                <w:szCs w:val="20"/>
              </w:rPr>
              <w:t>непропека</w:t>
            </w:r>
            <w:proofErr w:type="spellEnd"/>
            <w:r w:rsidRPr="00CA77CB">
              <w:rPr>
                <w:color w:val="000000"/>
                <w:sz w:val="20"/>
                <w:szCs w:val="20"/>
              </w:rPr>
              <w:t xml:space="preserve">, </w:t>
            </w:r>
          </w:p>
          <w:p w:rsidR="009B2CCC" w:rsidRPr="00CA77CB" w:rsidRDefault="009B2CCC" w:rsidP="009B2CCC">
            <w:pPr>
              <w:rPr>
                <w:color w:val="000000"/>
                <w:sz w:val="20"/>
                <w:szCs w:val="20"/>
              </w:rPr>
            </w:pPr>
            <w:r>
              <w:rPr>
                <w:color w:val="000000"/>
                <w:sz w:val="20"/>
                <w:szCs w:val="20"/>
              </w:rPr>
              <w:t xml:space="preserve">корочка тонкая, </w:t>
            </w:r>
            <w:r w:rsidRPr="00CA77CB">
              <w:rPr>
                <w:color w:val="000000"/>
                <w:sz w:val="20"/>
                <w:szCs w:val="20"/>
              </w:rPr>
              <w:t>мягк</w:t>
            </w:r>
            <w:r>
              <w:rPr>
                <w:color w:val="000000"/>
                <w:sz w:val="20"/>
                <w:szCs w:val="20"/>
              </w:rPr>
              <w:t>ая</w:t>
            </w:r>
            <w:r w:rsidRPr="00CA77CB">
              <w:rPr>
                <w:color w:val="000000"/>
                <w:sz w:val="20"/>
                <w:szCs w:val="20"/>
              </w:rPr>
              <w:t xml:space="preserve">, </w:t>
            </w:r>
            <w:r>
              <w:rPr>
                <w:color w:val="000000"/>
                <w:sz w:val="20"/>
                <w:szCs w:val="20"/>
              </w:rPr>
              <w:t>без загрязнений,</w:t>
            </w:r>
          </w:p>
          <w:p w:rsidR="009B2CCC" w:rsidRPr="00CA77CB" w:rsidRDefault="009B2CCC" w:rsidP="009B2CCC">
            <w:pPr>
              <w:rPr>
                <w:color w:val="000000"/>
                <w:sz w:val="20"/>
                <w:szCs w:val="20"/>
              </w:rPr>
            </w:pPr>
            <w:r w:rsidRPr="00CA77CB">
              <w:rPr>
                <w:color w:val="000000"/>
                <w:sz w:val="20"/>
                <w:szCs w:val="20"/>
              </w:rPr>
              <w:t xml:space="preserve">мелкопористый, </w:t>
            </w:r>
          </w:p>
          <w:p w:rsidR="009B2CCC" w:rsidRDefault="009B2CCC" w:rsidP="009B2CCC">
            <w:pPr>
              <w:rPr>
                <w:color w:val="000000"/>
                <w:sz w:val="20"/>
                <w:szCs w:val="20"/>
              </w:rPr>
            </w:pPr>
            <w:r w:rsidRPr="00CA77CB">
              <w:rPr>
                <w:color w:val="000000"/>
                <w:sz w:val="20"/>
                <w:szCs w:val="20"/>
              </w:rPr>
              <w:t>без постороннего запаха и привкуса</w:t>
            </w:r>
            <w:r>
              <w:rPr>
                <w:color w:val="000000"/>
                <w:sz w:val="20"/>
                <w:szCs w:val="20"/>
              </w:rPr>
              <w:t>,</w:t>
            </w:r>
          </w:p>
          <w:p w:rsidR="009B2CCC" w:rsidRPr="00CA77CB" w:rsidRDefault="009B2CCC" w:rsidP="009B2CCC">
            <w:pPr>
              <w:rPr>
                <w:color w:val="000000"/>
                <w:sz w:val="20"/>
                <w:szCs w:val="20"/>
              </w:rPr>
            </w:pPr>
            <w:r>
              <w:rPr>
                <w:color w:val="000000"/>
                <w:sz w:val="20"/>
                <w:szCs w:val="20"/>
              </w:rPr>
              <w:t>без признаков болезни хлеба и плесени</w:t>
            </w:r>
            <w:r w:rsidRPr="00CA77CB">
              <w:rPr>
                <w:color w:val="000000"/>
                <w:sz w:val="20"/>
                <w:szCs w:val="20"/>
              </w:rPr>
              <w:t>.</w:t>
            </w:r>
          </w:p>
          <w:p w:rsidR="009B2CCC" w:rsidRPr="00CA77CB" w:rsidRDefault="009B2CCC" w:rsidP="009B2CCC">
            <w:pPr>
              <w:rPr>
                <w:color w:val="000000"/>
                <w:sz w:val="20"/>
                <w:szCs w:val="20"/>
              </w:rPr>
            </w:pPr>
            <w:r w:rsidRPr="00CA77CB">
              <w:rPr>
                <w:color w:val="000000"/>
                <w:sz w:val="20"/>
                <w:szCs w:val="20"/>
              </w:rPr>
              <w:t>Маркировка по ГОСТ 31752</w:t>
            </w:r>
            <w:r>
              <w:rPr>
                <w:color w:val="000000"/>
                <w:sz w:val="20"/>
                <w:szCs w:val="20"/>
              </w:rPr>
              <w:t>-2012</w:t>
            </w:r>
            <w:r w:rsidRPr="00CA77CB">
              <w:rPr>
                <w:color w:val="000000"/>
                <w:sz w:val="20"/>
                <w:szCs w:val="20"/>
              </w:rPr>
              <w:t>.</w:t>
            </w:r>
          </w:p>
          <w:p w:rsidR="009B2CCC" w:rsidRPr="00CA77CB" w:rsidRDefault="009B2CCC" w:rsidP="009B2CCC">
            <w:pPr>
              <w:rPr>
                <w:color w:val="000000"/>
                <w:sz w:val="20"/>
                <w:szCs w:val="20"/>
              </w:rPr>
            </w:pPr>
            <w:r w:rsidRPr="00CA77CB">
              <w:rPr>
                <w:color w:val="000000"/>
                <w:sz w:val="20"/>
                <w:szCs w:val="20"/>
              </w:rPr>
              <w:t>Информация о продукте на упаковке: наименование, место происхождения, наименование предприятия принявшего стандарт, масса нетто, состав продукта, пищевая ценность, дата изготовления, срок хранения.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2CCC" w:rsidRPr="00CA77CB" w:rsidRDefault="009B2CCC" w:rsidP="009B2CCC">
            <w:pPr>
              <w:jc w:val="center"/>
              <w:rPr>
                <w:sz w:val="20"/>
                <w:szCs w:val="20"/>
              </w:rPr>
            </w:pPr>
            <w:r w:rsidRPr="00CA77CB">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9B2CCC" w:rsidRPr="00CA77CB" w:rsidRDefault="009B2CCC" w:rsidP="00140F36">
            <w:pPr>
              <w:jc w:val="center"/>
              <w:rPr>
                <w:sz w:val="20"/>
                <w:szCs w:val="20"/>
              </w:rPr>
            </w:pPr>
            <w:r>
              <w:rPr>
                <w:sz w:val="20"/>
                <w:szCs w:val="20"/>
              </w:rPr>
              <w:t>1</w:t>
            </w:r>
            <w:r w:rsidR="00140F36">
              <w:rPr>
                <w:sz w:val="20"/>
                <w:szCs w:val="20"/>
              </w:rPr>
              <w:t>0</w:t>
            </w:r>
            <w:r w:rsidRPr="00CA77CB">
              <w:rPr>
                <w:sz w:val="20"/>
                <w:szCs w:val="20"/>
              </w:rPr>
              <w:t>00</w:t>
            </w:r>
          </w:p>
        </w:tc>
        <w:tc>
          <w:tcPr>
            <w:tcW w:w="1133" w:type="dxa"/>
            <w:tcBorders>
              <w:top w:val="single" w:sz="4" w:space="0" w:color="auto"/>
              <w:left w:val="nil"/>
              <w:bottom w:val="single" w:sz="4" w:space="0" w:color="auto"/>
              <w:right w:val="single" w:sz="4" w:space="0" w:color="auto"/>
            </w:tcBorders>
          </w:tcPr>
          <w:p w:rsidR="009B2CCC" w:rsidRPr="00693054" w:rsidRDefault="009013AB" w:rsidP="00693054">
            <w:pPr>
              <w:jc w:val="center"/>
              <w:rPr>
                <w:sz w:val="20"/>
                <w:szCs w:val="20"/>
              </w:rPr>
            </w:pPr>
            <w:r>
              <w:rPr>
                <w:sz w:val="20"/>
                <w:szCs w:val="20"/>
              </w:rPr>
              <w:t>120,00</w:t>
            </w:r>
          </w:p>
        </w:tc>
      </w:tr>
      <w:tr w:rsidR="009B2CCC"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9B2CCC" w:rsidRPr="008236F6" w:rsidRDefault="009B2CCC" w:rsidP="009B2CCC">
            <w:pPr>
              <w:jc w:val="center"/>
              <w:rPr>
                <w:sz w:val="20"/>
                <w:szCs w:val="20"/>
              </w:rPr>
            </w:pPr>
            <w:r w:rsidRPr="008236F6">
              <w:rPr>
                <w:sz w:val="20"/>
                <w:szCs w:val="20"/>
              </w:rPr>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9B2CCC" w:rsidRDefault="009B2CCC" w:rsidP="009B2CCC">
            <w:pPr>
              <w:rPr>
                <w:sz w:val="20"/>
                <w:szCs w:val="20"/>
              </w:rPr>
            </w:pPr>
            <w:r w:rsidRPr="008236F6">
              <w:rPr>
                <w:sz w:val="20"/>
                <w:szCs w:val="20"/>
              </w:rPr>
              <w:t>Хлеб «</w:t>
            </w:r>
            <w:proofErr w:type="spellStart"/>
            <w:r w:rsidRPr="008236F6">
              <w:rPr>
                <w:sz w:val="20"/>
                <w:szCs w:val="20"/>
              </w:rPr>
              <w:t>Дарницкий</w:t>
            </w:r>
            <w:proofErr w:type="spellEnd"/>
            <w:r w:rsidRPr="008236F6">
              <w:rPr>
                <w:sz w:val="20"/>
                <w:szCs w:val="20"/>
              </w:rPr>
              <w:t xml:space="preserve">» </w:t>
            </w:r>
          </w:p>
          <w:p w:rsidR="009B2CCC" w:rsidRPr="008236F6" w:rsidRDefault="009B2CCC" w:rsidP="009B2CCC">
            <w:pPr>
              <w:rPr>
                <w:sz w:val="20"/>
                <w:szCs w:val="20"/>
              </w:rPr>
            </w:pPr>
            <w:r w:rsidRPr="008236F6">
              <w:rPr>
                <w:sz w:val="20"/>
                <w:szCs w:val="20"/>
              </w:rPr>
              <w:t>1 сорт (</w:t>
            </w:r>
            <w:proofErr w:type="spellStart"/>
            <w:r w:rsidRPr="008236F6">
              <w:rPr>
                <w:sz w:val="20"/>
                <w:szCs w:val="20"/>
              </w:rPr>
              <w:t>уп</w:t>
            </w:r>
            <w:proofErr w:type="spellEnd"/>
            <w:r w:rsidRPr="008236F6">
              <w:rPr>
                <w:sz w:val="20"/>
                <w:szCs w:val="20"/>
              </w:rPr>
              <w:t>)</w:t>
            </w:r>
          </w:p>
        </w:tc>
        <w:tc>
          <w:tcPr>
            <w:tcW w:w="5528" w:type="dxa"/>
            <w:tcBorders>
              <w:top w:val="single" w:sz="4" w:space="0" w:color="auto"/>
              <w:left w:val="nil"/>
              <w:bottom w:val="single" w:sz="4" w:space="0" w:color="auto"/>
              <w:right w:val="single" w:sz="4" w:space="0" w:color="auto"/>
            </w:tcBorders>
          </w:tcPr>
          <w:p w:rsidR="009B2CCC" w:rsidRPr="008236F6" w:rsidRDefault="009B2CCC" w:rsidP="009B2CCC">
            <w:pPr>
              <w:rPr>
                <w:color w:val="000000"/>
                <w:sz w:val="20"/>
                <w:szCs w:val="20"/>
              </w:rPr>
            </w:pPr>
            <w:r w:rsidRPr="008236F6">
              <w:rPr>
                <w:color w:val="000000"/>
                <w:sz w:val="20"/>
                <w:szCs w:val="20"/>
              </w:rPr>
              <w:t xml:space="preserve">Упаковка 590гр. </w:t>
            </w:r>
          </w:p>
          <w:p w:rsidR="009B2CCC" w:rsidRPr="008236F6" w:rsidRDefault="009B2CCC" w:rsidP="009B2CCC">
            <w:pPr>
              <w:rPr>
                <w:color w:val="000000"/>
                <w:sz w:val="20"/>
                <w:szCs w:val="20"/>
              </w:rPr>
            </w:pPr>
            <w:r w:rsidRPr="008236F6">
              <w:rPr>
                <w:color w:val="000000"/>
                <w:sz w:val="20"/>
                <w:szCs w:val="20"/>
              </w:rPr>
              <w:t>Должен быть изготовлен из муки хлебопекарной ржаной 1 сорта</w:t>
            </w:r>
            <w:proofErr w:type="gramStart"/>
            <w:r w:rsidRPr="008236F6">
              <w:rPr>
                <w:color w:val="000000"/>
                <w:sz w:val="20"/>
                <w:szCs w:val="20"/>
              </w:rPr>
              <w:t>.</w:t>
            </w:r>
            <w:proofErr w:type="gramEnd"/>
            <w:r w:rsidR="009013AB">
              <w:rPr>
                <w:color w:val="000000"/>
                <w:sz w:val="20"/>
                <w:szCs w:val="20"/>
              </w:rPr>
              <w:t xml:space="preserve"> Срок хранения 72ч.</w:t>
            </w:r>
          </w:p>
          <w:p w:rsidR="009B2CCC" w:rsidRPr="008236F6" w:rsidRDefault="009B2CCC" w:rsidP="009B2CCC">
            <w:pPr>
              <w:rPr>
                <w:color w:val="000000"/>
                <w:sz w:val="20"/>
                <w:szCs w:val="20"/>
              </w:rPr>
            </w:pPr>
            <w:r w:rsidRPr="008236F6">
              <w:rPr>
                <w:color w:val="000000"/>
                <w:sz w:val="20"/>
                <w:szCs w:val="20"/>
              </w:rPr>
              <w:t>Соответствие требованиям ГОСТ 26983-2015</w:t>
            </w:r>
            <w:r>
              <w:rPr>
                <w:color w:val="000000"/>
                <w:sz w:val="20"/>
                <w:szCs w:val="20"/>
              </w:rPr>
              <w:t xml:space="preserve"> Хлеб </w:t>
            </w:r>
            <w:proofErr w:type="spellStart"/>
            <w:r>
              <w:rPr>
                <w:color w:val="000000"/>
                <w:sz w:val="20"/>
                <w:szCs w:val="20"/>
              </w:rPr>
              <w:t>дарницкий</w:t>
            </w:r>
            <w:proofErr w:type="spellEnd"/>
            <w:r>
              <w:rPr>
                <w:color w:val="000000"/>
                <w:sz w:val="20"/>
                <w:szCs w:val="20"/>
              </w:rPr>
              <w:t>. Технические условия.</w:t>
            </w:r>
            <w:r w:rsidRPr="008236F6">
              <w:rPr>
                <w:color w:val="000000"/>
                <w:sz w:val="20"/>
                <w:szCs w:val="20"/>
              </w:rPr>
              <w:t xml:space="preserve"> </w:t>
            </w:r>
          </w:p>
          <w:p w:rsidR="009B2CCC" w:rsidRPr="008236F6" w:rsidRDefault="009B2CCC" w:rsidP="009B2CCC">
            <w:pPr>
              <w:rPr>
                <w:color w:val="000000"/>
                <w:sz w:val="20"/>
                <w:szCs w:val="20"/>
              </w:rPr>
            </w:pPr>
            <w:r w:rsidRPr="008236F6">
              <w:rPr>
                <w:color w:val="000000"/>
                <w:sz w:val="20"/>
                <w:szCs w:val="20"/>
              </w:rPr>
              <w:t xml:space="preserve">Соответствие хлебной форме, </w:t>
            </w:r>
          </w:p>
          <w:p w:rsidR="009B2CCC" w:rsidRPr="008236F6" w:rsidRDefault="009B2CCC" w:rsidP="009B2CCC">
            <w:pPr>
              <w:rPr>
                <w:color w:val="000000"/>
                <w:sz w:val="20"/>
                <w:szCs w:val="20"/>
              </w:rPr>
            </w:pPr>
            <w:r w:rsidRPr="008236F6">
              <w:rPr>
                <w:color w:val="000000"/>
                <w:sz w:val="20"/>
                <w:szCs w:val="20"/>
              </w:rPr>
              <w:t xml:space="preserve">от светло коричневого до темно коричневого цвета, </w:t>
            </w:r>
            <w:proofErr w:type="gramStart"/>
            <w:r w:rsidRPr="008236F6">
              <w:rPr>
                <w:color w:val="000000"/>
                <w:sz w:val="20"/>
                <w:szCs w:val="20"/>
              </w:rPr>
              <w:t>пропеченный</w:t>
            </w:r>
            <w:proofErr w:type="gramEnd"/>
            <w:r w:rsidRPr="008236F6">
              <w:rPr>
                <w:color w:val="000000"/>
                <w:sz w:val="20"/>
                <w:szCs w:val="20"/>
              </w:rPr>
              <w:t xml:space="preserve">, </w:t>
            </w:r>
          </w:p>
          <w:p w:rsidR="009B2CCC" w:rsidRPr="008236F6" w:rsidRDefault="009B2CCC" w:rsidP="009B2CCC">
            <w:pPr>
              <w:rPr>
                <w:color w:val="000000"/>
                <w:sz w:val="20"/>
                <w:szCs w:val="20"/>
              </w:rPr>
            </w:pPr>
            <w:r w:rsidRPr="008236F6">
              <w:rPr>
                <w:color w:val="000000"/>
                <w:sz w:val="20"/>
                <w:szCs w:val="20"/>
              </w:rPr>
              <w:t xml:space="preserve">не липкий, </w:t>
            </w:r>
          </w:p>
          <w:p w:rsidR="009B2CCC" w:rsidRPr="008236F6" w:rsidRDefault="009B2CCC" w:rsidP="009B2CCC">
            <w:pPr>
              <w:rPr>
                <w:color w:val="000000"/>
                <w:sz w:val="20"/>
                <w:szCs w:val="20"/>
              </w:rPr>
            </w:pPr>
            <w:r w:rsidRPr="008236F6">
              <w:rPr>
                <w:color w:val="000000"/>
                <w:sz w:val="20"/>
                <w:szCs w:val="20"/>
              </w:rPr>
              <w:t xml:space="preserve">не </w:t>
            </w:r>
            <w:proofErr w:type="gramStart"/>
            <w:r w:rsidRPr="008236F6">
              <w:rPr>
                <w:color w:val="000000"/>
                <w:sz w:val="20"/>
                <w:szCs w:val="20"/>
              </w:rPr>
              <w:t>влажный</w:t>
            </w:r>
            <w:proofErr w:type="gramEnd"/>
            <w:r w:rsidRPr="008236F6">
              <w:rPr>
                <w:color w:val="000000"/>
                <w:sz w:val="20"/>
                <w:szCs w:val="20"/>
              </w:rPr>
              <w:t xml:space="preserve"> по ощущению, </w:t>
            </w:r>
          </w:p>
          <w:p w:rsidR="009B2CCC" w:rsidRPr="008236F6" w:rsidRDefault="009B2CCC" w:rsidP="009B2CCC">
            <w:pPr>
              <w:rPr>
                <w:color w:val="000000"/>
                <w:sz w:val="20"/>
                <w:szCs w:val="20"/>
              </w:rPr>
            </w:pPr>
            <w:r w:rsidRPr="008236F6">
              <w:rPr>
                <w:color w:val="000000"/>
                <w:sz w:val="20"/>
                <w:szCs w:val="20"/>
              </w:rPr>
              <w:t xml:space="preserve">без комочков и следов </w:t>
            </w:r>
            <w:proofErr w:type="spellStart"/>
            <w:r w:rsidRPr="008236F6">
              <w:rPr>
                <w:color w:val="000000"/>
                <w:sz w:val="20"/>
                <w:szCs w:val="20"/>
              </w:rPr>
              <w:t>непромеса</w:t>
            </w:r>
            <w:proofErr w:type="spellEnd"/>
            <w:r w:rsidRPr="008236F6">
              <w:rPr>
                <w:color w:val="000000"/>
                <w:sz w:val="20"/>
                <w:szCs w:val="20"/>
              </w:rPr>
              <w:t xml:space="preserve">, </w:t>
            </w:r>
          </w:p>
          <w:p w:rsidR="009B2CCC" w:rsidRPr="008236F6" w:rsidRDefault="009B2CCC" w:rsidP="009B2CCC">
            <w:pPr>
              <w:rPr>
                <w:color w:val="000000"/>
                <w:sz w:val="20"/>
                <w:szCs w:val="20"/>
              </w:rPr>
            </w:pPr>
            <w:r w:rsidRPr="008236F6">
              <w:rPr>
                <w:color w:val="000000"/>
                <w:sz w:val="20"/>
                <w:szCs w:val="20"/>
              </w:rPr>
              <w:t xml:space="preserve">пористость развитая, </w:t>
            </w:r>
          </w:p>
          <w:p w:rsidR="009B2CCC" w:rsidRPr="008236F6" w:rsidRDefault="009B2CCC" w:rsidP="009B2CCC">
            <w:pPr>
              <w:rPr>
                <w:color w:val="000000"/>
                <w:sz w:val="20"/>
                <w:szCs w:val="20"/>
              </w:rPr>
            </w:pPr>
            <w:r w:rsidRPr="008236F6">
              <w:rPr>
                <w:color w:val="000000"/>
                <w:sz w:val="20"/>
                <w:szCs w:val="20"/>
              </w:rPr>
              <w:t xml:space="preserve">без отклонений корки от мякиша, </w:t>
            </w:r>
          </w:p>
          <w:p w:rsidR="009B2CCC" w:rsidRPr="008236F6" w:rsidRDefault="009B2CCC" w:rsidP="009B2CCC">
            <w:pPr>
              <w:rPr>
                <w:color w:val="000000"/>
                <w:sz w:val="20"/>
                <w:szCs w:val="20"/>
              </w:rPr>
            </w:pPr>
            <w:r w:rsidRPr="008236F6">
              <w:rPr>
                <w:color w:val="000000"/>
                <w:sz w:val="20"/>
                <w:szCs w:val="20"/>
              </w:rPr>
              <w:t xml:space="preserve">вкус свойственный данному изделию, </w:t>
            </w:r>
          </w:p>
          <w:p w:rsidR="009B2CCC" w:rsidRPr="008236F6" w:rsidRDefault="009B2CCC" w:rsidP="009B2CCC">
            <w:pPr>
              <w:rPr>
                <w:color w:val="000000"/>
                <w:sz w:val="20"/>
                <w:szCs w:val="20"/>
              </w:rPr>
            </w:pPr>
            <w:r w:rsidRPr="008236F6">
              <w:rPr>
                <w:color w:val="000000"/>
                <w:sz w:val="20"/>
                <w:szCs w:val="20"/>
              </w:rPr>
              <w:t>без постороннего запаха.</w:t>
            </w:r>
          </w:p>
          <w:p w:rsidR="009B2CCC" w:rsidRPr="008236F6" w:rsidRDefault="009B2CCC" w:rsidP="009B2CCC">
            <w:pPr>
              <w:rPr>
                <w:color w:val="000000"/>
                <w:sz w:val="20"/>
                <w:szCs w:val="20"/>
              </w:rPr>
            </w:pPr>
            <w:r w:rsidRPr="008236F6">
              <w:rPr>
                <w:color w:val="000000"/>
                <w:sz w:val="20"/>
                <w:szCs w:val="20"/>
              </w:rPr>
              <w:t xml:space="preserve">Маркировка по </w:t>
            </w:r>
            <w:r w:rsidRPr="00CA77CB">
              <w:rPr>
                <w:color w:val="000000"/>
                <w:sz w:val="20"/>
                <w:szCs w:val="20"/>
              </w:rPr>
              <w:t>ГОСТ 31752</w:t>
            </w:r>
            <w:r>
              <w:rPr>
                <w:color w:val="000000"/>
                <w:sz w:val="20"/>
                <w:szCs w:val="20"/>
              </w:rPr>
              <w:t>-2012</w:t>
            </w:r>
            <w:r w:rsidRPr="008236F6">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2CCC" w:rsidRPr="008236F6" w:rsidRDefault="009B2CCC" w:rsidP="009B2CCC">
            <w:pPr>
              <w:jc w:val="center"/>
              <w:rPr>
                <w:sz w:val="20"/>
                <w:szCs w:val="20"/>
              </w:rPr>
            </w:pPr>
            <w:r w:rsidRPr="008236F6">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9B2CCC" w:rsidRPr="008236F6" w:rsidRDefault="009B2CCC" w:rsidP="009B2CCC">
            <w:pPr>
              <w:jc w:val="center"/>
              <w:rPr>
                <w:sz w:val="20"/>
                <w:szCs w:val="20"/>
              </w:rPr>
            </w:pPr>
            <w:r>
              <w:rPr>
                <w:sz w:val="20"/>
                <w:szCs w:val="20"/>
              </w:rPr>
              <w:t>15</w:t>
            </w:r>
            <w:r w:rsidRPr="008236F6">
              <w:rPr>
                <w:sz w:val="20"/>
                <w:szCs w:val="20"/>
              </w:rPr>
              <w:t>00</w:t>
            </w:r>
          </w:p>
        </w:tc>
        <w:tc>
          <w:tcPr>
            <w:tcW w:w="1133" w:type="dxa"/>
            <w:tcBorders>
              <w:top w:val="single" w:sz="4" w:space="0" w:color="auto"/>
              <w:left w:val="nil"/>
              <w:bottom w:val="single" w:sz="4" w:space="0" w:color="auto"/>
              <w:right w:val="single" w:sz="4" w:space="0" w:color="auto"/>
            </w:tcBorders>
          </w:tcPr>
          <w:p w:rsidR="009B2CCC" w:rsidRPr="00693054" w:rsidRDefault="009013AB" w:rsidP="00693054">
            <w:pPr>
              <w:jc w:val="center"/>
              <w:rPr>
                <w:sz w:val="20"/>
                <w:szCs w:val="20"/>
              </w:rPr>
            </w:pPr>
            <w:r>
              <w:rPr>
                <w:sz w:val="20"/>
                <w:szCs w:val="20"/>
              </w:rPr>
              <w:t>64,00</w:t>
            </w:r>
          </w:p>
        </w:tc>
      </w:tr>
      <w:tr w:rsidR="009B2CCC"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9B2CCC" w:rsidRPr="008236F6" w:rsidRDefault="009B2CCC" w:rsidP="009B2CCC">
            <w:pPr>
              <w:jc w:val="center"/>
              <w:rPr>
                <w:sz w:val="20"/>
                <w:szCs w:val="20"/>
              </w:rPr>
            </w:pPr>
            <w:r>
              <w:rPr>
                <w:sz w:val="20"/>
                <w:szCs w:val="20"/>
              </w:rPr>
              <w:t>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9B2CCC" w:rsidRDefault="009B2CCC" w:rsidP="009B2CCC">
            <w:pPr>
              <w:rPr>
                <w:sz w:val="20"/>
                <w:szCs w:val="20"/>
              </w:rPr>
            </w:pPr>
            <w:r w:rsidRPr="008236F6">
              <w:rPr>
                <w:sz w:val="20"/>
                <w:szCs w:val="20"/>
              </w:rPr>
              <w:t xml:space="preserve">Хлеб </w:t>
            </w:r>
            <w:r>
              <w:rPr>
                <w:sz w:val="20"/>
                <w:szCs w:val="20"/>
              </w:rPr>
              <w:t>ржаной диабетический</w:t>
            </w:r>
            <w:proofErr w:type="gramStart"/>
            <w:r>
              <w:rPr>
                <w:sz w:val="20"/>
                <w:szCs w:val="20"/>
              </w:rPr>
              <w:t xml:space="preserve"> Б</w:t>
            </w:r>
            <w:proofErr w:type="gramEnd"/>
            <w:r>
              <w:rPr>
                <w:sz w:val="20"/>
                <w:szCs w:val="20"/>
              </w:rPr>
              <w:t>/С (</w:t>
            </w:r>
            <w:proofErr w:type="spellStart"/>
            <w:r>
              <w:rPr>
                <w:sz w:val="20"/>
                <w:szCs w:val="20"/>
              </w:rPr>
              <w:t>уп</w:t>
            </w:r>
            <w:proofErr w:type="spellEnd"/>
            <w:r>
              <w:rPr>
                <w:sz w:val="20"/>
                <w:szCs w:val="20"/>
              </w:rPr>
              <w:t>)</w:t>
            </w:r>
            <w:r w:rsidRPr="008236F6">
              <w:rPr>
                <w:sz w:val="20"/>
                <w:szCs w:val="20"/>
              </w:rPr>
              <w:t xml:space="preserve"> </w:t>
            </w:r>
          </w:p>
          <w:p w:rsidR="009B2CCC" w:rsidRPr="008236F6" w:rsidRDefault="009B2CCC" w:rsidP="009B2CCC">
            <w:pPr>
              <w:rPr>
                <w:sz w:val="20"/>
                <w:szCs w:val="20"/>
              </w:rPr>
            </w:pPr>
          </w:p>
        </w:tc>
        <w:tc>
          <w:tcPr>
            <w:tcW w:w="5528" w:type="dxa"/>
            <w:tcBorders>
              <w:top w:val="single" w:sz="4" w:space="0" w:color="auto"/>
              <w:left w:val="nil"/>
              <w:bottom w:val="single" w:sz="4" w:space="0" w:color="auto"/>
              <w:right w:val="single" w:sz="4" w:space="0" w:color="auto"/>
            </w:tcBorders>
          </w:tcPr>
          <w:p w:rsidR="009B2CCC" w:rsidRPr="008236F6" w:rsidRDefault="009B2CCC" w:rsidP="009B2CCC">
            <w:pPr>
              <w:rPr>
                <w:color w:val="000000"/>
                <w:sz w:val="20"/>
                <w:szCs w:val="20"/>
              </w:rPr>
            </w:pPr>
            <w:r w:rsidRPr="008236F6">
              <w:rPr>
                <w:color w:val="000000"/>
                <w:sz w:val="20"/>
                <w:szCs w:val="20"/>
              </w:rPr>
              <w:t xml:space="preserve">Упаковка </w:t>
            </w:r>
            <w:r>
              <w:rPr>
                <w:color w:val="000000"/>
                <w:sz w:val="20"/>
                <w:szCs w:val="20"/>
              </w:rPr>
              <w:t>30</w:t>
            </w:r>
            <w:r w:rsidRPr="008236F6">
              <w:rPr>
                <w:color w:val="000000"/>
                <w:sz w:val="20"/>
                <w:szCs w:val="20"/>
              </w:rPr>
              <w:t xml:space="preserve">0гр. </w:t>
            </w:r>
          </w:p>
          <w:p w:rsidR="009B2CCC" w:rsidRPr="008236F6" w:rsidRDefault="009B2CCC" w:rsidP="009B2CCC">
            <w:pPr>
              <w:rPr>
                <w:color w:val="000000"/>
                <w:sz w:val="20"/>
                <w:szCs w:val="20"/>
              </w:rPr>
            </w:pPr>
            <w:r>
              <w:rPr>
                <w:color w:val="000000"/>
                <w:sz w:val="20"/>
                <w:szCs w:val="20"/>
              </w:rPr>
              <w:t>Хлеб с пониженным содержанием углеводов</w:t>
            </w:r>
            <w:proofErr w:type="gramStart"/>
            <w:r>
              <w:rPr>
                <w:color w:val="000000"/>
                <w:sz w:val="20"/>
                <w:szCs w:val="20"/>
              </w:rPr>
              <w:t>.</w:t>
            </w:r>
            <w:r w:rsidRPr="008236F6">
              <w:rPr>
                <w:color w:val="000000"/>
                <w:sz w:val="20"/>
                <w:szCs w:val="20"/>
              </w:rPr>
              <w:t>.</w:t>
            </w:r>
            <w:proofErr w:type="gramEnd"/>
          </w:p>
          <w:p w:rsidR="009B2CCC" w:rsidRPr="008236F6" w:rsidRDefault="009B2CCC" w:rsidP="009B2CCC">
            <w:pPr>
              <w:rPr>
                <w:color w:val="000000"/>
                <w:sz w:val="20"/>
                <w:szCs w:val="20"/>
              </w:rPr>
            </w:pPr>
            <w:r w:rsidRPr="008236F6">
              <w:rPr>
                <w:color w:val="000000"/>
                <w:sz w:val="20"/>
                <w:szCs w:val="20"/>
              </w:rPr>
              <w:t xml:space="preserve">Соответствие требованиям ГОСТ </w:t>
            </w:r>
            <w:r>
              <w:rPr>
                <w:color w:val="000000"/>
                <w:sz w:val="20"/>
                <w:szCs w:val="20"/>
              </w:rPr>
              <w:t>25832-89 Изделия хлебобулочные диетические. Технические условия.</w:t>
            </w:r>
            <w:r w:rsidRPr="008236F6">
              <w:rPr>
                <w:color w:val="000000"/>
                <w:sz w:val="20"/>
                <w:szCs w:val="20"/>
              </w:rPr>
              <w:t xml:space="preserve"> </w:t>
            </w:r>
          </w:p>
          <w:p w:rsidR="009B2CCC" w:rsidRDefault="009B2CCC" w:rsidP="009B2CCC">
            <w:pPr>
              <w:rPr>
                <w:color w:val="000000"/>
                <w:sz w:val="20"/>
                <w:szCs w:val="20"/>
              </w:rPr>
            </w:pPr>
            <w:r>
              <w:rPr>
                <w:color w:val="000000"/>
                <w:sz w:val="20"/>
                <w:szCs w:val="20"/>
              </w:rPr>
              <w:t>Форма должна соответствовать хлебной форме, в которой производилась выпечка (прямоугольная)</w:t>
            </w:r>
            <w:r w:rsidRPr="008236F6">
              <w:rPr>
                <w:color w:val="000000"/>
                <w:sz w:val="20"/>
                <w:szCs w:val="20"/>
              </w:rPr>
              <w:t>.</w:t>
            </w:r>
          </w:p>
          <w:p w:rsidR="009B2CCC" w:rsidRDefault="009B2CCC" w:rsidP="009B2CCC">
            <w:pPr>
              <w:rPr>
                <w:color w:val="000000"/>
                <w:sz w:val="20"/>
                <w:szCs w:val="20"/>
              </w:rPr>
            </w:pPr>
            <w:r>
              <w:rPr>
                <w:color w:val="000000"/>
                <w:sz w:val="20"/>
                <w:szCs w:val="20"/>
              </w:rPr>
              <w:t xml:space="preserve">Консистенция – слегка липкий на ощупь, пористость – без пустот, промесс – без комочков, следов </w:t>
            </w:r>
            <w:proofErr w:type="spellStart"/>
            <w:r>
              <w:rPr>
                <w:color w:val="000000"/>
                <w:sz w:val="20"/>
                <w:szCs w:val="20"/>
              </w:rPr>
              <w:t>непромеса</w:t>
            </w:r>
            <w:proofErr w:type="spellEnd"/>
            <w:r>
              <w:rPr>
                <w:color w:val="000000"/>
                <w:sz w:val="20"/>
                <w:szCs w:val="20"/>
              </w:rPr>
              <w:t>, вкус и запах свойственный данному виду продукта, не допускается посторонних включений, хруста от минеральной примеси, признаков болезни хлеба, плесени.</w:t>
            </w:r>
          </w:p>
          <w:p w:rsidR="009B2CCC" w:rsidRDefault="009B2CCC" w:rsidP="009B2CCC">
            <w:pPr>
              <w:rPr>
                <w:color w:val="000000"/>
                <w:sz w:val="20"/>
                <w:szCs w:val="20"/>
              </w:rPr>
            </w:pPr>
            <w:r>
              <w:rPr>
                <w:color w:val="000000"/>
                <w:sz w:val="20"/>
                <w:szCs w:val="20"/>
              </w:rPr>
              <w:t xml:space="preserve">Цвет от </w:t>
            </w:r>
            <w:proofErr w:type="gramStart"/>
            <w:r>
              <w:rPr>
                <w:color w:val="000000"/>
                <w:sz w:val="20"/>
                <w:szCs w:val="20"/>
              </w:rPr>
              <w:t>коричневого</w:t>
            </w:r>
            <w:proofErr w:type="gramEnd"/>
            <w:r>
              <w:rPr>
                <w:color w:val="000000"/>
                <w:sz w:val="20"/>
                <w:szCs w:val="20"/>
              </w:rPr>
              <w:t xml:space="preserve"> до темно коричневого.</w:t>
            </w:r>
          </w:p>
          <w:p w:rsidR="009B2CCC" w:rsidRDefault="009B2CCC" w:rsidP="009B2CCC">
            <w:pPr>
              <w:rPr>
                <w:color w:val="000000"/>
                <w:sz w:val="20"/>
                <w:szCs w:val="20"/>
              </w:rPr>
            </w:pPr>
            <w:r>
              <w:rPr>
                <w:color w:val="000000"/>
                <w:sz w:val="20"/>
                <w:szCs w:val="20"/>
              </w:rPr>
              <w:t>Влага не более 51%,</w:t>
            </w:r>
          </w:p>
          <w:p w:rsidR="009B2CCC" w:rsidRPr="008236F6" w:rsidRDefault="009B2CCC" w:rsidP="009B2CCC">
            <w:pPr>
              <w:rPr>
                <w:color w:val="000000"/>
                <w:sz w:val="20"/>
                <w:szCs w:val="20"/>
              </w:rPr>
            </w:pPr>
            <w:r>
              <w:rPr>
                <w:color w:val="000000"/>
                <w:sz w:val="20"/>
                <w:szCs w:val="20"/>
              </w:rPr>
              <w:t>Кислотность не более 10%.</w:t>
            </w:r>
          </w:p>
          <w:p w:rsidR="009B2CCC" w:rsidRPr="008236F6" w:rsidRDefault="009B2CCC" w:rsidP="009B2CCC">
            <w:pPr>
              <w:rPr>
                <w:color w:val="000000"/>
                <w:sz w:val="20"/>
                <w:szCs w:val="20"/>
              </w:rPr>
            </w:pPr>
            <w:r w:rsidRPr="008236F6">
              <w:rPr>
                <w:color w:val="000000"/>
                <w:sz w:val="20"/>
                <w:szCs w:val="20"/>
              </w:rPr>
              <w:t xml:space="preserve">Маркировка по </w:t>
            </w:r>
            <w:r w:rsidRPr="00CA77CB">
              <w:rPr>
                <w:color w:val="000000"/>
                <w:sz w:val="20"/>
                <w:szCs w:val="20"/>
              </w:rPr>
              <w:t>ГОСТ 31752</w:t>
            </w:r>
            <w:r>
              <w:rPr>
                <w:color w:val="000000"/>
                <w:sz w:val="20"/>
                <w:szCs w:val="20"/>
              </w:rPr>
              <w:t>-2012</w:t>
            </w:r>
            <w:r w:rsidRPr="008236F6">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2CCC" w:rsidRPr="008236F6" w:rsidRDefault="009B2CCC" w:rsidP="009B2CCC">
            <w:pPr>
              <w:jc w:val="center"/>
              <w:rPr>
                <w:sz w:val="20"/>
                <w:szCs w:val="20"/>
              </w:rPr>
            </w:pPr>
            <w:r w:rsidRPr="008236F6">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9B2CCC" w:rsidRDefault="009B2CCC" w:rsidP="009B2CCC">
            <w:pPr>
              <w:jc w:val="center"/>
              <w:rPr>
                <w:sz w:val="20"/>
                <w:szCs w:val="20"/>
              </w:rPr>
            </w:pPr>
            <w:r>
              <w:rPr>
                <w:sz w:val="20"/>
                <w:szCs w:val="20"/>
              </w:rPr>
              <w:t>1000</w:t>
            </w:r>
          </w:p>
        </w:tc>
        <w:tc>
          <w:tcPr>
            <w:tcW w:w="1133" w:type="dxa"/>
            <w:tcBorders>
              <w:top w:val="single" w:sz="4" w:space="0" w:color="auto"/>
              <w:left w:val="nil"/>
              <w:bottom w:val="single" w:sz="4" w:space="0" w:color="auto"/>
              <w:right w:val="single" w:sz="4" w:space="0" w:color="auto"/>
            </w:tcBorders>
          </w:tcPr>
          <w:p w:rsidR="009B2CCC" w:rsidRPr="00693054" w:rsidRDefault="009013AB" w:rsidP="00693054">
            <w:pPr>
              <w:jc w:val="center"/>
              <w:rPr>
                <w:sz w:val="20"/>
                <w:szCs w:val="20"/>
              </w:rPr>
            </w:pPr>
            <w:r>
              <w:rPr>
                <w:sz w:val="20"/>
                <w:szCs w:val="20"/>
              </w:rPr>
              <w:t>73,50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3112A4" w:rsidRPr="009F27DA" w:rsidRDefault="007E6743" w:rsidP="003112A4">
      <w:pPr>
        <w:pStyle w:val="Bodytext20"/>
        <w:shd w:val="clear" w:color="auto" w:fill="auto"/>
        <w:spacing w:before="0" w:line="240" w:lineRule="auto"/>
        <w:ind w:left="120"/>
        <w:rPr>
          <w:sz w:val="18"/>
          <w:szCs w:val="18"/>
        </w:rPr>
      </w:pPr>
      <w:r w:rsidRPr="009F27DA">
        <w:rPr>
          <w:sz w:val="18"/>
          <w:szCs w:val="18"/>
        </w:rPr>
        <w:t xml:space="preserve">1. </w:t>
      </w:r>
      <w:r w:rsidR="003112A4" w:rsidRPr="009F27DA">
        <w:rPr>
          <w:sz w:val="18"/>
          <w:szCs w:val="18"/>
        </w:rPr>
        <w:t>Гарантийные обязательства:</w:t>
      </w:r>
    </w:p>
    <w:p w:rsidR="007E6743" w:rsidRPr="009F27DA" w:rsidRDefault="007E6743" w:rsidP="007E6743">
      <w:pPr>
        <w:ind w:firstLine="567"/>
        <w:rPr>
          <w:sz w:val="18"/>
          <w:szCs w:val="18"/>
        </w:rPr>
      </w:pPr>
      <w:r w:rsidRPr="009F27DA">
        <w:rPr>
          <w:sz w:val="18"/>
          <w:szCs w:val="18"/>
        </w:rPr>
        <w:t>1.</w:t>
      </w:r>
      <w:r w:rsidR="002F7C8D" w:rsidRPr="009F27DA">
        <w:rPr>
          <w:sz w:val="18"/>
          <w:szCs w:val="18"/>
        </w:rPr>
        <w:t>1</w:t>
      </w:r>
      <w:r w:rsidRPr="009F27DA">
        <w:rPr>
          <w:sz w:val="18"/>
          <w:szCs w:val="18"/>
        </w:rPr>
        <w:t xml:space="preserve">. </w:t>
      </w:r>
      <w:r w:rsidR="003112A4" w:rsidRPr="009F27DA">
        <w:rPr>
          <w:sz w:val="18"/>
          <w:szCs w:val="18"/>
        </w:rPr>
        <w:t>Остаточный срок годности товара на момент поставки должен составлять: не менее 80%.</w:t>
      </w:r>
    </w:p>
    <w:p w:rsidR="007E6743" w:rsidRPr="009F27DA" w:rsidRDefault="007E6743" w:rsidP="00693054">
      <w:pPr>
        <w:ind w:firstLine="567"/>
        <w:jc w:val="both"/>
        <w:rPr>
          <w:sz w:val="18"/>
          <w:szCs w:val="18"/>
        </w:rPr>
      </w:pPr>
      <w:r w:rsidRPr="009F27DA">
        <w:rPr>
          <w:sz w:val="18"/>
          <w:szCs w:val="18"/>
        </w:rPr>
        <w:t>1.</w:t>
      </w:r>
      <w:r w:rsidR="002F7C8D" w:rsidRPr="009F27DA">
        <w:rPr>
          <w:sz w:val="18"/>
          <w:szCs w:val="18"/>
        </w:rPr>
        <w:t>2</w:t>
      </w:r>
      <w:r w:rsidRPr="009F27DA">
        <w:rPr>
          <w:sz w:val="18"/>
          <w:szCs w:val="18"/>
        </w:rPr>
        <w:t xml:space="preserve">. </w:t>
      </w:r>
      <w:r w:rsidR="003112A4" w:rsidRPr="009F27DA">
        <w:rPr>
          <w:sz w:val="18"/>
          <w:szCs w:val="18"/>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112A4" w:rsidRPr="009F27DA" w:rsidRDefault="007E6743" w:rsidP="00693054">
      <w:pPr>
        <w:pStyle w:val="Bodytext20"/>
        <w:shd w:val="clear" w:color="auto" w:fill="auto"/>
        <w:spacing w:before="0" w:line="240" w:lineRule="auto"/>
        <w:ind w:left="120"/>
        <w:jc w:val="both"/>
        <w:rPr>
          <w:sz w:val="18"/>
          <w:szCs w:val="18"/>
        </w:rPr>
      </w:pPr>
      <w:r w:rsidRPr="009F27DA">
        <w:rPr>
          <w:sz w:val="18"/>
          <w:szCs w:val="18"/>
        </w:rPr>
        <w:t xml:space="preserve">2. </w:t>
      </w:r>
      <w:r w:rsidR="003112A4" w:rsidRPr="009F27DA">
        <w:rPr>
          <w:sz w:val="18"/>
          <w:szCs w:val="18"/>
        </w:rPr>
        <w:t>Требования к упаковке и отгрузке товара:</w:t>
      </w:r>
    </w:p>
    <w:p w:rsidR="003112A4" w:rsidRPr="009F27DA" w:rsidRDefault="007E6743" w:rsidP="003112A4">
      <w:pPr>
        <w:ind w:left="120" w:right="20" w:firstLine="440"/>
        <w:jc w:val="both"/>
        <w:rPr>
          <w:sz w:val="18"/>
          <w:szCs w:val="18"/>
        </w:rPr>
      </w:pPr>
      <w:r w:rsidRPr="009F27DA">
        <w:rPr>
          <w:sz w:val="18"/>
          <w:szCs w:val="18"/>
        </w:rPr>
        <w:t xml:space="preserve">2.1. </w:t>
      </w:r>
      <w:r w:rsidR="003112A4" w:rsidRPr="009F27DA">
        <w:rPr>
          <w:sz w:val="18"/>
          <w:szCs w:val="18"/>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112A4" w:rsidRPr="009F27DA" w:rsidRDefault="007E6743" w:rsidP="003112A4">
      <w:pPr>
        <w:ind w:left="120" w:right="20" w:firstLine="440"/>
        <w:jc w:val="both"/>
        <w:rPr>
          <w:sz w:val="18"/>
          <w:szCs w:val="18"/>
        </w:rPr>
      </w:pPr>
      <w:r w:rsidRPr="009F27DA">
        <w:rPr>
          <w:sz w:val="18"/>
          <w:szCs w:val="18"/>
        </w:rPr>
        <w:t xml:space="preserve">2.2. </w:t>
      </w:r>
      <w:r w:rsidR="003112A4" w:rsidRPr="009F27DA">
        <w:rPr>
          <w:sz w:val="18"/>
          <w:szCs w:val="18"/>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112A4" w:rsidRPr="009F27DA" w:rsidRDefault="007E6743" w:rsidP="003112A4">
      <w:pPr>
        <w:shd w:val="clear" w:color="auto" w:fill="FFFFFF"/>
        <w:ind w:left="10" w:right="77" w:firstLine="557"/>
        <w:jc w:val="both"/>
        <w:rPr>
          <w:sz w:val="18"/>
          <w:szCs w:val="18"/>
        </w:rPr>
      </w:pPr>
      <w:r w:rsidRPr="009F27DA">
        <w:rPr>
          <w:sz w:val="18"/>
          <w:szCs w:val="18"/>
        </w:rPr>
        <w:t xml:space="preserve">2.3. </w:t>
      </w:r>
      <w:r w:rsidR="003112A4" w:rsidRPr="009F27DA">
        <w:rPr>
          <w:sz w:val="18"/>
          <w:szCs w:val="18"/>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003112A4" w:rsidRPr="009F27DA">
        <w:rPr>
          <w:bCs/>
          <w:sz w:val="18"/>
          <w:szCs w:val="18"/>
        </w:rPr>
        <w:t>от</w:t>
      </w:r>
      <w:r w:rsidR="003112A4" w:rsidRPr="009F27DA">
        <w:rPr>
          <w:b/>
          <w:bCs/>
          <w:sz w:val="18"/>
          <w:szCs w:val="18"/>
        </w:rPr>
        <w:t xml:space="preserve"> </w:t>
      </w:r>
      <w:r w:rsidR="003112A4" w:rsidRPr="009F27DA">
        <w:rPr>
          <w:sz w:val="18"/>
          <w:szCs w:val="18"/>
        </w:rPr>
        <w:t>всякого рода повреждений при транспортировке различными видами транспорта.</w:t>
      </w:r>
    </w:p>
    <w:p w:rsidR="003112A4" w:rsidRPr="009F27DA" w:rsidRDefault="007E6743" w:rsidP="003112A4">
      <w:pPr>
        <w:ind w:left="120" w:right="20" w:firstLine="440"/>
        <w:jc w:val="both"/>
        <w:rPr>
          <w:sz w:val="18"/>
          <w:szCs w:val="18"/>
        </w:rPr>
      </w:pPr>
      <w:r w:rsidRPr="009F27DA">
        <w:rPr>
          <w:sz w:val="18"/>
          <w:szCs w:val="18"/>
        </w:rPr>
        <w:t xml:space="preserve">2.4. </w:t>
      </w:r>
      <w:r w:rsidR="003112A4" w:rsidRPr="009F27DA">
        <w:rPr>
          <w:sz w:val="18"/>
          <w:szCs w:val="18"/>
        </w:rPr>
        <w:t>Каждая партия поставляемой продукции должна сопровождаться сертификатом соответствия (декларацией о соответствии).</w:t>
      </w:r>
    </w:p>
    <w:p w:rsidR="003112A4" w:rsidRPr="009F27DA" w:rsidRDefault="007E6743" w:rsidP="003112A4">
      <w:pPr>
        <w:ind w:left="120" w:right="20" w:firstLine="440"/>
        <w:jc w:val="both"/>
        <w:rPr>
          <w:sz w:val="18"/>
          <w:szCs w:val="18"/>
        </w:rPr>
      </w:pPr>
      <w:r w:rsidRPr="009F27DA">
        <w:rPr>
          <w:sz w:val="18"/>
          <w:szCs w:val="18"/>
        </w:rPr>
        <w:t xml:space="preserve">2.5. </w:t>
      </w:r>
      <w:proofErr w:type="gramStart"/>
      <w:r w:rsidR="003112A4" w:rsidRPr="009F27DA">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7E6743" w:rsidRPr="009F27DA" w:rsidRDefault="007E6743" w:rsidP="007E6743">
      <w:pPr>
        <w:ind w:left="120" w:right="20" w:firstLine="440"/>
        <w:jc w:val="both"/>
        <w:rPr>
          <w:color w:val="000000"/>
          <w:sz w:val="18"/>
          <w:szCs w:val="18"/>
        </w:rPr>
      </w:pPr>
      <w:r w:rsidRPr="009F27DA">
        <w:rPr>
          <w:sz w:val="18"/>
          <w:szCs w:val="18"/>
        </w:rPr>
        <w:t>2.6. Каждая партия товара должна быть</w:t>
      </w:r>
      <w:r w:rsidRPr="009F27DA">
        <w:rPr>
          <w:color w:val="000000"/>
          <w:sz w:val="18"/>
          <w:szCs w:val="18"/>
        </w:rPr>
        <w:t xml:space="preserve"> одной партии, одной даты выработки, одного веса нетто, одного сорта, одного срок годности.</w:t>
      </w:r>
    </w:p>
    <w:p w:rsidR="007E6743" w:rsidRPr="009F27DA" w:rsidRDefault="007E6743" w:rsidP="007E6743">
      <w:pPr>
        <w:ind w:left="120" w:right="20" w:firstLine="440"/>
        <w:jc w:val="both"/>
        <w:rPr>
          <w:bCs/>
          <w:sz w:val="18"/>
          <w:szCs w:val="18"/>
        </w:rPr>
      </w:pPr>
      <w:r w:rsidRPr="009F27DA">
        <w:rPr>
          <w:color w:val="000000"/>
          <w:sz w:val="18"/>
          <w:szCs w:val="18"/>
        </w:rPr>
        <w:t xml:space="preserve">2.7. </w:t>
      </w:r>
      <w:r w:rsidRPr="009F27DA">
        <w:rPr>
          <w:bCs/>
          <w:sz w:val="18"/>
          <w:szCs w:val="18"/>
        </w:rPr>
        <w:t xml:space="preserve">Упаковка должна предохранять товар от порчи, утраты товарного вида. </w:t>
      </w:r>
    </w:p>
    <w:p w:rsidR="007E6743" w:rsidRPr="009F27DA" w:rsidRDefault="007E6743" w:rsidP="007E6743">
      <w:pPr>
        <w:ind w:left="120" w:right="20" w:firstLine="440"/>
        <w:jc w:val="both"/>
        <w:rPr>
          <w:bCs/>
          <w:sz w:val="18"/>
          <w:szCs w:val="18"/>
        </w:rPr>
      </w:pPr>
      <w:r w:rsidRPr="009F27DA">
        <w:rPr>
          <w:color w:val="000000"/>
          <w:sz w:val="18"/>
          <w:szCs w:val="18"/>
        </w:rPr>
        <w:t>2.</w:t>
      </w:r>
      <w:r w:rsidRPr="009F27DA">
        <w:rPr>
          <w:bCs/>
          <w:sz w:val="18"/>
          <w:szCs w:val="18"/>
        </w:rPr>
        <w:t xml:space="preserve">8. Тара и упаковка входят в стоимость поставляемого товара. </w:t>
      </w:r>
    </w:p>
    <w:p w:rsidR="007E6743" w:rsidRPr="009F27DA" w:rsidRDefault="007E6743" w:rsidP="003112A4">
      <w:pPr>
        <w:ind w:left="120" w:right="20" w:firstLine="440"/>
        <w:jc w:val="both"/>
        <w:rPr>
          <w:sz w:val="18"/>
          <w:szCs w:val="18"/>
        </w:rPr>
      </w:pPr>
    </w:p>
    <w:p w:rsidR="003112A4" w:rsidRPr="009F27DA" w:rsidRDefault="003112A4" w:rsidP="007E6743">
      <w:pPr>
        <w:jc w:val="both"/>
        <w:rPr>
          <w:sz w:val="18"/>
          <w:szCs w:val="18"/>
        </w:rPr>
      </w:pPr>
      <w:r w:rsidRPr="009F27DA">
        <w:rPr>
          <w:sz w:val="18"/>
          <w:szCs w:val="18"/>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3112A4" w:rsidRPr="003112A4" w:rsidRDefault="003112A4" w:rsidP="007432AA">
      <w:pPr>
        <w:pStyle w:val="13"/>
        <w:jc w:val="center"/>
        <w:rPr>
          <w:b/>
          <w:bCs/>
          <w:sz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B2CCC">
        <w:rPr>
          <w:b/>
          <w:sz w:val="20"/>
          <w:szCs w:val="20"/>
        </w:rPr>
        <w:t>хлебобулочных изделий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B2CCC">
        <w:rPr>
          <w:b/>
          <w:kern w:val="32"/>
          <w:sz w:val="20"/>
          <w:szCs w:val="20"/>
        </w:rPr>
        <w:t>240-19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9B2CCC">
        <w:rPr>
          <w:sz w:val="19"/>
          <w:szCs w:val="19"/>
        </w:rPr>
        <w:t>240-19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9B2CCC">
        <w:rPr>
          <w:b/>
          <w:bCs/>
          <w:sz w:val="19"/>
          <w:szCs w:val="19"/>
        </w:rPr>
        <w:t>хлебобулочных изделий</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9B2CCC">
        <w:rPr>
          <w:rFonts w:ascii="Times New Roman" w:hAnsi="Times New Roman" w:cs="Times New Roman"/>
          <w:bCs/>
          <w:sz w:val="19"/>
          <w:szCs w:val="19"/>
        </w:rPr>
        <w:t>хлебобулочных изделий</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7E6743" w:rsidRDefault="00B8322C" w:rsidP="00B8322C">
      <w:pPr>
        <w:pStyle w:val="af3"/>
        <w:ind w:firstLine="709"/>
        <w:rPr>
          <w:sz w:val="19"/>
          <w:szCs w:val="19"/>
        </w:rPr>
      </w:pPr>
      <w:r w:rsidRPr="007E6743">
        <w:rPr>
          <w:sz w:val="19"/>
          <w:szCs w:val="19"/>
        </w:rPr>
        <w:t xml:space="preserve">2.1. </w:t>
      </w:r>
      <w:proofErr w:type="gramStart"/>
      <w:r w:rsidR="007E6743" w:rsidRPr="007E6743">
        <w:rPr>
          <w:sz w:val="19"/>
          <w:szCs w:val="19"/>
        </w:rPr>
        <w:t xml:space="preserve">Цена настоящего Договора составляет ____________(прописью) рублей, включает в себя стоимость Товара, НДС </w:t>
      </w:r>
      <w:r w:rsidR="007E6743" w:rsidRPr="007E6743">
        <w:rPr>
          <w:i/>
          <w:sz w:val="19"/>
          <w:szCs w:val="19"/>
        </w:rPr>
        <w:t>(в случае, если Поставщик является плательщиком НДС)</w:t>
      </w:r>
      <w:r w:rsidR="007E6743" w:rsidRPr="007E6743">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7E6743">
        <w:rPr>
          <w:sz w:val="19"/>
          <w:szCs w:val="19"/>
        </w:rPr>
        <w:t xml:space="preserve">. </w:t>
      </w:r>
      <w:proofErr w:type="gramEnd"/>
    </w:p>
    <w:p w:rsidR="00B8322C" w:rsidRPr="007E6743" w:rsidRDefault="00B8322C" w:rsidP="00B8322C">
      <w:pPr>
        <w:pStyle w:val="af3"/>
        <w:ind w:firstLine="709"/>
        <w:rPr>
          <w:sz w:val="19"/>
          <w:szCs w:val="19"/>
        </w:rPr>
      </w:pPr>
      <w:r w:rsidRPr="007E6743">
        <w:rPr>
          <w:sz w:val="19"/>
          <w:szCs w:val="19"/>
        </w:rPr>
        <w:t xml:space="preserve">2.2.  </w:t>
      </w:r>
      <w:r w:rsidR="007E6743" w:rsidRPr="007E6743">
        <w:rPr>
          <w:sz w:val="19"/>
          <w:szCs w:val="19"/>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007E6743" w:rsidRPr="007E6743">
        <w:rPr>
          <w:sz w:val="19"/>
          <w:szCs w:val="19"/>
        </w:rPr>
        <w:t>дств с р</w:t>
      </w:r>
      <w:proofErr w:type="gramEnd"/>
      <w:r w:rsidR="007E6743" w:rsidRPr="007E6743">
        <w:rPr>
          <w:sz w:val="19"/>
          <w:szCs w:val="19"/>
        </w:rPr>
        <w:t>асчетного счета Заказчика</w:t>
      </w:r>
      <w:r w:rsidRPr="007E6743">
        <w:rPr>
          <w:sz w:val="19"/>
          <w:szCs w:val="19"/>
        </w:rPr>
        <w:t>.</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F50077" w:rsidRDefault="000E2F75" w:rsidP="00F50077">
      <w:pPr>
        <w:ind w:firstLine="709"/>
        <w:jc w:val="both"/>
        <w:rPr>
          <w:sz w:val="19"/>
          <w:szCs w:val="19"/>
        </w:rPr>
      </w:pPr>
      <w:r w:rsidRPr="00F50077">
        <w:rPr>
          <w:sz w:val="19"/>
          <w:szCs w:val="19"/>
        </w:rPr>
        <w:t xml:space="preserve">4.1. </w:t>
      </w:r>
      <w:r w:rsidR="00F50077" w:rsidRPr="00F50077">
        <w:rPr>
          <w:sz w:val="19"/>
          <w:szCs w:val="19"/>
        </w:rPr>
        <w:t xml:space="preserve">Поставка товара осуществляется силами Поставщика партиями  по заявкам Заказчика с момента подписания договора по 31.12.2020г. по адресу: </w:t>
      </w:r>
      <w:proofErr w:type="gramStart"/>
      <w:r w:rsidR="00F50077" w:rsidRPr="00F50077">
        <w:rPr>
          <w:sz w:val="19"/>
          <w:szCs w:val="19"/>
        </w:rPr>
        <w:t>г</w:t>
      </w:r>
      <w:proofErr w:type="gramEnd"/>
      <w:r w:rsidR="00F50077" w:rsidRPr="00F50077">
        <w:rPr>
          <w:sz w:val="19"/>
          <w:szCs w:val="19"/>
        </w:rPr>
        <w:t xml:space="preserve">. Иркутск, ул. Ярославского, 300. </w:t>
      </w:r>
      <w:r w:rsidR="00F50077" w:rsidRPr="00F50077">
        <w:rPr>
          <w:color w:val="000000"/>
          <w:sz w:val="19"/>
          <w:szCs w:val="19"/>
        </w:rPr>
        <w:t>Время доставки Товара с 9.00 до 16.00 в рабочие дни, кроме субботы и воскресенья</w:t>
      </w:r>
      <w:r w:rsidR="00865A3B" w:rsidRPr="00F50077">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F50077" w:rsidRDefault="000E2F75" w:rsidP="000E2F75">
      <w:pPr>
        <w:ind w:firstLine="720"/>
        <w:jc w:val="both"/>
        <w:rPr>
          <w:sz w:val="19"/>
          <w:szCs w:val="19"/>
          <w:highlight w:val="yellow"/>
        </w:rPr>
      </w:pPr>
      <w:r w:rsidRPr="00F50077">
        <w:rPr>
          <w:sz w:val="19"/>
          <w:szCs w:val="19"/>
        </w:rPr>
        <w:t xml:space="preserve">4.3. </w:t>
      </w:r>
      <w:r w:rsidR="00F50077"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F50077"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F50077">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B2CCC">
        <w:rPr>
          <w:sz w:val="20"/>
          <w:szCs w:val="20"/>
        </w:rPr>
        <w:t>240-19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2"/>
        <w:gridCol w:w="709"/>
        <w:gridCol w:w="708"/>
        <w:gridCol w:w="993"/>
        <w:gridCol w:w="851"/>
        <w:gridCol w:w="1276"/>
        <w:gridCol w:w="992"/>
      </w:tblGrid>
      <w:tr w:rsidR="000D0FDF" w:rsidRPr="00BE0069" w:rsidTr="00F50077">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1E5555" w:rsidRDefault="001E5555" w:rsidP="001E5555">
      <w:pPr>
        <w:pStyle w:val="Bodytext20"/>
        <w:shd w:val="clear" w:color="auto" w:fill="auto"/>
        <w:spacing w:before="0" w:line="240" w:lineRule="auto"/>
        <w:ind w:left="120"/>
        <w:rPr>
          <w:sz w:val="20"/>
          <w:szCs w:val="20"/>
        </w:rPr>
      </w:pPr>
      <w:r>
        <w:rPr>
          <w:sz w:val="20"/>
          <w:szCs w:val="20"/>
        </w:rPr>
        <w:t xml:space="preserve">1. </w:t>
      </w:r>
      <w:r w:rsidRPr="003112A4">
        <w:rPr>
          <w:sz w:val="20"/>
          <w:szCs w:val="20"/>
        </w:rPr>
        <w:t>Гарантийные обязательства:</w:t>
      </w:r>
    </w:p>
    <w:p w:rsidR="001E5555" w:rsidRDefault="001E5555" w:rsidP="001E5555">
      <w:pPr>
        <w:ind w:firstLine="567"/>
        <w:rPr>
          <w:sz w:val="20"/>
          <w:szCs w:val="20"/>
        </w:rPr>
      </w:pPr>
      <w:r>
        <w:rPr>
          <w:sz w:val="20"/>
          <w:szCs w:val="20"/>
        </w:rPr>
        <w:t xml:space="preserve">1.1. </w:t>
      </w:r>
      <w:r w:rsidRPr="003112A4">
        <w:rPr>
          <w:sz w:val="20"/>
          <w:szCs w:val="20"/>
        </w:rPr>
        <w:t xml:space="preserve">Остаточный срок годности товара на момент поставки должен составлять: </w:t>
      </w:r>
      <w:r>
        <w:rPr>
          <w:sz w:val="20"/>
          <w:szCs w:val="20"/>
        </w:rPr>
        <w:t>не менее 80%</w:t>
      </w:r>
      <w:r w:rsidRPr="003112A4">
        <w:rPr>
          <w:sz w:val="20"/>
          <w:szCs w:val="20"/>
        </w:rPr>
        <w:t>.</w:t>
      </w:r>
    </w:p>
    <w:p w:rsidR="001E5555" w:rsidRDefault="001E5555" w:rsidP="001E5555">
      <w:pPr>
        <w:ind w:firstLine="567"/>
        <w:rPr>
          <w:sz w:val="20"/>
          <w:szCs w:val="20"/>
        </w:rPr>
      </w:pPr>
      <w:r>
        <w:rPr>
          <w:sz w:val="20"/>
          <w:szCs w:val="20"/>
        </w:rPr>
        <w:t xml:space="preserve">1.2. </w:t>
      </w:r>
      <w:r w:rsidRPr="003112A4">
        <w:rPr>
          <w:sz w:val="20"/>
          <w:szCs w:val="20"/>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E5555" w:rsidRPr="003112A4" w:rsidRDefault="001E5555" w:rsidP="001E5555">
      <w:pPr>
        <w:pStyle w:val="Bodytext20"/>
        <w:shd w:val="clear" w:color="auto" w:fill="auto"/>
        <w:spacing w:before="0" w:line="240" w:lineRule="auto"/>
        <w:ind w:left="120"/>
        <w:rPr>
          <w:sz w:val="20"/>
          <w:szCs w:val="20"/>
        </w:rPr>
      </w:pPr>
      <w:r>
        <w:rPr>
          <w:sz w:val="20"/>
          <w:szCs w:val="20"/>
        </w:rPr>
        <w:t xml:space="preserve">2. </w:t>
      </w:r>
      <w:r w:rsidRPr="003112A4">
        <w:rPr>
          <w:sz w:val="20"/>
          <w:szCs w:val="20"/>
        </w:rPr>
        <w:t>Требования к упаковке и отгрузке товара:</w:t>
      </w:r>
    </w:p>
    <w:p w:rsidR="001E5555" w:rsidRPr="003112A4" w:rsidRDefault="001E5555" w:rsidP="001E5555">
      <w:pPr>
        <w:ind w:left="120" w:right="20" w:firstLine="440"/>
        <w:jc w:val="both"/>
        <w:rPr>
          <w:sz w:val="20"/>
          <w:szCs w:val="20"/>
        </w:rPr>
      </w:pPr>
      <w:r>
        <w:rPr>
          <w:sz w:val="20"/>
          <w:szCs w:val="20"/>
        </w:rPr>
        <w:t xml:space="preserve">2.1. </w:t>
      </w:r>
      <w:r w:rsidRPr="003112A4">
        <w:rPr>
          <w:sz w:val="20"/>
          <w:szCs w:val="20"/>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E5555" w:rsidRPr="003112A4" w:rsidRDefault="001E5555" w:rsidP="001E5555">
      <w:pPr>
        <w:ind w:left="120" w:right="20" w:firstLine="440"/>
        <w:jc w:val="both"/>
        <w:rPr>
          <w:sz w:val="20"/>
          <w:szCs w:val="20"/>
        </w:rPr>
      </w:pPr>
      <w:r>
        <w:rPr>
          <w:sz w:val="20"/>
          <w:szCs w:val="20"/>
        </w:rPr>
        <w:t xml:space="preserve">2.2. </w:t>
      </w:r>
      <w:r w:rsidRPr="003112A4">
        <w:rPr>
          <w:sz w:val="20"/>
          <w:szCs w:val="20"/>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1E5555" w:rsidRPr="003112A4" w:rsidRDefault="001E5555" w:rsidP="001E5555">
      <w:pPr>
        <w:shd w:val="clear" w:color="auto" w:fill="FFFFFF"/>
        <w:ind w:left="10" w:right="77" w:firstLine="557"/>
        <w:jc w:val="both"/>
        <w:rPr>
          <w:sz w:val="20"/>
          <w:szCs w:val="20"/>
        </w:rPr>
      </w:pPr>
      <w:r>
        <w:rPr>
          <w:sz w:val="20"/>
          <w:szCs w:val="20"/>
        </w:rPr>
        <w:t xml:space="preserve">2.3. </w:t>
      </w:r>
      <w:r w:rsidRPr="003112A4">
        <w:rPr>
          <w:sz w:val="20"/>
          <w:szCs w:val="20"/>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3112A4">
        <w:rPr>
          <w:bCs/>
          <w:sz w:val="20"/>
          <w:szCs w:val="20"/>
        </w:rPr>
        <w:t>от</w:t>
      </w:r>
      <w:r w:rsidRPr="003112A4">
        <w:rPr>
          <w:b/>
          <w:bCs/>
          <w:sz w:val="20"/>
          <w:szCs w:val="20"/>
        </w:rPr>
        <w:t xml:space="preserve"> </w:t>
      </w:r>
      <w:r w:rsidRPr="003112A4">
        <w:rPr>
          <w:sz w:val="20"/>
          <w:szCs w:val="20"/>
        </w:rPr>
        <w:t>всякого рода повреждений при транспортировке различными видами транспорта.</w:t>
      </w:r>
    </w:p>
    <w:p w:rsidR="001E5555" w:rsidRPr="003112A4" w:rsidRDefault="001E5555" w:rsidP="001E5555">
      <w:pPr>
        <w:ind w:left="120" w:right="20" w:firstLine="440"/>
        <w:jc w:val="both"/>
        <w:rPr>
          <w:sz w:val="20"/>
          <w:szCs w:val="20"/>
        </w:rPr>
      </w:pPr>
      <w:r>
        <w:rPr>
          <w:sz w:val="20"/>
          <w:szCs w:val="20"/>
        </w:rPr>
        <w:t xml:space="preserve">2.4. </w:t>
      </w:r>
      <w:r w:rsidRPr="003112A4">
        <w:rPr>
          <w:sz w:val="20"/>
          <w:szCs w:val="20"/>
        </w:rPr>
        <w:t>Каждая партия поставляемой продукции должна сопровождаться сертификатом соответствия (декларацией о соответствии).</w:t>
      </w:r>
    </w:p>
    <w:p w:rsidR="001E5555" w:rsidRDefault="001E5555" w:rsidP="001E5555">
      <w:pPr>
        <w:ind w:left="120" w:right="20" w:firstLine="440"/>
        <w:jc w:val="both"/>
        <w:rPr>
          <w:sz w:val="20"/>
          <w:szCs w:val="20"/>
        </w:rPr>
      </w:pPr>
      <w:r>
        <w:rPr>
          <w:sz w:val="20"/>
          <w:szCs w:val="20"/>
        </w:rPr>
        <w:t xml:space="preserve">2.5. </w:t>
      </w:r>
      <w:proofErr w:type="gramStart"/>
      <w:r w:rsidRPr="003112A4">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1E5555" w:rsidRDefault="001E5555" w:rsidP="001E5555">
      <w:pPr>
        <w:ind w:left="120" w:right="20" w:firstLine="440"/>
        <w:jc w:val="both"/>
        <w:rPr>
          <w:color w:val="000000"/>
          <w:sz w:val="20"/>
          <w:szCs w:val="20"/>
        </w:rPr>
      </w:pPr>
      <w:r>
        <w:rPr>
          <w:sz w:val="20"/>
          <w:szCs w:val="20"/>
        </w:rPr>
        <w:t>2.6. Каждая партия товара должна быть</w:t>
      </w:r>
      <w:r w:rsidRPr="00A47D50">
        <w:rPr>
          <w:color w:val="000000"/>
          <w:sz w:val="20"/>
          <w:szCs w:val="20"/>
        </w:rPr>
        <w:t xml:space="preserve"> одной партии, одной даты выработки, од</w:t>
      </w:r>
      <w:r>
        <w:rPr>
          <w:color w:val="000000"/>
          <w:sz w:val="20"/>
          <w:szCs w:val="20"/>
        </w:rPr>
        <w:t>ного</w:t>
      </w:r>
      <w:r w:rsidRPr="00A47D50">
        <w:rPr>
          <w:color w:val="000000"/>
          <w:sz w:val="20"/>
          <w:szCs w:val="20"/>
        </w:rPr>
        <w:t xml:space="preserve"> вес</w:t>
      </w:r>
      <w:r>
        <w:rPr>
          <w:color w:val="000000"/>
          <w:sz w:val="20"/>
          <w:szCs w:val="20"/>
        </w:rPr>
        <w:t>а</w:t>
      </w:r>
      <w:r w:rsidRPr="00A47D50">
        <w:rPr>
          <w:color w:val="000000"/>
          <w:sz w:val="20"/>
          <w:szCs w:val="20"/>
        </w:rPr>
        <w:t xml:space="preserve"> нетто, од</w:t>
      </w:r>
      <w:r>
        <w:rPr>
          <w:color w:val="000000"/>
          <w:sz w:val="20"/>
          <w:szCs w:val="20"/>
        </w:rPr>
        <w:t>ного</w:t>
      </w:r>
      <w:r w:rsidRPr="00A47D50">
        <w:rPr>
          <w:color w:val="000000"/>
          <w:sz w:val="20"/>
          <w:szCs w:val="20"/>
        </w:rPr>
        <w:t xml:space="preserve"> сорт</w:t>
      </w:r>
      <w:r>
        <w:rPr>
          <w:color w:val="000000"/>
          <w:sz w:val="20"/>
          <w:szCs w:val="20"/>
        </w:rPr>
        <w:t>а</w:t>
      </w:r>
      <w:r w:rsidRPr="00A47D50">
        <w:rPr>
          <w:color w:val="000000"/>
          <w:sz w:val="20"/>
          <w:szCs w:val="20"/>
        </w:rPr>
        <w:t>, од</w:t>
      </w:r>
      <w:r>
        <w:rPr>
          <w:color w:val="000000"/>
          <w:sz w:val="20"/>
          <w:szCs w:val="20"/>
        </w:rPr>
        <w:t>ного</w:t>
      </w:r>
      <w:r w:rsidRPr="00A47D50">
        <w:rPr>
          <w:color w:val="000000"/>
          <w:sz w:val="20"/>
          <w:szCs w:val="20"/>
        </w:rPr>
        <w:t xml:space="preserve"> срок годности</w:t>
      </w:r>
      <w:r>
        <w:rPr>
          <w:color w:val="000000"/>
          <w:sz w:val="20"/>
          <w:szCs w:val="20"/>
        </w:rPr>
        <w:t>.</w:t>
      </w:r>
    </w:p>
    <w:p w:rsidR="001E5555" w:rsidRDefault="001E5555" w:rsidP="001E5555">
      <w:pPr>
        <w:ind w:left="120" w:right="20" w:firstLine="440"/>
        <w:jc w:val="both"/>
        <w:rPr>
          <w:bCs/>
          <w:sz w:val="20"/>
          <w:szCs w:val="20"/>
        </w:rPr>
      </w:pPr>
      <w:r>
        <w:rPr>
          <w:color w:val="000000"/>
          <w:sz w:val="20"/>
          <w:szCs w:val="20"/>
        </w:rPr>
        <w:t xml:space="preserve">2.7. </w:t>
      </w:r>
      <w:r w:rsidRPr="007E6743">
        <w:rPr>
          <w:bCs/>
          <w:sz w:val="20"/>
          <w:szCs w:val="20"/>
        </w:rPr>
        <w:t xml:space="preserve">Упаковка должна предохранять товар от порчи, утраты товарного вида. </w:t>
      </w:r>
    </w:p>
    <w:p w:rsidR="001E5555" w:rsidRPr="007E6743" w:rsidRDefault="001E5555" w:rsidP="001E5555">
      <w:pPr>
        <w:ind w:left="120" w:right="20" w:firstLine="440"/>
        <w:jc w:val="both"/>
        <w:rPr>
          <w:bCs/>
          <w:sz w:val="20"/>
          <w:szCs w:val="20"/>
        </w:rPr>
      </w:pPr>
      <w:r>
        <w:rPr>
          <w:color w:val="000000"/>
          <w:sz w:val="20"/>
          <w:szCs w:val="20"/>
        </w:rPr>
        <w:t>2.</w:t>
      </w:r>
      <w:r>
        <w:rPr>
          <w:bCs/>
          <w:sz w:val="20"/>
          <w:szCs w:val="20"/>
        </w:rPr>
        <w:t xml:space="preserve">8. </w:t>
      </w:r>
      <w:r w:rsidRPr="007E6743">
        <w:rPr>
          <w:bCs/>
          <w:sz w:val="20"/>
          <w:szCs w:val="20"/>
        </w:rPr>
        <w:t xml:space="preserve">Тара и упаковка входят в стоимость поставляемого товара. </w:t>
      </w:r>
    </w:p>
    <w:p w:rsidR="001E5555" w:rsidRPr="003112A4" w:rsidRDefault="001E5555" w:rsidP="001E5555">
      <w:pPr>
        <w:ind w:left="120" w:right="20" w:firstLine="440"/>
        <w:jc w:val="both"/>
        <w:rPr>
          <w:sz w:val="20"/>
          <w:szCs w:val="20"/>
        </w:rPr>
      </w:pPr>
    </w:p>
    <w:p w:rsidR="001E5555" w:rsidRPr="003112A4" w:rsidRDefault="001E5555" w:rsidP="001E5555">
      <w:pPr>
        <w:jc w:val="both"/>
        <w:rPr>
          <w:sz w:val="20"/>
          <w:szCs w:val="20"/>
        </w:rPr>
      </w:pPr>
      <w:r w:rsidRPr="003112A4">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6B7C0C" w:rsidRPr="00F50077" w:rsidRDefault="006B7C0C" w:rsidP="006B7C0C">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9013AB" w:rsidRDefault="009013AB" w:rsidP="00B8322C">
      <w:pPr>
        <w:jc w:val="right"/>
        <w:rPr>
          <w:rFonts w:ascii="Cuprum" w:hAnsi="Cuprum" w:cs="Tahoma"/>
          <w:b/>
          <w:bCs/>
          <w:sz w:val="20"/>
          <w:szCs w:val="20"/>
        </w:rPr>
      </w:pPr>
    </w:p>
    <w:p w:rsidR="009013AB" w:rsidRDefault="009013AB" w:rsidP="00B8322C">
      <w:pPr>
        <w:jc w:val="right"/>
        <w:rPr>
          <w:rFonts w:ascii="Cuprum" w:hAnsi="Cuprum" w:cs="Tahoma"/>
          <w:b/>
          <w:bCs/>
          <w:sz w:val="20"/>
          <w:szCs w:val="20"/>
        </w:rPr>
      </w:pPr>
    </w:p>
    <w:p w:rsidR="009013AB" w:rsidRDefault="009013AB" w:rsidP="00B8322C">
      <w:pPr>
        <w:jc w:val="right"/>
        <w:rPr>
          <w:rFonts w:ascii="Cuprum" w:hAnsi="Cuprum" w:cs="Tahoma"/>
          <w:b/>
          <w:bCs/>
          <w:sz w:val="20"/>
          <w:szCs w:val="20"/>
        </w:rPr>
      </w:pPr>
    </w:p>
    <w:p w:rsidR="009013AB" w:rsidRDefault="009013A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B2CCC">
        <w:rPr>
          <w:b/>
          <w:sz w:val="20"/>
          <w:szCs w:val="20"/>
        </w:rPr>
        <w:t>хлебобулочных изделий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9B2CCC">
        <w:rPr>
          <w:b/>
          <w:kern w:val="32"/>
          <w:sz w:val="20"/>
          <w:szCs w:val="20"/>
        </w:rPr>
        <w:t>240-19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B2CCC">
        <w:rPr>
          <w:bCs/>
          <w:sz w:val="20"/>
          <w:szCs w:val="20"/>
        </w:rPr>
        <w:t>хлебобулочных изделий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9B2CCC">
        <w:rPr>
          <w:bCs/>
          <w:sz w:val="20"/>
          <w:szCs w:val="20"/>
        </w:rPr>
        <w:t>хлебобулочных изделий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B2CCC">
        <w:rPr>
          <w:bCs/>
          <w:sz w:val="20"/>
          <w:szCs w:val="20"/>
        </w:rPr>
        <w:t>хлебобулочных изделий</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участника </w:t>
      </w:r>
      <w:proofErr w:type="gramStart"/>
      <w:r w:rsidRPr="00A272FF">
        <w:rPr>
          <w:i/>
          <w:iCs/>
          <w:sz w:val="20"/>
          <w:szCs w:val="20"/>
          <w:u w:val="single"/>
        </w:rPr>
        <w:t>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865A3B" w:rsidRDefault="00865A3B" w:rsidP="00937DBB">
      <w:pPr>
        <w:ind w:left="2978"/>
        <w:rPr>
          <w:b/>
          <w:sz w:val="20"/>
          <w:szCs w:val="20"/>
        </w:rPr>
      </w:pPr>
    </w:p>
    <w:p w:rsidR="00865A3B" w:rsidRDefault="00865A3B"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bl>
    <w:p w:rsidR="00E20800" w:rsidRDefault="00E20800" w:rsidP="00C2608E">
      <w:pPr>
        <w:jc w:val="center"/>
        <w:outlineLvl w:val="1"/>
        <w:rPr>
          <w:b/>
          <w:sz w:val="20"/>
          <w:szCs w:val="20"/>
          <w:highlight w:val="yellow"/>
        </w:rPr>
      </w:pPr>
    </w:p>
    <w:p w:rsidR="009013AB" w:rsidRDefault="009013AB" w:rsidP="00C2608E">
      <w:pPr>
        <w:jc w:val="center"/>
        <w:outlineLvl w:val="1"/>
        <w:rPr>
          <w:b/>
          <w:sz w:val="20"/>
          <w:szCs w:val="20"/>
          <w:highlight w:val="yellow"/>
        </w:rPr>
      </w:pPr>
    </w:p>
    <w:p w:rsidR="009013AB" w:rsidRDefault="009013AB" w:rsidP="00C2608E">
      <w:pPr>
        <w:jc w:val="center"/>
        <w:outlineLvl w:val="1"/>
        <w:rPr>
          <w:b/>
          <w:sz w:val="20"/>
          <w:szCs w:val="20"/>
          <w:highlight w:val="yellow"/>
        </w:rPr>
      </w:pPr>
    </w:p>
    <w:p w:rsidR="009013AB" w:rsidRDefault="009013AB"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9B2CCC">
        <w:rPr>
          <w:bCs/>
          <w:sz w:val="20"/>
          <w:szCs w:val="20"/>
        </w:rPr>
        <w:t>хлебобулочных изделий</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F36" w:rsidRDefault="00140F36" w:rsidP="00ED57EB">
      <w:r>
        <w:separator/>
      </w:r>
    </w:p>
  </w:endnote>
  <w:endnote w:type="continuationSeparator" w:id="1">
    <w:p w:rsidR="00140F36" w:rsidRDefault="00140F36" w:rsidP="00ED57EB">
      <w:r>
        <w:continuationSeparator/>
      </w:r>
    </w:p>
  </w:endnote>
  <w:endnote w:id="2">
    <w:p w:rsidR="00140F36" w:rsidRDefault="00140F36" w:rsidP="00C2608E">
      <w:pPr>
        <w:pStyle w:val="afc"/>
        <w:jc w:val="both"/>
      </w:pPr>
    </w:p>
  </w:endnote>
  <w:endnote w:id="3">
    <w:p w:rsidR="00140F36" w:rsidRDefault="00140F36" w:rsidP="00C2608E">
      <w:pPr>
        <w:pStyle w:val="afc"/>
      </w:pPr>
    </w:p>
  </w:endnote>
  <w:endnote w:id="4">
    <w:p w:rsidR="00140F36" w:rsidRDefault="00140F36"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40F36" w:rsidRDefault="00140F36">
        <w:pPr>
          <w:pStyle w:val="af7"/>
          <w:jc w:val="right"/>
        </w:pPr>
        <w:fldSimple w:instr=" PAGE   \* MERGEFORMAT ">
          <w:r w:rsidR="009013AB">
            <w:rPr>
              <w:noProof/>
            </w:rPr>
            <w:t>9</w:t>
          </w:r>
        </w:fldSimple>
      </w:p>
    </w:sdtContent>
  </w:sdt>
  <w:p w:rsidR="00140F36" w:rsidRDefault="00140F3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F36" w:rsidRDefault="00140F36" w:rsidP="00ED57EB">
      <w:r>
        <w:separator/>
      </w:r>
    </w:p>
  </w:footnote>
  <w:footnote w:type="continuationSeparator" w:id="1">
    <w:p w:rsidR="00140F36" w:rsidRDefault="00140F36" w:rsidP="00ED57EB">
      <w:r>
        <w:continuationSeparator/>
      </w:r>
    </w:p>
  </w:footnote>
  <w:footnote w:id="2">
    <w:p w:rsidR="00140F36" w:rsidRPr="000C36EF" w:rsidRDefault="00140F36"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40F36" w:rsidRPr="004B5113" w:rsidRDefault="00140F36"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0D91"/>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044"/>
    <w:rsid w:val="000763B0"/>
    <w:rsid w:val="00082297"/>
    <w:rsid w:val="0008599D"/>
    <w:rsid w:val="0008619A"/>
    <w:rsid w:val="00086B85"/>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0F36"/>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86352"/>
    <w:rsid w:val="0019064D"/>
    <w:rsid w:val="00190BDA"/>
    <w:rsid w:val="0019347A"/>
    <w:rsid w:val="00194AF6"/>
    <w:rsid w:val="0019754D"/>
    <w:rsid w:val="0019758A"/>
    <w:rsid w:val="001A069A"/>
    <w:rsid w:val="001A119C"/>
    <w:rsid w:val="001A75A7"/>
    <w:rsid w:val="001B23BB"/>
    <w:rsid w:val="001B70E5"/>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5555"/>
    <w:rsid w:val="001F0C18"/>
    <w:rsid w:val="001F339C"/>
    <w:rsid w:val="001F4273"/>
    <w:rsid w:val="002025A4"/>
    <w:rsid w:val="00202DAF"/>
    <w:rsid w:val="0020454A"/>
    <w:rsid w:val="00206735"/>
    <w:rsid w:val="00207058"/>
    <w:rsid w:val="00207C84"/>
    <w:rsid w:val="0021116C"/>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5AF1"/>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0D16"/>
    <w:rsid w:val="002F3740"/>
    <w:rsid w:val="002F3DD6"/>
    <w:rsid w:val="002F43FD"/>
    <w:rsid w:val="002F4D51"/>
    <w:rsid w:val="002F777B"/>
    <w:rsid w:val="002F7C8D"/>
    <w:rsid w:val="003008A0"/>
    <w:rsid w:val="00300AA8"/>
    <w:rsid w:val="003023BC"/>
    <w:rsid w:val="003044B3"/>
    <w:rsid w:val="00305D29"/>
    <w:rsid w:val="003112A4"/>
    <w:rsid w:val="00316471"/>
    <w:rsid w:val="00321073"/>
    <w:rsid w:val="003213F9"/>
    <w:rsid w:val="00325503"/>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66F"/>
    <w:rsid w:val="004D7998"/>
    <w:rsid w:val="004E0465"/>
    <w:rsid w:val="004E39F9"/>
    <w:rsid w:val="004E47EF"/>
    <w:rsid w:val="004E4920"/>
    <w:rsid w:val="004E75ED"/>
    <w:rsid w:val="004F4A47"/>
    <w:rsid w:val="004F6881"/>
    <w:rsid w:val="004F6F3C"/>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55D2"/>
    <w:rsid w:val="00585681"/>
    <w:rsid w:val="00585D4A"/>
    <w:rsid w:val="0058606F"/>
    <w:rsid w:val="00586717"/>
    <w:rsid w:val="00586FDD"/>
    <w:rsid w:val="0058703F"/>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2D31"/>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5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D36E9"/>
    <w:rsid w:val="006D3ABC"/>
    <w:rsid w:val="006D4335"/>
    <w:rsid w:val="006D455E"/>
    <w:rsid w:val="006D4981"/>
    <w:rsid w:val="006D504B"/>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4EC"/>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77B0"/>
    <w:rsid w:val="007C0DB3"/>
    <w:rsid w:val="007C3C18"/>
    <w:rsid w:val="007C46E0"/>
    <w:rsid w:val="007C76E1"/>
    <w:rsid w:val="007D0A37"/>
    <w:rsid w:val="007D16DF"/>
    <w:rsid w:val="007D1FB1"/>
    <w:rsid w:val="007D40BA"/>
    <w:rsid w:val="007D44E8"/>
    <w:rsid w:val="007E13F5"/>
    <w:rsid w:val="007E1F10"/>
    <w:rsid w:val="007E47CC"/>
    <w:rsid w:val="007E642B"/>
    <w:rsid w:val="007E6743"/>
    <w:rsid w:val="007F1460"/>
    <w:rsid w:val="007F2862"/>
    <w:rsid w:val="007F3125"/>
    <w:rsid w:val="007F4AD8"/>
    <w:rsid w:val="007F5ECC"/>
    <w:rsid w:val="00804668"/>
    <w:rsid w:val="00810977"/>
    <w:rsid w:val="00813379"/>
    <w:rsid w:val="008158DE"/>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13AB"/>
    <w:rsid w:val="00902A8E"/>
    <w:rsid w:val="00905A09"/>
    <w:rsid w:val="00905F83"/>
    <w:rsid w:val="00910F66"/>
    <w:rsid w:val="00921F1E"/>
    <w:rsid w:val="00921F78"/>
    <w:rsid w:val="00924E4C"/>
    <w:rsid w:val="00925947"/>
    <w:rsid w:val="00926354"/>
    <w:rsid w:val="00927854"/>
    <w:rsid w:val="0093000A"/>
    <w:rsid w:val="00930CAB"/>
    <w:rsid w:val="00933C07"/>
    <w:rsid w:val="00933E46"/>
    <w:rsid w:val="009342CA"/>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5AEE"/>
    <w:rsid w:val="00967E0C"/>
    <w:rsid w:val="00974FEC"/>
    <w:rsid w:val="0098088A"/>
    <w:rsid w:val="00981E1D"/>
    <w:rsid w:val="0098365A"/>
    <w:rsid w:val="00985A86"/>
    <w:rsid w:val="00985D85"/>
    <w:rsid w:val="009876F9"/>
    <w:rsid w:val="00990D01"/>
    <w:rsid w:val="00990E66"/>
    <w:rsid w:val="0099418D"/>
    <w:rsid w:val="0099479A"/>
    <w:rsid w:val="00997A58"/>
    <w:rsid w:val="009A19D3"/>
    <w:rsid w:val="009A1DD1"/>
    <w:rsid w:val="009A2C61"/>
    <w:rsid w:val="009A4934"/>
    <w:rsid w:val="009B2CCC"/>
    <w:rsid w:val="009B41B7"/>
    <w:rsid w:val="009B4829"/>
    <w:rsid w:val="009B4D92"/>
    <w:rsid w:val="009B5879"/>
    <w:rsid w:val="009C202D"/>
    <w:rsid w:val="009C2F20"/>
    <w:rsid w:val="009C327E"/>
    <w:rsid w:val="009C61FF"/>
    <w:rsid w:val="009D28E6"/>
    <w:rsid w:val="009D50B1"/>
    <w:rsid w:val="009D60A3"/>
    <w:rsid w:val="009D7181"/>
    <w:rsid w:val="009E2BC3"/>
    <w:rsid w:val="009E731C"/>
    <w:rsid w:val="009E736D"/>
    <w:rsid w:val="009F1ADF"/>
    <w:rsid w:val="009F1BDA"/>
    <w:rsid w:val="009F27DA"/>
    <w:rsid w:val="009F39D5"/>
    <w:rsid w:val="009F43B8"/>
    <w:rsid w:val="009F49F6"/>
    <w:rsid w:val="009F7836"/>
    <w:rsid w:val="00A00D23"/>
    <w:rsid w:val="00A02E1A"/>
    <w:rsid w:val="00A04F35"/>
    <w:rsid w:val="00A0527E"/>
    <w:rsid w:val="00A0678D"/>
    <w:rsid w:val="00A10A48"/>
    <w:rsid w:val="00A10E7B"/>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6090"/>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4760"/>
    <w:rsid w:val="00C15686"/>
    <w:rsid w:val="00C21E9E"/>
    <w:rsid w:val="00C24874"/>
    <w:rsid w:val="00C25B54"/>
    <w:rsid w:val="00C2608E"/>
    <w:rsid w:val="00C33754"/>
    <w:rsid w:val="00C407C6"/>
    <w:rsid w:val="00C40AE3"/>
    <w:rsid w:val="00C41E70"/>
    <w:rsid w:val="00C4284C"/>
    <w:rsid w:val="00C42E0A"/>
    <w:rsid w:val="00C43EAE"/>
    <w:rsid w:val="00C44B17"/>
    <w:rsid w:val="00C4520B"/>
    <w:rsid w:val="00C47A67"/>
    <w:rsid w:val="00C50F1C"/>
    <w:rsid w:val="00C522F4"/>
    <w:rsid w:val="00C53447"/>
    <w:rsid w:val="00C56306"/>
    <w:rsid w:val="00C607F1"/>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0884"/>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96ACD"/>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63A3"/>
    <w:rsid w:val="00ED73F6"/>
    <w:rsid w:val="00EE0188"/>
    <w:rsid w:val="00EE2EF6"/>
    <w:rsid w:val="00EF04A1"/>
    <w:rsid w:val="00EF2887"/>
    <w:rsid w:val="00EF37E6"/>
    <w:rsid w:val="00EF3898"/>
    <w:rsid w:val="00EF43CC"/>
    <w:rsid w:val="00EF4DF9"/>
    <w:rsid w:val="00EF55F0"/>
    <w:rsid w:val="00EF674A"/>
    <w:rsid w:val="00F00156"/>
    <w:rsid w:val="00F01928"/>
    <w:rsid w:val="00F02FBE"/>
    <w:rsid w:val="00F0388D"/>
    <w:rsid w:val="00F040B6"/>
    <w:rsid w:val="00F052E9"/>
    <w:rsid w:val="00F1178F"/>
    <w:rsid w:val="00F13D10"/>
    <w:rsid w:val="00F16AF2"/>
    <w:rsid w:val="00F16F15"/>
    <w:rsid w:val="00F17F99"/>
    <w:rsid w:val="00F2010E"/>
    <w:rsid w:val="00F21095"/>
    <w:rsid w:val="00F23578"/>
    <w:rsid w:val="00F23872"/>
    <w:rsid w:val="00F26664"/>
    <w:rsid w:val="00F27CA1"/>
    <w:rsid w:val="00F306D4"/>
    <w:rsid w:val="00F30C74"/>
    <w:rsid w:val="00F32793"/>
    <w:rsid w:val="00F328F7"/>
    <w:rsid w:val="00F33F43"/>
    <w:rsid w:val="00F358D3"/>
    <w:rsid w:val="00F364C1"/>
    <w:rsid w:val="00F40231"/>
    <w:rsid w:val="00F42482"/>
    <w:rsid w:val="00F50077"/>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4ED"/>
    <w:rsid w:val="00F816D7"/>
    <w:rsid w:val="00F81E6D"/>
    <w:rsid w:val="00F831F8"/>
    <w:rsid w:val="00F841D2"/>
    <w:rsid w:val="00F84F83"/>
    <w:rsid w:val="00F86012"/>
    <w:rsid w:val="00F86458"/>
    <w:rsid w:val="00F8724A"/>
    <w:rsid w:val="00F87F69"/>
    <w:rsid w:val="00F90C78"/>
    <w:rsid w:val="00F956D9"/>
    <w:rsid w:val="00F95A1E"/>
    <w:rsid w:val="00F960E0"/>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7"/>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 w:type="character" w:customStyle="1" w:styleId="Bodytext">
    <w:name w:val="Body text"/>
    <w:rsid w:val="003112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ItalicSpacing0pt">
    <w:name w:val="Body text + Italic;Spacing 0 pt"/>
    <w:rsid w:val="003112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Bodytext2">
    <w:name w:val="Body text (2)_"/>
    <w:link w:val="Bodytext20"/>
    <w:rsid w:val="003112A4"/>
    <w:rPr>
      <w:b/>
      <w:bCs/>
      <w:spacing w:val="3"/>
      <w:sz w:val="21"/>
      <w:szCs w:val="21"/>
      <w:shd w:val="clear" w:color="auto" w:fill="FFFFFF"/>
    </w:rPr>
  </w:style>
  <w:style w:type="paragraph" w:customStyle="1" w:styleId="Bodytext20">
    <w:name w:val="Body text (2)"/>
    <w:basedOn w:val="a"/>
    <w:link w:val="Bodytext2"/>
    <w:rsid w:val="003112A4"/>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12031</Words>
  <Characters>87382</Characters>
  <Application>Microsoft Office Word</Application>
  <DocSecurity>0</DocSecurity>
  <Lines>728</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99215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2019-10-21T00:46:00Z</cp:lastPrinted>
  <dcterms:created xsi:type="dcterms:W3CDTF">2019-11-05T04:02:00Z</dcterms:created>
  <dcterms:modified xsi:type="dcterms:W3CDTF">2019-11-05T04:39:00Z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