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1F" w:rsidRPr="00955ABC" w:rsidRDefault="00241E1F" w:rsidP="00955A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955ABC">
        <w:rPr>
          <w:rFonts w:ascii="Times New Roman" w:hAnsi="Times New Roman" w:cs="Times New Roman"/>
          <w:sz w:val="20"/>
          <w:szCs w:val="20"/>
        </w:rPr>
        <w:t xml:space="preserve">    УТВЕРЖДАЮ</w:t>
      </w:r>
    </w:p>
    <w:p w:rsidR="00241E1F" w:rsidRPr="00955ABC" w:rsidRDefault="00241E1F" w:rsidP="00955A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955ABC">
        <w:rPr>
          <w:rFonts w:ascii="Times New Roman" w:hAnsi="Times New Roman" w:cs="Times New Roman"/>
          <w:sz w:val="20"/>
          <w:szCs w:val="20"/>
        </w:rPr>
        <w:t>Главный врач ОГАУЗ «ИГКБ № 8»</w:t>
      </w:r>
    </w:p>
    <w:p w:rsidR="00241E1F" w:rsidRPr="00955ABC" w:rsidRDefault="00241E1F" w:rsidP="00955A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955ABC">
        <w:rPr>
          <w:rFonts w:ascii="Times New Roman" w:hAnsi="Times New Roman" w:cs="Times New Roman"/>
          <w:sz w:val="20"/>
          <w:szCs w:val="20"/>
        </w:rPr>
        <w:t xml:space="preserve">___________________/ Ж.В. </w:t>
      </w:r>
      <w:proofErr w:type="spellStart"/>
      <w:r w:rsidRPr="00955ABC">
        <w:rPr>
          <w:rFonts w:ascii="Times New Roman" w:hAnsi="Times New Roman" w:cs="Times New Roman"/>
          <w:sz w:val="20"/>
          <w:szCs w:val="20"/>
        </w:rPr>
        <w:t>Есева</w:t>
      </w:r>
      <w:proofErr w:type="spellEnd"/>
    </w:p>
    <w:p w:rsidR="00241E1F" w:rsidRPr="00955ABC" w:rsidRDefault="00241E1F" w:rsidP="00955A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955ABC">
        <w:rPr>
          <w:rFonts w:ascii="Times New Roman" w:hAnsi="Times New Roman" w:cs="Times New Roman"/>
          <w:sz w:val="20"/>
          <w:szCs w:val="20"/>
        </w:rPr>
        <w:t xml:space="preserve">«____»____________20___ г. </w:t>
      </w:r>
    </w:p>
    <w:p w:rsidR="00241E1F" w:rsidRPr="00955ABC" w:rsidRDefault="00241E1F" w:rsidP="00955A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955ABC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955ABC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241E1F" w:rsidRPr="00955ABC" w:rsidRDefault="00241E1F" w:rsidP="00955ABC">
      <w:pPr>
        <w:pStyle w:val="ConsPlusNonformat"/>
        <w:jc w:val="both"/>
        <w:rPr>
          <w:rFonts w:ascii="Times New Roman" w:hAnsi="Times New Roman" w:cs="Times New Roman"/>
        </w:rPr>
      </w:pPr>
    </w:p>
    <w:p w:rsidR="00241E1F" w:rsidRPr="00955ABC" w:rsidRDefault="00241E1F" w:rsidP="00955ABC">
      <w:pPr>
        <w:pStyle w:val="ConsPlusNonformat"/>
        <w:jc w:val="center"/>
        <w:rPr>
          <w:rFonts w:ascii="Times New Roman" w:hAnsi="Times New Roman" w:cs="Times New Roman"/>
        </w:rPr>
      </w:pPr>
      <w:r w:rsidRPr="00955ABC">
        <w:rPr>
          <w:rFonts w:ascii="Times New Roman" w:hAnsi="Times New Roman" w:cs="Times New Roman"/>
        </w:rPr>
        <w:t>ЗАЯВКА НА ЗАКУПКУ</w:t>
      </w:r>
    </w:p>
    <w:p w:rsidR="00241E1F" w:rsidRPr="00955ABC" w:rsidRDefault="00241E1F" w:rsidP="00955ABC">
      <w:pPr>
        <w:pStyle w:val="ConsPlusNonformat"/>
        <w:jc w:val="center"/>
        <w:rPr>
          <w:rFonts w:ascii="Times New Roman" w:hAnsi="Times New Roman" w:cs="Times New Roman"/>
        </w:rPr>
      </w:pPr>
      <w:r w:rsidRPr="00955ABC">
        <w:rPr>
          <w:rFonts w:ascii="Times New Roman" w:hAnsi="Times New Roman" w:cs="Times New Roman"/>
        </w:rPr>
        <w:t>от ___________2019г.</w:t>
      </w:r>
    </w:p>
    <w:p w:rsidR="00241E1F" w:rsidRPr="00955ABC" w:rsidRDefault="00241E1F" w:rsidP="00955ABC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241E1F" w:rsidRPr="00955ABC" w:rsidTr="007957F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241E1F" w:rsidRPr="00955ABC" w:rsidTr="007957F7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 xml:space="preserve">главная мед сестра ( </w:t>
            </w:r>
            <w:proofErr w:type="spellStart"/>
            <w:proofErr w:type="gramStart"/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spellEnd"/>
            <w:proofErr w:type="gramEnd"/>
            <w:r w:rsidRPr="00955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1E1F" w:rsidRPr="00955ABC" w:rsidTr="007957F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proofErr w:type="gramStart"/>
            <w:r w:rsidRPr="00955AB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241E1F" w:rsidRPr="00955ABC" w:rsidRDefault="00241E1F" w:rsidP="00955A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</w:t>
            </w:r>
          </w:p>
          <w:p w:rsidR="00241E1F" w:rsidRPr="00955ABC" w:rsidRDefault="00241E1F" w:rsidP="00955A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 xml:space="preserve">Главная </w:t>
            </w:r>
            <w:proofErr w:type="gramStart"/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мед сестра</w:t>
            </w:r>
            <w:proofErr w:type="gramEnd"/>
          </w:p>
          <w:p w:rsidR="00241E1F" w:rsidRPr="00955ABC" w:rsidRDefault="00241E1F" w:rsidP="00955A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Ладоня</w:t>
            </w:r>
            <w:proofErr w:type="spellEnd"/>
            <w:r w:rsidRPr="00955ABC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241E1F" w:rsidRPr="00955ABC" w:rsidRDefault="00241E1F" w:rsidP="00955A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44-31-71</w:t>
            </w:r>
          </w:p>
        </w:tc>
      </w:tr>
      <w:tr w:rsidR="00241E1F" w:rsidRPr="00955ABC" w:rsidTr="007957F7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eastAsia="MS Gothic" w:hAnsi="MS Gothic" w:cs="Times New Roman"/>
                <w:bCs/>
                <w:sz w:val="20"/>
                <w:szCs w:val="20"/>
              </w:rPr>
              <w:t>☐</w:t>
            </w: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территориального фонда ОМС</w:t>
            </w:r>
          </w:p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eastAsia="MS Gothic" w:hAnsi="MS Gothic" w:cs="Times New Roman"/>
                <w:bCs/>
                <w:sz w:val="20"/>
                <w:szCs w:val="20"/>
              </w:rPr>
              <w:t>☐</w:t>
            </w: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от приносящей доход деятельности</w:t>
            </w:r>
          </w:p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eastAsia="MS Gothic" w:hAnsi="MS Gothic" w:cs="Times New Roman"/>
                <w:bCs/>
                <w:sz w:val="20"/>
                <w:szCs w:val="20"/>
              </w:rPr>
              <w:t>☐</w:t>
            </w: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 Иркутской области</w:t>
            </w:r>
          </w:p>
        </w:tc>
      </w:tr>
      <w:tr w:rsidR="00241E1F" w:rsidRPr="00955ABC" w:rsidTr="007957F7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 закупки товара (работы, услуги)</w:t>
            </w:r>
          </w:p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Кабель пациента для ЭКГ </w:t>
            </w:r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en-US"/>
              </w:rPr>
              <w:t>FIAB</w:t>
            </w:r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en-US"/>
              </w:rPr>
              <w:t>F</w:t>
            </w:r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8725</w:t>
            </w:r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en-US"/>
              </w:rPr>
              <w:t>R</w:t>
            </w:r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  для кардиографов </w:t>
            </w:r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en-US"/>
              </w:rPr>
              <w:t>SCHILLER</w:t>
            </w:r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en-US"/>
              </w:rPr>
              <w:t>Cardiovit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 АТ-1,  АТ-2, </w:t>
            </w:r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en-US"/>
              </w:rPr>
              <w:t>BTL</w:t>
            </w:r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, ЭК12Т-01-«Р-Д»</w:t>
            </w:r>
          </w:p>
          <w:p w:rsidR="00241E1F" w:rsidRPr="00955ABC" w:rsidRDefault="00241E1F" w:rsidP="00955AB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Кабель для подключения ЭКГ (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Холтер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) электродов с выносным датчиком движения/положения тела 7 электродный (12 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пин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) для  серии «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Кардиотехника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- 07»</w:t>
            </w:r>
          </w:p>
        </w:tc>
      </w:tr>
      <w:tr w:rsidR="00241E1F" w:rsidRPr="00955ABC" w:rsidTr="007957F7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Расходы, включенные в начальную (максимальную) цену договора (цену лота)</w:t>
            </w:r>
          </w:p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1E1F" w:rsidRPr="00955ABC" w:rsidTr="007957F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Ежемесячно партиями, по заявке, в течени</w:t>
            </w:r>
            <w:proofErr w:type="gramStart"/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3-х рабочих дней (до 25.12.2019 г.)</w:t>
            </w:r>
          </w:p>
        </w:tc>
      </w:tr>
      <w:tr w:rsidR="00241E1F" w:rsidRPr="00955ABC" w:rsidTr="007957F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Место доставки товара (выполнения </w:t>
            </w: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работы, оказания услуги)</w:t>
            </w:r>
            <w:bookmarkStart w:id="0" w:name="OLE_LINK1"/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bookmarkEnd w:id="0"/>
          </w:p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г. Иркутск, ул. </w:t>
            </w:r>
            <w:proofErr w:type="gramStart"/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Ярославского</w:t>
            </w:r>
            <w:proofErr w:type="gramEnd"/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,300 (4 этаж)</w:t>
            </w:r>
          </w:p>
        </w:tc>
      </w:tr>
      <w:tr w:rsidR="00241E1F" w:rsidRPr="00955ABC" w:rsidTr="007957F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поставки товара (выполнения работы, оказания услуги)</w:t>
            </w: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1E1F" w:rsidRPr="00955ABC" w:rsidTr="007957F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договора</w:t>
            </w:r>
          </w:p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1E1F" w:rsidRPr="00955ABC" w:rsidTr="007957F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Поставщик (подрядчик, исполнитель) (при наличии):</w:t>
            </w:r>
          </w:p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контактное лицо (Ф.И.О. тел., адрес электронной почты)</w:t>
            </w:r>
          </w:p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</w:pPr>
          </w:p>
        </w:tc>
      </w:tr>
    </w:tbl>
    <w:p w:rsidR="00241E1F" w:rsidRPr="00955ABC" w:rsidRDefault="00241E1F" w:rsidP="00955AB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1E1F" w:rsidRPr="00955ABC" w:rsidRDefault="00241E1F" w:rsidP="00955AB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41E1F" w:rsidRPr="00955ABC" w:rsidRDefault="00241E1F" w:rsidP="00955AB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55ABC"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241E1F" w:rsidRPr="00955ABC" w:rsidRDefault="00241E1F" w:rsidP="00955AB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55ABC">
        <w:rPr>
          <w:rFonts w:ascii="Times New Roman" w:hAnsi="Times New Roman" w:cs="Times New Roman"/>
          <w:sz w:val="20"/>
        </w:rPr>
        <w:t>(ТЕХНИЧЕСКОЕ ЗАДАНИЕ)</w:t>
      </w:r>
    </w:p>
    <w:p w:rsidR="00241E1F" w:rsidRPr="00955ABC" w:rsidRDefault="00241E1F" w:rsidP="00955ABC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tbl>
      <w:tblPr>
        <w:tblW w:w="10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260"/>
        <w:gridCol w:w="4394"/>
        <w:gridCol w:w="888"/>
        <w:gridCol w:w="1096"/>
      </w:tblGrid>
      <w:tr w:rsidR="00241E1F" w:rsidRPr="00955ABC" w:rsidTr="007957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41E1F" w:rsidRPr="00955ABC" w:rsidRDefault="00241E1F" w:rsidP="0095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 xml:space="preserve"> товара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</w:rPr>
              <w:t>Характеристика и товара, функция или величина параметра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Ед. </w:t>
            </w:r>
            <w:proofErr w:type="spellStart"/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1F" w:rsidRPr="00955ABC" w:rsidRDefault="00241E1F" w:rsidP="00955A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ABC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241E1F" w:rsidRPr="00955ABC" w:rsidTr="007957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Кабель пациента для ЭКГ 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FIAB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F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8725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R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для кардиографов 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SCHILLER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Cardiovit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АТ-1,  АТ-2, 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BTL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 ЭК12Т-01-«Р-Д»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spacing w:after="0" w:line="240" w:lineRule="auto"/>
              <w:ind w:left="5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Кабель пациента для ЭКГ 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FIAB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F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8725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R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для кардиографов 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SCHILLER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Cardiovit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АТ-1,  АТ-2, 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BTL</w:t>
            </w: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 ЭК12Т-01-«Р-Д»</w:t>
            </w: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на 10  отведений (диаметр штекеров 4мм</w:t>
            </w:r>
            <w:proofErr w:type="gramStart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)о</w:t>
            </w:r>
            <w:proofErr w:type="gramEnd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борудованы специальными 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коннекторами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чтобы использоваться с различными типами электрокардиографов, с неразборной коробкой . Разъем подключения ЭКГ кабеля пациента к электрокардиографу типа </w:t>
            </w: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DM</w:t>
            </w: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-15М( «вилка» на 15 контактов), </w:t>
            </w:r>
          </w:p>
          <w:p w:rsidR="00241E1F" w:rsidRPr="00955ABC" w:rsidRDefault="00241E1F" w:rsidP="00955ABC">
            <w:pPr>
              <w:spacing w:after="0" w:line="240" w:lineRule="auto"/>
              <w:ind w:left="5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Упаковка: Количество в упаковке 1 шт., каждый кабель оснащен инструкцией для использования, упаковано в полиэтиленовом пакете с соответствующим ярлыком, указывающим все 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идентификацонные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 данные продукта</w:t>
            </w:r>
          </w:p>
          <w:p w:rsidR="00241E1F" w:rsidRPr="00955ABC" w:rsidRDefault="00241E1F" w:rsidP="00955ABC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Область применения</w:t>
            </w:r>
          </w:p>
          <w:p w:rsidR="00241E1F" w:rsidRPr="00955ABC" w:rsidRDefault="00241E1F" w:rsidP="00955ABC">
            <w:pPr>
              <w:numPr>
                <w:ilvl w:val="0"/>
                <w:numId w:val="3"/>
              </w:numPr>
              <w:spacing w:after="0" w:line="240" w:lineRule="auto"/>
              <w:ind w:left="5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Регистрация </w:t>
            </w:r>
            <w:proofErr w:type="gramStart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стандартной</w:t>
            </w:r>
            <w:proofErr w:type="gramEnd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ЭКГ</w:t>
            </w:r>
          </w:p>
          <w:p w:rsidR="00241E1F" w:rsidRPr="00955ABC" w:rsidRDefault="00241E1F" w:rsidP="00955ABC">
            <w:pPr>
              <w:numPr>
                <w:ilvl w:val="0"/>
                <w:numId w:val="3"/>
              </w:numPr>
              <w:spacing w:after="0" w:line="240" w:lineRule="auto"/>
              <w:ind w:left="5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Регистрация </w:t>
            </w:r>
            <w:proofErr w:type="gramStart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стандартной</w:t>
            </w:r>
            <w:proofErr w:type="gramEnd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ЭКГ с пробами.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spacing w:after="0" w:line="240" w:lineRule="auto"/>
              <w:ind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55AB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E1F" w:rsidRPr="00955ABC" w:rsidRDefault="00241E1F" w:rsidP="0095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55AB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241E1F" w:rsidRPr="00955ABC" w:rsidTr="007957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5A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Кабель для подключения ЭКГ (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Холтер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) электродов с выносным датчиком движения/положения тела 7 электродный (12 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пин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) для  серии «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Кардиотехника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- 07»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spacing w:after="0" w:line="240" w:lineRule="auto"/>
              <w:ind w:left="5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Разъем промышленного исполнения, обеспечивающий надежный и удобный способ соединения 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push-pull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(без поворотов при коммутации)</w:t>
            </w:r>
            <w:proofErr w:type="gramStart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.С</w:t>
            </w:r>
            <w:proofErr w:type="gramEnd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пециально разработанная конструкция держателя 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ЭКГ-элеткродов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оптимальная для 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холтеровского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мониторирования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для надежной фиксации одноразовых ЭКГ- электродов и предотвращения 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проворота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держателя на электроде, что уменьшает количество артефактов и улучшает качество ЭКГ сигнала.</w:t>
            </w:r>
          </w:p>
          <w:p w:rsidR="00241E1F" w:rsidRPr="00955ABC" w:rsidRDefault="00241E1F" w:rsidP="00955ABC">
            <w:pPr>
              <w:spacing w:after="0" w:line="240" w:lineRule="auto"/>
              <w:ind w:left="5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Возможность использование одноразовых электродов различных фирм-производителей, имеющих разные диаметры "кнопки" электрода.</w:t>
            </w:r>
          </w:p>
          <w:p w:rsidR="00241E1F" w:rsidRPr="00955ABC" w:rsidRDefault="00241E1F" w:rsidP="00955ABC">
            <w:pPr>
              <w:numPr>
                <w:ilvl w:val="0"/>
                <w:numId w:val="4"/>
              </w:numPr>
              <w:spacing w:after="0" w:line="240" w:lineRule="auto"/>
              <w:ind w:left="525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Долговечность</w:t>
            </w:r>
          </w:p>
          <w:p w:rsidR="00241E1F" w:rsidRPr="00955ABC" w:rsidRDefault="00241E1F" w:rsidP="00955ABC">
            <w:pPr>
              <w:spacing w:after="0" w:line="240" w:lineRule="auto"/>
              <w:ind w:left="5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Внешняя изоляция кабеля  (полиуретан), устойчивая к использованию в агрессивной среде, позволяет сохранить эластичность и гибкость провода даже после длительного контакта с кожей пациента.</w:t>
            </w:r>
          </w:p>
          <w:p w:rsidR="00241E1F" w:rsidRPr="00955ABC" w:rsidRDefault="00241E1F" w:rsidP="00955ABC">
            <w:pPr>
              <w:numPr>
                <w:ilvl w:val="0"/>
                <w:numId w:val="4"/>
              </w:numPr>
              <w:spacing w:after="0" w:line="240" w:lineRule="auto"/>
              <w:ind w:left="525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"Интеллектуальная" система контроля</w:t>
            </w:r>
          </w:p>
          <w:p w:rsidR="00241E1F" w:rsidRPr="00955ABC" w:rsidRDefault="00241E1F" w:rsidP="00955ABC">
            <w:pPr>
              <w:spacing w:after="0" w:line="240" w:lineRule="auto"/>
              <w:ind w:left="5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Встроенный в разъем микропроцессор позволяет учитывать тип кабеля, ресурс работы (количество установок), индивидуальный номер, а также автоматически распознавать используемую систему отведений.</w:t>
            </w:r>
          </w:p>
          <w:p w:rsidR="00241E1F" w:rsidRPr="00955ABC" w:rsidRDefault="00241E1F" w:rsidP="00955ABC">
            <w:pPr>
              <w:numPr>
                <w:ilvl w:val="0"/>
                <w:numId w:val="4"/>
              </w:numPr>
              <w:spacing w:after="0" w:line="240" w:lineRule="auto"/>
              <w:ind w:left="525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Датчик физической активности и положения тела</w:t>
            </w:r>
          </w:p>
          <w:p w:rsidR="00241E1F" w:rsidRPr="00955ABC" w:rsidRDefault="00241E1F" w:rsidP="00955ABC">
            <w:pPr>
              <w:spacing w:after="0" w:line="240" w:lineRule="auto"/>
              <w:ind w:left="5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Встроенный в держатель 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ЭКГ-электрода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датчик физической активности и положения тела помогает точно оценить положение тела пациента, так как он всегда четко зафиксирован на пациенте, а не в мониторе. Это может быть важно при анализе некоторых патологических состояний, возникающих только в каком-либо одном положении тела, например, апноэ - на спине или аритмии – на левом боку.</w:t>
            </w:r>
          </w:p>
          <w:p w:rsidR="00241E1F" w:rsidRPr="00955ABC" w:rsidRDefault="00241E1F" w:rsidP="00955ABC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Область применения</w:t>
            </w:r>
          </w:p>
          <w:p w:rsidR="00241E1F" w:rsidRPr="00955ABC" w:rsidRDefault="00241E1F" w:rsidP="00955ABC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ind w:left="5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Холтеровское</w:t>
            </w:r>
            <w:proofErr w:type="spellEnd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мониторирование</w:t>
            </w:r>
            <w:proofErr w:type="spellEnd"/>
          </w:p>
          <w:p w:rsidR="00241E1F" w:rsidRPr="00955ABC" w:rsidRDefault="00241E1F" w:rsidP="00955ABC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ind w:left="5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Проведение нагрузочных проб</w:t>
            </w:r>
          </w:p>
          <w:p w:rsidR="00241E1F" w:rsidRPr="00955ABC" w:rsidRDefault="00241E1F" w:rsidP="00955ABC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ind w:left="5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Регистрация </w:t>
            </w:r>
            <w:proofErr w:type="gramStart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стандартной</w:t>
            </w:r>
            <w:proofErr w:type="gramEnd"/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ЭКГ</w:t>
            </w:r>
          </w:p>
          <w:p w:rsidR="00241E1F" w:rsidRPr="00955ABC" w:rsidRDefault="00241E1F" w:rsidP="00955A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55A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Гарантийный срок эксплуатации - 4 месяца. Гарантированное число постановок - 100.</w:t>
            </w:r>
          </w:p>
          <w:p w:rsidR="00241E1F" w:rsidRPr="00955ABC" w:rsidRDefault="00241E1F" w:rsidP="0095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1F" w:rsidRPr="00955ABC" w:rsidRDefault="00241E1F" w:rsidP="00955ABC">
            <w:pPr>
              <w:spacing w:after="0" w:line="240" w:lineRule="auto"/>
              <w:ind w:hanging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55AB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E1F" w:rsidRPr="00955ABC" w:rsidRDefault="00241E1F" w:rsidP="0095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55AB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</w:tbl>
    <w:p w:rsidR="00241E1F" w:rsidRPr="00955ABC" w:rsidRDefault="00241E1F" w:rsidP="00955ABC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p w:rsidR="00241E1F" w:rsidRPr="00955ABC" w:rsidRDefault="00241E1F" w:rsidP="00955A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ABC">
        <w:rPr>
          <w:rFonts w:ascii="Times New Roman" w:hAnsi="Times New Roman" w:cs="Times New Roman"/>
          <w:sz w:val="20"/>
          <w:szCs w:val="20"/>
        </w:rPr>
        <w:t>Дополнительные условия:</w:t>
      </w:r>
    </w:p>
    <w:p w:rsidR="00241E1F" w:rsidRPr="00955ABC" w:rsidRDefault="00241E1F" w:rsidP="00955A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ABC">
        <w:rPr>
          <w:rFonts w:ascii="Times New Roman" w:hAnsi="Times New Roman" w:cs="Times New Roman"/>
          <w:sz w:val="20"/>
          <w:szCs w:val="20"/>
        </w:rPr>
        <w:t>Приложение к заявке:</w:t>
      </w:r>
    </w:p>
    <w:p w:rsidR="00241E1F" w:rsidRPr="00955ABC" w:rsidRDefault="00241E1F" w:rsidP="00955A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ABC">
        <w:rPr>
          <w:rFonts w:ascii="Times New Roman" w:hAnsi="Times New Roman" w:cs="Times New Roman"/>
          <w:sz w:val="20"/>
          <w:szCs w:val="20"/>
        </w:rPr>
        <w:t>Коммерческое предложение ________________(указать организацию 1)</w:t>
      </w:r>
    </w:p>
    <w:p w:rsidR="00241E1F" w:rsidRPr="00955ABC" w:rsidRDefault="00241E1F" w:rsidP="00955A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ABC">
        <w:rPr>
          <w:rFonts w:ascii="Times New Roman" w:hAnsi="Times New Roman" w:cs="Times New Roman"/>
          <w:sz w:val="20"/>
          <w:szCs w:val="20"/>
        </w:rPr>
        <w:t>Коммерческое предложение ________________(указать организацию 2)</w:t>
      </w:r>
    </w:p>
    <w:p w:rsidR="00241E1F" w:rsidRPr="00955ABC" w:rsidRDefault="00241E1F" w:rsidP="00955A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ABC">
        <w:rPr>
          <w:rFonts w:ascii="Times New Roman" w:hAnsi="Times New Roman" w:cs="Times New Roman"/>
          <w:sz w:val="20"/>
          <w:szCs w:val="20"/>
        </w:rPr>
        <w:t>Коммерческое предложение ________________(указать организацию 3)</w:t>
      </w:r>
    </w:p>
    <w:p w:rsidR="00241E1F" w:rsidRPr="00955ABC" w:rsidRDefault="00241E1F" w:rsidP="00955A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88" w:type="dxa"/>
        <w:tblInd w:w="-34" w:type="dxa"/>
        <w:tblLayout w:type="fixed"/>
        <w:tblLook w:val="04A0"/>
      </w:tblPr>
      <w:tblGrid>
        <w:gridCol w:w="10488"/>
      </w:tblGrid>
      <w:tr w:rsidR="00241E1F" w:rsidRPr="00955ABC" w:rsidTr="007957F7">
        <w:tc>
          <w:tcPr>
            <w:tcW w:w="10488" w:type="dxa"/>
          </w:tcPr>
          <w:p w:rsidR="00241E1F" w:rsidRPr="00955ABC" w:rsidRDefault="00241E1F" w:rsidP="00955A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41E1F" w:rsidRPr="00955ABC" w:rsidRDefault="00241E1F" w:rsidP="00955ABC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_GoBack"/>
      <w:bookmarkEnd w:id="1"/>
      <w:r w:rsidRPr="00955ABC">
        <w:rPr>
          <w:rFonts w:ascii="Times New Roman" w:hAnsi="Times New Roman" w:cs="Times New Roman"/>
          <w:sz w:val="20"/>
        </w:rPr>
        <w:t>Руководитель структурного подразделения _______________/_____________________/</w:t>
      </w:r>
    </w:p>
    <w:p w:rsidR="00241E1F" w:rsidRPr="00955ABC" w:rsidRDefault="00241E1F" w:rsidP="00955AB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55AB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Подпись                                     ФИО</w:t>
      </w:r>
    </w:p>
    <w:p w:rsidR="009A03D8" w:rsidRPr="00955ABC" w:rsidRDefault="009A03D8" w:rsidP="00955A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A03D8" w:rsidRPr="00955ABC" w:rsidSect="00B049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A13CC"/>
    <w:multiLevelType w:val="hybridMultilevel"/>
    <w:tmpl w:val="F9FE2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B0C2E"/>
    <w:multiLevelType w:val="multilevel"/>
    <w:tmpl w:val="F7DC5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5B24AD"/>
    <w:multiLevelType w:val="multilevel"/>
    <w:tmpl w:val="941A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E1F"/>
    <w:rsid w:val="00241E1F"/>
    <w:rsid w:val="00955ABC"/>
    <w:rsid w:val="009A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41E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41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Островская</cp:lastModifiedBy>
  <cp:revision>3</cp:revision>
  <dcterms:created xsi:type="dcterms:W3CDTF">2019-03-14T06:02:00Z</dcterms:created>
  <dcterms:modified xsi:type="dcterms:W3CDTF">2019-03-22T02:52:00Z</dcterms:modified>
</cp:coreProperties>
</file>