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препаратов </w:t>
      </w:r>
      <w:r w:rsidR="000B4B9A">
        <w:rPr>
          <w:b/>
          <w:sz w:val="28"/>
          <w:szCs w:val="28"/>
        </w:rPr>
        <w:t xml:space="preserve">группы </w:t>
      </w:r>
      <w:r w:rsidR="00BA5883">
        <w:rPr>
          <w:b/>
          <w:sz w:val="28"/>
          <w:szCs w:val="28"/>
        </w:rPr>
        <w:t>анестетики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A5883">
        <w:rPr>
          <w:b/>
          <w:kern w:val="32"/>
          <w:sz w:val="28"/>
          <w:szCs w:val="28"/>
        </w:rPr>
        <w:t>048-19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002A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препаратов </w:t>
            </w:r>
            <w:r w:rsidR="000B4B9A">
              <w:rPr>
                <w:bCs/>
                <w:sz w:val="20"/>
                <w:szCs w:val="20"/>
              </w:rPr>
              <w:t xml:space="preserve">группы </w:t>
            </w:r>
            <w:r w:rsidR="00BA5883">
              <w:rPr>
                <w:bCs/>
                <w:sz w:val="20"/>
                <w:szCs w:val="20"/>
              </w:rPr>
              <w:t>анестетики</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A5883" w:rsidP="00BF5704">
            <w:pPr>
              <w:autoSpaceDE w:val="0"/>
              <w:autoSpaceDN w:val="0"/>
              <w:adjustRightInd w:val="0"/>
              <w:rPr>
                <w:sz w:val="20"/>
                <w:szCs w:val="20"/>
                <w:highlight w:val="yellow"/>
              </w:rPr>
            </w:pPr>
            <w:r w:rsidRPr="00BA5883">
              <w:rPr>
                <w:sz w:val="20"/>
                <w:szCs w:val="20"/>
              </w:rPr>
              <w:t>21.20.10.231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A5883">
            <w:pPr>
              <w:autoSpaceDE w:val="0"/>
              <w:autoSpaceDN w:val="0"/>
              <w:adjustRightInd w:val="0"/>
              <w:rPr>
                <w:sz w:val="20"/>
                <w:szCs w:val="20"/>
              </w:rPr>
            </w:pPr>
            <w:r w:rsidRPr="0097238A">
              <w:rPr>
                <w:sz w:val="20"/>
                <w:szCs w:val="20"/>
              </w:rPr>
              <w:t>6</w:t>
            </w:r>
            <w:r w:rsidR="00AD5007">
              <w:rPr>
                <w:sz w:val="20"/>
                <w:szCs w:val="20"/>
              </w:rPr>
              <w:t>5</w:t>
            </w:r>
            <w:r w:rsidR="00BA5883">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12965">
              <w:rPr>
                <w:sz w:val="20"/>
                <w:szCs w:val="20"/>
              </w:rPr>
              <w:t>0</w:t>
            </w:r>
            <w:r w:rsidR="00B500B2">
              <w:rPr>
                <w:sz w:val="20"/>
                <w:szCs w:val="20"/>
              </w:rPr>
              <w:t>3</w:t>
            </w:r>
            <w:r w:rsidRPr="00FE2446">
              <w:rPr>
                <w:sz w:val="20"/>
                <w:szCs w:val="20"/>
              </w:rPr>
              <w:t>.20</w:t>
            </w:r>
            <w:r w:rsidR="00712965">
              <w:rPr>
                <w:sz w:val="20"/>
                <w:szCs w:val="20"/>
              </w:rPr>
              <w:t>20</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A5883" w:rsidP="00BA5883">
            <w:pPr>
              <w:tabs>
                <w:tab w:val="left" w:pos="6022"/>
              </w:tabs>
              <w:ind w:right="72"/>
              <w:rPr>
                <w:sz w:val="20"/>
                <w:szCs w:val="20"/>
              </w:rPr>
            </w:pPr>
            <w:r>
              <w:rPr>
                <w:sz w:val="20"/>
                <w:szCs w:val="20"/>
              </w:rPr>
              <w:t>56 668,32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шесть тысяч шестьсот шестьдесят восемь рублей тридцать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D500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AD5007">
              <w:rPr>
                <w:b/>
                <w:sz w:val="20"/>
                <w:szCs w:val="20"/>
              </w:rPr>
              <w:t>22</w:t>
            </w:r>
            <w:r w:rsidRPr="00FE2446">
              <w:rPr>
                <w:b/>
                <w:sz w:val="20"/>
                <w:szCs w:val="20"/>
              </w:rPr>
              <w:t>»</w:t>
            </w:r>
            <w:r w:rsidR="008F1AED" w:rsidRPr="00FE2446">
              <w:rPr>
                <w:b/>
                <w:sz w:val="20"/>
                <w:szCs w:val="20"/>
              </w:rPr>
              <w:t xml:space="preserve"> </w:t>
            </w:r>
            <w:r w:rsidR="00B500B2">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D5007">
              <w:rPr>
                <w:b/>
                <w:sz w:val="20"/>
                <w:szCs w:val="20"/>
              </w:rPr>
              <w:t>01</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D5007">
              <w:rPr>
                <w:sz w:val="20"/>
                <w:szCs w:val="20"/>
              </w:rPr>
              <w:t>2</w:t>
            </w:r>
            <w:r w:rsidR="000B4B9A">
              <w:rPr>
                <w:sz w:val="20"/>
                <w:szCs w:val="20"/>
              </w:rPr>
              <w:t>2</w:t>
            </w:r>
            <w:r w:rsidRPr="00FE2446">
              <w:rPr>
                <w:sz w:val="20"/>
                <w:szCs w:val="20"/>
              </w:rPr>
              <w:t xml:space="preserve">» </w:t>
            </w:r>
            <w:r w:rsidR="00B500B2">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D5007">
            <w:pPr>
              <w:jc w:val="both"/>
              <w:rPr>
                <w:sz w:val="20"/>
                <w:szCs w:val="20"/>
              </w:rPr>
            </w:pPr>
            <w:r w:rsidRPr="00FE2446">
              <w:rPr>
                <w:bCs/>
                <w:sz w:val="20"/>
                <w:szCs w:val="20"/>
              </w:rPr>
              <w:t>«</w:t>
            </w:r>
            <w:r w:rsidR="00AD5007">
              <w:rPr>
                <w:bCs/>
                <w:sz w:val="20"/>
                <w:szCs w:val="20"/>
              </w:rPr>
              <w:t>01</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A5883" w:rsidP="007C0DB3">
            <w:pPr>
              <w:autoSpaceDE w:val="0"/>
              <w:autoSpaceDN w:val="0"/>
              <w:adjustRightInd w:val="0"/>
              <w:jc w:val="both"/>
              <w:outlineLvl w:val="1"/>
              <w:rPr>
                <w:sz w:val="20"/>
                <w:szCs w:val="20"/>
              </w:rPr>
            </w:pPr>
            <w:r>
              <w:rPr>
                <w:sz w:val="20"/>
                <w:szCs w:val="20"/>
              </w:rPr>
              <w:t>2 833,42</w:t>
            </w:r>
            <w:r w:rsidR="0073495D">
              <w:rPr>
                <w:sz w:val="20"/>
                <w:szCs w:val="20"/>
              </w:rPr>
              <w:t xml:space="preserve"> </w:t>
            </w:r>
            <w:r w:rsidR="00A84ECD" w:rsidRPr="00FE2446">
              <w:rPr>
                <w:sz w:val="20"/>
                <w:szCs w:val="20"/>
              </w:rPr>
              <w:t>руб. (</w:t>
            </w:r>
            <w:r>
              <w:rPr>
                <w:sz w:val="20"/>
                <w:szCs w:val="20"/>
              </w:rPr>
              <w:t>две тысячи восемьсот тридцать три рубля сорок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D5007">
            <w:pPr>
              <w:jc w:val="both"/>
              <w:rPr>
                <w:sz w:val="20"/>
                <w:szCs w:val="20"/>
              </w:rPr>
            </w:pPr>
            <w:r w:rsidRPr="00FE2446">
              <w:rPr>
                <w:sz w:val="20"/>
                <w:szCs w:val="20"/>
              </w:rPr>
              <w:t>«</w:t>
            </w:r>
            <w:r w:rsidR="00AD5007">
              <w:rPr>
                <w:sz w:val="20"/>
                <w:szCs w:val="20"/>
              </w:rPr>
              <w:t>29</w:t>
            </w:r>
            <w:r w:rsidR="00487F7E" w:rsidRPr="00FE2446">
              <w:rPr>
                <w:sz w:val="20"/>
                <w:szCs w:val="20"/>
              </w:rPr>
              <w:t xml:space="preserve">» </w:t>
            </w:r>
            <w:r w:rsidR="00CF63F6">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D5007">
            <w:pPr>
              <w:jc w:val="both"/>
              <w:rPr>
                <w:sz w:val="20"/>
                <w:szCs w:val="20"/>
              </w:rPr>
            </w:pPr>
            <w:r w:rsidRPr="00FE2446">
              <w:rPr>
                <w:sz w:val="20"/>
                <w:szCs w:val="20"/>
              </w:rPr>
              <w:t>«</w:t>
            </w:r>
            <w:r w:rsidR="00AD5007">
              <w:rPr>
                <w:sz w:val="20"/>
                <w:szCs w:val="20"/>
              </w:rPr>
              <w:t>01</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BA5883">
        <w:rPr>
          <w:b/>
          <w:sz w:val="20"/>
          <w:szCs w:val="20"/>
        </w:rPr>
        <w:t>анестетики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A5883">
        <w:rPr>
          <w:b/>
          <w:kern w:val="32"/>
          <w:sz w:val="22"/>
          <w:szCs w:val="22"/>
        </w:rPr>
        <w:t>048-19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препаратов </w:t>
      </w:r>
      <w:r w:rsidR="000B4B9A">
        <w:rPr>
          <w:b/>
          <w:bCs/>
          <w:sz w:val="20"/>
        </w:rPr>
        <w:t xml:space="preserve">группы </w:t>
      </w:r>
      <w:r w:rsidR="00BA5883">
        <w:rPr>
          <w:b/>
          <w:bCs/>
          <w:sz w:val="20"/>
        </w:rPr>
        <w:t>анестетики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081"/>
        <w:gridCol w:w="4536"/>
        <w:gridCol w:w="851"/>
        <w:gridCol w:w="992"/>
        <w:gridCol w:w="1276"/>
      </w:tblGrid>
      <w:tr w:rsidR="0097238A" w:rsidRPr="005A07FA" w:rsidTr="00361A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 п/п</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536"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930E5B">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930E5B" w:rsidRPr="00930E5B" w:rsidTr="00361A59">
        <w:trPr>
          <w:trHeight w:val="132"/>
        </w:trPr>
        <w:tc>
          <w:tcPr>
            <w:tcW w:w="579" w:type="dxa"/>
            <w:tcBorders>
              <w:top w:val="single" w:sz="4" w:space="0" w:color="auto"/>
              <w:left w:val="single" w:sz="4" w:space="0" w:color="auto"/>
              <w:bottom w:val="single" w:sz="4" w:space="0" w:color="auto"/>
              <w:right w:val="nil"/>
            </w:tcBorders>
            <w:shd w:val="clear" w:color="auto" w:fill="auto"/>
          </w:tcPr>
          <w:p w:rsidR="00930E5B" w:rsidRPr="00930E5B" w:rsidRDefault="00930E5B" w:rsidP="00930E5B">
            <w:pPr>
              <w:jc w:val="center"/>
              <w:rPr>
                <w:sz w:val="20"/>
                <w:szCs w:val="20"/>
              </w:rPr>
            </w:pPr>
            <w:r w:rsidRPr="00930E5B">
              <w:rPr>
                <w:sz w:val="20"/>
                <w:szCs w:val="20"/>
              </w:rPr>
              <w:t>1</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930E5B" w:rsidRPr="00930E5B" w:rsidRDefault="00930E5B" w:rsidP="00930E5B">
            <w:pPr>
              <w:rPr>
                <w:sz w:val="20"/>
                <w:szCs w:val="20"/>
              </w:rPr>
            </w:pPr>
            <w:r w:rsidRPr="00930E5B">
              <w:rPr>
                <w:sz w:val="20"/>
                <w:szCs w:val="20"/>
              </w:rPr>
              <w:t>Севофлуран</w:t>
            </w:r>
          </w:p>
        </w:tc>
        <w:tc>
          <w:tcPr>
            <w:tcW w:w="4536" w:type="dxa"/>
            <w:tcBorders>
              <w:top w:val="single" w:sz="4" w:space="0" w:color="auto"/>
              <w:left w:val="nil"/>
              <w:bottom w:val="single" w:sz="4" w:space="0" w:color="auto"/>
              <w:right w:val="single" w:sz="4" w:space="0" w:color="auto"/>
            </w:tcBorders>
          </w:tcPr>
          <w:p w:rsidR="00930E5B" w:rsidRPr="00930E5B" w:rsidRDefault="00930E5B" w:rsidP="00930E5B">
            <w:pPr>
              <w:rPr>
                <w:color w:val="000000"/>
                <w:sz w:val="20"/>
                <w:szCs w:val="20"/>
              </w:rPr>
            </w:pPr>
            <w:r w:rsidRPr="00930E5B">
              <w:rPr>
                <w:sz w:val="20"/>
                <w:szCs w:val="20"/>
              </w:rPr>
              <w:t>жидкость для ингаляций, 250 мл №1 флакон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E5B" w:rsidRPr="00930E5B" w:rsidRDefault="00930E5B" w:rsidP="00930E5B">
            <w:pPr>
              <w:jc w:val="center"/>
              <w:rPr>
                <w:sz w:val="20"/>
                <w:szCs w:val="20"/>
              </w:rPr>
            </w:pPr>
            <w:r w:rsidRPr="00930E5B">
              <w:rPr>
                <w:sz w:val="20"/>
                <w:szCs w:val="20"/>
              </w:rPr>
              <w:t>Фл.</w:t>
            </w:r>
          </w:p>
        </w:tc>
        <w:tc>
          <w:tcPr>
            <w:tcW w:w="992" w:type="dxa"/>
            <w:tcBorders>
              <w:top w:val="single" w:sz="4" w:space="0" w:color="auto"/>
              <w:left w:val="nil"/>
              <w:bottom w:val="single" w:sz="4" w:space="0" w:color="auto"/>
              <w:right w:val="single" w:sz="4" w:space="0" w:color="auto"/>
            </w:tcBorders>
            <w:shd w:val="clear" w:color="auto" w:fill="auto"/>
          </w:tcPr>
          <w:p w:rsidR="00930E5B" w:rsidRPr="00930E5B" w:rsidRDefault="00930E5B" w:rsidP="00930E5B">
            <w:pPr>
              <w:jc w:val="center"/>
              <w:rPr>
                <w:sz w:val="20"/>
                <w:szCs w:val="20"/>
              </w:rPr>
            </w:pPr>
            <w:r w:rsidRPr="00930E5B">
              <w:rPr>
                <w:sz w:val="20"/>
                <w:szCs w:val="20"/>
              </w:rPr>
              <w:t>6</w:t>
            </w:r>
          </w:p>
        </w:tc>
        <w:tc>
          <w:tcPr>
            <w:tcW w:w="1276" w:type="dxa"/>
            <w:tcBorders>
              <w:top w:val="single" w:sz="4" w:space="0" w:color="auto"/>
              <w:left w:val="nil"/>
              <w:bottom w:val="single" w:sz="4" w:space="0" w:color="auto"/>
              <w:right w:val="single" w:sz="4" w:space="0" w:color="auto"/>
            </w:tcBorders>
          </w:tcPr>
          <w:p w:rsidR="00930E5B" w:rsidRPr="00930E5B" w:rsidRDefault="00987C65" w:rsidP="002C2883">
            <w:pPr>
              <w:jc w:val="center"/>
              <w:rPr>
                <w:sz w:val="20"/>
                <w:szCs w:val="20"/>
              </w:rPr>
            </w:pPr>
            <w:r>
              <w:rPr>
                <w:sz w:val="20"/>
                <w:szCs w:val="20"/>
              </w:rPr>
              <w:t>9444,72</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0B4B9A" w:rsidRPr="00DF5673" w:rsidRDefault="000B4B9A"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BA5883">
        <w:rPr>
          <w:b/>
          <w:sz w:val="20"/>
          <w:szCs w:val="20"/>
        </w:rPr>
        <w:t>анестетики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A5883">
        <w:rPr>
          <w:b/>
          <w:kern w:val="32"/>
          <w:sz w:val="20"/>
          <w:szCs w:val="20"/>
        </w:rPr>
        <w:t>048-19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A5883">
        <w:rPr>
          <w:sz w:val="20"/>
        </w:rPr>
        <w:t>048-19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препаратов </w:t>
      </w:r>
      <w:r w:rsidR="000B4B9A">
        <w:rPr>
          <w:b/>
          <w:bCs/>
          <w:sz w:val="20"/>
          <w:szCs w:val="20"/>
        </w:rPr>
        <w:t xml:space="preserve">группы </w:t>
      </w:r>
      <w:r w:rsidR="00BA5883">
        <w:rPr>
          <w:b/>
          <w:bCs/>
          <w:sz w:val="20"/>
          <w:szCs w:val="20"/>
        </w:rPr>
        <w:t>анестетики</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препаратов </w:t>
      </w:r>
      <w:r w:rsidR="000B4B9A">
        <w:rPr>
          <w:rFonts w:ascii="Times New Roman" w:hAnsi="Times New Roman" w:cs="Times New Roman"/>
          <w:bCs/>
          <w:sz w:val="21"/>
          <w:szCs w:val="21"/>
        </w:rPr>
        <w:t xml:space="preserve">группы </w:t>
      </w:r>
      <w:r w:rsidR="00BA5883">
        <w:rPr>
          <w:rFonts w:ascii="Times New Roman" w:hAnsi="Times New Roman" w:cs="Times New Roman"/>
          <w:bCs/>
          <w:sz w:val="21"/>
          <w:szCs w:val="21"/>
        </w:rPr>
        <w:t>анестетики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CA55CA">
        <w:rPr>
          <w:sz w:val="21"/>
          <w:szCs w:val="21"/>
        </w:rPr>
        <w:t>0</w:t>
      </w:r>
      <w:r w:rsidR="00361A59">
        <w:rPr>
          <w:sz w:val="21"/>
          <w:szCs w:val="21"/>
        </w:rPr>
        <w:t>3</w:t>
      </w:r>
      <w:r w:rsidR="00CA55CA">
        <w:rPr>
          <w:sz w:val="21"/>
          <w:szCs w:val="21"/>
        </w:rPr>
        <w:t>.2020</w:t>
      </w:r>
      <w:r w:rsidRPr="00B22FF0">
        <w:rPr>
          <w:sz w:val="21"/>
          <w:szCs w:val="21"/>
        </w:rPr>
        <w:t>г. по адресу: г.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Отделение Иркутск г. Иркутск</w:t>
            </w:r>
          </w:p>
          <w:p w:rsidR="000E2F75" w:rsidRPr="000B4B9A" w:rsidRDefault="000E2F75" w:rsidP="00B8322C">
            <w:pPr>
              <w:pStyle w:val="af1"/>
              <w:widowControl w:val="0"/>
              <w:tabs>
                <w:tab w:val="left" w:pos="2268"/>
              </w:tabs>
              <w:rPr>
                <w:sz w:val="20"/>
              </w:rPr>
            </w:pPr>
            <w:r w:rsidRPr="000B4B9A">
              <w:rPr>
                <w:b/>
                <w:sz w:val="20"/>
              </w:rPr>
              <w:t xml:space="preserve">Р/с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_____________________/Ж. В. Есева/</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р/с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A5883">
        <w:rPr>
          <w:sz w:val="20"/>
          <w:szCs w:val="20"/>
        </w:rPr>
        <w:t>048-19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препаратов </w:t>
      </w:r>
      <w:r w:rsidR="000B4B9A">
        <w:rPr>
          <w:b/>
          <w:sz w:val="20"/>
          <w:szCs w:val="20"/>
        </w:rPr>
        <w:t xml:space="preserve">группы </w:t>
      </w:r>
      <w:r w:rsidR="00BA5883">
        <w:rPr>
          <w:b/>
          <w:sz w:val="20"/>
          <w:szCs w:val="20"/>
        </w:rPr>
        <w:t>анестетики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A5883">
        <w:rPr>
          <w:b/>
          <w:kern w:val="32"/>
          <w:sz w:val="20"/>
          <w:szCs w:val="20"/>
        </w:rPr>
        <w:t>048-19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препаратов </w:t>
      </w:r>
      <w:r w:rsidR="000B4B9A">
        <w:rPr>
          <w:bCs/>
          <w:sz w:val="20"/>
          <w:szCs w:val="20"/>
        </w:rPr>
        <w:t xml:space="preserve">группы </w:t>
      </w:r>
      <w:r w:rsidR="00BA5883">
        <w:rPr>
          <w:bCs/>
          <w:sz w:val="20"/>
          <w:szCs w:val="20"/>
        </w:rPr>
        <w:t>анестетики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r w:rsidR="00BA5883">
        <w:rPr>
          <w:bCs/>
          <w:sz w:val="20"/>
          <w:szCs w:val="20"/>
        </w:rPr>
        <w:t>анестетики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препаратов </w:t>
      </w:r>
      <w:r w:rsidR="000B4B9A">
        <w:rPr>
          <w:bCs/>
          <w:sz w:val="20"/>
          <w:szCs w:val="20"/>
        </w:rPr>
        <w:t xml:space="preserve">группы </w:t>
      </w:r>
      <w:r w:rsidR="00BA5883">
        <w:rPr>
          <w:bCs/>
          <w:sz w:val="20"/>
          <w:szCs w:val="20"/>
        </w:rPr>
        <w:t>анестетики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E5B" w:rsidRDefault="00930E5B" w:rsidP="00ED57EB">
      <w:r>
        <w:separator/>
      </w:r>
    </w:p>
  </w:endnote>
  <w:endnote w:type="continuationSeparator" w:id="1">
    <w:p w:rsidR="00930E5B" w:rsidRDefault="00930E5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30E5B" w:rsidRDefault="00930E5B">
        <w:pPr>
          <w:pStyle w:val="af7"/>
          <w:jc w:val="right"/>
        </w:pPr>
        <w:fldSimple w:instr=" PAGE   \* MERGEFORMAT ">
          <w:r w:rsidR="00987C65">
            <w:rPr>
              <w:noProof/>
            </w:rPr>
            <w:t>24</w:t>
          </w:r>
        </w:fldSimple>
      </w:p>
    </w:sdtContent>
  </w:sdt>
  <w:p w:rsidR="00930E5B" w:rsidRDefault="00930E5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E5B" w:rsidRDefault="00930E5B" w:rsidP="00ED57EB">
      <w:r>
        <w:separator/>
      </w:r>
    </w:p>
  </w:footnote>
  <w:footnote w:type="continuationSeparator" w:id="1">
    <w:p w:rsidR="00930E5B" w:rsidRDefault="00930E5B" w:rsidP="00ED57EB">
      <w:r>
        <w:continuationSeparator/>
      </w:r>
    </w:p>
  </w:footnote>
  <w:footnote w:id="2">
    <w:p w:rsidR="00930E5B" w:rsidRPr="000C36EF" w:rsidRDefault="00930E5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30E5B" w:rsidRPr="004B5113" w:rsidRDefault="00930E5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10078</Words>
  <Characters>72778</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82691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2019-03-21T05:51:00Z</cp:lastPrinted>
  <dcterms:created xsi:type="dcterms:W3CDTF">2019-03-21T05:39:00Z</dcterms:created>
  <dcterms:modified xsi:type="dcterms:W3CDTF">2019-03-21T05:51:00Z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