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76C74">
        <w:rPr>
          <w:sz w:val="24"/>
          <w:szCs w:val="24"/>
        </w:rPr>
        <w:t>31907</w:t>
      </w:r>
      <w:r w:rsidR="00E93ECC">
        <w:rPr>
          <w:sz w:val="24"/>
          <w:szCs w:val="24"/>
        </w:rPr>
        <w:t>6</w:t>
      </w:r>
      <w:r w:rsidR="00600F8F" w:rsidRPr="00600F8F">
        <w:rPr>
          <w:sz w:val="24"/>
          <w:szCs w:val="24"/>
        </w:rPr>
        <w:t>52953</w:t>
      </w:r>
    </w:p>
    <w:p w:rsidR="00FB5CFE" w:rsidRDefault="0011500A" w:rsidP="00600F8F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176C74">
        <w:rPr>
          <w:b/>
        </w:rPr>
        <w:t xml:space="preserve"> на </w:t>
      </w:r>
      <w:r w:rsidR="00600F8F">
        <w:rPr>
          <w:b/>
        </w:rPr>
        <w:t>поставку</w:t>
      </w:r>
      <w:r w:rsidR="00FB5CFE">
        <w:rPr>
          <w:b/>
        </w:rPr>
        <w:t xml:space="preserve"> </w:t>
      </w:r>
      <w:r w:rsidR="00600F8F">
        <w:rPr>
          <w:b/>
        </w:rPr>
        <w:t>лекарственных препаратов</w:t>
      </w:r>
    </w:p>
    <w:p w:rsidR="00F4490F" w:rsidRPr="003E1EAE" w:rsidRDefault="00600F8F" w:rsidP="00600F8F">
      <w:pPr>
        <w:jc w:val="center"/>
        <w:rPr>
          <w:b/>
        </w:rPr>
      </w:pPr>
      <w:r>
        <w:rPr>
          <w:b/>
        </w:rPr>
        <w:t>для лечения органов дыхательной системы</w:t>
      </w:r>
      <w:r w:rsidR="00B53C7C">
        <w:rPr>
          <w:sz w:val="20"/>
          <w:szCs w:val="20"/>
        </w:rPr>
        <w:t xml:space="preserve">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 w:rsidR="008C625A">
        <w:rPr>
          <w:b/>
          <w:kern w:val="32"/>
        </w:rPr>
        <w:t>3</w:t>
      </w:r>
      <w:r>
        <w:rPr>
          <w:b/>
          <w:kern w:val="32"/>
        </w:rPr>
        <w:t>1</w:t>
      </w:r>
      <w:r w:rsidR="002149D0" w:rsidRPr="003E1EAE">
        <w:rPr>
          <w:b/>
          <w:kern w:val="32"/>
        </w:rPr>
        <w:t>-19</w:t>
      </w:r>
      <w:r w:rsidR="003E1EAE" w:rsidRPr="003E1EAE">
        <w:rPr>
          <w:b/>
          <w:kern w:val="32"/>
        </w:rPr>
        <w:t xml:space="preserve"> (1)</w:t>
      </w:r>
      <w:r w:rsidR="00D80C4B" w:rsidRPr="003E1EAE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3E1EAE" w:rsidP="00A873DF">
      <w:pPr>
        <w:jc w:val="right"/>
        <w:rPr>
          <w:bCs/>
        </w:rPr>
      </w:pPr>
      <w:r>
        <w:rPr>
          <w:bCs/>
        </w:rPr>
        <w:t>2</w:t>
      </w:r>
      <w:r w:rsidR="00600F8F">
        <w:rPr>
          <w:bCs/>
        </w:rPr>
        <w:t>1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 w:rsidR="00B53C7C">
        <w:rPr>
          <w:bCs/>
        </w:rPr>
        <w:t>3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3E1EAE" w:rsidRPr="003E1EAE">
        <w:rPr>
          <w:bCs/>
        </w:rPr>
        <w:t>2</w:t>
      </w:r>
      <w:r w:rsidR="00600F8F">
        <w:rPr>
          <w:bCs/>
        </w:rPr>
        <w:t>1</w:t>
      </w:r>
      <w:r w:rsidR="00706B70" w:rsidRPr="003E1EAE">
        <w:rPr>
          <w:bCs/>
        </w:rPr>
        <w:t>.</w:t>
      </w:r>
      <w:r w:rsidR="002149D0" w:rsidRPr="003E1EAE">
        <w:rPr>
          <w:bCs/>
        </w:rPr>
        <w:t>0</w:t>
      </w:r>
      <w:r w:rsidR="00B53C7C">
        <w:rPr>
          <w:bCs/>
        </w:rPr>
        <w:t>3</w:t>
      </w:r>
      <w:r w:rsidR="00F75C5E" w:rsidRPr="003E1EAE">
        <w:rPr>
          <w:bCs/>
        </w:rPr>
        <w:t>.201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ED0DB1">
      <w:pPr>
        <w:contextualSpacing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FB5CFE" w:rsidRPr="00FB5CFE">
        <w:t>404 754,35</w:t>
      </w:r>
      <w:r w:rsidR="00ED0DB1">
        <w:rPr>
          <w:sz w:val="20"/>
          <w:szCs w:val="20"/>
        </w:rPr>
        <w:t xml:space="preserve">  </w:t>
      </w:r>
      <w:r w:rsidR="00ED0DB1" w:rsidRPr="00ED0DB1">
        <w:t>руб.</w:t>
      </w:r>
      <w:r w:rsidR="008C625A">
        <w:rPr>
          <w:sz w:val="20"/>
          <w:szCs w:val="20"/>
        </w:rPr>
        <w:t xml:space="preserve"> </w:t>
      </w:r>
      <w:r w:rsidR="00706B70" w:rsidRPr="003E1EAE">
        <w:t>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FB5CFE" w:rsidRPr="00FB5CFE" w:rsidRDefault="0041452B" w:rsidP="00FB5CFE">
      <w:pPr>
        <w:jc w:val="both"/>
      </w:pPr>
      <w:proofErr w:type="gramStart"/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r w:rsidR="00FB5CFE" w:rsidRPr="00FB5CFE">
        <w:t>г. Иркутск, ул. Ярославского, 300 (4 этаж).</w:t>
      </w:r>
      <w:proofErr w:type="gramEnd"/>
    </w:p>
    <w:p w:rsidR="00CC34E7" w:rsidRPr="00FB5CFE" w:rsidRDefault="0041452B" w:rsidP="00FB5CFE">
      <w:pPr>
        <w:jc w:val="both"/>
      </w:pPr>
      <w:r w:rsidRPr="00FB5CFE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FB5CFE" w:rsidRPr="00FB5CFE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FB5CFE" w:rsidRPr="005A07FA" w:rsidRDefault="00FB5CFE" w:rsidP="00FB5CFE">
      <w:pPr>
        <w:pStyle w:val="12"/>
        <w:rPr>
          <w:b/>
          <w:bCs/>
          <w:sz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FB5CFE" w:rsidRPr="005A07FA" w:rsidTr="001F1EC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E" w:rsidRPr="002C2883" w:rsidRDefault="00FB5CFE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E" w:rsidRPr="002C2883" w:rsidRDefault="00FB5CFE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FE" w:rsidRPr="002C2883" w:rsidRDefault="00FB5CFE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FE" w:rsidRPr="002C2883" w:rsidRDefault="00FB5CFE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FE" w:rsidRPr="002C2883" w:rsidRDefault="00FB5CFE" w:rsidP="001F1E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приема внутрь и ингаляций 7,5 мг/мл, 100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FB5CFE" w:rsidRPr="00B22FF0" w:rsidTr="001F1EC1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30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400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/в и в/м введения 10 мг/мл, 1мл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180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в/в и в/м введения 20 мг/мл, 1мл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капли назальные 0,05%, 10 мл 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30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Никетамид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для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инъекций 250 мг/мл, 2мл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25мг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Эуфиллин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введения 24мг/мл 10мл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70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бромид+Фенотерол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ингаляций 0,25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мг+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0,5 мг/мл, 20 мл </w:t>
            </w:r>
            <w:proofErr w:type="spellStart"/>
            <w:proofErr w:type="gramStart"/>
            <w:r w:rsidRPr="002C2883">
              <w:rPr>
                <w:color w:val="000000"/>
                <w:sz w:val="20"/>
                <w:szCs w:val="20"/>
              </w:rPr>
              <w:t>флакон-капельницы</w:t>
            </w:r>
            <w:proofErr w:type="spellEnd"/>
            <w:proofErr w:type="gramEnd"/>
            <w:r w:rsidRPr="002C2883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для наружного применения и ингаляций 10%, 40 мл флакон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Фл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260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аэр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ингал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C2883">
              <w:rPr>
                <w:color w:val="000000"/>
                <w:sz w:val="20"/>
                <w:szCs w:val="20"/>
              </w:rPr>
              <w:t>дозированный</w:t>
            </w:r>
            <w:proofErr w:type="gramEnd"/>
            <w:r w:rsidRPr="002C2883">
              <w:rPr>
                <w:color w:val="000000"/>
                <w:sz w:val="20"/>
                <w:szCs w:val="20"/>
              </w:rPr>
              <w:t>, 100мкг/доза 200 доз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100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таблетки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20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раствор для ингаляций 2,5 мкг/доза, 60 доз, 4 мл - картриджи (1) - алюминиевые цилиндры (1) /в комплекте с ингалятором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6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2883">
              <w:rPr>
                <w:color w:val="000000"/>
                <w:sz w:val="20"/>
                <w:szCs w:val="20"/>
              </w:rPr>
              <w:t>Гликопиррония</w:t>
            </w:r>
            <w:proofErr w:type="spellEnd"/>
            <w:r w:rsidRPr="002C28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883">
              <w:rPr>
                <w:color w:val="000000"/>
                <w:sz w:val="20"/>
                <w:szCs w:val="20"/>
              </w:rPr>
              <w:t>бромид+Индакатерол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color w:val="000000"/>
                <w:sz w:val="20"/>
                <w:szCs w:val="20"/>
              </w:rPr>
              <w:t>капсулы с порошком для ингаляций, 50 мкг+110 мкг, №30 / в комплекте с устройством для ингаляций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2</w:t>
            </w:r>
          </w:p>
        </w:tc>
      </w:tr>
      <w:tr w:rsidR="00FB5CFE" w:rsidRPr="00B22FF0" w:rsidTr="001F1EC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Будесонид+Формотерол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CFE" w:rsidRPr="002C2883" w:rsidRDefault="00FB5CFE" w:rsidP="001F1EC1">
            <w:pPr>
              <w:rPr>
                <w:color w:val="000000"/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 xml:space="preserve">порошок для ингаляций дозированный, 160 мкг + 4.5 мкг  №120 доз, ингаляторы дозирующие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proofErr w:type="spellStart"/>
            <w:r w:rsidRPr="002C2883">
              <w:rPr>
                <w:sz w:val="20"/>
                <w:szCs w:val="20"/>
              </w:rPr>
              <w:t>Уп</w:t>
            </w:r>
            <w:proofErr w:type="spellEnd"/>
            <w:r w:rsidRPr="002C288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FE" w:rsidRPr="002C2883" w:rsidRDefault="00FB5CFE" w:rsidP="001F1EC1">
            <w:pPr>
              <w:jc w:val="center"/>
              <w:rPr>
                <w:sz w:val="20"/>
                <w:szCs w:val="20"/>
              </w:rPr>
            </w:pPr>
            <w:r w:rsidRPr="002C2883">
              <w:rPr>
                <w:sz w:val="20"/>
                <w:szCs w:val="20"/>
              </w:rPr>
              <w:t>14</w:t>
            </w: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ED3611" w:rsidRPr="00FB5CFE" w:rsidRDefault="00944171" w:rsidP="00FB5CFE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</w:rPr>
      </w:pPr>
      <w:r w:rsidRPr="004531C4">
        <w:t>2</w:t>
      </w:r>
      <w:r w:rsidR="00D86FF1" w:rsidRPr="004531C4">
        <w:t xml:space="preserve">) </w:t>
      </w:r>
      <w:r w:rsidR="00002CAF" w:rsidRPr="004531C4">
        <w:t>Н</w:t>
      </w:r>
      <w:r w:rsidR="00DC29D0" w:rsidRPr="004531C4">
        <w:t xml:space="preserve">а основании </w:t>
      </w:r>
      <w:proofErr w:type="spellStart"/>
      <w:r w:rsidR="00DC29D0" w:rsidRPr="004531C4">
        <w:t>пп</w:t>
      </w:r>
      <w:proofErr w:type="spellEnd"/>
      <w:r w:rsidR="00DC29D0" w:rsidRPr="004531C4">
        <w:t xml:space="preserve">. </w:t>
      </w:r>
      <w:r w:rsidR="003E1EAE">
        <w:t>2</w:t>
      </w:r>
      <w:r w:rsidR="00CC34E7" w:rsidRPr="004531C4">
        <w:t>1</w:t>
      </w:r>
      <w:r w:rsidR="00DC29D0" w:rsidRPr="004531C4">
        <w:t xml:space="preserve"> п. 19.1. </w:t>
      </w:r>
      <w:proofErr w:type="gramStart"/>
      <w:r w:rsidR="00293C56" w:rsidRPr="004531C4">
        <w:t xml:space="preserve">Главы 19 </w:t>
      </w:r>
      <w:r w:rsidR="00DC29D0" w:rsidRPr="004531C4">
        <w:t>Положения о закупк</w:t>
      </w:r>
      <w:r w:rsidR="00D51B41" w:rsidRPr="004531C4">
        <w:t>е товаров, работ услуг</w:t>
      </w:r>
      <w:r w:rsidR="00DC29D0" w:rsidRPr="004531C4">
        <w:t xml:space="preserve"> для нужд областного государственного автономного учреждения здравоохранения «Иркутская горо</w:t>
      </w:r>
      <w:r w:rsidR="00D51B41" w:rsidRPr="004531C4">
        <w:t xml:space="preserve">дская </w:t>
      </w:r>
      <w:r w:rsidR="00D51B41" w:rsidRPr="003E1EAE">
        <w:t>клиническая больница № 8»</w:t>
      </w:r>
      <w:r w:rsidR="00002CAF" w:rsidRPr="003E1EAE">
        <w:t xml:space="preserve">, п. </w:t>
      </w:r>
      <w:proofErr w:type="gramEnd"/>
      <w:r w:rsidR="00002CAF" w:rsidRPr="003E1EAE">
        <w:t>1 Извещения о проведении закупки у единственного поставщика</w:t>
      </w:r>
      <w:r w:rsidR="00ED3611">
        <w:t xml:space="preserve"> </w:t>
      </w:r>
      <w:r w:rsidR="00FB5CFE">
        <w:t xml:space="preserve">на поставку лекарственных препаратов для лечения органов дыхательной системы </w:t>
      </w:r>
      <w:r w:rsidR="004531C4" w:rsidRPr="003E1EAE">
        <w:t>№ 0</w:t>
      </w:r>
      <w:r w:rsidR="008C625A">
        <w:t>3</w:t>
      </w:r>
      <w:r w:rsidR="00FB5CFE">
        <w:t>1</w:t>
      </w:r>
      <w:r w:rsidR="00CC34E7" w:rsidRPr="003E1EAE">
        <w:t>-19</w:t>
      </w:r>
      <w:r w:rsidR="003E1EAE" w:rsidRPr="003E1EAE">
        <w:t xml:space="preserve"> (1)</w:t>
      </w:r>
      <w:r w:rsidR="00CC34E7" w:rsidRPr="003E1EAE">
        <w:t xml:space="preserve"> </w:t>
      </w:r>
      <w:r w:rsidR="0034411E" w:rsidRPr="003E1EAE">
        <w:t xml:space="preserve">комиссия приняла решение </w:t>
      </w:r>
      <w:r w:rsidR="00672004" w:rsidRPr="003E1EAE">
        <w:t>з</w:t>
      </w:r>
      <w:r w:rsidR="0011500A" w:rsidRPr="003E1EAE">
        <w:t>аключить договор</w:t>
      </w:r>
      <w:r w:rsidR="00CF57BF" w:rsidRPr="003E1EAE">
        <w:t xml:space="preserve"> </w:t>
      </w:r>
      <w:r w:rsidR="00706B70" w:rsidRPr="003E1EAE">
        <w:rPr>
          <w:kern w:val="32"/>
        </w:rPr>
        <w:t>на</w:t>
      </w:r>
      <w:r w:rsidR="00726BE2" w:rsidRPr="004531C4">
        <w:t xml:space="preserve"> </w:t>
      </w:r>
      <w:r w:rsidR="00FB5CFE">
        <w:t xml:space="preserve">поставку лекарственных препаратов для лечения органов дыхательной системы с </w:t>
      </w:r>
      <w:r w:rsidR="008B08D0" w:rsidRPr="003E1EAE">
        <w:t xml:space="preserve">единственным </w:t>
      </w:r>
      <w:r w:rsidR="00FB5CFE">
        <w:t>поставщиком</w:t>
      </w:r>
      <w:r w:rsidR="008B08D0" w:rsidRPr="003E1EAE">
        <w:t xml:space="preserve"> –</w:t>
      </w:r>
      <w:r w:rsidR="00293C56" w:rsidRPr="003E1EAE">
        <w:t xml:space="preserve"> </w:t>
      </w:r>
      <w:r w:rsidR="00FB5CFE" w:rsidRPr="00FB5CFE">
        <w:t xml:space="preserve">Акционерное общество </w:t>
      </w:r>
      <w:r w:rsidR="00FB5CFE" w:rsidRPr="00FB5CFE">
        <w:lastRenderedPageBreak/>
        <w:t>«Научно-производственная компания «Катрен»</w:t>
      </w:r>
      <w:r w:rsidR="00FB5CFE">
        <w:t xml:space="preserve"> (</w:t>
      </w:r>
      <w:r w:rsidR="00FB5CFE" w:rsidRPr="00FB5CFE">
        <w:t xml:space="preserve">ИНН </w:t>
      </w:r>
      <w:r w:rsidR="00FB5CFE" w:rsidRPr="00FB5CFE">
        <w:rPr>
          <w:rStyle w:val="wmi-callto"/>
          <w:rFonts w:eastAsia="Lucida Sans Unicode"/>
          <w:color w:val="000000"/>
        </w:rPr>
        <w:t>5408130693</w:t>
      </w:r>
      <w:r w:rsidR="00FB5CFE">
        <w:rPr>
          <w:rStyle w:val="wmi-callto"/>
          <w:rFonts w:eastAsia="Lucida Sans Unicode"/>
          <w:color w:val="000000"/>
        </w:rPr>
        <w:t xml:space="preserve">) </w:t>
      </w:r>
      <w:r w:rsidR="00146842" w:rsidRPr="003E1EAE">
        <w:t>на сумму</w:t>
      </w:r>
      <w:r w:rsidR="0011500A" w:rsidRPr="003E1EAE">
        <w:t xml:space="preserve"> </w:t>
      </w:r>
      <w:r w:rsidR="00FB5CFE" w:rsidRPr="00FB5CFE">
        <w:t>404 754,35  руб. (четыреста четыре тысячи семьсот пятьдесят четыре рубля тридцать пять копеек)</w:t>
      </w:r>
      <w:r w:rsidR="00ED0DB1" w:rsidRPr="00FB5CFE">
        <w:t>.</w:t>
      </w:r>
    </w:p>
    <w:p w:rsidR="00FB233C" w:rsidRPr="003E1EAE" w:rsidRDefault="00A93808" w:rsidP="00FB5CFE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</w:rPr>
      </w:pPr>
      <w:r w:rsidRPr="003E1EAE">
        <w:rPr>
          <w:i/>
        </w:rPr>
        <w:t>Решение принято путем голосования: «</w:t>
      </w:r>
      <w:r w:rsidRPr="003E1EAE">
        <w:rPr>
          <w:i/>
          <w:iCs/>
        </w:rPr>
        <w:t>за» - 3 голоса, «против» - 0  голосов.</w:t>
      </w:r>
    </w:p>
    <w:p w:rsidR="004E7FC3" w:rsidRPr="004531C4" w:rsidRDefault="004E7FC3" w:rsidP="00FB5CFE">
      <w:pPr>
        <w:ind w:right="-143"/>
        <w:jc w:val="both"/>
        <w:rPr>
          <w:b/>
          <w:bCs/>
        </w:rPr>
      </w:pPr>
    </w:p>
    <w:p w:rsidR="00B05FCF" w:rsidRPr="008A0C0D" w:rsidRDefault="00B05FCF" w:rsidP="00FB5CFE">
      <w:pPr>
        <w:ind w:right="-143"/>
        <w:jc w:val="both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FB5CFE">
            <w:pPr>
              <w:jc w:val="both"/>
            </w:pPr>
          </w:p>
          <w:p w:rsidR="00414568" w:rsidRPr="008A0C0D" w:rsidRDefault="00414568" w:rsidP="00FB5CFE">
            <w:pPr>
              <w:jc w:val="both"/>
            </w:pPr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FB5CFE">
            <w:pPr>
              <w:jc w:val="both"/>
            </w:pPr>
          </w:p>
          <w:p w:rsidR="00414568" w:rsidRPr="008A0C0D" w:rsidRDefault="00414568" w:rsidP="00FB5CFE">
            <w:pPr>
              <w:jc w:val="both"/>
            </w:pPr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FB5CFE">
            <w:pPr>
              <w:jc w:val="both"/>
            </w:pPr>
          </w:p>
        </w:tc>
        <w:tc>
          <w:tcPr>
            <w:tcW w:w="1276" w:type="dxa"/>
          </w:tcPr>
          <w:p w:rsidR="00414568" w:rsidRPr="008A0C0D" w:rsidRDefault="00414568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B77D86" w:rsidRDefault="00B77D86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3E1EAE" w:rsidP="00FB5CFE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5275CF">
    <w:pPr>
      <w:pStyle w:val="af4"/>
      <w:jc w:val="right"/>
    </w:pPr>
    <w:fldSimple w:instr=" PAGE   \* MERGEFORMAT ">
      <w:r w:rsidR="00FB5CFE">
        <w:rPr>
          <w:noProof/>
        </w:rPr>
        <w:t>2</w:t>
      </w:r>
    </w:fldSimple>
  </w:p>
  <w:p w:rsidR="00B77D86" w:rsidRDefault="00B77D8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77D86" w:rsidRDefault="005275CF">
        <w:pPr>
          <w:pStyle w:val="af4"/>
          <w:jc w:val="right"/>
        </w:pPr>
        <w:fldSimple w:instr=" PAGE   \* MERGEFORMAT ">
          <w:r w:rsidR="00FB5CFE">
            <w:rPr>
              <w:noProof/>
            </w:rPr>
            <w:t>1</w:t>
          </w:r>
        </w:fldSimple>
      </w:p>
    </w:sdtContent>
  </w:sdt>
  <w:p w:rsidR="00B77D86" w:rsidRDefault="00B77D8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77D86" w:rsidRDefault="00B77D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86" w:rsidRDefault="00B77D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275CF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00F8F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018A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B5CFE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2019-03-20T06:58:00Z</cp:lastPrinted>
  <dcterms:created xsi:type="dcterms:W3CDTF">2019-03-21T01:52:00Z</dcterms:created>
  <dcterms:modified xsi:type="dcterms:W3CDTF">2019-03-21T02:01:00Z</dcterms:modified>
</cp:coreProperties>
</file>