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DD" w:rsidRPr="0098110C" w:rsidRDefault="00C72EDD" w:rsidP="00C72E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110C">
        <w:rPr>
          <w:rFonts w:ascii="Times New Roman" w:hAnsi="Times New Roman" w:cs="Times New Roman"/>
          <w:sz w:val="20"/>
          <w:szCs w:val="20"/>
        </w:rPr>
        <w:t>УТВЕРЖДАЮ</w:t>
      </w:r>
    </w:p>
    <w:p w:rsidR="00C72EDD" w:rsidRPr="0098110C" w:rsidRDefault="00C72EDD" w:rsidP="00C72EDD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8110C">
        <w:rPr>
          <w:rFonts w:ascii="Times New Roman" w:hAnsi="Times New Roman" w:cs="Times New Roman"/>
          <w:sz w:val="20"/>
          <w:szCs w:val="20"/>
        </w:rPr>
        <w:t>Главный врач ОГАУЗ «ИГКБ № 8»</w:t>
      </w:r>
    </w:p>
    <w:p w:rsidR="00C72EDD" w:rsidRPr="0098110C" w:rsidRDefault="00C72EDD" w:rsidP="00C72EDD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8110C">
        <w:rPr>
          <w:rFonts w:ascii="Times New Roman" w:hAnsi="Times New Roman" w:cs="Times New Roman"/>
          <w:sz w:val="20"/>
          <w:szCs w:val="20"/>
        </w:rPr>
        <w:t xml:space="preserve">___________________/ Ж.В. </w:t>
      </w:r>
      <w:proofErr w:type="spellStart"/>
      <w:r w:rsidRPr="0098110C">
        <w:rPr>
          <w:rFonts w:ascii="Times New Roman" w:hAnsi="Times New Roman" w:cs="Times New Roman"/>
          <w:sz w:val="20"/>
          <w:szCs w:val="20"/>
        </w:rPr>
        <w:t>Есева</w:t>
      </w:r>
      <w:proofErr w:type="spellEnd"/>
    </w:p>
    <w:p w:rsidR="00C72EDD" w:rsidRPr="0098110C" w:rsidRDefault="00C72EDD" w:rsidP="00C72EDD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8110C">
        <w:rPr>
          <w:rFonts w:ascii="Times New Roman" w:hAnsi="Times New Roman" w:cs="Times New Roman"/>
          <w:sz w:val="20"/>
          <w:szCs w:val="20"/>
        </w:rPr>
        <w:t xml:space="preserve">«____»____________20___ г. </w:t>
      </w:r>
    </w:p>
    <w:p w:rsidR="00C72EDD" w:rsidRPr="0098110C" w:rsidRDefault="00C72EDD" w:rsidP="00C72EDD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8110C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98110C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C72EDD" w:rsidRPr="0098110C" w:rsidRDefault="00C72EDD" w:rsidP="00C72EDD">
      <w:pPr>
        <w:pStyle w:val="ConsPlusNonformat"/>
        <w:jc w:val="both"/>
        <w:rPr>
          <w:rFonts w:ascii="Times New Roman" w:hAnsi="Times New Roman" w:cs="Times New Roman"/>
        </w:rPr>
      </w:pPr>
    </w:p>
    <w:p w:rsidR="00C72EDD" w:rsidRPr="0098110C" w:rsidRDefault="00C72EDD" w:rsidP="00C72EDD">
      <w:pPr>
        <w:pStyle w:val="ConsPlusNonformat"/>
        <w:jc w:val="center"/>
        <w:rPr>
          <w:rFonts w:ascii="Times New Roman" w:hAnsi="Times New Roman" w:cs="Times New Roman"/>
        </w:rPr>
      </w:pPr>
      <w:r w:rsidRPr="0098110C">
        <w:rPr>
          <w:rFonts w:ascii="Times New Roman" w:hAnsi="Times New Roman" w:cs="Times New Roman"/>
        </w:rPr>
        <w:t>ЗАЯВКА НА ЗАКУПКУ</w:t>
      </w:r>
    </w:p>
    <w:p w:rsidR="00C72EDD" w:rsidRPr="0098110C" w:rsidRDefault="00C72EDD" w:rsidP="00C72EDD">
      <w:pPr>
        <w:pStyle w:val="ConsPlusNonformat"/>
        <w:jc w:val="center"/>
        <w:rPr>
          <w:rFonts w:ascii="Times New Roman" w:hAnsi="Times New Roman" w:cs="Times New Roman"/>
        </w:rPr>
      </w:pPr>
      <w:r w:rsidRPr="0098110C">
        <w:rPr>
          <w:rFonts w:ascii="Times New Roman" w:hAnsi="Times New Roman" w:cs="Times New Roman"/>
        </w:rPr>
        <w:t>от ___________2019 г.</w:t>
      </w:r>
    </w:p>
    <w:p w:rsidR="00C72EDD" w:rsidRPr="0098110C" w:rsidRDefault="00C72EDD" w:rsidP="00C72EDD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3957"/>
        <w:gridCol w:w="4941"/>
      </w:tblGrid>
      <w:tr w:rsidR="00C72EDD" w:rsidRPr="0098110C" w:rsidTr="0026319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Информация</w:t>
            </w:r>
          </w:p>
        </w:tc>
      </w:tr>
      <w:tr w:rsidR="00C72EDD" w:rsidRPr="0098110C" w:rsidTr="0026319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</w:rPr>
              <w:t>Главная мед</w:t>
            </w:r>
            <w:proofErr w:type="gramStart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>ол-ка</w:t>
            </w:r>
            <w:proofErr w:type="spellEnd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>стац</w:t>
            </w:r>
            <w:proofErr w:type="spellEnd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>профамб</w:t>
            </w:r>
            <w:proofErr w:type="spellEnd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72EDD" w:rsidRPr="0098110C" w:rsidTr="0026319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  <w:proofErr w:type="gramStart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отчество;</w:t>
            </w:r>
          </w:p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</w:rPr>
              <w:t>Главная мед</w:t>
            </w:r>
            <w:proofErr w:type="gramStart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</w:p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>Ладоня</w:t>
            </w:r>
            <w:proofErr w:type="spellEnd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Виссарионовна</w:t>
            </w:r>
          </w:p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</w:rPr>
              <w:t>44-31-71</w:t>
            </w:r>
          </w:p>
        </w:tc>
      </w:tr>
      <w:tr w:rsidR="00C72EDD" w:rsidRPr="0098110C" w:rsidTr="0026319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территориального фонда ОМС</w:t>
            </w:r>
          </w:p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Субсидии бюджета Иркутской области</w:t>
            </w:r>
          </w:p>
        </w:tc>
      </w:tr>
      <w:tr w:rsidR="00C72EDD" w:rsidRPr="0098110C" w:rsidTr="0026319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 объекта закупки товара (работы, услуги)</w:t>
            </w:r>
          </w:p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proofErr w:type="spellStart"/>
            <w:r w:rsidRPr="009811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Диспенсер</w:t>
            </w:r>
            <w:proofErr w:type="spellEnd"/>
            <w:r w:rsidRPr="009811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 для жидкого мыла  </w:t>
            </w:r>
            <w:proofErr w:type="gramStart"/>
            <w:r w:rsidRPr="009811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локтевой</w:t>
            </w:r>
            <w:proofErr w:type="gramEnd"/>
          </w:p>
        </w:tc>
      </w:tr>
      <w:tr w:rsidR="00C72EDD" w:rsidRPr="0098110C" w:rsidTr="0026319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</w:rPr>
              <w:t>Все расходы включены в цену</w:t>
            </w:r>
          </w:p>
        </w:tc>
      </w:tr>
      <w:tr w:rsidR="00C72EDD" w:rsidRPr="0098110C" w:rsidTr="0026319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</w:rPr>
              <w:t>До 25.12.2019 г</w:t>
            </w:r>
          </w:p>
        </w:tc>
      </w:tr>
      <w:tr w:rsidR="00C72EDD" w:rsidRPr="0098110C" w:rsidTr="0026319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г. Иркутск  ул. Ярославского,300, ул. Баумана 214а, ул. </w:t>
            </w:r>
            <w:proofErr w:type="gramStart"/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Партизанская</w:t>
            </w:r>
            <w:proofErr w:type="gramEnd"/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, 74ж.</w:t>
            </w:r>
          </w:p>
        </w:tc>
      </w:tr>
      <w:tr w:rsidR="00C72EDD" w:rsidRPr="0098110C" w:rsidTr="0026319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Условия поставки товара (выполнения работы, оказания услуги)</w:t>
            </w: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72EDD" w:rsidRPr="0098110C" w:rsidTr="0026319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Начальная (максимальная) цена договора</w:t>
            </w:r>
          </w:p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72EDD" w:rsidRPr="0098110C" w:rsidTr="0026319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Поставщик (подрядчик, исполнитель) (при наличии):</w:t>
            </w:r>
          </w:p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C72EDD" w:rsidRPr="0098110C" w:rsidRDefault="00C72EDD" w:rsidP="00C72E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72EDD" w:rsidRPr="0098110C" w:rsidRDefault="00C72EDD" w:rsidP="00C72ED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72EDD" w:rsidRPr="0098110C" w:rsidRDefault="00C72EDD" w:rsidP="00C72ED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72EDD" w:rsidRPr="0098110C" w:rsidRDefault="00C72EDD" w:rsidP="00C72ED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72EDD" w:rsidRPr="0098110C" w:rsidRDefault="00C72EDD" w:rsidP="00C72ED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72EDD" w:rsidRPr="0098110C" w:rsidRDefault="00C72EDD" w:rsidP="00C72ED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8110C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C72EDD" w:rsidRPr="0098110C" w:rsidRDefault="00C72EDD" w:rsidP="00C72ED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8110C">
        <w:rPr>
          <w:rFonts w:ascii="Times New Roman" w:hAnsi="Times New Roman" w:cs="Times New Roman"/>
          <w:sz w:val="20"/>
        </w:rPr>
        <w:t>(ТЕХНИЧЕСКОЕ ЗАДАНИЕ)</w:t>
      </w:r>
    </w:p>
    <w:p w:rsidR="00C72EDD" w:rsidRPr="0098110C" w:rsidRDefault="00C72EDD" w:rsidP="00C72EDD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259"/>
        <w:gridCol w:w="4392"/>
        <w:gridCol w:w="713"/>
        <w:gridCol w:w="851"/>
      </w:tblGrid>
      <w:tr w:rsidR="00C72EDD" w:rsidRPr="0098110C" w:rsidTr="002631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C72EDD" w:rsidRPr="0098110C" w:rsidRDefault="00C72EDD" w:rsidP="0026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D" w:rsidRPr="0098110C" w:rsidRDefault="00C72EDD" w:rsidP="002631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C72EDD" w:rsidRPr="0098110C" w:rsidTr="002631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proofErr w:type="spellStart"/>
            <w:r w:rsidRPr="009811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Диспенсер</w:t>
            </w:r>
            <w:proofErr w:type="spellEnd"/>
            <w:r w:rsidRPr="009811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 для жидкого мыла  </w:t>
            </w:r>
            <w:proofErr w:type="gramStart"/>
            <w:r w:rsidRPr="009811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локтевой</w:t>
            </w:r>
            <w:proofErr w:type="gram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Дозатор универсальный настенный локтевой из </w:t>
            </w:r>
            <w:proofErr w:type="spellStart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ударопрочного</w:t>
            </w:r>
            <w:proofErr w:type="spellEnd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пластика со стальным локтевым рычагом и съемной помпой для подачи жидких кожных антисептиков, объем выдаваемой порции за одно нажатие на локтевой рычаг не менее 50 мл</w:t>
            </w:r>
            <w:proofErr w:type="gramStart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End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оющих или дезинфицирующих растворов из литровых пластиковых  флаконов, в том числе </w:t>
            </w:r>
            <w:proofErr w:type="spellStart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еврофлаконов</w:t>
            </w:r>
            <w:proofErr w:type="spellEnd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расфасованных объемом не более 1 литра с диаметром </w:t>
            </w: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горлышка не менее 22 мм и не более 34 мм. Соответствует требованиям </w:t>
            </w:r>
          </w:p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50962-96 </w:t>
            </w:r>
            <w:proofErr w:type="spellStart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3.6.1., 3.6.4., 3.8.. таб1 ( п.п.11),3.9.1,3.9.2,3.9.3.</w:t>
            </w:r>
          </w:p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Дозатор применяется в лечебно-профилактических учреждениях.</w:t>
            </w:r>
          </w:p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Привод устройства ручной. Режим работы многократный.</w:t>
            </w:r>
          </w:p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Масса устройства не менее 0,5 кг. Габаритные размеры 412*212*95 мм.</w:t>
            </w:r>
          </w:p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Обязательное наличие в комплекте 2-х съемных помповых насосов.</w:t>
            </w:r>
          </w:p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Обязательное предоставление регистрационного удостоверения и декларации соответствия на дозаторы локтевые для подачи мыла и антисептика в комплекте с принадлежностями. Дата производства не ранее 2016г.</w:t>
            </w:r>
          </w:p>
          <w:p w:rsidR="00C72EDD" w:rsidRPr="0098110C" w:rsidRDefault="00C72EDD" w:rsidP="0026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D" w:rsidRPr="0098110C" w:rsidRDefault="00C72EDD" w:rsidP="0026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EDD" w:rsidRPr="0098110C" w:rsidRDefault="00C72EDD" w:rsidP="0026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</w:tbl>
    <w:p w:rsidR="00C72EDD" w:rsidRPr="0098110C" w:rsidRDefault="00C72EDD" w:rsidP="00C72EDD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p w:rsidR="00C72EDD" w:rsidRPr="0098110C" w:rsidRDefault="00C72EDD" w:rsidP="00C72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10C">
        <w:rPr>
          <w:rFonts w:ascii="Times New Roman" w:hAnsi="Times New Roman" w:cs="Times New Roman"/>
          <w:sz w:val="20"/>
          <w:szCs w:val="20"/>
        </w:rPr>
        <w:t>Дополнительные условия:</w:t>
      </w:r>
    </w:p>
    <w:p w:rsidR="00C72EDD" w:rsidRPr="0098110C" w:rsidRDefault="00C72EDD" w:rsidP="00C72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10C">
        <w:rPr>
          <w:rFonts w:ascii="Times New Roman" w:hAnsi="Times New Roman" w:cs="Times New Roman"/>
          <w:sz w:val="20"/>
          <w:szCs w:val="20"/>
        </w:rPr>
        <w:t>Приложение к заявке:</w:t>
      </w:r>
    </w:p>
    <w:p w:rsidR="00C72EDD" w:rsidRPr="0098110C" w:rsidRDefault="00C72EDD" w:rsidP="00C72E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10C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 (указать организацию 1)</w:t>
      </w:r>
    </w:p>
    <w:p w:rsidR="00C72EDD" w:rsidRPr="0098110C" w:rsidRDefault="00C72EDD" w:rsidP="00C72E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10C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 (указать организацию 2)</w:t>
      </w:r>
    </w:p>
    <w:p w:rsidR="00C72EDD" w:rsidRPr="0098110C" w:rsidRDefault="00C72EDD" w:rsidP="00C72E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10C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 (указать организацию 3)</w:t>
      </w:r>
    </w:p>
    <w:p w:rsidR="00C72EDD" w:rsidRPr="0098110C" w:rsidRDefault="00C72EDD" w:rsidP="00C72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C72EDD" w:rsidRPr="0098110C" w:rsidTr="00263191">
        <w:tc>
          <w:tcPr>
            <w:tcW w:w="10485" w:type="dxa"/>
          </w:tcPr>
          <w:p w:rsidR="00C72EDD" w:rsidRPr="0098110C" w:rsidRDefault="00C72EDD" w:rsidP="00263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110C">
              <w:rPr>
                <w:rFonts w:ascii="Times New Roman" w:hAnsi="Times New Roman" w:cs="Times New Roman"/>
                <w:sz w:val="20"/>
                <w:szCs w:val="20"/>
              </w:rPr>
              <w:t xml:space="preserve">Либо: Локальный сметный ресурсный расчет </w:t>
            </w:r>
            <w:proofErr w:type="gramStart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8110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</w:p>
          <w:p w:rsidR="00C72EDD" w:rsidRPr="0098110C" w:rsidRDefault="00C72EDD" w:rsidP="002631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72EDD" w:rsidRPr="0098110C" w:rsidRDefault="00C72EDD" w:rsidP="00C72ED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8110C">
        <w:rPr>
          <w:rFonts w:ascii="Times New Roman" w:hAnsi="Times New Roman" w:cs="Times New Roman"/>
          <w:sz w:val="20"/>
        </w:rPr>
        <w:t>Руководитель структурного подразделения _______________/</w:t>
      </w:r>
      <w:r w:rsidRPr="0098110C">
        <w:rPr>
          <w:rFonts w:ascii="Times New Roman" w:hAnsi="Times New Roman" w:cs="Times New Roman"/>
          <w:sz w:val="20"/>
          <w:u w:val="single"/>
        </w:rPr>
        <w:t xml:space="preserve">   </w:t>
      </w:r>
      <w:proofErr w:type="spellStart"/>
      <w:r w:rsidRPr="0098110C">
        <w:rPr>
          <w:rFonts w:ascii="Times New Roman" w:hAnsi="Times New Roman" w:cs="Times New Roman"/>
          <w:sz w:val="20"/>
          <w:u w:val="single"/>
        </w:rPr>
        <w:t>Ладоня</w:t>
      </w:r>
      <w:proofErr w:type="spellEnd"/>
      <w:r w:rsidRPr="0098110C">
        <w:rPr>
          <w:rFonts w:ascii="Times New Roman" w:hAnsi="Times New Roman" w:cs="Times New Roman"/>
          <w:sz w:val="20"/>
          <w:u w:val="single"/>
        </w:rPr>
        <w:t xml:space="preserve">  М. В.   </w:t>
      </w:r>
      <w:r w:rsidRPr="0098110C">
        <w:rPr>
          <w:rFonts w:ascii="Times New Roman" w:hAnsi="Times New Roman" w:cs="Times New Roman"/>
          <w:sz w:val="20"/>
        </w:rPr>
        <w:t>/</w:t>
      </w:r>
    </w:p>
    <w:p w:rsidR="00000000" w:rsidRDefault="00C72EDD" w:rsidP="00C72EDD">
      <w:r w:rsidRPr="0098110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33B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EDD"/>
    <w:rsid w:val="00C7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72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Ладоня</cp:lastModifiedBy>
  <cp:revision>2</cp:revision>
  <dcterms:created xsi:type="dcterms:W3CDTF">2019-05-14T06:19:00Z</dcterms:created>
  <dcterms:modified xsi:type="dcterms:W3CDTF">2019-05-14T06:19:00Z</dcterms:modified>
</cp:coreProperties>
</file>