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969F1">
        <w:rPr>
          <w:b/>
          <w:sz w:val="28"/>
          <w:szCs w:val="28"/>
        </w:rPr>
        <w:t>шланга турбинного четырехканального к стоматологической установке KAVO ESTETIKA E-30</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969F1">
        <w:rPr>
          <w:b/>
          <w:kern w:val="32"/>
          <w:sz w:val="28"/>
          <w:szCs w:val="28"/>
        </w:rPr>
        <w:t>116-19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9175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969F1">
              <w:rPr>
                <w:bCs/>
                <w:sz w:val="20"/>
                <w:szCs w:val="20"/>
              </w:rPr>
              <w:t>шланга турбинного четырехканального к стоматологической установке KAVO ESTETIKA E-30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2969F1" w:rsidP="00BF5704">
            <w:pPr>
              <w:autoSpaceDE w:val="0"/>
              <w:autoSpaceDN w:val="0"/>
              <w:adjustRightInd w:val="0"/>
              <w:rPr>
                <w:sz w:val="20"/>
                <w:szCs w:val="20"/>
                <w:highlight w:val="yellow"/>
              </w:rPr>
            </w:pPr>
            <w:r w:rsidRPr="002969F1">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969F1" w:rsidP="00C77F87">
            <w:pPr>
              <w:autoSpaceDE w:val="0"/>
              <w:autoSpaceDN w:val="0"/>
              <w:adjustRightInd w:val="0"/>
              <w:rPr>
                <w:sz w:val="20"/>
                <w:szCs w:val="20"/>
              </w:rPr>
            </w:pPr>
            <w:r>
              <w:rPr>
                <w:sz w:val="20"/>
                <w:szCs w:val="20"/>
              </w:rPr>
              <w:t>727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E0DD6" w:rsidRPr="00FE2446" w:rsidRDefault="00A84ECD" w:rsidP="00FE0DD6">
            <w:pPr>
              <w:autoSpaceDE w:val="0"/>
              <w:autoSpaceDN w:val="0"/>
              <w:adjustRightInd w:val="0"/>
              <w:rPr>
                <w:sz w:val="20"/>
                <w:szCs w:val="20"/>
              </w:rPr>
            </w:pPr>
            <w:r w:rsidRPr="00FE2446">
              <w:rPr>
                <w:sz w:val="20"/>
                <w:szCs w:val="20"/>
              </w:rPr>
              <w:t xml:space="preserve">Средства </w:t>
            </w:r>
            <w:r w:rsidR="002969F1">
              <w:rPr>
                <w:sz w:val="20"/>
                <w:szCs w:val="20"/>
              </w:rPr>
              <w:t>от приносящей доход деятельности</w:t>
            </w:r>
          </w:p>
          <w:p w:rsidR="00AB4860" w:rsidRPr="00FE2446" w:rsidRDefault="00AB4860" w:rsidP="00AD2D49">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 xml:space="preserve">ул. </w:t>
            </w:r>
            <w:r w:rsidR="002969F1">
              <w:rPr>
                <w:sz w:val="20"/>
                <w:szCs w:val="20"/>
              </w:rPr>
              <w:t>Баумана, 214А</w:t>
            </w:r>
            <w:r w:rsidR="00AD2D49">
              <w:rPr>
                <w:sz w:val="20"/>
                <w:szCs w:val="20"/>
              </w:rPr>
              <w:t xml:space="preserve"> (4 этаж</w:t>
            </w:r>
            <w:r w:rsidR="002969F1">
              <w:rPr>
                <w:sz w:val="20"/>
                <w:szCs w:val="20"/>
              </w:rPr>
              <w:t>, каб.401</w:t>
            </w:r>
            <w:r w:rsidR="00AD2D49">
              <w:rPr>
                <w:sz w:val="20"/>
                <w:szCs w:val="20"/>
              </w:rPr>
              <w:t>)</w:t>
            </w:r>
            <w:r w:rsidRPr="00FE2446">
              <w:rPr>
                <w:sz w:val="20"/>
                <w:szCs w:val="20"/>
              </w:rPr>
              <w:t>.</w:t>
            </w:r>
          </w:p>
          <w:p w:rsidR="002339E1" w:rsidRPr="00FE2446" w:rsidRDefault="002339E1" w:rsidP="002969F1">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2969F1">
              <w:rPr>
                <w:sz w:val="20"/>
                <w:szCs w:val="20"/>
              </w:rPr>
              <w:t>60</w:t>
            </w:r>
            <w:r w:rsidR="004D7C6F">
              <w:rPr>
                <w:sz w:val="20"/>
                <w:szCs w:val="20"/>
              </w:rPr>
              <w:t xml:space="preserve"> (</w:t>
            </w:r>
            <w:r w:rsidR="002969F1">
              <w:rPr>
                <w:sz w:val="20"/>
                <w:szCs w:val="20"/>
              </w:rPr>
              <w:t>шестидесяти</w:t>
            </w:r>
            <w:r w:rsidR="004D7C6F">
              <w:rPr>
                <w:sz w:val="20"/>
                <w:szCs w:val="20"/>
              </w:rPr>
              <w:t xml:space="preserve">) </w:t>
            </w:r>
            <w:r w:rsidR="002969F1">
              <w:rPr>
                <w:sz w:val="20"/>
                <w:szCs w:val="20"/>
              </w:rPr>
              <w:t>календарных</w:t>
            </w:r>
            <w:r w:rsidR="004D7C6F">
              <w:rPr>
                <w:sz w:val="20"/>
                <w:szCs w:val="20"/>
              </w:rPr>
              <w:t xml:space="preserve"> дней </w:t>
            </w:r>
            <w:r w:rsidR="004D7C6F" w:rsidRPr="00FE2446">
              <w:rPr>
                <w:sz w:val="20"/>
                <w:szCs w:val="20"/>
              </w:rPr>
              <w:t xml:space="preserve">с момента </w:t>
            </w:r>
            <w:r w:rsidR="002969F1">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969F1" w:rsidP="002969F1">
            <w:pPr>
              <w:tabs>
                <w:tab w:val="left" w:pos="6022"/>
              </w:tabs>
              <w:ind w:right="72"/>
              <w:rPr>
                <w:sz w:val="20"/>
                <w:szCs w:val="20"/>
              </w:rPr>
            </w:pPr>
            <w:r>
              <w:rPr>
                <w:sz w:val="20"/>
                <w:szCs w:val="20"/>
              </w:rPr>
              <w:t>22 406,33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две тысячи четыреста шесть рублей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969F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969F1">
              <w:rPr>
                <w:b/>
                <w:sz w:val="20"/>
                <w:szCs w:val="20"/>
              </w:rPr>
              <w:t>20</w:t>
            </w:r>
            <w:r w:rsidRPr="00FE2446">
              <w:rPr>
                <w:b/>
                <w:sz w:val="20"/>
                <w:szCs w:val="20"/>
              </w:rPr>
              <w:t>»</w:t>
            </w:r>
            <w:r w:rsidR="008F1AED" w:rsidRPr="00FE2446">
              <w:rPr>
                <w:b/>
                <w:sz w:val="20"/>
                <w:szCs w:val="20"/>
              </w:rPr>
              <w:t xml:space="preserve"> </w:t>
            </w:r>
            <w:r w:rsidR="00FE0DD6">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2969F1">
              <w:rPr>
                <w:b/>
                <w:sz w:val="20"/>
                <w:szCs w:val="20"/>
              </w:rPr>
              <w:t>28</w:t>
            </w:r>
            <w:r w:rsidRPr="00FE2446">
              <w:rPr>
                <w:b/>
                <w:sz w:val="20"/>
                <w:szCs w:val="20"/>
              </w:rPr>
              <w:t xml:space="preserve">» </w:t>
            </w:r>
            <w:r w:rsidR="00126165">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969F1">
              <w:rPr>
                <w:sz w:val="20"/>
                <w:szCs w:val="20"/>
              </w:rPr>
              <w:t>2</w:t>
            </w:r>
            <w:r w:rsidR="00126165">
              <w:rPr>
                <w:sz w:val="20"/>
                <w:szCs w:val="20"/>
              </w:rPr>
              <w:t>0</w:t>
            </w:r>
            <w:r w:rsidRPr="00FE2446">
              <w:rPr>
                <w:sz w:val="20"/>
                <w:szCs w:val="20"/>
              </w:rPr>
              <w:t xml:space="preserve">» </w:t>
            </w:r>
            <w:r w:rsidR="00FE0DD6">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969F1">
            <w:pPr>
              <w:jc w:val="both"/>
              <w:rPr>
                <w:sz w:val="20"/>
                <w:szCs w:val="20"/>
              </w:rPr>
            </w:pPr>
            <w:r w:rsidRPr="00FE2446">
              <w:rPr>
                <w:bCs/>
                <w:sz w:val="20"/>
                <w:szCs w:val="20"/>
              </w:rPr>
              <w:t>«</w:t>
            </w:r>
            <w:r w:rsidR="002969F1">
              <w:rPr>
                <w:bCs/>
                <w:sz w:val="20"/>
                <w:szCs w:val="20"/>
              </w:rPr>
              <w:t>28</w:t>
            </w:r>
            <w:r w:rsidRPr="00FE2446">
              <w:rPr>
                <w:bCs/>
                <w:sz w:val="20"/>
                <w:szCs w:val="20"/>
              </w:rPr>
              <w:t xml:space="preserve">» </w:t>
            </w:r>
            <w:r w:rsidR="00126165">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969F1" w:rsidP="007C0DB3">
            <w:pPr>
              <w:autoSpaceDE w:val="0"/>
              <w:autoSpaceDN w:val="0"/>
              <w:adjustRightInd w:val="0"/>
              <w:jc w:val="both"/>
              <w:outlineLvl w:val="1"/>
              <w:rPr>
                <w:sz w:val="20"/>
                <w:szCs w:val="20"/>
              </w:rPr>
            </w:pPr>
            <w:r>
              <w:rPr>
                <w:sz w:val="20"/>
                <w:szCs w:val="20"/>
              </w:rPr>
              <w:t>1 120,32</w:t>
            </w:r>
            <w:r w:rsidR="0073495D">
              <w:rPr>
                <w:sz w:val="20"/>
                <w:szCs w:val="20"/>
              </w:rPr>
              <w:t xml:space="preserve"> </w:t>
            </w:r>
            <w:r w:rsidR="00A84ECD" w:rsidRPr="00FE2446">
              <w:rPr>
                <w:sz w:val="20"/>
                <w:szCs w:val="20"/>
              </w:rPr>
              <w:t>руб. (</w:t>
            </w:r>
            <w:r>
              <w:rPr>
                <w:sz w:val="20"/>
                <w:szCs w:val="20"/>
              </w:rPr>
              <w:t>одна тысяча сто двадцать рублей тридцать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proofErr w:type="spellStart"/>
            <w:r w:rsidRPr="00FE2446">
              <w:rPr>
                <w:sz w:val="20"/>
                <w:szCs w:val="20"/>
              </w:rPr>
              <w:t>р\сч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2616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2969F1">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969F1">
            <w:pPr>
              <w:jc w:val="both"/>
              <w:rPr>
                <w:sz w:val="20"/>
                <w:szCs w:val="20"/>
              </w:rPr>
            </w:pPr>
            <w:r w:rsidRPr="00FE2446">
              <w:rPr>
                <w:sz w:val="20"/>
                <w:szCs w:val="20"/>
              </w:rPr>
              <w:t>«</w:t>
            </w:r>
            <w:r w:rsidR="002969F1">
              <w:rPr>
                <w:sz w:val="20"/>
                <w:szCs w:val="20"/>
              </w:rPr>
              <w:t>27</w:t>
            </w:r>
            <w:r w:rsidR="00487F7E" w:rsidRPr="00FE2446">
              <w:rPr>
                <w:sz w:val="20"/>
                <w:szCs w:val="20"/>
              </w:rPr>
              <w:t xml:space="preserve">» </w:t>
            </w:r>
            <w:r w:rsidR="00126165">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969F1">
            <w:pPr>
              <w:jc w:val="both"/>
              <w:rPr>
                <w:sz w:val="20"/>
                <w:szCs w:val="20"/>
              </w:rPr>
            </w:pPr>
            <w:r w:rsidRPr="00FE2446">
              <w:rPr>
                <w:sz w:val="20"/>
                <w:szCs w:val="20"/>
              </w:rPr>
              <w:t>«</w:t>
            </w:r>
            <w:r w:rsidR="002969F1">
              <w:rPr>
                <w:sz w:val="20"/>
                <w:szCs w:val="20"/>
              </w:rPr>
              <w:t>28</w:t>
            </w:r>
            <w:r w:rsidRPr="00FE2446">
              <w:rPr>
                <w:sz w:val="20"/>
                <w:szCs w:val="20"/>
              </w:rPr>
              <w:t xml:space="preserve">» </w:t>
            </w:r>
            <w:r w:rsidR="00126165">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977042" w:rsidRDefault="00977042" w:rsidP="00B8322C">
      <w:pPr>
        <w:jc w:val="right"/>
        <w:rPr>
          <w:b/>
          <w:bCs/>
          <w:sz w:val="20"/>
          <w:szCs w:val="20"/>
        </w:rPr>
      </w:pPr>
    </w:p>
    <w:p w:rsidR="00977042" w:rsidRDefault="00977042" w:rsidP="00B8322C">
      <w:pPr>
        <w:jc w:val="right"/>
        <w:rPr>
          <w:b/>
          <w:bCs/>
          <w:sz w:val="20"/>
          <w:szCs w:val="20"/>
        </w:rPr>
      </w:pPr>
    </w:p>
    <w:p w:rsidR="00977042" w:rsidRDefault="00977042"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969F1">
        <w:rPr>
          <w:b/>
          <w:sz w:val="20"/>
          <w:szCs w:val="20"/>
        </w:rPr>
        <w:t>шланга турбинного четырехканального к стоматологической установке KAVO ESTETIKA E-30</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969F1">
        <w:rPr>
          <w:b/>
          <w:kern w:val="32"/>
          <w:sz w:val="22"/>
          <w:szCs w:val="22"/>
        </w:rPr>
        <w:t>116-19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969F1">
        <w:rPr>
          <w:b/>
          <w:bCs/>
          <w:sz w:val="20"/>
        </w:rPr>
        <w:t>шланга турбинного четырехканального к стоматологической установке KAVO ESTETIKA E-30</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FE0DD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A20B87">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A20B87">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FE0DD6" w:rsidRPr="004E0EA0" w:rsidTr="00FE0DD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E0DD6" w:rsidRPr="00E32DFE" w:rsidRDefault="005D02AD" w:rsidP="00FE0DD6">
            <w:pP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E0DD6" w:rsidRPr="005D02AD" w:rsidRDefault="005D02AD" w:rsidP="005D02AD">
            <w:pPr>
              <w:tabs>
                <w:tab w:val="center" w:pos="4677"/>
                <w:tab w:val="right" w:pos="9355"/>
              </w:tabs>
              <w:rPr>
                <w:sz w:val="20"/>
                <w:szCs w:val="20"/>
              </w:rPr>
            </w:pPr>
            <w:r w:rsidRPr="005D02AD">
              <w:rPr>
                <w:bCs/>
                <w:sz w:val="20"/>
              </w:rPr>
              <w:t>Шланг турбинный четырехканальный к стоматологической установке KAVO ESTETIKA E-30</w:t>
            </w:r>
          </w:p>
        </w:tc>
        <w:tc>
          <w:tcPr>
            <w:tcW w:w="5387" w:type="dxa"/>
            <w:tcBorders>
              <w:top w:val="single" w:sz="4" w:space="0" w:color="auto"/>
              <w:left w:val="nil"/>
              <w:bottom w:val="single" w:sz="4" w:space="0" w:color="auto"/>
              <w:right w:val="single" w:sz="4" w:space="0" w:color="auto"/>
            </w:tcBorders>
          </w:tcPr>
          <w:p w:rsidR="00432A70" w:rsidRDefault="00432A70" w:rsidP="00FE0DD6">
            <w:pPr>
              <w:autoSpaceDE w:val="0"/>
              <w:autoSpaceDN w:val="0"/>
              <w:adjustRightInd w:val="0"/>
              <w:rPr>
                <w:sz w:val="20"/>
                <w:szCs w:val="20"/>
              </w:rPr>
            </w:pPr>
            <w:r w:rsidRPr="00432A70">
              <w:rPr>
                <w:sz w:val="20"/>
                <w:szCs w:val="20"/>
              </w:rPr>
              <w:t xml:space="preserve">Тип соединения наконечника с установкой - 4-х канальный  </w:t>
            </w:r>
            <w:proofErr w:type="spellStart"/>
            <w:r w:rsidRPr="00432A70">
              <w:rPr>
                <w:sz w:val="20"/>
                <w:szCs w:val="20"/>
              </w:rPr>
              <w:t>Midwest</w:t>
            </w:r>
            <w:proofErr w:type="spellEnd"/>
            <w:r w:rsidRPr="00432A70">
              <w:rPr>
                <w:sz w:val="20"/>
                <w:szCs w:val="20"/>
              </w:rPr>
              <w:t>.                                                                       Быстросъемное соединение к установке</w:t>
            </w:r>
            <w:r>
              <w:rPr>
                <w:sz w:val="20"/>
                <w:szCs w:val="20"/>
              </w:rPr>
              <w:t xml:space="preserve"> </w:t>
            </w:r>
            <w:r w:rsidRPr="00432A70">
              <w:rPr>
                <w:sz w:val="20"/>
                <w:szCs w:val="20"/>
              </w:rPr>
              <w:t>-</w:t>
            </w:r>
            <w:r>
              <w:rPr>
                <w:sz w:val="20"/>
                <w:szCs w:val="20"/>
              </w:rPr>
              <w:t xml:space="preserve"> </w:t>
            </w:r>
            <w:r w:rsidRPr="00432A70">
              <w:rPr>
                <w:sz w:val="20"/>
                <w:szCs w:val="20"/>
              </w:rPr>
              <w:t xml:space="preserve">наличие.                                                                                                   Устройство распознавания типа шланга - наличие.                                                                                                    Встроенная </w:t>
            </w:r>
            <w:proofErr w:type="spellStart"/>
            <w:r w:rsidRPr="00432A70">
              <w:rPr>
                <w:sz w:val="20"/>
                <w:szCs w:val="20"/>
              </w:rPr>
              <w:t>фиброоптика</w:t>
            </w:r>
            <w:proofErr w:type="spellEnd"/>
            <w:r w:rsidRPr="00432A70">
              <w:rPr>
                <w:sz w:val="20"/>
                <w:szCs w:val="20"/>
              </w:rPr>
              <w:t xml:space="preserve"> - наличие.                                                                                                                                  Длина -  не менее 1.4 м.                                                                                                                                                                </w:t>
            </w:r>
          </w:p>
          <w:p w:rsidR="00FE0DD6" w:rsidRDefault="005D02AD" w:rsidP="00FE0DD6">
            <w:pPr>
              <w:autoSpaceDE w:val="0"/>
              <w:autoSpaceDN w:val="0"/>
              <w:adjustRightInd w:val="0"/>
              <w:rPr>
                <w:sz w:val="20"/>
                <w:szCs w:val="20"/>
              </w:rPr>
            </w:pPr>
            <w:r>
              <w:rPr>
                <w:sz w:val="20"/>
                <w:szCs w:val="20"/>
              </w:rPr>
              <w:t>Материал – высококачественный полиуретан,</w:t>
            </w:r>
          </w:p>
          <w:p w:rsidR="005D02AD" w:rsidRDefault="005D02AD" w:rsidP="00FE0DD6">
            <w:pPr>
              <w:autoSpaceDE w:val="0"/>
              <w:autoSpaceDN w:val="0"/>
              <w:adjustRightInd w:val="0"/>
              <w:rPr>
                <w:sz w:val="20"/>
                <w:szCs w:val="20"/>
              </w:rPr>
            </w:pPr>
            <w:r>
              <w:rPr>
                <w:sz w:val="20"/>
                <w:szCs w:val="20"/>
              </w:rPr>
              <w:t>Предназначен для подключения турбинного наконечника к стоматологической установке.</w:t>
            </w:r>
          </w:p>
          <w:p w:rsidR="005D02AD" w:rsidRDefault="005D02AD" w:rsidP="00FE0DD6">
            <w:pPr>
              <w:autoSpaceDE w:val="0"/>
              <w:autoSpaceDN w:val="0"/>
              <w:adjustRightInd w:val="0"/>
              <w:rPr>
                <w:sz w:val="20"/>
                <w:szCs w:val="20"/>
              </w:rPr>
            </w:pPr>
            <w:r>
              <w:rPr>
                <w:sz w:val="20"/>
                <w:szCs w:val="20"/>
              </w:rPr>
              <w:t>Должен обеспечивать:</w:t>
            </w:r>
          </w:p>
          <w:p w:rsidR="005D02AD" w:rsidRDefault="005D02AD" w:rsidP="005D02AD">
            <w:pPr>
              <w:autoSpaceDE w:val="0"/>
              <w:autoSpaceDN w:val="0"/>
              <w:adjustRightInd w:val="0"/>
              <w:rPr>
                <w:sz w:val="20"/>
                <w:szCs w:val="20"/>
              </w:rPr>
            </w:pPr>
            <w:r>
              <w:rPr>
                <w:sz w:val="20"/>
                <w:szCs w:val="20"/>
              </w:rPr>
              <w:t>- подачу и отвод рабочего воздуха на ротор турбинного наконечника.</w:t>
            </w:r>
          </w:p>
          <w:p w:rsidR="005D02AD" w:rsidRDefault="005D02AD" w:rsidP="005D02AD">
            <w:pPr>
              <w:autoSpaceDE w:val="0"/>
              <w:autoSpaceDN w:val="0"/>
              <w:adjustRightInd w:val="0"/>
              <w:rPr>
                <w:sz w:val="20"/>
                <w:szCs w:val="20"/>
              </w:rPr>
            </w:pPr>
            <w:r>
              <w:rPr>
                <w:sz w:val="20"/>
                <w:szCs w:val="20"/>
              </w:rPr>
              <w:t xml:space="preserve">- подачу воды и сжатого воздуха в соответствующие каналы турбинного наконечника для создания </w:t>
            </w:r>
            <w:proofErr w:type="spellStart"/>
            <w:r>
              <w:rPr>
                <w:sz w:val="20"/>
                <w:szCs w:val="20"/>
              </w:rPr>
              <w:t>спрея</w:t>
            </w:r>
            <w:proofErr w:type="spellEnd"/>
            <w:r>
              <w:rPr>
                <w:sz w:val="20"/>
                <w:szCs w:val="20"/>
              </w:rPr>
              <w:t>.</w:t>
            </w:r>
          </w:p>
          <w:p w:rsidR="005D02AD" w:rsidRDefault="005D02AD" w:rsidP="005D02AD">
            <w:pPr>
              <w:autoSpaceDE w:val="0"/>
              <w:autoSpaceDN w:val="0"/>
              <w:adjustRightInd w:val="0"/>
              <w:rPr>
                <w:sz w:val="20"/>
                <w:szCs w:val="20"/>
              </w:rPr>
            </w:pPr>
            <w:r>
              <w:rPr>
                <w:sz w:val="20"/>
                <w:szCs w:val="20"/>
              </w:rPr>
              <w:t>Шланг должен состоять из:</w:t>
            </w:r>
          </w:p>
          <w:p w:rsidR="005D02AD" w:rsidRDefault="005D02AD" w:rsidP="005D02AD">
            <w:pPr>
              <w:autoSpaceDE w:val="0"/>
              <w:autoSpaceDN w:val="0"/>
              <w:adjustRightInd w:val="0"/>
              <w:rPr>
                <w:sz w:val="20"/>
                <w:szCs w:val="20"/>
              </w:rPr>
            </w:pPr>
            <w:r>
              <w:rPr>
                <w:sz w:val="20"/>
                <w:szCs w:val="20"/>
              </w:rPr>
              <w:t xml:space="preserve">- присоединительной муфты, </w:t>
            </w:r>
          </w:p>
          <w:p w:rsidR="005D02AD" w:rsidRDefault="005D02AD" w:rsidP="005D02AD">
            <w:pPr>
              <w:autoSpaceDE w:val="0"/>
              <w:autoSpaceDN w:val="0"/>
              <w:adjustRightInd w:val="0"/>
              <w:rPr>
                <w:sz w:val="20"/>
                <w:szCs w:val="20"/>
              </w:rPr>
            </w:pPr>
            <w:r>
              <w:rPr>
                <w:sz w:val="20"/>
                <w:szCs w:val="20"/>
              </w:rPr>
              <w:t xml:space="preserve">- металлической втулки с запрессованным в него пластиковым изолятором с отверстиями для подачи и отвода рабочего воздуха и с металлическими трубками для присоединения трубок подачи воздуха и воды, </w:t>
            </w:r>
          </w:p>
          <w:p w:rsidR="005D02AD" w:rsidRDefault="005D02AD" w:rsidP="005D02AD">
            <w:pPr>
              <w:autoSpaceDE w:val="0"/>
              <w:autoSpaceDN w:val="0"/>
              <w:adjustRightInd w:val="0"/>
              <w:rPr>
                <w:sz w:val="20"/>
                <w:szCs w:val="20"/>
              </w:rPr>
            </w:pPr>
            <w:r>
              <w:rPr>
                <w:sz w:val="20"/>
                <w:szCs w:val="20"/>
              </w:rPr>
              <w:t>- внешнего силиконового шланга, в котором проложены трубки для подвода воды и воздуха.</w:t>
            </w:r>
          </w:p>
          <w:p w:rsidR="00432A70" w:rsidRPr="00067D58" w:rsidRDefault="00432A70" w:rsidP="00432A70">
            <w:pPr>
              <w:autoSpaceDE w:val="0"/>
              <w:autoSpaceDN w:val="0"/>
              <w:adjustRightInd w:val="0"/>
              <w:rPr>
                <w:sz w:val="20"/>
                <w:szCs w:val="20"/>
              </w:rPr>
            </w:pPr>
            <w:r w:rsidRPr="00432A70">
              <w:rPr>
                <w:sz w:val="20"/>
                <w:szCs w:val="20"/>
              </w:rPr>
              <w:t>Совместимость с имеющейся у Заказчика стоматологической установкой KAVO ESTETIKA E-30</w:t>
            </w:r>
            <w:r>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E0DD6" w:rsidRPr="00E32DFE" w:rsidRDefault="005D02AD" w:rsidP="00FE0DD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FE0DD6" w:rsidRPr="00E32DFE" w:rsidRDefault="005D02AD" w:rsidP="00FE0DD6">
            <w:pPr>
              <w:jc w:val="center"/>
              <w:rPr>
                <w:sz w:val="20"/>
                <w:szCs w:val="20"/>
                <w:lang w:eastAsia="en-US"/>
              </w:rPr>
            </w:pPr>
            <w:r>
              <w:rPr>
                <w:sz w:val="20"/>
                <w:szCs w:val="20"/>
                <w:lang w:eastAsia="en-US"/>
              </w:rPr>
              <w:t>1</w:t>
            </w:r>
          </w:p>
        </w:tc>
        <w:tc>
          <w:tcPr>
            <w:tcW w:w="991" w:type="dxa"/>
            <w:tcBorders>
              <w:top w:val="single" w:sz="4" w:space="0" w:color="auto"/>
              <w:left w:val="nil"/>
              <w:bottom w:val="single" w:sz="4" w:space="0" w:color="auto"/>
              <w:right w:val="single" w:sz="4" w:space="0" w:color="auto"/>
            </w:tcBorders>
          </w:tcPr>
          <w:p w:rsidR="00FE0DD6" w:rsidRPr="004E0EA0" w:rsidRDefault="005D02AD" w:rsidP="00C12402">
            <w:pPr>
              <w:jc w:val="center"/>
              <w:rPr>
                <w:color w:val="000000"/>
                <w:sz w:val="20"/>
                <w:szCs w:val="20"/>
              </w:rPr>
            </w:pPr>
            <w:r>
              <w:rPr>
                <w:color w:val="000000"/>
                <w:sz w:val="20"/>
                <w:szCs w:val="20"/>
              </w:rPr>
              <w:t>22406,33</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26165" w:rsidRDefault="00126165"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186FBD" w:rsidRDefault="00186FB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969F1">
        <w:rPr>
          <w:b/>
          <w:sz w:val="20"/>
          <w:szCs w:val="20"/>
        </w:rPr>
        <w:t>шланга турбинного четырехканального к стоматологической установке KAVO ESTETIKA E-30</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969F1">
        <w:rPr>
          <w:b/>
          <w:kern w:val="32"/>
          <w:sz w:val="20"/>
          <w:szCs w:val="20"/>
        </w:rPr>
        <w:t>116-19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2969F1">
        <w:rPr>
          <w:sz w:val="20"/>
        </w:rPr>
        <w:t>116-19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2969F1">
        <w:rPr>
          <w:b/>
          <w:bCs/>
          <w:sz w:val="20"/>
          <w:szCs w:val="20"/>
        </w:rPr>
        <w:t>шланга турбинного четырехканального к стоматологической установке KAVO ESTETIKA E-30</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2969F1">
        <w:rPr>
          <w:rFonts w:ascii="Times New Roman" w:hAnsi="Times New Roman" w:cs="Times New Roman"/>
          <w:bCs/>
          <w:sz w:val="21"/>
          <w:szCs w:val="21"/>
        </w:rPr>
        <w:t>шланга турбинного четырехканального к стоматологической установке KAVO ESTETIKA E-30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w:t>
      </w:r>
      <w:r w:rsidRPr="00B22FF0">
        <w:rPr>
          <w:sz w:val="21"/>
          <w:szCs w:val="21"/>
        </w:rPr>
        <w:t xml:space="preserve">по адресу: </w:t>
      </w:r>
      <w:r w:rsidR="00314514" w:rsidRPr="00FE2446">
        <w:rPr>
          <w:sz w:val="20"/>
          <w:szCs w:val="20"/>
        </w:rPr>
        <w:t xml:space="preserve">г. Иркутск, </w:t>
      </w:r>
      <w:r w:rsidR="005E4D07" w:rsidRPr="00566381">
        <w:rPr>
          <w:sz w:val="20"/>
          <w:szCs w:val="20"/>
        </w:rPr>
        <w:t xml:space="preserve">ул. </w:t>
      </w:r>
      <w:r w:rsidR="00F329C0">
        <w:rPr>
          <w:sz w:val="20"/>
          <w:szCs w:val="20"/>
        </w:rPr>
        <w:t>Баумана, 214А</w:t>
      </w:r>
      <w:r w:rsidR="00186FBD">
        <w:rPr>
          <w:sz w:val="20"/>
          <w:szCs w:val="20"/>
        </w:rPr>
        <w:t xml:space="preserve"> (4 этаж</w:t>
      </w:r>
      <w:r w:rsidR="00F329C0">
        <w:rPr>
          <w:sz w:val="20"/>
          <w:szCs w:val="20"/>
        </w:rPr>
        <w:t>, каб.401</w:t>
      </w:r>
      <w:r w:rsidR="005944E2">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осуществляется в течение</w:t>
      </w:r>
      <w:r w:rsidR="004D7C6F">
        <w:rPr>
          <w:sz w:val="21"/>
          <w:szCs w:val="21"/>
        </w:rPr>
        <w:t xml:space="preserve"> </w:t>
      </w:r>
      <w:r w:rsidR="00F329C0">
        <w:rPr>
          <w:sz w:val="21"/>
          <w:szCs w:val="21"/>
        </w:rPr>
        <w:t>60</w:t>
      </w:r>
      <w:r w:rsidRPr="00B22FF0">
        <w:rPr>
          <w:sz w:val="21"/>
          <w:szCs w:val="21"/>
        </w:rPr>
        <w:t xml:space="preserve"> (</w:t>
      </w:r>
      <w:r w:rsidR="00F329C0">
        <w:rPr>
          <w:sz w:val="21"/>
          <w:szCs w:val="21"/>
        </w:rPr>
        <w:t>шестидесяти</w:t>
      </w:r>
      <w:r w:rsidRPr="00B22FF0">
        <w:rPr>
          <w:sz w:val="21"/>
          <w:szCs w:val="21"/>
        </w:rPr>
        <w:t xml:space="preserve">) </w:t>
      </w:r>
      <w:r w:rsidR="00F329C0">
        <w:rPr>
          <w:sz w:val="21"/>
          <w:szCs w:val="21"/>
        </w:rPr>
        <w:t>календарных</w:t>
      </w:r>
      <w:r w:rsidRPr="00B22FF0">
        <w:rPr>
          <w:sz w:val="21"/>
          <w:szCs w:val="21"/>
        </w:rPr>
        <w:t xml:space="preserve"> дней с момента </w:t>
      </w:r>
      <w:r w:rsidR="00F329C0">
        <w:rPr>
          <w:sz w:val="21"/>
          <w:szCs w:val="21"/>
        </w:rPr>
        <w:t>подписания договора</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Отделение Иркутск г. Иркутск</w:t>
            </w:r>
          </w:p>
          <w:p w:rsidR="000E2F75" w:rsidRPr="005944E2" w:rsidRDefault="000E2F75" w:rsidP="00B8322C">
            <w:pPr>
              <w:pStyle w:val="af1"/>
              <w:widowControl w:val="0"/>
              <w:tabs>
                <w:tab w:val="left" w:pos="2268"/>
              </w:tabs>
              <w:rPr>
                <w:sz w:val="20"/>
              </w:rPr>
            </w:pPr>
            <w:r w:rsidRPr="005944E2">
              <w:rPr>
                <w:b/>
                <w:sz w:val="20"/>
              </w:rPr>
              <w:t xml:space="preserve">Р/с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w:t>
            </w:r>
            <w:r w:rsidR="00977042">
              <w:rPr>
                <w:sz w:val="20"/>
              </w:rPr>
              <w:t>5</w:t>
            </w:r>
            <w:r w:rsidRPr="005944E2">
              <w:rPr>
                <w:sz w:val="20"/>
              </w:rPr>
              <w:t>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r w:rsidRPr="005944E2">
              <w:rPr>
                <w:b/>
                <w:sz w:val="20"/>
                <w:szCs w:val="20"/>
              </w:rPr>
              <w:t>р</w:t>
            </w:r>
            <w:proofErr w:type="spell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969F1">
        <w:rPr>
          <w:sz w:val="20"/>
          <w:szCs w:val="20"/>
        </w:rPr>
        <w:t>116-19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186FBD" w:rsidRDefault="00186FBD"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977042" w:rsidRDefault="00977042" w:rsidP="00694F14">
      <w:pPr>
        <w:jc w:val="right"/>
        <w:outlineLvl w:val="1"/>
        <w:rPr>
          <w:rFonts w:ascii="Cuprum" w:hAnsi="Cuprum" w:cs="Tahoma"/>
          <w:b/>
          <w:bCs/>
          <w:sz w:val="20"/>
          <w:szCs w:val="20"/>
        </w:rPr>
      </w:pPr>
    </w:p>
    <w:p w:rsidR="00977042" w:rsidRDefault="00977042"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969F1">
        <w:rPr>
          <w:b/>
          <w:sz w:val="20"/>
          <w:szCs w:val="20"/>
        </w:rPr>
        <w:t>шланга турбинного четырехканального к стоматологической установке KAVO ESTETIKA E-30</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969F1">
        <w:rPr>
          <w:b/>
          <w:kern w:val="32"/>
          <w:sz w:val="20"/>
          <w:szCs w:val="20"/>
        </w:rPr>
        <w:t>116-19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969F1">
        <w:rPr>
          <w:bCs/>
          <w:sz w:val="20"/>
          <w:szCs w:val="20"/>
        </w:rPr>
        <w:t>шланга турбинного четырехканального к стоматологической установке KAVO ESTETIKA E-30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969F1">
        <w:rPr>
          <w:bCs/>
          <w:sz w:val="20"/>
          <w:szCs w:val="20"/>
        </w:rPr>
        <w:t>шланга турбинного четырехканального к стоматологической установке KAVO ESTETIKA E-30</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969F1">
        <w:rPr>
          <w:bCs/>
          <w:sz w:val="20"/>
          <w:szCs w:val="20"/>
        </w:rPr>
        <w:t>шланга турбинного четырехканального к стоматологической установке KAVO ESTETIKA E-30</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042" w:rsidRDefault="00977042" w:rsidP="00ED57EB">
      <w:r>
        <w:separator/>
      </w:r>
    </w:p>
  </w:endnote>
  <w:endnote w:type="continuationSeparator" w:id="1">
    <w:p w:rsidR="00977042" w:rsidRDefault="0097704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77042" w:rsidRDefault="00C91751">
        <w:pPr>
          <w:pStyle w:val="af7"/>
          <w:jc w:val="right"/>
        </w:pPr>
        <w:fldSimple w:instr=" PAGE   \* MERGEFORMAT ">
          <w:r w:rsidR="005A5300">
            <w:rPr>
              <w:noProof/>
            </w:rPr>
            <w:t>24</w:t>
          </w:r>
        </w:fldSimple>
      </w:p>
    </w:sdtContent>
  </w:sdt>
  <w:p w:rsidR="00977042" w:rsidRDefault="0097704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042" w:rsidRDefault="00977042" w:rsidP="00ED57EB">
      <w:r>
        <w:separator/>
      </w:r>
    </w:p>
  </w:footnote>
  <w:footnote w:type="continuationSeparator" w:id="1">
    <w:p w:rsidR="00977042" w:rsidRDefault="00977042" w:rsidP="00ED57EB">
      <w:r>
        <w:continuationSeparator/>
      </w:r>
    </w:p>
  </w:footnote>
  <w:footnote w:id="2">
    <w:p w:rsidR="00977042" w:rsidRPr="000C36EF" w:rsidRDefault="0097704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77042" w:rsidRPr="004B5113" w:rsidRDefault="0097704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2616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FBD"/>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088A"/>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969F1"/>
    <w:rsid w:val="002A040C"/>
    <w:rsid w:val="002A2621"/>
    <w:rsid w:val="002A6BE9"/>
    <w:rsid w:val="002B0555"/>
    <w:rsid w:val="002B2368"/>
    <w:rsid w:val="002B2497"/>
    <w:rsid w:val="002B610A"/>
    <w:rsid w:val="002B7B2B"/>
    <w:rsid w:val="002C01FB"/>
    <w:rsid w:val="002C2338"/>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2A70"/>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300"/>
    <w:rsid w:val="005A57BF"/>
    <w:rsid w:val="005A778C"/>
    <w:rsid w:val="005B3316"/>
    <w:rsid w:val="005B5727"/>
    <w:rsid w:val="005B62A4"/>
    <w:rsid w:val="005B6AA5"/>
    <w:rsid w:val="005C23B4"/>
    <w:rsid w:val="005C273D"/>
    <w:rsid w:val="005C36F3"/>
    <w:rsid w:val="005C57FF"/>
    <w:rsid w:val="005C7EEE"/>
    <w:rsid w:val="005C7F0C"/>
    <w:rsid w:val="005D02AD"/>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77042"/>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4DB1"/>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413"/>
    <w:rsid w:val="00C42428"/>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175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25F"/>
    <w:rsid w:val="00D844FA"/>
    <w:rsid w:val="00D84C40"/>
    <w:rsid w:val="00D84C6C"/>
    <w:rsid w:val="00D943BB"/>
    <w:rsid w:val="00D96314"/>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29C0"/>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0DD6"/>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12556</Words>
  <Characters>71573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83962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2019-06-19T08:15:00Z</cp:lastPrinted>
  <dcterms:created xsi:type="dcterms:W3CDTF">2019-06-19T07:11:00Z</dcterms:created>
  <dcterms:modified xsi:type="dcterms:W3CDTF">2019-06-19T08:15:00Z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