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253E6">
        <w:rPr>
          <w:b/>
          <w:sz w:val="28"/>
          <w:szCs w:val="28"/>
        </w:rPr>
        <w:t>строительных материалов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253E6">
        <w:rPr>
          <w:b/>
          <w:kern w:val="32"/>
          <w:sz w:val="28"/>
          <w:szCs w:val="28"/>
        </w:rPr>
        <w:t>114-19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56AD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253E6">
              <w:rPr>
                <w:bCs/>
                <w:sz w:val="20"/>
                <w:szCs w:val="20"/>
              </w:rPr>
              <w:t>строительных материалов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259BC" w:rsidRDefault="009253E6" w:rsidP="0081000D">
            <w:pPr>
              <w:autoSpaceDE w:val="0"/>
              <w:autoSpaceDN w:val="0"/>
              <w:adjustRightInd w:val="0"/>
              <w:rPr>
                <w:sz w:val="20"/>
                <w:szCs w:val="20"/>
              </w:rPr>
            </w:pPr>
            <w:r w:rsidRPr="009253E6">
              <w:rPr>
                <w:sz w:val="20"/>
                <w:szCs w:val="20"/>
              </w:rPr>
              <w:t>23.51.12.190</w:t>
            </w:r>
          </w:p>
          <w:p w:rsidR="009253E6" w:rsidRDefault="009253E6" w:rsidP="0081000D">
            <w:pPr>
              <w:autoSpaceDE w:val="0"/>
              <w:autoSpaceDN w:val="0"/>
              <w:adjustRightInd w:val="0"/>
              <w:rPr>
                <w:sz w:val="20"/>
                <w:szCs w:val="20"/>
              </w:rPr>
            </w:pPr>
            <w:r w:rsidRPr="009253E6">
              <w:rPr>
                <w:sz w:val="20"/>
                <w:szCs w:val="20"/>
              </w:rPr>
              <w:t>20.59.55.120</w:t>
            </w:r>
          </w:p>
          <w:p w:rsidR="009253E6" w:rsidRDefault="009253E6" w:rsidP="0081000D">
            <w:pPr>
              <w:autoSpaceDE w:val="0"/>
              <w:autoSpaceDN w:val="0"/>
              <w:adjustRightInd w:val="0"/>
              <w:rPr>
                <w:sz w:val="20"/>
                <w:szCs w:val="20"/>
              </w:rPr>
            </w:pPr>
            <w:r w:rsidRPr="009253E6">
              <w:rPr>
                <w:sz w:val="20"/>
                <w:szCs w:val="20"/>
              </w:rPr>
              <w:t>20.30.22.120</w:t>
            </w:r>
          </w:p>
          <w:p w:rsidR="009253E6" w:rsidRPr="00FE2446" w:rsidRDefault="009253E6" w:rsidP="009253E6">
            <w:pPr>
              <w:autoSpaceDE w:val="0"/>
              <w:autoSpaceDN w:val="0"/>
              <w:adjustRightInd w:val="0"/>
              <w:rPr>
                <w:sz w:val="20"/>
                <w:szCs w:val="20"/>
                <w:highlight w:val="yellow"/>
              </w:rPr>
            </w:pPr>
            <w:r w:rsidRPr="009253E6">
              <w:rPr>
                <w:sz w:val="20"/>
                <w:szCs w:val="20"/>
              </w:rPr>
              <w:t>20.52.10.190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52018" w:rsidP="000259BC">
            <w:pPr>
              <w:autoSpaceDE w:val="0"/>
              <w:autoSpaceDN w:val="0"/>
              <w:adjustRightInd w:val="0"/>
              <w:rPr>
                <w:sz w:val="20"/>
                <w:szCs w:val="20"/>
              </w:rPr>
            </w:pPr>
            <w:r>
              <w:rPr>
                <w:sz w:val="20"/>
                <w:szCs w:val="20"/>
              </w:rPr>
              <w:t>7</w:t>
            </w:r>
            <w:r w:rsidR="000259BC">
              <w:rPr>
                <w:sz w:val="20"/>
                <w:szCs w:val="20"/>
              </w:rPr>
              <w:t>2</w:t>
            </w:r>
            <w:r w:rsidR="009253E6">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259BC" w:rsidRPr="00FE2446" w:rsidRDefault="00A84ECD" w:rsidP="000259BC">
            <w:pPr>
              <w:autoSpaceDE w:val="0"/>
              <w:autoSpaceDN w:val="0"/>
              <w:adjustRightInd w:val="0"/>
              <w:rPr>
                <w:sz w:val="20"/>
                <w:szCs w:val="20"/>
              </w:rPr>
            </w:pPr>
            <w:r w:rsidRPr="00FE2446">
              <w:rPr>
                <w:sz w:val="20"/>
                <w:szCs w:val="20"/>
              </w:rPr>
              <w:t>Средства территориального фонда ОМС</w:t>
            </w:r>
          </w:p>
          <w:p w:rsidR="002765B0" w:rsidRPr="00FE2446" w:rsidRDefault="002765B0" w:rsidP="003A287D">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proofErr w:type="gramStart"/>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 xml:space="preserve">.12.2019г. </w:t>
            </w:r>
            <w:r w:rsidRPr="00FE2446">
              <w:rPr>
                <w:sz w:val="20"/>
                <w:szCs w:val="20"/>
              </w:rPr>
              <w:t>по адрес</w:t>
            </w:r>
            <w:r w:rsidR="009D6599">
              <w:rPr>
                <w:sz w:val="20"/>
                <w:szCs w:val="20"/>
              </w:rPr>
              <w:t>у</w:t>
            </w:r>
            <w:r w:rsidRPr="00FE2446">
              <w:rPr>
                <w:sz w:val="20"/>
                <w:szCs w:val="20"/>
              </w:rPr>
              <w:t xml:space="preserve">: г. Иркутск, </w:t>
            </w:r>
            <w:r w:rsidR="000D3EBD">
              <w:rPr>
                <w:sz w:val="20"/>
                <w:szCs w:val="20"/>
              </w:rPr>
              <w:t xml:space="preserve">ул. Ярославского, 300 (подвал, склад), </w:t>
            </w:r>
            <w:r w:rsidR="009D6599">
              <w:rPr>
                <w:sz w:val="20"/>
                <w:szCs w:val="20"/>
              </w:rPr>
              <w:t xml:space="preserve">ул. </w:t>
            </w:r>
            <w:r w:rsidR="00BB59D3">
              <w:rPr>
                <w:sz w:val="20"/>
                <w:szCs w:val="20"/>
              </w:rPr>
              <w:t>Баумана, 214А (</w:t>
            </w:r>
            <w:r w:rsidR="000D3EBD">
              <w:rPr>
                <w:sz w:val="20"/>
                <w:szCs w:val="20"/>
              </w:rPr>
              <w:t>цокольный</w:t>
            </w:r>
            <w:r w:rsidR="00BB59D3">
              <w:rPr>
                <w:sz w:val="20"/>
                <w:szCs w:val="20"/>
              </w:rPr>
              <w:t xml:space="preserve"> этаж</w:t>
            </w:r>
            <w:r w:rsidR="000D3EBD">
              <w:rPr>
                <w:sz w:val="20"/>
                <w:szCs w:val="20"/>
              </w:rPr>
              <w:t>, склад</w:t>
            </w:r>
            <w:r w:rsidR="00BB59D3">
              <w:rPr>
                <w:sz w:val="20"/>
                <w:szCs w:val="20"/>
              </w:rPr>
              <w:t>)</w:t>
            </w:r>
            <w:r w:rsidR="000D3EBD">
              <w:rPr>
                <w:sz w:val="20"/>
                <w:szCs w:val="20"/>
              </w:rPr>
              <w:t>, ул. Академика Образцова, 27</w:t>
            </w:r>
            <w:r w:rsidR="00534C54">
              <w:rPr>
                <w:sz w:val="20"/>
                <w:szCs w:val="20"/>
              </w:rPr>
              <w:t>Ш (цокольный этаж, склад), ул. Баумана, 206 (первый этаж, склад)</w:t>
            </w:r>
            <w:r w:rsidR="002765B0">
              <w:rPr>
                <w:sz w:val="20"/>
                <w:szCs w:val="20"/>
              </w:rPr>
              <w:t>.</w:t>
            </w:r>
            <w:proofErr w:type="gramEnd"/>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253E6" w:rsidP="009253E6">
            <w:pPr>
              <w:tabs>
                <w:tab w:val="left" w:pos="6022"/>
              </w:tabs>
              <w:ind w:right="72"/>
              <w:rPr>
                <w:sz w:val="20"/>
                <w:szCs w:val="20"/>
              </w:rPr>
            </w:pPr>
            <w:r>
              <w:rPr>
                <w:sz w:val="20"/>
                <w:szCs w:val="20"/>
              </w:rPr>
              <w:t>84 452,50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восемьдесят четыре тысячи четыреста пятьдесят два рубля пятьдесят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w:t>
            </w:r>
            <w:r w:rsidRPr="00FE2446">
              <w:rPr>
                <w:b/>
                <w:sz w:val="20"/>
                <w:szCs w:val="20"/>
              </w:rPr>
              <w:lastRenderedPageBreak/>
              <w:t>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253E6">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43666D">
              <w:rPr>
                <w:b/>
                <w:sz w:val="20"/>
                <w:szCs w:val="20"/>
              </w:rPr>
              <w:t>1</w:t>
            </w:r>
            <w:r w:rsidR="009253E6">
              <w:rPr>
                <w:b/>
                <w:sz w:val="20"/>
                <w:szCs w:val="20"/>
              </w:rPr>
              <w:t>9</w:t>
            </w:r>
            <w:r w:rsidRPr="00FE2446">
              <w:rPr>
                <w:b/>
                <w:sz w:val="20"/>
                <w:szCs w:val="20"/>
              </w:rPr>
              <w:t>»</w:t>
            </w:r>
            <w:r w:rsidR="008F1AED" w:rsidRPr="00FE2446">
              <w:rPr>
                <w:b/>
                <w:sz w:val="20"/>
                <w:szCs w:val="20"/>
              </w:rPr>
              <w:t xml:space="preserve"> </w:t>
            </w:r>
            <w:r w:rsidR="00B26F7A">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0259BC">
              <w:rPr>
                <w:b/>
                <w:sz w:val="20"/>
                <w:szCs w:val="20"/>
              </w:rPr>
              <w:t>2</w:t>
            </w:r>
            <w:r w:rsidR="009253E6">
              <w:rPr>
                <w:b/>
                <w:sz w:val="20"/>
                <w:szCs w:val="20"/>
              </w:rPr>
              <w:t>7</w:t>
            </w:r>
            <w:r w:rsidRPr="00FE2446">
              <w:rPr>
                <w:b/>
                <w:sz w:val="20"/>
                <w:szCs w:val="20"/>
              </w:rPr>
              <w:t xml:space="preserve">» </w:t>
            </w:r>
            <w:r w:rsidR="00B26F7A">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035B9">
              <w:rPr>
                <w:sz w:val="20"/>
                <w:szCs w:val="20"/>
              </w:rPr>
              <w:t>1</w:t>
            </w:r>
            <w:r w:rsidR="009253E6">
              <w:rPr>
                <w:sz w:val="20"/>
                <w:szCs w:val="20"/>
              </w:rPr>
              <w:t>9</w:t>
            </w:r>
            <w:r w:rsidRPr="00FE2446">
              <w:rPr>
                <w:sz w:val="20"/>
                <w:szCs w:val="20"/>
              </w:rPr>
              <w:t xml:space="preserve">» </w:t>
            </w:r>
            <w:r w:rsidR="00B26F7A">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253E6">
            <w:pPr>
              <w:jc w:val="both"/>
              <w:rPr>
                <w:sz w:val="20"/>
                <w:szCs w:val="20"/>
              </w:rPr>
            </w:pPr>
            <w:r w:rsidRPr="00FE2446">
              <w:rPr>
                <w:bCs/>
                <w:sz w:val="20"/>
                <w:szCs w:val="20"/>
              </w:rPr>
              <w:t>«</w:t>
            </w:r>
            <w:r w:rsidR="003035B9">
              <w:rPr>
                <w:bCs/>
                <w:sz w:val="20"/>
                <w:szCs w:val="20"/>
              </w:rPr>
              <w:t>2</w:t>
            </w:r>
            <w:r w:rsidR="009253E6">
              <w:rPr>
                <w:bCs/>
                <w:sz w:val="20"/>
                <w:szCs w:val="20"/>
              </w:rPr>
              <w:t>7</w:t>
            </w:r>
            <w:r w:rsidRPr="00FE2446">
              <w:rPr>
                <w:bCs/>
                <w:sz w:val="20"/>
                <w:szCs w:val="20"/>
              </w:rPr>
              <w:t xml:space="preserve">» </w:t>
            </w:r>
            <w:r w:rsidR="00B26F7A">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Default="002B2368" w:rsidP="002B2368">
            <w:pPr>
              <w:contextualSpacing/>
              <w:rPr>
                <w:color w:val="000000"/>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3035B9" w:rsidRPr="00FE2446" w:rsidRDefault="003035B9" w:rsidP="002B2368">
            <w:pPr>
              <w:contextualSpacing/>
              <w:rPr>
                <w:sz w:val="20"/>
                <w:szCs w:val="20"/>
              </w:rPr>
            </w:pPr>
          </w:p>
          <w:p w:rsidR="00A84ECD" w:rsidRPr="00FE2446" w:rsidRDefault="009253E6" w:rsidP="007C0DB3">
            <w:pPr>
              <w:autoSpaceDE w:val="0"/>
              <w:autoSpaceDN w:val="0"/>
              <w:adjustRightInd w:val="0"/>
              <w:jc w:val="both"/>
              <w:outlineLvl w:val="1"/>
              <w:rPr>
                <w:sz w:val="20"/>
                <w:szCs w:val="20"/>
              </w:rPr>
            </w:pPr>
            <w:r>
              <w:rPr>
                <w:sz w:val="20"/>
                <w:szCs w:val="20"/>
              </w:rPr>
              <w:t>4 222,63</w:t>
            </w:r>
            <w:r w:rsidR="0073495D">
              <w:rPr>
                <w:sz w:val="20"/>
                <w:szCs w:val="20"/>
              </w:rPr>
              <w:t xml:space="preserve"> </w:t>
            </w:r>
            <w:r w:rsidR="00A84ECD" w:rsidRPr="00FE2446">
              <w:rPr>
                <w:sz w:val="20"/>
                <w:szCs w:val="20"/>
              </w:rPr>
              <w:t>руб. (</w:t>
            </w:r>
            <w:r>
              <w:rPr>
                <w:sz w:val="20"/>
                <w:szCs w:val="20"/>
              </w:rPr>
              <w:t>четыре тысячи двести двадцать два рубля шестьдесят три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81000D" w:rsidRDefault="00F75084" w:rsidP="009F7836">
            <w:pPr>
              <w:pStyle w:val="ac"/>
              <w:tabs>
                <w:tab w:val="left" w:pos="709"/>
              </w:tabs>
              <w:spacing w:after="0" w:line="100" w:lineRule="atLeast"/>
              <w:jc w:val="both"/>
              <w:rPr>
                <w:rFonts w:ascii="Times New Roman" w:hAnsi="Times New Roman" w:cs="Times New Roman"/>
                <w:b/>
                <w:sz w:val="18"/>
                <w:szCs w:val="18"/>
                <w:u w:val="single"/>
              </w:rPr>
            </w:pPr>
            <w:r w:rsidRPr="00FE2446">
              <w:rPr>
                <w:sz w:val="20"/>
                <w:szCs w:val="20"/>
              </w:rPr>
              <w:t xml:space="preserve"> </w:t>
            </w:r>
            <w:r w:rsidR="009F7836" w:rsidRPr="0081000D">
              <w:rPr>
                <w:rFonts w:ascii="Times New Roman" w:hAnsi="Times New Roman" w:cs="Times New Roman"/>
                <w:b/>
                <w:sz w:val="18"/>
                <w:szCs w:val="18"/>
                <w:u w:val="single"/>
              </w:rPr>
              <w:t>Исполнение договора может обеспечиваться:</w:t>
            </w:r>
            <w:r w:rsidR="009F7836" w:rsidRPr="0081000D">
              <w:rPr>
                <w:sz w:val="18"/>
                <w:szCs w:val="18"/>
              </w:rPr>
              <w:t xml:space="preserve"> </w:t>
            </w:r>
          </w:p>
          <w:p w:rsidR="009F7836" w:rsidRPr="0081000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18"/>
                <w:szCs w:val="18"/>
              </w:rPr>
            </w:pPr>
            <w:r w:rsidRPr="0081000D">
              <w:rPr>
                <w:rFonts w:ascii="Times New Roman" w:hAnsi="Times New Roman" w:cs="Times New Roman"/>
                <w:b/>
                <w:sz w:val="18"/>
                <w:szCs w:val="18"/>
              </w:rPr>
              <w:t>внесением денежных средств</w:t>
            </w:r>
            <w:r w:rsidRPr="0081000D">
              <w:rPr>
                <w:rFonts w:ascii="Times New Roman" w:hAnsi="Times New Roman" w:cs="Times New Roman"/>
                <w:sz w:val="18"/>
                <w:szCs w:val="18"/>
              </w:rPr>
              <w:t>:</w:t>
            </w:r>
          </w:p>
          <w:p w:rsidR="009F7836" w:rsidRPr="0081000D" w:rsidRDefault="009F7836" w:rsidP="009F7836">
            <w:pPr>
              <w:pStyle w:val="ac"/>
              <w:tabs>
                <w:tab w:val="left" w:pos="0"/>
              </w:tabs>
              <w:spacing w:after="0" w:line="100" w:lineRule="atLeast"/>
              <w:jc w:val="both"/>
              <w:rPr>
                <w:rFonts w:ascii="Times New Roman" w:hAnsi="Times New Roman" w:cs="Times New Roman"/>
                <w:color w:val="000000"/>
                <w:sz w:val="18"/>
                <w:szCs w:val="18"/>
              </w:rPr>
            </w:pPr>
            <w:r w:rsidRPr="0081000D">
              <w:rPr>
                <w:rFonts w:ascii="Times New Roman" w:hAnsi="Times New Roman" w:cs="Times New Roman"/>
                <w:color w:val="000000"/>
                <w:sz w:val="18"/>
                <w:szCs w:val="18"/>
              </w:rPr>
              <w:t>Реквизиты для перечисления обеспечения исполнения договора:</w:t>
            </w:r>
          </w:p>
          <w:p w:rsidR="009F7836" w:rsidRPr="0081000D" w:rsidRDefault="009F7836" w:rsidP="009F7836">
            <w:pPr>
              <w:tabs>
                <w:tab w:val="left" w:pos="0"/>
              </w:tabs>
              <w:rPr>
                <w:sz w:val="18"/>
                <w:szCs w:val="18"/>
              </w:rPr>
            </w:pPr>
            <w:r w:rsidRPr="0081000D">
              <w:rPr>
                <w:sz w:val="18"/>
                <w:szCs w:val="18"/>
              </w:rPr>
              <w:t>ИНН 3810009342    КПП 381001001</w:t>
            </w:r>
          </w:p>
          <w:p w:rsidR="009F7836" w:rsidRPr="0081000D" w:rsidRDefault="009F7836" w:rsidP="009F7836">
            <w:pPr>
              <w:tabs>
                <w:tab w:val="left" w:pos="0"/>
              </w:tabs>
              <w:rPr>
                <w:sz w:val="18"/>
                <w:szCs w:val="18"/>
              </w:rPr>
            </w:pPr>
            <w:r w:rsidRPr="0081000D">
              <w:rPr>
                <w:sz w:val="18"/>
                <w:szCs w:val="18"/>
              </w:rPr>
              <w:t xml:space="preserve">Отделение Иркутск </w:t>
            </w:r>
            <w:proofErr w:type="gramStart"/>
            <w:r w:rsidRPr="0081000D">
              <w:rPr>
                <w:sz w:val="18"/>
                <w:szCs w:val="18"/>
              </w:rPr>
              <w:t>г</w:t>
            </w:r>
            <w:proofErr w:type="gramEnd"/>
            <w:r w:rsidRPr="0081000D">
              <w:rPr>
                <w:sz w:val="18"/>
                <w:szCs w:val="18"/>
              </w:rPr>
              <w:t xml:space="preserve">. Иркутск          </w:t>
            </w:r>
          </w:p>
          <w:p w:rsidR="009F7836" w:rsidRPr="0081000D" w:rsidRDefault="009F7836" w:rsidP="009F7836">
            <w:pPr>
              <w:tabs>
                <w:tab w:val="left" w:pos="0"/>
              </w:tabs>
              <w:rPr>
                <w:sz w:val="18"/>
                <w:szCs w:val="18"/>
              </w:rPr>
            </w:pPr>
            <w:proofErr w:type="spellStart"/>
            <w:proofErr w:type="gramStart"/>
            <w:r w:rsidRPr="0081000D">
              <w:rPr>
                <w:sz w:val="18"/>
                <w:szCs w:val="18"/>
              </w:rPr>
              <w:t>р</w:t>
            </w:r>
            <w:proofErr w:type="gramEnd"/>
            <w:r w:rsidRPr="0081000D">
              <w:rPr>
                <w:sz w:val="18"/>
                <w:szCs w:val="18"/>
              </w:rPr>
              <w:t>\сч</w:t>
            </w:r>
            <w:proofErr w:type="spellEnd"/>
            <w:r w:rsidRPr="0081000D">
              <w:rPr>
                <w:sz w:val="18"/>
                <w:szCs w:val="18"/>
              </w:rPr>
              <w:t xml:space="preserve">. 40601810500003000002 </w:t>
            </w:r>
          </w:p>
          <w:p w:rsidR="009F7836" w:rsidRPr="0081000D" w:rsidRDefault="009F7836" w:rsidP="009F7836">
            <w:pPr>
              <w:tabs>
                <w:tab w:val="left" w:pos="0"/>
              </w:tabs>
              <w:rPr>
                <w:sz w:val="18"/>
                <w:szCs w:val="18"/>
              </w:rPr>
            </w:pPr>
            <w:r w:rsidRPr="0081000D">
              <w:rPr>
                <w:sz w:val="18"/>
                <w:szCs w:val="18"/>
              </w:rPr>
              <w:t xml:space="preserve">БИК 042520001              </w:t>
            </w:r>
          </w:p>
          <w:p w:rsidR="009F7836" w:rsidRPr="0081000D" w:rsidRDefault="009F7836" w:rsidP="009F7836">
            <w:pPr>
              <w:pStyle w:val="ac"/>
              <w:tabs>
                <w:tab w:val="left" w:pos="0"/>
              </w:tabs>
              <w:spacing w:after="0" w:line="240" w:lineRule="auto"/>
              <w:rPr>
                <w:rFonts w:ascii="Times New Roman" w:hAnsi="Times New Roman" w:cs="Times New Roman"/>
                <w:sz w:val="18"/>
                <w:szCs w:val="18"/>
              </w:rPr>
            </w:pPr>
            <w:r w:rsidRPr="0081000D">
              <w:rPr>
                <w:rFonts w:ascii="Times New Roman" w:hAnsi="Times New Roman" w:cs="Times New Roman"/>
                <w:sz w:val="18"/>
                <w:szCs w:val="18"/>
              </w:rPr>
              <w:t xml:space="preserve">Министерство финансов Иркутской области </w:t>
            </w:r>
          </w:p>
          <w:p w:rsidR="009F7836" w:rsidRPr="0081000D" w:rsidRDefault="009F7836" w:rsidP="009F7836">
            <w:pPr>
              <w:pStyle w:val="ac"/>
              <w:tabs>
                <w:tab w:val="left" w:pos="0"/>
              </w:tabs>
              <w:spacing w:after="0" w:line="240" w:lineRule="auto"/>
              <w:rPr>
                <w:rFonts w:ascii="Times New Roman" w:hAnsi="Times New Roman" w:cs="Times New Roman"/>
                <w:sz w:val="18"/>
                <w:szCs w:val="18"/>
              </w:rPr>
            </w:pPr>
            <w:proofErr w:type="gramStart"/>
            <w:r w:rsidRPr="0081000D">
              <w:rPr>
                <w:rFonts w:ascii="Times New Roman" w:hAnsi="Times New Roman" w:cs="Times New Roman"/>
                <w:sz w:val="18"/>
                <w:szCs w:val="18"/>
              </w:rPr>
              <w:t xml:space="preserve">(ОГАУЗ «Иркутская городская клиническая больница № 8», </w:t>
            </w:r>
            <w:proofErr w:type="gramEnd"/>
          </w:p>
          <w:p w:rsidR="009F7836" w:rsidRPr="0081000D" w:rsidRDefault="009F7836" w:rsidP="009F7836">
            <w:pPr>
              <w:pStyle w:val="ac"/>
              <w:tabs>
                <w:tab w:val="left" w:pos="0"/>
              </w:tabs>
              <w:spacing w:after="0" w:line="240" w:lineRule="auto"/>
              <w:jc w:val="both"/>
              <w:rPr>
                <w:rFonts w:ascii="Times New Roman" w:hAnsi="Times New Roman" w:cs="Times New Roman"/>
                <w:sz w:val="18"/>
                <w:szCs w:val="18"/>
              </w:rPr>
            </w:pPr>
            <w:proofErr w:type="gramStart"/>
            <w:r w:rsidRPr="0081000D">
              <w:rPr>
                <w:rFonts w:ascii="Times New Roman" w:hAnsi="Times New Roman" w:cs="Times New Roman"/>
                <w:sz w:val="18"/>
                <w:szCs w:val="18"/>
              </w:rPr>
              <w:t>л</w:t>
            </w:r>
            <w:proofErr w:type="gramEnd"/>
            <w:r w:rsidRPr="0081000D">
              <w:rPr>
                <w:rFonts w:ascii="Times New Roman" w:hAnsi="Times New Roman" w:cs="Times New Roman"/>
                <w:sz w:val="18"/>
                <w:szCs w:val="18"/>
              </w:rPr>
              <w:t xml:space="preserve">/с 80303060207), КПС 0000000000000000510, КВФО 3, </w:t>
            </w:r>
          </w:p>
          <w:p w:rsidR="009F7836" w:rsidRPr="0081000D" w:rsidRDefault="009F7836" w:rsidP="009F7836">
            <w:pPr>
              <w:shd w:val="clear" w:color="auto" w:fill="FFFFFF"/>
              <w:tabs>
                <w:tab w:val="left" w:pos="1701"/>
              </w:tabs>
              <w:jc w:val="both"/>
              <w:rPr>
                <w:sz w:val="18"/>
                <w:szCs w:val="18"/>
              </w:rPr>
            </w:pPr>
            <w:r w:rsidRPr="0081000D">
              <w:rPr>
                <w:sz w:val="18"/>
                <w:szCs w:val="18"/>
              </w:rPr>
              <w:t>Код субсидии 803093000, Отраслевой код 00000000000000000</w:t>
            </w:r>
          </w:p>
          <w:p w:rsidR="00260D54" w:rsidRPr="0081000D" w:rsidRDefault="00260D54" w:rsidP="009F7836">
            <w:pPr>
              <w:shd w:val="clear" w:color="auto" w:fill="FFFFFF"/>
              <w:tabs>
                <w:tab w:val="left" w:pos="1701"/>
              </w:tabs>
              <w:jc w:val="both"/>
              <w:rPr>
                <w:sz w:val="18"/>
                <w:szCs w:val="18"/>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0A1ED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253E6">
            <w:pPr>
              <w:jc w:val="both"/>
              <w:rPr>
                <w:sz w:val="20"/>
                <w:szCs w:val="20"/>
              </w:rPr>
            </w:pPr>
            <w:r w:rsidRPr="00FE2446">
              <w:rPr>
                <w:sz w:val="20"/>
                <w:szCs w:val="20"/>
              </w:rPr>
              <w:t>«</w:t>
            </w:r>
            <w:r w:rsidR="003035B9">
              <w:rPr>
                <w:sz w:val="20"/>
                <w:szCs w:val="20"/>
              </w:rPr>
              <w:t>2</w:t>
            </w:r>
            <w:r w:rsidR="009253E6">
              <w:rPr>
                <w:sz w:val="20"/>
                <w:szCs w:val="20"/>
              </w:rPr>
              <w:t>6</w:t>
            </w:r>
            <w:r w:rsidR="00487F7E" w:rsidRPr="00FE2446">
              <w:rPr>
                <w:sz w:val="20"/>
                <w:szCs w:val="20"/>
              </w:rPr>
              <w:t xml:space="preserve">» </w:t>
            </w:r>
            <w:r w:rsidR="00B26F7A">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9253E6">
            <w:pPr>
              <w:jc w:val="both"/>
              <w:rPr>
                <w:sz w:val="20"/>
                <w:szCs w:val="20"/>
              </w:rPr>
            </w:pPr>
            <w:r w:rsidRPr="00FE2446">
              <w:rPr>
                <w:sz w:val="20"/>
                <w:szCs w:val="20"/>
              </w:rPr>
              <w:t>«</w:t>
            </w:r>
            <w:r w:rsidR="003035B9">
              <w:rPr>
                <w:sz w:val="20"/>
                <w:szCs w:val="20"/>
              </w:rPr>
              <w:t>2</w:t>
            </w:r>
            <w:r w:rsidR="009253E6">
              <w:rPr>
                <w:sz w:val="20"/>
                <w:szCs w:val="20"/>
              </w:rPr>
              <w:t>7</w:t>
            </w:r>
            <w:r w:rsidRPr="00FE2446">
              <w:rPr>
                <w:sz w:val="20"/>
                <w:szCs w:val="20"/>
              </w:rPr>
              <w:t xml:space="preserve">» </w:t>
            </w:r>
            <w:r w:rsidR="00B26F7A">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253E6">
              <w:rPr>
                <w:rFonts w:ascii="Times New Roman" w:hAnsi="Times New Roman" w:cs="Times New Roman"/>
                <w:color w:val="auto"/>
                <w:sz w:val="20"/>
                <w:szCs w:val="20"/>
              </w:rPr>
              <w:t>и</w:t>
            </w:r>
            <w:proofErr w:type="gramEnd"/>
            <w:r w:rsidRPr="009253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9253E6">
              <w:rPr>
                <w:rFonts w:ascii="Times New Roman" w:hAnsi="Times New Roman"/>
                <w:color w:val="auto"/>
                <w:sz w:val="20"/>
                <w:szCs w:val="20"/>
              </w:rPr>
              <w:t xml:space="preserve">. </w:t>
            </w:r>
            <w:r w:rsidR="00E408D4" w:rsidRPr="009253E6">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w:t>
            </w:r>
            <w:proofErr w:type="gramStart"/>
            <w:r w:rsidR="00D84C40" w:rsidRPr="009253E6">
              <w:rPr>
                <w:rFonts w:ascii="Times New Roman" w:hAnsi="Times New Roman" w:cs="Times New Roman"/>
                <w:color w:val="auto"/>
                <w:sz w:val="20"/>
                <w:szCs w:val="20"/>
              </w:rPr>
              <w:t>П</w:t>
            </w:r>
            <w:r w:rsidR="00EF4DF9" w:rsidRPr="009253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9253E6">
              <w:rPr>
                <w:rFonts w:ascii="Times New Roman" w:hAnsi="Times New Roman" w:cs="Times New Roman"/>
                <w:color w:val="auto"/>
                <w:sz w:val="20"/>
                <w:szCs w:val="20"/>
              </w:rPr>
              <w:t>.</w:t>
            </w:r>
            <w:r w:rsidR="000A68DF" w:rsidRPr="009253E6">
              <w:rPr>
                <w:rFonts w:ascii="Times New Roman" w:hAnsi="Times New Roman" w:cs="Times New Roman"/>
                <w:color w:val="auto"/>
                <w:sz w:val="20"/>
                <w:szCs w:val="20"/>
              </w:rPr>
              <w:t xml:space="preserve"> </w:t>
            </w:r>
            <w:proofErr w:type="gramEnd"/>
          </w:p>
          <w:p w:rsidR="00B63070" w:rsidRPr="009253E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9253E6">
              <w:rPr>
                <w:rFonts w:ascii="Times New Roman" w:hAnsi="Times New Roman" w:cs="Times New Roman"/>
                <w:b/>
                <w:color w:val="auto"/>
                <w:sz w:val="20"/>
                <w:szCs w:val="20"/>
                <w:u w:val="single"/>
              </w:rPr>
              <w:t>Случаи изменения существенных условий договора:</w:t>
            </w:r>
          </w:p>
          <w:p w:rsidR="00487F7E" w:rsidRPr="009253E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9253E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9253E6">
              <w:rPr>
                <w:rFonts w:ascii="Times New Roman" w:hAnsi="Times New Roman" w:cs="Times New Roman"/>
                <w:color w:val="auto"/>
                <w:sz w:val="20"/>
                <w:szCs w:val="20"/>
              </w:rPr>
              <w:t>предусмотренных</w:t>
            </w:r>
            <w:proofErr w:type="gramEnd"/>
            <w:r w:rsidRPr="009253E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9253E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3</w:t>
            </w:r>
            <w:r w:rsidR="00487F7E" w:rsidRPr="009253E6">
              <w:rPr>
                <w:rFonts w:ascii="Times New Roman" w:hAnsi="Times New Roman" w:cs="Times New Roman"/>
                <w:color w:val="auto"/>
                <w:sz w:val="20"/>
                <w:szCs w:val="20"/>
              </w:rPr>
              <w:t>)</w:t>
            </w:r>
            <w:r w:rsidR="00487F7E" w:rsidRPr="009253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9253E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4</w:t>
            </w:r>
            <w:r w:rsidR="00487F7E" w:rsidRPr="009253E6">
              <w:rPr>
                <w:rFonts w:ascii="Times New Roman" w:hAnsi="Times New Roman" w:cs="Times New Roman"/>
                <w:color w:val="auto"/>
                <w:sz w:val="20"/>
                <w:szCs w:val="20"/>
              </w:rPr>
              <w:t>)</w:t>
            </w:r>
            <w:r w:rsidR="00487F7E" w:rsidRPr="009253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9253E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5</w:t>
            </w:r>
            <w:r w:rsidR="00487F7E" w:rsidRPr="009253E6">
              <w:rPr>
                <w:rFonts w:ascii="Times New Roman" w:hAnsi="Times New Roman" w:cs="Times New Roman"/>
                <w:color w:val="auto"/>
                <w:sz w:val="20"/>
                <w:szCs w:val="20"/>
              </w:rPr>
              <w:t>)</w:t>
            </w:r>
            <w:r w:rsidR="00487F7E" w:rsidRPr="009253E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9253E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9253E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9253E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w:t>
            </w:r>
            <w:proofErr w:type="gramStart"/>
            <w:r w:rsidRPr="009253E6">
              <w:rPr>
                <w:rFonts w:ascii="Times New Roman" w:hAnsi="Times New Roman" w:cs="Times New Roman"/>
                <w:color w:val="auto"/>
                <w:sz w:val="20"/>
                <w:szCs w:val="20"/>
              </w:rPr>
              <w:t>Договор</w:t>
            </w:r>
            <w:proofErr w:type="gramEnd"/>
            <w:r w:rsidRPr="009253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9253E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9253E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9253E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9253E6">
              <w:rPr>
                <w:rFonts w:ascii="Times New Roman" w:hAnsi="Times New Roman" w:cs="Times New Roman"/>
                <w:color w:val="auto"/>
                <w:sz w:val="20"/>
                <w:szCs w:val="20"/>
              </w:rPr>
              <w:t>ств ст</w:t>
            </w:r>
            <w:proofErr w:type="gramEnd"/>
            <w:r w:rsidRPr="009253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9253E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9253E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9253E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9253E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9253E6">
              <w:rPr>
                <w:rFonts w:ascii="Times New Roman" w:hAnsi="Times New Roman" w:cs="Times New Roman"/>
                <w:color w:val="auto"/>
                <w:sz w:val="20"/>
                <w:szCs w:val="20"/>
              </w:rPr>
              <w:t xml:space="preserve">   </w:t>
            </w:r>
            <w:proofErr w:type="gramStart"/>
            <w:r w:rsidRPr="009253E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9253E6">
              <w:rPr>
                <w:rFonts w:ascii="Times New Roman" w:eastAsia="Calibri" w:hAnsi="Times New Roman" w:cs="Times New Roman"/>
                <w:color w:val="auto"/>
                <w:sz w:val="20"/>
                <w:szCs w:val="20"/>
              </w:rPr>
              <w:t xml:space="preserve"> и</w:t>
            </w:r>
            <w:r w:rsidRPr="009253E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9253E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9253E6" w:rsidRDefault="00D30108" w:rsidP="00D30108">
            <w:pPr>
              <w:pStyle w:val="ac"/>
              <w:shd w:val="clear" w:color="auto" w:fill="FFFFFF"/>
              <w:tabs>
                <w:tab w:val="left" w:pos="709"/>
                <w:tab w:val="left" w:pos="1701"/>
              </w:tabs>
              <w:spacing w:after="0" w:line="100" w:lineRule="atLeast"/>
              <w:jc w:val="both"/>
              <w:rPr>
                <w:sz w:val="20"/>
                <w:szCs w:val="20"/>
              </w:rPr>
            </w:pPr>
            <w:r w:rsidRPr="009253E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9253E6" w:rsidRDefault="00487F7E" w:rsidP="00D30108">
            <w:pPr>
              <w:spacing w:after="120"/>
              <w:jc w:val="both"/>
              <w:rPr>
                <w:sz w:val="20"/>
                <w:szCs w:val="20"/>
              </w:rPr>
            </w:pPr>
            <w:r w:rsidRPr="009253E6">
              <w:rPr>
                <w:sz w:val="20"/>
                <w:szCs w:val="20"/>
              </w:rPr>
              <w:t>Установлены в проекте договора, являющегося неотъемлемой частью Извещения.</w:t>
            </w:r>
          </w:p>
        </w:tc>
      </w:tr>
    </w:tbl>
    <w:p w:rsidR="003035B9" w:rsidRDefault="003035B9" w:rsidP="00B8322C">
      <w:pPr>
        <w:jc w:val="right"/>
        <w:rPr>
          <w:b/>
          <w:bCs/>
          <w:sz w:val="20"/>
          <w:szCs w:val="20"/>
        </w:rPr>
      </w:pPr>
    </w:p>
    <w:p w:rsidR="003035B9" w:rsidRDefault="003035B9" w:rsidP="00B8322C">
      <w:pPr>
        <w:jc w:val="right"/>
        <w:rPr>
          <w:b/>
          <w:bCs/>
          <w:sz w:val="20"/>
          <w:szCs w:val="20"/>
        </w:rPr>
      </w:pPr>
    </w:p>
    <w:p w:rsidR="000259BC" w:rsidRDefault="000259BC"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253E6">
        <w:rPr>
          <w:b/>
          <w:sz w:val="20"/>
          <w:szCs w:val="20"/>
        </w:rPr>
        <w:t>строительных материалов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9253E6">
        <w:rPr>
          <w:b/>
          <w:kern w:val="32"/>
          <w:sz w:val="22"/>
          <w:szCs w:val="22"/>
        </w:rPr>
        <w:t>114-19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253E6">
        <w:rPr>
          <w:b/>
          <w:bCs/>
          <w:sz w:val="20"/>
        </w:rPr>
        <w:t>строительных материалов</w:t>
      </w:r>
      <w:r w:rsidRPr="005A07FA">
        <w:rPr>
          <w:b/>
          <w:bCs/>
          <w:sz w:val="20"/>
        </w:rPr>
        <w:t xml:space="preserve"> </w:t>
      </w:r>
      <w:bookmarkEnd w:id="2"/>
    </w:p>
    <w:p w:rsidR="00937DBB" w:rsidRPr="005A07FA" w:rsidRDefault="00937DBB" w:rsidP="000E4C5A">
      <w:pPr>
        <w:jc w:val="center"/>
        <w:rPr>
          <w:b/>
          <w:bCs/>
          <w:sz w:val="20"/>
          <w:szCs w:val="20"/>
        </w:rPr>
      </w:pPr>
    </w:p>
    <w:tbl>
      <w:tblPr>
        <w:tblW w:w="10457" w:type="dxa"/>
        <w:tblLayout w:type="fixed"/>
        <w:tblLook w:val="04A0"/>
      </w:tblPr>
      <w:tblGrid>
        <w:gridCol w:w="579"/>
        <w:gridCol w:w="1797"/>
        <w:gridCol w:w="4962"/>
        <w:gridCol w:w="851"/>
        <w:gridCol w:w="992"/>
        <w:gridCol w:w="1276"/>
      </w:tblGrid>
      <w:tr w:rsidR="0097238A" w:rsidRPr="005A07FA" w:rsidTr="002765B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3035B9">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3B0700">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962" w:type="dxa"/>
            <w:tcBorders>
              <w:top w:val="single" w:sz="4" w:space="0" w:color="auto"/>
              <w:left w:val="nil"/>
              <w:bottom w:val="single" w:sz="4" w:space="0" w:color="auto"/>
              <w:right w:val="single" w:sz="4" w:space="0" w:color="auto"/>
            </w:tcBorders>
            <w:vAlign w:val="center"/>
          </w:tcPr>
          <w:p w:rsidR="0097238A" w:rsidRPr="005A07FA" w:rsidRDefault="0097238A" w:rsidP="003B0700">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3035B9">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3035B9">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A12CF7">
            <w:pPr>
              <w:jc w:val="center"/>
              <w:rPr>
                <w:b/>
                <w:color w:val="000000"/>
                <w:sz w:val="20"/>
                <w:szCs w:val="20"/>
              </w:rPr>
            </w:pPr>
            <w:r w:rsidRPr="005A07FA">
              <w:rPr>
                <w:b/>
                <w:color w:val="000000"/>
                <w:sz w:val="20"/>
                <w:szCs w:val="20"/>
              </w:rPr>
              <w:t>Начальная (максимальная)* цена за ед., руб.</w:t>
            </w:r>
          </w:p>
        </w:tc>
      </w:tr>
      <w:tr w:rsidR="009253E6" w:rsidRPr="00B22FF0" w:rsidTr="009253E6">
        <w:trPr>
          <w:trHeight w:val="132"/>
        </w:trPr>
        <w:tc>
          <w:tcPr>
            <w:tcW w:w="579" w:type="dxa"/>
            <w:tcBorders>
              <w:top w:val="single" w:sz="4" w:space="0" w:color="auto"/>
              <w:left w:val="single" w:sz="4" w:space="0" w:color="auto"/>
              <w:bottom w:val="single" w:sz="4" w:space="0" w:color="auto"/>
              <w:right w:val="nil"/>
            </w:tcBorders>
            <w:shd w:val="clear" w:color="auto" w:fill="auto"/>
          </w:tcPr>
          <w:p w:rsidR="009253E6" w:rsidRPr="009253E6" w:rsidRDefault="009253E6" w:rsidP="009253E6">
            <w:pPr>
              <w:jc w:val="center"/>
              <w:rPr>
                <w:sz w:val="20"/>
                <w:szCs w:val="20"/>
              </w:rPr>
            </w:pPr>
            <w:r w:rsidRPr="009253E6">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253E6" w:rsidRPr="009253E6" w:rsidRDefault="009253E6" w:rsidP="009253E6">
            <w:pPr>
              <w:rPr>
                <w:color w:val="000000"/>
                <w:sz w:val="20"/>
                <w:szCs w:val="20"/>
              </w:rPr>
            </w:pPr>
            <w:proofErr w:type="spellStart"/>
            <w:r w:rsidRPr="009253E6">
              <w:rPr>
                <w:color w:val="000000"/>
                <w:sz w:val="20"/>
                <w:szCs w:val="20"/>
              </w:rPr>
              <w:t>Финишный</w:t>
            </w:r>
            <w:proofErr w:type="spellEnd"/>
            <w:r w:rsidRPr="009253E6">
              <w:rPr>
                <w:color w:val="000000"/>
                <w:sz w:val="20"/>
                <w:szCs w:val="20"/>
              </w:rPr>
              <w:t xml:space="preserve"> </w:t>
            </w:r>
            <w:proofErr w:type="spellStart"/>
            <w:r w:rsidRPr="009253E6">
              <w:rPr>
                <w:color w:val="000000"/>
                <w:sz w:val="20"/>
                <w:szCs w:val="20"/>
              </w:rPr>
              <w:t>наливной</w:t>
            </w:r>
            <w:proofErr w:type="spellEnd"/>
            <w:r w:rsidRPr="009253E6">
              <w:rPr>
                <w:color w:val="000000"/>
                <w:sz w:val="20"/>
                <w:szCs w:val="20"/>
              </w:rPr>
              <w:t xml:space="preserve"> </w:t>
            </w:r>
            <w:proofErr w:type="spellStart"/>
            <w:r w:rsidRPr="009253E6">
              <w:rPr>
                <w:color w:val="000000"/>
                <w:sz w:val="20"/>
                <w:szCs w:val="20"/>
              </w:rPr>
              <w:t>пол</w:t>
            </w:r>
            <w:proofErr w:type="spellEnd"/>
          </w:p>
          <w:p w:rsidR="009253E6" w:rsidRPr="009253E6" w:rsidRDefault="009253E6" w:rsidP="009253E6">
            <w:pPr>
              <w:rPr>
                <w:sz w:val="20"/>
                <w:szCs w:val="20"/>
              </w:rPr>
            </w:pPr>
          </w:p>
        </w:tc>
        <w:tc>
          <w:tcPr>
            <w:tcW w:w="4962" w:type="dxa"/>
            <w:tcBorders>
              <w:top w:val="single" w:sz="4" w:space="0" w:color="auto"/>
              <w:left w:val="nil"/>
              <w:bottom w:val="single" w:sz="4" w:space="0" w:color="auto"/>
              <w:right w:val="single" w:sz="4" w:space="0" w:color="auto"/>
            </w:tcBorders>
          </w:tcPr>
          <w:p w:rsidR="009253E6" w:rsidRDefault="00A774BA" w:rsidP="009253E6">
            <w:pPr>
              <w:rPr>
                <w:color w:val="000000"/>
                <w:sz w:val="20"/>
                <w:szCs w:val="20"/>
              </w:rPr>
            </w:pPr>
            <w:r w:rsidRPr="009253E6">
              <w:rPr>
                <w:color w:val="000000"/>
                <w:sz w:val="20"/>
                <w:szCs w:val="20"/>
              </w:rPr>
              <w:t xml:space="preserve">Финишный наливной пол </w:t>
            </w:r>
            <w:r>
              <w:rPr>
                <w:color w:val="000000"/>
                <w:sz w:val="20"/>
                <w:szCs w:val="20"/>
              </w:rPr>
              <w:t>д</w:t>
            </w:r>
            <w:r w:rsidR="009253E6" w:rsidRPr="009253E6">
              <w:rPr>
                <w:color w:val="000000"/>
                <w:sz w:val="20"/>
                <w:szCs w:val="20"/>
              </w:rPr>
              <w:t xml:space="preserve">ля выравнивания и корректирования полов слоем от 5 до 50 мм внутри помещения, для укладки напольной плитки и выстилающих покрытий. </w:t>
            </w:r>
          </w:p>
          <w:p w:rsidR="009253E6" w:rsidRPr="009253E6" w:rsidRDefault="009253E6" w:rsidP="009253E6">
            <w:pPr>
              <w:rPr>
                <w:color w:val="000000"/>
                <w:sz w:val="20"/>
                <w:szCs w:val="20"/>
              </w:rPr>
            </w:pPr>
            <w:r w:rsidRPr="009253E6">
              <w:rPr>
                <w:color w:val="000000"/>
                <w:sz w:val="20"/>
                <w:szCs w:val="20"/>
              </w:rPr>
              <w:t xml:space="preserve">В составе </w:t>
            </w:r>
            <w:proofErr w:type="gramStart"/>
            <w:r w:rsidRPr="009253E6">
              <w:rPr>
                <w:color w:val="000000"/>
                <w:sz w:val="20"/>
                <w:szCs w:val="20"/>
              </w:rPr>
              <w:t>цементное</w:t>
            </w:r>
            <w:proofErr w:type="gramEnd"/>
            <w:r w:rsidRPr="009253E6">
              <w:rPr>
                <w:color w:val="000000"/>
                <w:sz w:val="20"/>
                <w:szCs w:val="20"/>
              </w:rPr>
              <w:t xml:space="preserve"> вяжущее составляющее.  Фасовка</w:t>
            </w:r>
            <w:r>
              <w:rPr>
                <w:color w:val="000000"/>
                <w:sz w:val="20"/>
                <w:szCs w:val="20"/>
              </w:rPr>
              <w:t>:</w:t>
            </w:r>
            <w:r w:rsidRPr="009253E6">
              <w:rPr>
                <w:color w:val="000000"/>
                <w:sz w:val="20"/>
                <w:szCs w:val="20"/>
              </w:rPr>
              <w:t xml:space="preserve"> до 25 кг.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53E6" w:rsidRPr="009253E6" w:rsidRDefault="009253E6" w:rsidP="009253E6">
            <w:pPr>
              <w:jc w:val="center"/>
              <w:rPr>
                <w:sz w:val="20"/>
                <w:szCs w:val="20"/>
              </w:rPr>
            </w:pPr>
            <w:proofErr w:type="gramStart"/>
            <w:r w:rsidRPr="009253E6">
              <w:rPr>
                <w:bCs/>
                <w:sz w:val="20"/>
                <w:szCs w:val="20"/>
              </w:rPr>
              <w:t>Кг</w:t>
            </w:r>
            <w:proofErr w:type="gramEnd"/>
            <w:r>
              <w:rPr>
                <w:bCs/>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9253E6" w:rsidRPr="009253E6" w:rsidRDefault="009253E6" w:rsidP="009253E6">
            <w:pPr>
              <w:jc w:val="center"/>
              <w:rPr>
                <w:sz w:val="20"/>
                <w:szCs w:val="20"/>
              </w:rPr>
            </w:pPr>
            <w:r w:rsidRPr="009253E6">
              <w:rPr>
                <w:sz w:val="20"/>
                <w:szCs w:val="20"/>
              </w:rPr>
              <w:t>300</w:t>
            </w:r>
          </w:p>
        </w:tc>
        <w:tc>
          <w:tcPr>
            <w:tcW w:w="1276" w:type="dxa"/>
            <w:tcBorders>
              <w:top w:val="single" w:sz="4" w:space="0" w:color="auto"/>
              <w:left w:val="nil"/>
              <w:bottom w:val="single" w:sz="4" w:space="0" w:color="auto"/>
              <w:right w:val="single" w:sz="4" w:space="0" w:color="auto"/>
            </w:tcBorders>
          </w:tcPr>
          <w:p w:rsidR="009253E6" w:rsidRPr="00A12CF7" w:rsidRDefault="000C141A" w:rsidP="00A12CF7">
            <w:pPr>
              <w:jc w:val="center"/>
              <w:rPr>
                <w:sz w:val="20"/>
                <w:szCs w:val="20"/>
              </w:rPr>
            </w:pPr>
            <w:r>
              <w:rPr>
                <w:sz w:val="20"/>
                <w:szCs w:val="20"/>
              </w:rPr>
              <w:t>26,12</w:t>
            </w:r>
          </w:p>
        </w:tc>
      </w:tr>
      <w:tr w:rsidR="009253E6" w:rsidRPr="00B22FF0" w:rsidTr="009253E6">
        <w:trPr>
          <w:trHeight w:val="132"/>
        </w:trPr>
        <w:tc>
          <w:tcPr>
            <w:tcW w:w="579" w:type="dxa"/>
            <w:tcBorders>
              <w:top w:val="single" w:sz="4" w:space="0" w:color="auto"/>
              <w:left w:val="single" w:sz="4" w:space="0" w:color="auto"/>
              <w:bottom w:val="single" w:sz="4" w:space="0" w:color="auto"/>
              <w:right w:val="nil"/>
            </w:tcBorders>
            <w:shd w:val="clear" w:color="auto" w:fill="auto"/>
          </w:tcPr>
          <w:p w:rsidR="009253E6" w:rsidRPr="009253E6" w:rsidRDefault="009253E6" w:rsidP="009253E6">
            <w:pPr>
              <w:jc w:val="center"/>
              <w:rPr>
                <w:sz w:val="20"/>
                <w:szCs w:val="20"/>
              </w:rPr>
            </w:pPr>
            <w:r w:rsidRPr="009253E6">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253E6" w:rsidRPr="009253E6" w:rsidRDefault="009253E6" w:rsidP="009253E6">
            <w:pPr>
              <w:rPr>
                <w:sz w:val="20"/>
                <w:szCs w:val="20"/>
              </w:rPr>
            </w:pPr>
            <w:proofErr w:type="spellStart"/>
            <w:r w:rsidRPr="009253E6">
              <w:rPr>
                <w:sz w:val="20"/>
                <w:szCs w:val="20"/>
              </w:rPr>
              <w:t>Пропитка</w:t>
            </w:r>
            <w:proofErr w:type="spellEnd"/>
            <w:r w:rsidRPr="009253E6">
              <w:rPr>
                <w:sz w:val="20"/>
                <w:szCs w:val="20"/>
              </w:rPr>
              <w:t xml:space="preserve"> </w:t>
            </w:r>
            <w:proofErr w:type="spellStart"/>
            <w:r w:rsidRPr="009253E6">
              <w:rPr>
                <w:sz w:val="20"/>
                <w:szCs w:val="20"/>
              </w:rPr>
              <w:t>акриловая</w:t>
            </w:r>
            <w:proofErr w:type="spellEnd"/>
          </w:p>
        </w:tc>
        <w:tc>
          <w:tcPr>
            <w:tcW w:w="4962" w:type="dxa"/>
            <w:tcBorders>
              <w:top w:val="single" w:sz="4" w:space="0" w:color="auto"/>
              <w:left w:val="nil"/>
              <w:bottom w:val="single" w:sz="4" w:space="0" w:color="auto"/>
              <w:right w:val="single" w:sz="4" w:space="0" w:color="auto"/>
            </w:tcBorders>
          </w:tcPr>
          <w:p w:rsidR="009436C5" w:rsidRDefault="00A774BA" w:rsidP="009253E6">
            <w:pPr>
              <w:rPr>
                <w:sz w:val="20"/>
                <w:szCs w:val="20"/>
              </w:rPr>
            </w:pPr>
            <w:r>
              <w:rPr>
                <w:sz w:val="20"/>
                <w:szCs w:val="20"/>
              </w:rPr>
              <w:t xml:space="preserve">Пропитка акриловая </w:t>
            </w:r>
            <w:r w:rsidR="009253E6" w:rsidRPr="009253E6">
              <w:rPr>
                <w:sz w:val="20"/>
                <w:szCs w:val="20"/>
                <w:lang w:val="en-US"/>
              </w:rPr>
              <w:t>G</w:t>
            </w:r>
            <w:r w:rsidR="009253E6" w:rsidRPr="009253E6">
              <w:rPr>
                <w:sz w:val="20"/>
                <w:szCs w:val="20"/>
              </w:rPr>
              <w:t xml:space="preserve">04 для внутренних работ, </w:t>
            </w:r>
          </w:p>
          <w:p w:rsidR="009436C5" w:rsidRDefault="009253E6" w:rsidP="009253E6">
            <w:pPr>
              <w:rPr>
                <w:sz w:val="20"/>
                <w:szCs w:val="20"/>
              </w:rPr>
            </w:pPr>
            <w:r w:rsidRPr="009253E6">
              <w:rPr>
                <w:sz w:val="20"/>
                <w:szCs w:val="20"/>
              </w:rPr>
              <w:t xml:space="preserve">для подготовки бетонных, асбоцементных, кирпичных, оштукатуренных и зашпаклеванных поверхностей. </w:t>
            </w:r>
          </w:p>
          <w:p w:rsidR="009253E6" w:rsidRPr="009253E6" w:rsidRDefault="009253E6" w:rsidP="009253E6">
            <w:pPr>
              <w:rPr>
                <w:sz w:val="20"/>
                <w:szCs w:val="20"/>
              </w:rPr>
            </w:pPr>
            <w:r w:rsidRPr="009253E6">
              <w:rPr>
                <w:sz w:val="20"/>
                <w:szCs w:val="20"/>
              </w:rPr>
              <w:t xml:space="preserve">Не </w:t>
            </w:r>
            <w:r w:rsidR="009436C5">
              <w:rPr>
                <w:sz w:val="20"/>
                <w:szCs w:val="20"/>
              </w:rPr>
              <w:t xml:space="preserve">должна </w:t>
            </w:r>
            <w:r w:rsidRPr="009253E6">
              <w:rPr>
                <w:sz w:val="20"/>
                <w:szCs w:val="20"/>
              </w:rPr>
              <w:t>имет</w:t>
            </w:r>
            <w:r w:rsidR="009436C5">
              <w:rPr>
                <w:sz w:val="20"/>
                <w:szCs w:val="20"/>
              </w:rPr>
              <w:t>ь</w:t>
            </w:r>
            <w:r w:rsidRPr="009253E6">
              <w:rPr>
                <w:sz w:val="20"/>
                <w:szCs w:val="20"/>
              </w:rPr>
              <w:t xml:space="preserve"> запаха, не токсична. </w:t>
            </w:r>
          </w:p>
          <w:p w:rsidR="009253E6" w:rsidRPr="009253E6" w:rsidRDefault="009253E6" w:rsidP="009436C5">
            <w:pPr>
              <w:rPr>
                <w:sz w:val="20"/>
                <w:szCs w:val="20"/>
              </w:rPr>
            </w:pPr>
            <w:r w:rsidRPr="009253E6">
              <w:rPr>
                <w:sz w:val="20"/>
                <w:szCs w:val="20"/>
              </w:rPr>
              <w:t>Фасовка</w:t>
            </w:r>
            <w:r w:rsidR="009436C5">
              <w:rPr>
                <w:sz w:val="20"/>
                <w:szCs w:val="20"/>
              </w:rPr>
              <w:t>:</w:t>
            </w:r>
            <w:r w:rsidRPr="009253E6">
              <w:rPr>
                <w:sz w:val="20"/>
                <w:szCs w:val="20"/>
              </w:rPr>
              <w:t xml:space="preserve"> ведро 10 кг</w:t>
            </w:r>
            <w:r w:rsidR="009436C5">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53E6" w:rsidRPr="009253E6" w:rsidRDefault="009253E6" w:rsidP="009253E6">
            <w:pPr>
              <w:jc w:val="center"/>
              <w:rPr>
                <w:bCs/>
                <w:sz w:val="20"/>
                <w:szCs w:val="20"/>
              </w:rPr>
            </w:pPr>
            <w:proofErr w:type="gramStart"/>
            <w:r w:rsidRPr="009253E6">
              <w:rPr>
                <w:bCs/>
                <w:sz w:val="20"/>
                <w:szCs w:val="20"/>
              </w:rPr>
              <w:t>Кг</w:t>
            </w:r>
            <w:proofErr w:type="gramEnd"/>
            <w:r>
              <w:rPr>
                <w:bCs/>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9253E6" w:rsidRPr="009253E6" w:rsidRDefault="009253E6" w:rsidP="009253E6">
            <w:pPr>
              <w:jc w:val="center"/>
              <w:rPr>
                <w:sz w:val="20"/>
                <w:szCs w:val="20"/>
              </w:rPr>
            </w:pPr>
            <w:r w:rsidRPr="009253E6">
              <w:rPr>
                <w:sz w:val="20"/>
                <w:szCs w:val="20"/>
              </w:rPr>
              <w:t>30</w:t>
            </w:r>
          </w:p>
        </w:tc>
        <w:tc>
          <w:tcPr>
            <w:tcW w:w="1276" w:type="dxa"/>
            <w:tcBorders>
              <w:top w:val="single" w:sz="4" w:space="0" w:color="auto"/>
              <w:left w:val="nil"/>
              <w:bottom w:val="single" w:sz="4" w:space="0" w:color="auto"/>
              <w:right w:val="single" w:sz="4" w:space="0" w:color="auto"/>
            </w:tcBorders>
          </w:tcPr>
          <w:p w:rsidR="009253E6" w:rsidRPr="00A12CF7" w:rsidRDefault="000C141A" w:rsidP="00A12CF7">
            <w:pPr>
              <w:jc w:val="center"/>
              <w:rPr>
                <w:sz w:val="20"/>
                <w:szCs w:val="20"/>
              </w:rPr>
            </w:pPr>
            <w:r>
              <w:rPr>
                <w:sz w:val="20"/>
                <w:szCs w:val="20"/>
              </w:rPr>
              <w:t>55,33</w:t>
            </w:r>
          </w:p>
        </w:tc>
      </w:tr>
      <w:tr w:rsidR="009253E6" w:rsidRPr="00B22FF0" w:rsidTr="009253E6">
        <w:trPr>
          <w:trHeight w:val="132"/>
        </w:trPr>
        <w:tc>
          <w:tcPr>
            <w:tcW w:w="579" w:type="dxa"/>
            <w:tcBorders>
              <w:top w:val="single" w:sz="4" w:space="0" w:color="auto"/>
              <w:left w:val="single" w:sz="4" w:space="0" w:color="auto"/>
              <w:bottom w:val="single" w:sz="4" w:space="0" w:color="auto"/>
              <w:right w:val="nil"/>
            </w:tcBorders>
            <w:shd w:val="clear" w:color="auto" w:fill="auto"/>
          </w:tcPr>
          <w:p w:rsidR="009253E6" w:rsidRPr="009253E6" w:rsidRDefault="009253E6" w:rsidP="009253E6">
            <w:pPr>
              <w:jc w:val="center"/>
              <w:rPr>
                <w:sz w:val="20"/>
                <w:szCs w:val="20"/>
              </w:rPr>
            </w:pPr>
            <w:r w:rsidRPr="009253E6">
              <w:rPr>
                <w:sz w:val="20"/>
                <w:szCs w:val="20"/>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253E6" w:rsidRPr="009253E6" w:rsidRDefault="009436C5" w:rsidP="009253E6">
            <w:pPr>
              <w:rPr>
                <w:color w:val="000000"/>
                <w:sz w:val="20"/>
                <w:szCs w:val="20"/>
              </w:rPr>
            </w:pPr>
            <w:r w:rsidRPr="009253E6">
              <w:rPr>
                <w:color w:val="000000"/>
                <w:sz w:val="20"/>
                <w:szCs w:val="20"/>
              </w:rPr>
              <w:t>Г</w:t>
            </w:r>
            <w:r w:rsidR="009253E6" w:rsidRPr="009253E6">
              <w:rPr>
                <w:color w:val="000000"/>
                <w:sz w:val="20"/>
                <w:szCs w:val="20"/>
              </w:rPr>
              <w:t>рунтовка</w:t>
            </w:r>
            <w:r>
              <w:rPr>
                <w:color w:val="000000"/>
                <w:sz w:val="20"/>
                <w:szCs w:val="20"/>
              </w:rPr>
              <w:t xml:space="preserve"> </w:t>
            </w:r>
            <w:r w:rsidR="009253E6" w:rsidRPr="009253E6">
              <w:rPr>
                <w:color w:val="000000"/>
                <w:sz w:val="20"/>
                <w:szCs w:val="20"/>
              </w:rPr>
              <w:t xml:space="preserve"> глубокого проникновения</w:t>
            </w:r>
          </w:p>
        </w:tc>
        <w:tc>
          <w:tcPr>
            <w:tcW w:w="4962" w:type="dxa"/>
            <w:tcBorders>
              <w:top w:val="single" w:sz="4" w:space="0" w:color="auto"/>
              <w:left w:val="nil"/>
              <w:bottom w:val="single" w:sz="4" w:space="0" w:color="auto"/>
              <w:right w:val="single" w:sz="4" w:space="0" w:color="auto"/>
            </w:tcBorders>
          </w:tcPr>
          <w:p w:rsidR="009253E6" w:rsidRPr="009253E6" w:rsidRDefault="009253E6" w:rsidP="009436C5">
            <w:pPr>
              <w:rPr>
                <w:color w:val="000000"/>
                <w:sz w:val="20"/>
                <w:szCs w:val="20"/>
              </w:rPr>
            </w:pPr>
            <w:r w:rsidRPr="009253E6">
              <w:rPr>
                <w:color w:val="000000"/>
                <w:sz w:val="20"/>
                <w:szCs w:val="20"/>
              </w:rPr>
              <w:t>Высококачественный бесцветный грунт для профессионального ремонта, для внутренних работ</w:t>
            </w:r>
            <w:proofErr w:type="gramStart"/>
            <w:r w:rsidRPr="009253E6">
              <w:rPr>
                <w:color w:val="000000"/>
                <w:sz w:val="20"/>
                <w:szCs w:val="20"/>
              </w:rPr>
              <w:t>.</w:t>
            </w:r>
            <w:proofErr w:type="gramEnd"/>
            <w:r w:rsidRPr="009253E6">
              <w:rPr>
                <w:color w:val="000000"/>
                <w:sz w:val="20"/>
                <w:szCs w:val="20"/>
              </w:rPr>
              <w:t xml:space="preserve"> </w:t>
            </w:r>
            <w:r w:rsidR="009436C5">
              <w:rPr>
                <w:color w:val="000000"/>
                <w:sz w:val="20"/>
                <w:szCs w:val="20"/>
              </w:rPr>
              <w:t>Должен быть п</w:t>
            </w:r>
            <w:r w:rsidRPr="009253E6">
              <w:rPr>
                <w:color w:val="000000"/>
                <w:sz w:val="20"/>
                <w:szCs w:val="20"/>
              </w:rPr>
              <w:t xml:space="preserve">редназначен как средство пропитки и укрепления при отделке бетонных, кирпичных, оштукатуренных, деревянных, цементных, цементно-песчаных, гипсовых, гипсокартонных, </w:t>
            </w:r>
            <w:proofErr w:type="spellStart"/>
            <w:r w:rsidRPr="009253E6">
              <w:rPr>
                <w:color w:val="000000"/>
                <w:sz w:val="20"/>
                <w:szCs w:val="20"/>
              </w:rPr>
              <w:t>гипсоволокнистых</w:t>
            </w:r>
            <w:proofErr w:type="spellEnd"/>
            <w:r w:rsidRPr="009253E6">
              <w:rPr>
                <w:color w:val="000000"/>
                <w:sz w:val="20"/>
                <w:szCs w:val="20"/>
              </w:rPr>
              <w:t xml:space="preserve">, а также ранее окрашенных поверхностей перед </w:t>
            </w:r>
            <w:proofErr w:type="spellStart"/>
            <w:r w:rsidRPr="009253E6">
              <w:rPr>
                <w:color w:val="000000"/>
                <w:sz w:val="20"/>
                <w:szCs w:val="20"/>
              </w:rPr>
              <w:t>шпатлеванием</w:t>
            </w:r>
            <w:proofErr w:type="spellEnd"/>
            <w:r w:rsidRPr="009253E6">
              <w:rPr>
                <w:color w:val="000000"/>
                <w:sz w:val="20"/>
                <w:szCs w:val="20"/>
              </w:rPr>
              <w:t xml:space="preserve">, облицовкой керамической плиткой, окраской водными красками, наклейкой обоев в сухих и влажных помещениях. </w:t>
            </w:r>
            <w:r w:rsidRPr="009253E6">
              <w:rPr>
                <w:sz w:val="20"/>
                <w:szCs w:val="20"/>
              </w:rPr>
              <w:t>Фасовка</w:t>
            </w:r>
            <w:r w:rsidR="009436C5">
              <w:rPr>
                <w:sz w:val="20"/>
                <w:szCs w:val="20"/>
              </w:rPr>
              <w:t>:</w:t>
            </w:r>
            <w:r w:rsidRPr="009253E6">
              <w:rPr>
                <w:sz w:val="20"/>
                <w:szCs w:val="20"/>
              </w:rPr>
              <w:t xml:space="preserve"> от 10 кг </w:t>
            </w:r>
            <w:proofErr w:type="spellStart"/>
            <w:r w:rsidRPr="009253E6">
              <w:rPr>
                <w:sz w:val="20"/>
                <w:szCs w:val="20"/>
              </w:rPr>
              <w:t>до</w:t>
            </w:r>
            <w:proofErr w:type="spellEnd"/>
            <w:r w:rsidRPr="009253E6">
              <w:rPr>
                <w:sz w:val="20"/>
                <w:szCs w:val="20"/>
              </w:rPr>
              <w:t xml:space="preserve"> 15 </w:t>
            </w:r>
            <w:proofErr w:type="spellStart"/>
            <w:r w:rsidRPr="009253E6">
              <w:rPr>
                <w:sz w:val="20"/>
                <w:szCs w:val="20"/>
              </w:rPr>
              <w:t>кг</w:t>
            </w:r>
            <w:proofErr w:type="spellEnd"/>
            <w:r w:rsidRPr="009253E6">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53E6" w:rsidRPr="009253E6" w:rsidRDefault="009253E6" w:rsidP="009253E6">
            <w:pPr>
              <w:jc w:val="center"/>
              <w:rPr>
                <w:sz w:val="20"/>
                <w:szCs w:val="20"/>
              </w:rPr>
            </w:pPr>
            <w:proofErr w:type="gramStart"/>
            <w:r w:rsidRPr="009253E6">
              <w:rPr>
                <w:bCs/>
                <w:sz w:val="20"/>
                <w:szCs w:val="20"/>
              </w:rPr>
              <w:t>Кг</w:t>
            </w:r>
            <w:proofErr w:type="gramEnd"/>
            <w:r>
              <w:rPr>
                <w:bCs/>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9253E6" w:rsidRPr="009253E6" w:rsidRDefault="009253E6" w:rsidP="009253E6">
            <w:pPr>
              <w:jc w:val="center"/>
              <w:rPr>
                <w:sz w:val="20"/>
                <w:szCs w:val="20"/>
              </w:rPr>
            </w:pPr>
            <w:r w:rsidRPr="009253E6">
              <w:rPr>
                <w:sz w:val="20"/>
                <w:szCs w:val="20"/>
              </w:rPr>
              <w:t>190</w:t>
            </w:r>
          </w:p>
        </w:tc>
        <w:tc>
          <w:tcPr>
            <w:tcW w:w="1276" w:type="dxa"/>
            <w:tcBorders>
              <w:top w:val="single" w:sz="4" w:space="0" w:color="auto"/>
              <w:left w:val="nil"/>
              <w:bottom w:val="single" w:sz="4" w:space="0" w:color="auto"/>
              <w:right w:val="single" w:sz="4" w:space="0" w:color="auto"/>
            </w:tcBorders>
          </w:tcPr>
          <w:p w:rsidR="009253E6" w:rsidRPr="00A12CF7" w:rsidRDefault="000C141A" w:rsidP="00A12CF7">
            <w:pPr>
              <w:jc w:val="center"/>
              <w:rPr>
                <w:sz w:val="20"/>
                <w:szCs w:val="20"/>
              </w:rPr>
            </w:pPr>
            <w:r>
              <w:rPr>
                <w:sz w:val="20"/>
                <w:szCs w:val="20"/>
              </w:rPr>
              <w:t>76,13</w:t>
            </w:r>
          </w:p>
        </w:tc>
      </w:tr>
      <w:tr w:rsidR="009253E6" w:rsidRPr="00B22FF0" w:rsidTr="009253E6">
        <w:trPr>
          <w:trHeight w:val="132"/>
        </w:trPr>
        <w:tc>
          <w:tcPr>
            <w:tcW w:w="579" w:type="dxa"/>
            <w:tcBorders>
              <w:top w:val="single" w:sz="4" w:space="0" w:color="auto"/>
              <w:left w:val="single" w:sz="4" w:space="0" w:color="auto"/>
              <w:bottom w:val="single" w:sz="4" w:space="0" w:color="auto"/>
              <w:right w:val="nil"/>
            </w:tcBorders>
            <w:shd w:val="clear" w:color="auto" w:fill="auto"/>
          </w:tcPr>
          <w:p w:rsidR="009253E6" w:rsidRPr="009253E6" w:rsidRDefault="009253E6" w:rsidP="009253E6">
            <w:pPr>
              <w:jc w:val="center"/>
              <w:rPr>
                <w:sz w:val="20"/>
                <w:szCs w:val="20"/>
              </w:rPr>
            </w:pPr>
            <w:r w:rsidRPr="009253E6">
              <w:rPr>
                <w:sz w:val="20"/>
                <w:szCs w:val="20"/>
              </w:rPr>
              <w:t>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253E6" w:rsidRPr="009253E6" w:rsidRDefault="009253E6" w:rsidP="009253E6">
            <w:pPr>
              <w:rPr>
                <w:color w:val="000000"/>
                <w:sz w:val="20"/>
                <w:szCs w:val="20"/>
              </w:rPr>
            </w:pPr>
            <w:proofErr w:type="spellStart"/>
            <w:r w:rsidRPr="009253E6">
              <w:rPr>
                <w:color w:val="000000"/>
                <w:sz w:val="20"/>
                <w:szCs w:val="20"/>
              </w:rPr>
              <w:t>Шпатлевка</w:t>
            </w:r>
            <w:proofErr w:type="spellEnd"/>
            <w:r w:rsidRPr="009253E6">
              <w:rPr>
                <w:color w:val="000000"/>
                <w:sz w:val="20"/>
                <w:szCs w:val="20"/>
              </w:rPr>
              <w:t xml:space="preserve">  </w:t>
            </w:r>
            <w:proofErr w:type="spellStart"/>
            <w:r w:rsidRPr="009253E6">
              <w:rPr>
                <w:color w:val="000000"/>
                <w:sz w:val="20"/>
                <w:szCs w:val="20"/>
              </w:rPr>
              <w:t>финишная</w:t>
            </w:r>
            <w:proofErr w:type="spellEnd"/>
            <w:r w:rsidRPr="009253E6">
              <w:rPr>
                <w:color w:val="000000"/>
                <w:sz w:val="20"/>
                <w:szCs w:val="20"/>
              </w:rPr>
              <w:t xml:space="preserve"> </w:t>
            </w:r>
            <w:proofErr w:type="spellStart"/>
            <w:r w:rsidRPr="009253E6">
              <w:rPr>
                <w:color w:val="000000"/>
                <w:sz w:val="20"/>
                <w:szCs w:val="20"/>
              </w:rPr>
              <w:t>полимерная</w:t>
            </w:r>
            <w:proofErr w:type="spellEnd"/>
            <w:r w:rsidRPr="009253E6">
              <w:rPr>
                <w:color w:val="000000"/>
                <w:sz w:val="20"/>
                <w:szCs w:val="20"/>
              </w:rPr>
              <w:t xml:space="preserve"> </w:t>
            </w:r>
            <w:proofErr w:type="spellStart"/>
            <w:r w:rsidRPr="009253E6">
              <w:rPr>
                <w:color w:val="000000"/>
                <w:sz w:val="20"/>
                <w:szCs w:val="20"/>
              </w:rPr>
              <w:t>белая</w:t>
            </w:r>
            <w:proofErr w:type="spellEnd"/>
            <w:r w:rsidRPr="009253E6">
              <w:rPr>
                <w:color w:val="000000"/>
                <w:sz w:val="20"/>
                <w:szCs w:val="20"/>
              </w:rPr>
              <w:t xml:space="preserve"> </w:t>
            </w:r>
          </w:p>
        </w:tc>
        <w:tc>
          <w:tcPr>
            <w:tcW w:w="4962" w:type="dxa"/>
            <w:tcBorders>
              <w:top w:val="single" w:sz="4" w:space="0" w:color="auto"/>
              <w:left w:val="nil"/>
              <w:bottom w:val="single" w:sz="4" w:space="0" w:color="auto"/>
              <w:right w:val="single" w:sz="4" w:space="0" w:color="auto"/>
            </w:tcBorders>
          </w:tcPr>
          <w:p w:rsidR="00A774BA" w:rsidRDefault="00A774BA" w:rsidP="009253E6">
            <w:pPr>
              <w:rPr>
                <w:color w:val="000000"/>
                <w:sz w:val="20"/>
                <w:szCs w:val="20"/>
              </w:rPr>
            </w:pPr>
            <w:r w:rsidRPr="009253E6">
              <w:rPr>
                <w:color w:val="000000"/>
                <w:sz w:val="20"/>
                <w:szCs w:val="20"/>
              </w:rPr>
              <w:t xml:space="preserve">Шпатлевка  финишная </w:t>
            </w:r>
            <w:r>
              <w:rPr>
                <w:color w:val="000000"/>
                <w:sz w:val="20"/>
                <w:szCs w:val="20"/>
              </w:rPr>
              <w:t>д</w:t>
            </w:r>
            <w:r w:rsidR="009253E6" w:rsidRPr="009253E6">
              <w:rPr>
                <w:color w:val="000000"/>
                <w:sz w:val="20"/>
                <w:szCs w:val="20"/>
              </w:rPr>
              <w:t xml:space="preserve">ля окончательного выравнивания стен и потолков внутри сухих помещений. </w:t>
            </w:r>
          </w:p>
          <w:p w:rsidR="00A774BA" w:rsidRDefault="00A774BA" w:rsidP="009253E6">
            <w:pPr>
              <w:rPr>
                <w:color w:val="000000"/>
                <w:sz w:val="20"/>
                <w:szCs w:val="20"/>
              </w:rPr>
            </w:pPr>
            <w:r w:rsidRPr="009253E6">
              <w:rPr>
                <w:color w:val="000000"/>
                <w:sz w:val="20"/>
                <w:szCs w:val="20"/>
              </w:rPr>
              <w:t>Полимерная</w:t>
            </w:r>
            <w:r>
              <w:rPr>
                <w:color w:val="000000"/>
                <w:sz w:val="20"/>
                <w:szCs w:val="20"/>
              </w:rPr>
              <w:t>.</w:t>
            </w:r>
          </w:p>
          <w:p w:rsidR="00A774BA" w:rsidRDefault="00A774BA" w:rsidP="009253E6">
            <w:pPr>
              <w:rPr>
                <w:color w:val="000000"/>
                <w:sz w:val="20"/>
                <w:szCs w:val="20"/>
              </w:rPr>
            </w:pPr>
            <w:r>
              <w:rPr>
                <w:color w:val="000000"/>
                <w:sz w:val="20"/>
                <w:szCs w:val="20"/>
              </w:rPr>
              <w:t>Цвет белый.</w:t>
            </w:r>
          </w:p>
          <w:p w:rsidR="009253E6" w:rsidRPr="009253E6" w:rsidRDefault="009253E6" w:rsidP="009253E6">
            <w:pPr>
              <w:rPr>
                <w:color w:val="000000"/>
                <w:sz w:val="20"/>
                <w:szCs w:val="20"/>
              </w:rPr>
            </w:pPr>
            <w:r w:rsidRPr="009253E6">
              <w:rPr>
                <w:color w:val="000000"/>
                <w:sz w:val="20"/>
                <w:szCs w:val="20"/>
              </w:rPr>
              <w:t>Фасовка</w:t>
            </w:r>
            <w:r w:rsidR="00A774BA">
              <w:rPr>
                <w:color w:val="000000"/>
                <w:sz w:val="20"/>
                <w:szCs w:val="20"/>
              </w:rPr>
              <w:t>:</w:t>
            </w:r>
            <w:r w:rsidRPr="009253E6">
              <w:rPr>
                <w:color w:val="000000"/>
                <w:sz w:val="20"/>
                <w:szCs w:val="20"/>
              </w:rPr>
              <w:t xml:space="preserve"> бумажные многослойные мешки </w:t>
            </w:r>
            <w:proofErr w:type="spellStart"/>
            <w:r w:rsidRPr="009253E6">
              <w:rPr>
                <w:color w:val="000000"/>
                <w:sz w:val="20"/>
                <w:szCs w:val="20"/>
              </w:rPr>
              <w:t>не</w:t>
            </w:r>
            <w:proofErr w:type="spellEnd"/>
            <w:r w:rsidRPr="009253E6">
              <w:rPr>
                <w:color w:val="000000"/>
                <w:sz w:val="20"/>
                <w:szCs w:val="20"/>
              </w:rPr>
              <w:t xml:space="preserve"> </w:t>
            </w:r>
            <w:proofErr w:type="spellStart"/>
            <w:r w:rsidRPr="009253E6">
              <w:rPr>
                <w:color w:val="000000"/>
                <w:sz w:val="20"/>
                <w:szCs w:val="20"/>
              </w:rPr>
              <w:t>более</w:t>
            </w:r>
            <w:proofErr w:type="spellEnd"/>
            <w:r w:rsidRPr="009253E6">
              <w:rPr>
                <w:color w:val="000000"/>
                <w:sz w:val="20"/>
                <w:szCs w:val="20"/>
              </w:rPr>
              <w:t xml:space="preserve"> 25 </w:t>
            </w:r>
            <w:proofErr w:type="spellStart"/>
            <w:r w:rsidRPr="009253E6">
              <w:rPr>
                <w:color w:val="000000"/>
                <w:sz w:val="20"/>
                <w:szCs w:val="20"/>
              </w:rPr>
              <w:t>кг</w:t>
            </w:r>
            <w:proofErr w:type="spellEnd"/>
            <w:r w:rsidRPr="009253E6">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53E6" w:rsidRPr="009253E6" w:rsidRDefault="009253E6" w:rsidP="009253E6">
            <w:pPr>
              <w:jc w:val="center"/>
              <w:rPr>
                <w:sz w:val="20"/>
                <w:szCs w:val="20"/>
              </w:rPr>
            </w:pPr>
            <w:proofErr w:type="gramStart"/>
            <w:r w:rsidRPr="009253E6">
              <w:rPr>
                <w:bCs/>
                <w:sz w:val="20"/>
                <w:szCs w:val="20"/>
              </w:rPr>
              <w:t>Кг</w:t>
            </w:r>
            <w:proofErr w:type="gramEnd"/>
            <w:r>
              <w:rPr>
                <w:bCs/>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9253E6" w:rsidRPr="009253E6" w:rsidRDefault="009253E6" w:rsidP="009253E6">
            <w:pPr>
              <w:jc w:val="center"/>
              <w:rPr>
                <w:sz w:val="20"/>
                <w:szCs w:val="20"/>
              </w:rPr>
            </w:pPr>
            <w:r w:rsidRPr="009253E6">
              <w:rPr>
                <w:sz w:val="20"/>
                <w:szCs w:val="20"/>
              </w:rPr>
              <w:t>250</w:t>
            </w:r>
          </w:p>
        </w:tc>
        <w:tc>
          <w:tcPr>
            <w:tcW w:w="1276" w:type="dxa"/>
            <w:tcBorders>
              <w:top w:val="single" w:sz="4" w:space="0" w:color="auto"/>
              <w:left w:val="nil"/>
              <w:bottom w:val="single" w:sz="4" w:space="0" w:color="auto"/>
              <w:right w:val="single" w:sz="4" w:space="0" w:color="auto"/>
            </w:tcBorders>
          </w:tcPr>
          <w:p w:rsidR="009253E6" w:rsidRPr="00A12CF7" w:rsidRDefault="000C141A" w:rsidP="00A12CF7">
            <w:pPr>
              <w:jc w:val="center"/>
              <w:rPr>
                <w:sz w:val="20"/>
                <w:szCs w:val="20"/>
              </w:rPr>
            </w:pPr>
            <w:r>
              <w:rPr>
                <w:sz w:val="20"/>
                <w:szCs w:val="20"/>
              </w:rPr>
              <w:t>27,17</w:t>
            </w:r>
          </w:p>
        </w:tc>
      </w:tr>
      <w:tr w:rsidR="009253E6" w:rsidRPr="00B22FF0" w:rsidTr="009253E6">
        <w:trPr>
          <w:trHeight w:val="132"/>
        </w:trPr>
        <w:tc>
          <w:tcPr>
            <w:tcW w:w="579" w:type="dxa"/>
            <w:tcBorders>
              <w:top w:val="single" w:sz="4" w:space="0" w:color="auto"/>
              <w:left w:val="single" w:sz="4" w:space="0" w:color="auto"/>
              <w:bottom w:val="single" w:sz="4" w:space="0" w:color="auto"/>
              <w:right w:val="nil"/>
            </w:tcBorders>
            <w:shd w:val="clear" w:color="auto" w:fill="auto"/>
          </w:tcPr>
          <w:p w:rsidR="009253E6" w:rsidRPr="009253E6" w:rsidRDefault="009253E6" w:rsidP="009253E6">
            <w:pPr>
              <w:jc w:val="center"/>
              <w:rPr>
                <w:sz w:val="20"/>
                <w:szCs w:val="20"/>
              </w:rPr>
            </w:pPr>
            <w:r w:rsidRPr="009253E6">
              <w:rPr>
                <w:sz w:val="20"/>
                <w:szCs w:val="20"/>
              </w:rPr>
              <w:t>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253E6" w:rsidRPr="009253E6" w:rsidRDefault="009253E6" w:rsidP="009253E6">
            <w:pPr>
              <w:rPr>
                <w:color w:val="000000"/>
                <w:sz w:val="20"/>
                <w:szCs w:val="20"/>
              </w:rPr>
            </w:pPr>
            <w:proofErr w:type="spellStart"/>
            <w:r w:rsidRPr="009253E6">
              <w:rPr>
                <w:color w:val="000000"/>
                <w:sz w:val="20"/>
                <w:szCs w:val="20"/>
              </w:rPr>
              <w:t>Грунтовка</w:t>
            </w:r>
            <w:proofErr w:type="spellEnd"/>
            <w:r w:rsidRPr="009253E6">
              <w:rPr>
                <w:color w:val="000000"/>
                <w:sz w:val="20"/>
                <w:szCs w:val="20"/>
              </w:rPr>
              <w:t xml:space="preserve"> </w:t>
            </w:r>
            <w:proofErr w:type="spellStart"/>
            <w:r w:rsidRPr="009253E6">
              <w:rPr>
                <w:color w:val="000000"/>
                <w:sz w:val="20"/>
                <w:szCs w:val="20"/>
              </w:rPr>
              <w:t>бетон-контакт</w:t>
            </w:r>
            <w:proofErr w:type="spellEnd"/>
          </w:p>
        </w:tc>
        <w:tc>
          <w:tcPr>
            <w:tcW w:w="4962" w:type="dxa"/>
            <w:tcBorders>
              <w:top w:val="single" w:sz="4" w:space="0" w:color="auto"/>
              <w:left w:val="nil"/>
              <w:bottom w:val="single" w:sz="4" w:space="0" w:color="auto"/>
              <w:right w:val="single" w:sz="4" w:space="0" w:color="auto"/>
            </w:tcBorders>
          </w:tcPr>
          <w:p w:rsidR="00A774BA" w:rsidRDefault="00A774BA" w:rsidP="009253E6">
            <w:pPr>
              <w:rPr>
                <w:color w:val="000000"/>
                <w:sz w:val="20"/>
                <w:szCs w:val="20"/>
              </w:rPr>
            </w:pPr>
            <w:r w:rsidRPr="009253E6">
              <w:rPr>
                <w:color w:val="000000"/>
                <w:sz w:val="20"/>
                <w:szCs w:val="20"/>
              </w:rPr>
              <w:t>Грунтовка бетон-контакт</w:t>
            </w:r>
            <w:r>
              <w:rPr>
                <w:color w:val="000000"/>
                <w:sz w:val="20"/>
                <w:szCs w:val="20"/>
              </w:rPr>
              <w:t>.</w:t>
            </w:r>
          </w:p>
          <w:p w:rsidR="00A774BA" w:rsidRDefault="009253E6" w:rsidP="009253E6">
            <w:pPr>
              <w:rPr>
                <w:color w:val="000000"/>
                <w:sz w:val="20"/>
                <w:szCs w:val="20"/>
              </w:rPr>
            </w:pPr>
            <w:r w:rsidRPr="009253E6">
              <w:rPr>
                <w:color w:val="000000"/>
                <w:sz w:val="20"/>
                <w:szCs w:val="20"/>
              </w:rPr>
              <w:t xml:space="preserve">Большая скорость высыхания. </w:t>
            </w:r>
          </w:p>
          <w:p w:rsidR="009253E6" w:rsidRPr="009253E6" w:rsidRDefault="009253E6" w:rsidP="009253E6">
            <w:pPr>
              <w:rPr>
                <w:color w:val="000000"/>
                <w:sz w:val="20"/>
                <w:szCs w:val="20"/>
              </w:rPr>
            </w:pPr>
            <w:r w:rsidRPr="009253E6">
              <w:rPr>
                <w:color w:val="000000"/>
                <w:sz w:val="20"/>
                <w:szCs w:val="20"/>
              </w:rPr>
              <w:t>Фасовка</w:t>
            </w:r>
            <w:r w:rsidR="00A774BA">
              <w:rPr>
                <w:color w:val="000000"/>
                <w:sz w:val="20"/>
                <w:szCs w:val="20"/>
              </w:rPr>
              <w:t>:</w:t>
            </w:r>
            <w:r w:rsidRPr="009253E6">
              <w:rPr>
                <w:color w:val="000000"/>
                <w:sz w:val="20"/>
                <w:szCs w:val="20"/>
              </w:rPr>
              <w:t xml:space="preserve"> до 22 кг.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53E6" w:rsidRPr="009253E6" w:rsidRDefault="009253E6" w:rsidP="009253E6">
            <w:pPr>
              <w:jc w:val="center"/>
              <w:rPr>
                <w:sz w:val="20"/>
                <w:szCs w:val="20"/>
              </w:rPr>
            </w:pPr>
            <w:proofErr w:type="gramStart"/>
            <w:r w:rsidRPr="009253E6">
              <w:rPr>
                <w:bCs/>
                <w:sz w:val="20"/>
                <w:szCs w:val="20"/>
              </w:rPr>
              <w:t>Кг</w:t>
            </w:r>
            <w:proofErr w:type="gramEnd"/>
            <w:r>
              <w:rPr>
                <w:bCs/>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9253E6" w:rsidRPr="009253E6" w:rsidRDefault="009253E6" w:rsidP="009253E6">
            <w:pPr>
              <w:jc w:val="center"/>
              <w:rPr>
                <w:sz w:val="20"/>
                <w:szCs w:val="20"/>
              </w:rPr>
            </w:pPr>
            <w:r w:rsidRPr="009253E6">
              <w:rPr>
                <w:sz w:val="20"/>
                <w:szCs w:val="20"/>
              </w:rPr>
              <w:t>30</w:t>
            </w:r>
          </w:p>
        </w:tc>
        <w:tc>
          <w:tcPr>
            <w:tcW w:w="1276" w:type="dxa"/>
            <w:tcBorders>
              <w:top w:val="single" w:sz="4" w:space="0" w:color="auto"/>
              <w:left w:val="nil"/>
              <w:bottom w:val="single" w:sz="4" w:space="0" w:color="auto"/>
              <w:right w:val="single" w:sz="4" w:space="0" w:color="auto"/>
            </w:tcBorders>
          </w:tcPr>
          <w:p w:rsidR="009253E6" w:rsidRPr="00A12CF7" w:rsidRDefault="000C141A" w:rsidP="00A12CF7">
            <w:pPr>
              <w:jc w:val="center"/>
              <w:rPr>
                <w:sz w:val="20"/>
                <w:szCs w:val="20"/>
              </w:rPr>
            </w:pPr>
            <w:r>
              <w:rPr>
                <w:sz w:val="20"/>
                <w:szCs w:val="20"/>
              </w:rPr>
              <w:t>92,60</w:t>
            </w:r>
          </w:p>
        </w:tc>
      </w:tr>
      <w:tr w:rsidR="009253E6" w:rsidRPr="00B22FF0" w:rsidTr="009253E6">
        <w:trPr>
          <w:trHeight w:val="132"/>
        </w:trPr>
        <w:tc>
          <w:tcPr>
            <w:tcW w:w="579" w:type="dxa"/>
            <w:tcBorders>
              <w:top w:val="single" w:sz="4" w:space="0" w:color="auto"/>
              <w:left w:val="single" w:sz="4" w:space="0" w:color="auto"/>
              <w:bottom w:val="single" w:sz="4" w:space="0" w:color="auto"/>
              <w:right w:val="nil"/>
            </w:tcBorders>
            <w:shd w:val="clear" w:color="auto" w:fill="auto"/>
          </w:tcPr>
          <w:p w:rsidR="009253E6" w:rsidRPr="009253E6" w:rsidRDefault="009253E6" w:rsidP="009253E6">
            <w:pPr>
              <w:jc w:val="center"/>
              <w:rPr>
                <w:sz w:val="20"/>
                <w:szCs w:val="20"/>
              </w:rPr>
            </w:pPr>
            <w:r w:rsidRPr="009253E6">
              <w:rPr>
                <w:sz w:val="20"/>
                <w:szCs w:val="20"/>
              </w:rPr>
              <w:t>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253E6" w:rsidRPr="009253E6" w:rsidRDefault="009253E6" w:rsidP="009253E6">
            <w:pPr>
              <w:rPr>
                <w:color w:val="000000"/>
                <w:sz w:val="20"/>
                <w:szCs w:val="20"/>
              </w:rPr>
            </w:pPr>
            <w:proofErr w:type="spellStart"/>
            <w:r w:rsidRPr="009253E6">
              <w:rPr>
                <w:color w:val="000000"/>
                <w:sz w:val="20"/>
                <w:szCs w:val="20"/>
              </w:rPr>
              <w:t>Клей</w:t>
            </w:r>
            <w:proofErr w:type="spellEnd"/>
            <w:r w:rsidRPr="009253E6">
              <w:rPr>
                <w:color w:val="000000"/>
                <w:sz w:val="20"/>
                <w:szCs w:val="20"/>
              </w:rPr>
              <w:t xml:space="preserve"> </w:t>
            </w:r>
            <w:proofErr w:type="spellStart"/>
            <w:r w:rsidRPr="009253E6">
              <w:rPr>
                <w:color w:val="000000"/>
                <w:sz w:val="20"/>
                <w:szCs w:val="20"/>
              </w:rPr>
              <w:t>для</w:t>
            </w:r>
            <w:proofErr w:type="spellEnd"/>
            <w:r w:rsidRPr="009253E6">
              <w:rPr>
                <w:color w:val="000000"/>
                <w:sz w:val="20"/>
                <w:szCs w:val="20"/>
              </w:rPr>
              <w:t xml:space="preserve"> </w:t>
            </w:r>
            <w:proofErr w:type="spellStart"/>
            <w:r w:rsidRPr="009253E6">
              <w:rPr>
                <w:color w:val="000000"/>
                <w:sz w:val="20"/>
                <w:szCs w:val="20"/>
              </w:rPr>
              <w:t>керамогранита</w:t>
            </w:r>
            <w:proofErr w:type="spellEnd"/>
            <w:r w:rsidRPr="009253E6">
              <w:rPr>
                <w:color w:val="000000"/>
                <w:sz w:val="20"/>
                <w:szCs w:val="20"/>
              </w:rPr>
              <w:t xml:space="preserve"> и </w:t>
            </w:r>
            <w:proofErr w:type="spellStart"/>
            <w:r w:rsidRPr="009253E6">
              <w:rPr>
                <w:color w:val="000000"/>
                <w:sz w:val="20"/>
                <w:szCs w:val="20"/>
              </w:rPr>
              <w:t>плитки</w:t>
            </w:r>
            <w:proofErr w:type="spellEnd"/>
          </w:p>
          <w:p w:rsidR="009253E6" w:rsidRPr="009253E6" w:rsidRDefault="009253E6" w:rsidP="009253E6">
            <w:pPr>
              <w:rPr>
                <w:sz w:val="20"/>
                <w:szCs w:val="20"/>
              </w:rPr>
            </w:pPr>
          </w:p>
        </w:tc>
        <w:tc>
          <w:tcPr>
            <w:tcW w:w="4962" w:type="dxa"/>
            <w:tcBorders>
              <w:top w:val="single" w:sz="4" w:space="0" w:color="auto"/>
              <w:left w:val="nil"/>
              <w:bottom w:val="single" w:sz="4" w:space="0" w:color="auto"/>
              <w:right w:val="single" w:sz="4" w:space="0" w:color="auto"/>
            </w:tcBorders>
          </w:tcPr>
          <w:p w:rsidR="00A774BA" w:rsidRDefault="00A774BA" w:rsidP="00A774BA">
            <w:pPr>
              <w:rPr>
                <w:color w:val="000000"/>
                <w:sz w:val="20"/>
                <w:szCs w:val="20"/>
              </w:rPr>
            </w:pPr>
            <w:r>
              <w:rPr>
                <w:color w:val="000000"/>
                <w:sz w:val="20"/>
                <w:szCs w:val="20"/>
              </w:rPr>
              <w:t>Клей должен быть п</w:t>
            </w:r>
            <w:r w:rsidRPr="009253E6">
              <w:rPr>
                <w:color w:val="000000"/>
                <w:sz w:val="20"/>
                <w:szCs w:val="20"/>
              </w:rPr>
              <w:t xml:space="preserve">редназначен </w:t>
            </w:r>
            <w:r>
              <w:rPr>
                <w:color w:val="000000"/>
                <w:sz w:val="20"/>
                <w:szCs w:val="20"/>
              </w:rPr>
              <w:t>д</w:t>
            </w:r>
            <w:r w:rsidR="009253E6" w:rsidRPr="009253E6">
              <w:rPr>
                <w:color w:val="000000"/>
                <w:sz w:val="20"/>
                <w:szCs w:val="20"/>
              </w:rPr>
              <w:t xml:space="preserve">ля приклеивания керамической плитки и </w:t>
            </w:r>
            <w:proofErr w:type="spellStart"/>
            <w:r w:rsidR="009253E6" w:rsidRPr="009253E6">
              <w:rPr>
                <w:color w:val="000000"/>
                <w:sz w:val="20"/>
                <w:szCs w:val="20"/>
              </w:rPr>
              <w:t>керамогранита</w:t>
            </w:r>
            <w:proofErr w:type="spellEnd"/>
            <w:r w:rsidR="009253E6" w:rsidRPr="009253E6">
              <w:rPr>
                <w:color w:val="000000"/>
                <w:sz w:val="20"/>
                <w:szCs w:val="20"/>
              </w:rPr>
              <w:t xml:space="preserve">,  на основе цемента, фракционированного песка и комплекса полимерных добавок. </w:t>
            </w:r>
          </w:p>
          <w:p w:rsidR="00A774BA" w:rsidRDefault="009253E6" w:rsidP="00A774BA">
            <w:pPr>
              <w:rPr>
                <w:color w:val="000000"/>
                <w:sz w:val="20"/>
                <w:szCs w:val="20"/>
              </w:rPr>
            </w:pPr>
            <w:r w:rsidRPr="009253E6">
              <w:rPr>
                <w:color w:val="000000"/>
                <w:sz w:val="20"/>
                <w:szCs w:val="20"/>
              </w:rPr>
              <w:t xml:space="preserve">Приклеивание </w:t>
            </w:r>
            <w:r w:rsidR="00A774BA">
              <w:rPr>
                <w:color w:val="000000"/>
                <w:sz w:val="20"/>
                <w:szCs w:val="20"/>
              </w:rPr>
              <w:t>должно</w:t>
            </w:r>
            <w:r w:rsidRPr="009253E6">
              <w:rPr>
                <w:color w:val="000000"/>
                <w:sz w:val="20"/>
                <w:szCs w:val="20"/>
              </w:rPr>
              <w:t xml:space="preserve"> производиться на любые типы поверхностей. </w:t>
            </w:r>
          </w:p>
          <w:p w:rsidR="009253E6" w:rsidRPr="009253E6" w:rsidRDefault="00A774BA" w:rsidP="00A774BA">
            <w:pPr>
              <w:rPr>
                <w:color w:val="000000"/>
                <w:sz w:val="20"/>
                <w:szCs w:val="20"/>
              </w:rPr>
            </w:pPr>
            <w:r>
              <w:rPr>
                <w:color w:val="000000"/>
                <w:sz w:val="20"/>
                <w:szCs w:val="20"/>
              </w:rPr>
              <w:t xml:space="preserve">Фасовка: </w:t>
            </w:r>
            <w:r w:rsidR="009253E6" w:rsidRPr="009253E6">
              <w:rPr>
                <w:color w:val="000000"/>
                <w:sz w:val="20"/>
                <w:szCs w:val="20"/>
              </w:rPr>
              <w:t>бумажн</w:t>
            </w:r>
            <w:r>
              <w:rPr>
                <w:color w:val="000000"/>
                <w:sz w:val="20"/>
                <w:szCs w:val="20"/>
              </w:rPr>
              <w:t>ый</w:t>
            </w:r>
            <w:r w:rsidR="009253E6" w:rsidRPr="009253E6">
              <w:rPr>
                <w:color w:val="000000"/>
                <w:sz w:val="20"/>
                <w:szCs w:val="20"/>
              </w:rPr>
              <w:t xml:space="preserve"> меш</w:t>
            </w:r>
            <w:r>
              <w:rPr>
                <w:color w:val="000000"/>
                <w:sz w:val="20"/>
                <w:szCs w:val="20"/>
              </w:rPr>
              <w:t>о</w:t>
            </w:r>
            <w:r w:rsidR="009253E6" w:rsidRPr="009253E6">
              <w:rPr>
                <w:color w:val="000000"/>
                <w:sz w:val="20"/>
                <w:szCs w:val="20"/>
              </w:rPr>
              <w:t>к объемом от 25 кг до 30 кг</w:t>
            </w: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53E6" w:rsidRPr="009253E6" w:rsidRDefault="009253E6" w:rsidP="009253E6">
            <w:pPr>
              <w:jc w:val="center"/>
              <w:rPr>
                <w:sz w:val="20"/>
                <w:szCs w:val="20"/>
              </w:rPr>
            </w:pPr>
            <w:proofErr w:type="gramStart"/>
            <w:r w:rsidRPr="009253E6">
              <w:rPr>
                <w:bCs/>
                <w:sz w:val="20"/>
                <w:szCs w:val="20"/>
              </w:rPr>
              <w:t>Кг</w:t>
            </w:r>
            <w:proofErr w:type="gramEnd"/>
            <w:r>
              <w:rPr>
                <w:bCs/>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9253E6" w:rsidRPr="009253E6" w:rsidRDefault="009253E6" w:rsidP="009253E6">
            <w:pPr>
              <w:jc w:val="center"/>
              <w:rPr>
                <w:sz w:val="20"/>
                <w:szCs w:val="20"/>
              </w:rPr>
            </w:pPr>
            <w:r w:rsidRPr="009253E6">
              <w:rPr>
                <w:sz w:val="20"/>
                <w:szCs w:val="20"/>
              </w:rPr>
              <w:t>675</w:t>
            </w:r>
          </w:p>
        </w:tc>
        <w:tc>
          <w:tcPr>
            <w:tcW w:w="1276" w:type="dxa"/>
            <w:tcBorders>
              <w:top w:val="single" w:sz="4" w:space="0" w:color="auto"/>
              <w:left w:val="nil"/>
              <w:bottom w:val="single" w:sz="4" w:space="0" w:color="auto"/>
              <w:right w:val="single" w:sz="4" w:space="0" w:color="auto"/>
            </w:tcBorders>
          </w:tcPr>
          <w:p w:rsidR="009253E6" w:rsidRPr="00A12CF7" w:rsidRDefault="000C141A" w:rsidP="00A12CF7">
            <w:pPr>
              <w:jc w:val="center"/>
              <w:rPr>
                <w:sz w:val="20"/>
                <w:szCs w:val="20"/>
              </w:rPr>
            </w:pPr>
            <w:r>
              <w:rPr>
                <w:sz w:val="20"/>
                <w:szCs w:val="20"/>
              </w:rPr>
              <w:t>14,43</w:t>
            </w:r>
          </w:p>
        </w:tc>
      </w:tr>
      <w:tr w:rsidR="009253E6" w:rsidRPr="00B22FF0" w:rsidTr="009253E6">
        <w:trPr>
          <w:trHeight w:val="132"/>
        </w:trPr>
        <w:tc>
          <w:tcPr>
            <w:tcW w:w="579" w:type="dxa"/>
            <w:tcBorders>
              <w:top w:val="single" w:sz="4" w:space="0" w:color="auto"/>
              <w:left w:val="single" w:sz="4" w:space="0" w:color="auto"/>
              <w:bottom w:val="single" w:sz="4" w:space="0" w:color="auto"/>
              <w:right w:val="nil"/>
            </w:tcBorders>
            <w:shd w:val="clear" w:color="auto" w:fill="auto"/>
          </w:tcPr>
          <w:p w:rsidR="009253E6" w:rsidRPr="009253E6" w:rsidRDefault="009253E6" w:rsidP="009253E6">
            <w:pPr>
              <w:jc w:val="center"/>
              <w:rPr>
                <w:sz w:val="20"/>
                <w:szCs w:val="20"/>
              </w:rPr>
            </w:pPr>
            <w:r w:rsidRPr="009253E6">
              <w:rPr>
                <w:sz w:val="20"/>
                <w:szCs w:val="20"/>
              </w:rPr>
              <w:t>7</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253E6" w:rsidRPr="009253E6" w:rsidRDefault="009253E6" w:rsidP="009253E6">
            <w:pPr>
              <w:rPr>
                <w:color w:val="000000"/>
                <w:sz w:val="20"/>
                <w:szCs w:val="20"/>
              </w:rPr>
            </w:pPr>
            <w:r w:rsidRPr="009253E6">
              <w:rPr>
                <w:color w:val="000000"/>
                <w:sz w:val="20"/>
                <w:szCs w:val="20"/>
              </w:rPr>
              <w:t>Клей универсальный для напольных покрытий</w:t>
            </w:r>
          </w:p>
        </w:tc>
        <w:tc>
          <w:tcPr>
            <w:tcW w:w="4962" w:type="dxa"/>
            <w:tcBorders>
              <w:top w:val="single" w:sz="4" w:space="0" w:color="auto"/>
              <w:left w:val="nil"/>
              <w:bottom w:val="single" w:sz="4" w:space="0" w:color="auto"/>
              <w:right w:val="single" w:sz="4" w:space="0" w:color="auto"/>
            </w:tcBorders>
          </w:tcPr>
          <w:p w:rsidR="00A774BA" w:rsidRDefault="00A774BA" w:rsidP="00A774BA">
            <w:pPr>
              <w:rPr>
                <w:color w:val="000000"/>
                <w:sz w:val="20"/>
                <w:szCs w:val="20"/>
              </w:rPr>
            </w:pPr>
            <w:r w:rsidRPr="009253E6">
              <w:rPr>
                <w:color w:val="000000"/>
                <w:sz w:val="20"/>
                <w:szCs w:val="20"/>
              </w:rPr>
              <w:t xml:space="preserve">Клей </w:t>
            </w:r>
            <w:r>
              <w:rPr>
                <w:color w:val="000000"/>
                <w:sz w:val="20"/>
                <w:szCs w:val="20"/>
              </w:rPr>
              <w:t>должен быть п</w:t>
            </w:r>
            <w:r w:rsidR="009253E6" w:rsidRPr="009253E6">
              <w:rPr>
                <w:color w:val="000000"/>
                <w:sz w:val="20"/>
                <w:szCs w:val="20"/>
              </w:rPr>
              <w:t xml:space="preserve">редназначен для приклеивания ПВХ и виниловых покрытий, текстильных и ковровых покрытий с различными подложками. </w:t>
            </w:r>
          </w:p>
          <w:p w:rsidR="00A774BA" w:rsidRDefault="009253E6" w:rsidP="00A774BA">
            <w:pPr>
              <w:rPr>
                <w:color w:val="000000"/>
                <w:sz w:val="20"/>
                <w:szCs w:val="20"/>
              </w:rPr>
            </w:pPr>
            <w:r w:rsidRPr="009253E6">
              <w:rPr>
                <w:color w:val="000000"/>
                <w:sz w:val="20"/>
                <w:szCs w:val="20"/>
              </w:rPr>
              <w:t xml:space="preserve">Морозостойкий </w:t>
            </w:r>
            <w:r w:rsidR="00A774BA">
              <w:rPr>
                <w:color w:val="000000"/>
                <w:sz w:val="20"/>
                <w:szCs w:val="20"/>
              </w:rPr>
              <w:t xml:space="preserve">- </w:t>
            </w:r>
            <w:r w:rsidRPr="009253E6">
              <w:rPr>
                <w:color w:val="000000"/>
                <w:sz w:val="20"/>
                <w:szCs w:val="20"/>
              </w:rPr>
              <w:t>после размораживания</w:t>
            </w:r>
            <w:r w:rsidR="00A774BA">
              <w:rPr>
                <w:color w:val="000000"/>
                <w:sz w:val="20"/>
                <w:szCs w:val="20"/>
              </w:rPr>
              <w:t xml:space="preserve"> должен быть</w:t>
            </w:r>
            <w:r w:rsidRPr="009253E6">
              <w:rPr>
                <w:color w:val="000000"/>
                <w:sz w:val="20"/>
                <w:szCs w:val="20"/>
              </w:rPr>
              <w:t xml:space="preserve"> годен к применению, не </w:t>
            </w:r>
            <w:r w:rsidR="00A774BA">
              <w:rPr>
                <w:color w:val="000000"/>
                <w:sz w:val="20"/>
                <w:szCs w:val="20"/>
              </w:rPr>
              <w:t xml:space="preserve">должен </w:t>
            </w:r>
            <w:r w:rsidRPr="009253E6">
              <w:rPr>
                <w:color w:val="000000"/>
                <w:sz w:val="20"/>
                <w:szCs w:val="20"/>
              </w:rPr>
              <w:t>содерж</w:t>
            </w:r>
            <w:r w:rsidR="00A774BA">
              <w:rPr>
                <w:color w:val="000000"/>
                <w:sz w:val="20"/>
                <w:szCs w:val="20"/>
              </w:rPr>
              <w:t>а</w:t>
            </w:r>
            <w:r w:rsidRPr="009253E6">
              <w:rPr>
                <w:color w:val="000000"/>
                <w:sz w:val="20"/>
                <w:szCs w:val="20"/>
              </w:rPr>
              <w:t>т</w:t>
            </w:r>
            <w:r w:rsidR="00A774BA">
              <w:rPr>
                <w:color w:val="000000"/>
                <w:sz w:val="20"/>
                <w:szCs w:val="20"/>
              </w:rPr>
              <w:t>ь</w:t>
            </w:r>
            <w:r w:rsidRPr="009253E6">
              <w:rPr>
                <w:color w:val="000000"/>
                <w:sz w:val="20"/>
                <w:szCs w:val="20"/>
              </w:rPr>
              <w:t xml:space="preserve"> растворителей. </w:t>
            </w:r>
          </w:p>
          <w:p w:rsidR="00A774BA" w:rsidRDefault="009253E6" w:rsidP="00A774BA">
            <w:pPr>
              <w:rPr>
                <w:color w:val="000000"/>
                <w:sz w:val="20"/>
                <w:szCs w:val="20"/>
              </w:rPr>
            </w:pPr>
            <w:r w:rsidRPr="009253E6">
              <w:rPr>
                <w:color w:val="000000"/>
                <w:sz w:val="20"/>
                <w:szCs w:val="20"/>
              </w:rPr>
              <w:t xml:space="preserve">Высокая клеящая способность. </w:t>
            </w:r>
          </w:p>
          <w:p w:rsidR="00A774BA" w:rsidRDefault="00A774BA" w:rsidP="00A774BA">
            <w:pPr>
              <w:rPr>
                <w:color w:val="000000"/>
                <w:sz w:val="20"/>
                <w:szCs w:val="20"/>
              </w:rPr>
            </w:pPr>
            <w:r>
              <w:rPr>
                <w:color w:val="000000"/>
                <w:sz w:val="20"/>
                <w:szCs w:val="20"/>
              </w:rPr>
              <w:t>Должен быть п</w:t>
            </w:r>
            <w:r w:rsidR="009253E6" w:rsidRPr="009253E6">
              <w:rPr>
                <w:color w:val="000000"/>
                <w:sz w:val="20"/>
                <w:szCs w:val="20"/>
              </w:rPr>
              <w:t xml:space="preserve">ригоден для укладки покрытия на влажный клеевой слой. </w:t>
            </w:r>
          </w:p>
          <w:p w:rsidR="00A774BA" w:rsidRDefault="00A774BA" w:rsidP="00A774BA">
            <w:pPr>
              <w:rPr>
                <w:color w:val="000000"/>
                <w:sz w:val="20"/>
                <w:szCs w:val="20"/>
              </w:rPr>
            </w:pPr>
            <w:proofErr w:type="gramStart"/>
            <w:r>
              <w:rPr>
                <w:color w:val="000000"/>
                <w:sz w:val="20"/>
                <w:szCs w:val="20"/>
              </w:rPr>
              <w:t>Должен</w:t>
            </w:r>
            <w:proofErr w:type="gramEnd"/>
            <w:r>
              <w:rPr>
                <w:color w:val="000000"/>
                <w:sz w:val="20"/>
                <w:szCs w:val="20"/>
              </w:rPr>
              <w:t xml:space="preserve"> л</w:t>
            </w:r>
            <w:r w:rsidR="009253E6" w:rsidRPr="009253E6">
              <w:rPr>
                <w:color w:val="000000"/>
                <w:sz w:val="20"/>
                <w:szCs w:val="20"/>
              </w:rPr>
              <w:t xml:space="preserve">егко наносится зубчатым шпателем. </w:t>
            </w:r>
          </w:p>
          <w:p w:rsidR="009253E6" w:rsidRPr="009253E6" w:rsidRDefault="009253E6" w:rsidP="00A774BA">
            <w:pPr>
              <w:rPr>
                <w:color w:val="000000"/>
                <w:sz w:val="20"/>
                <w:szCs w:val="20"/>
              </w:rPr>
            </w:pPr>
            <w:r w:rsidRPr="009253E6">
              <w:rPr>
                <w:color w:val="000000"/>
                <w:sz w:val="20"/>
                <w:szCs w:val="20"/>
              </w:rPr>
              <w:t>Фасовка</w:t>
            </w:r>
            <w:r w:rsidR="00A774BA">
              <w:rPr>
                <w:color w:val="000000"/>
                <w:sz w:val="20"/>
                <w:szCs w:val="20"/>
              </w:rPr>
              <w:t>:</w:t>
            </w:r>
            <w:r w:rsidRPr="009253E6">
              <w:rPr>
                <w:color w:val="000000"/>
                <w:sz w:val="20"/>
                <w:szCs w:val="20"/>
              </w:rPr>
              <w:t xml:space="preserve"> не более 12 </w:t>
            </w:r>
            <w:proofErr w:type="spellStart"/>
            <w:r w:rsidRPr="009253E6">
              <w:rPr>
                <w:color w:val="000000"/>
                <w:sz w:val="20"/>
                <w:szCs w:val="20"/>
              </w:rPr>
              <w:t>кг</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53E6" w:rsidRPr="009253E6" w:rsidRDefault="009253E6" w:rsidP="009253E6">
            <w:pPr>
              <w:jc w:val="center"/>
              <w:rPr>
                <w:bCs/>
                <w:sz w:val="20"/>
                <w:szCs w:val="20"/>
              </w:rPr>
            </w:pPr>
            <w:proofErr w:type="gramStart"/>
            <w:r w:rsidRPr="009253E6">
              <w:rPr>
                <w:bCs/>
                <w:sz w:val="20"/>
                <w:szCs w:val="20"/>
              </w:rPr>
              <w:t>Кг</w:t>
            </w:r>
            <w:proofErr w:type="gramEnd"/>
            <w:r>
              <w:rPr>
                <w:bCs/>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9253E6" w:rsidRPr="009253E6" w:rsidRDefault="009253E6" w:rsidP="009253E6">
            <w:pPr>
              <w:jc w:val="center"/>
              <w:rPr>
                <w:sz w:val="20"/>
                <w:szCs w:val="20"/>
              </w:rPr>
            </w:pPr>
            <w:r w:rsidRPr="009253E6">
              <w:rPr>
                <w:sz w:val="20"/>
                <w:szCs w:val="20"/>
              </w:rPr>
              <w:t>60</w:t>
            </w:r>
          </w:p>
        </w:tc>
        <w:tc>
          <w:tcPr>
            <w:tcW w:w="1276" w:type="dxa"/>
            <w:tcBorders>
              <w:top w:val="single" w:sz="4" w:space="0" w:color="auto"/>
              <w:left w:val="nil"/>
              <w:bottom w:val="single" w:sz="4" w:space="0" w:color="auto"/>
              <w:right w:val="single" w:sz="4" w:space="0" w:color="auto"/>
            </w:tcBorders>
          </w:tcPr>
          <w:p w:rsidR="009253E6" w:rsidRPr="00A12CF7" w:rsidRDefault="000C141A" w:rsidP="00A12CF7">
            <w:pPr>
              <w:jc w:val="center"/>
              <w:rPr>
                <w:sz w:val="20"/>
                <w:szCs w:val="20"/>
              </w:rPr>
            </w:pPr>
            <w:r>
              <w:rPr>
                <w:sz w:val="20"/>
                <w:szCs w:val="20"/>
              </w:rPr>
              <w:t>248,25</w:t>
            </w:r>
          </w:p>
        </w:tc>
      </w:tr>
      <w:tr w:rsidR="009253E6" w:rsidRPr="00B22FF0" w:rsidTr="009253E6">
        <w:trPr>
          <w:trHeight w:val="132"/>
        </w:trPr>
        <w:tc>
          <w:tcPr>
            <w:tcW w:w="579" w:type="dxa"/>
            <w:tcBorders>
              <w:top w:val="single" w:sz="4" w:space="0" w:color="auto"/>
              <w:left w:val="single" w:sz="4" w:space="0" w:color="auto"/>
              <w:bottom w:val="single" w:sz="4" w:space="0" w:color="auto"/>
              <w:right w:val="nil"/>
            </w:tcBorders>
            <w:shd w:val="clear" w:color="auto" w:fill="auto"/>
          </w:tcPr>
          <w:p w:rsidR="009253E6" w:rsidRPr="009253E6" w:rsidRDefault="009253E6" w:rsidP="009253E6">
            <w:pPr>
              <w:jc w:val="center"/>
              <w:rPr>
                <w:sz w:val="20"/>
                <w:szCs w:val="20"/>
              </w:rPr>
            </w:pPr>
            <w:r w:rsidRPr="009253E6">
              <w:rPr>
                <w:sz w:val="20"/>
                <w:szCs w:val="20"/>
              </w:rPr>
              <w:t>8</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253E6" w:rsidRPr="009253E6" w:rsidRDefault="009253E6" w:rsidP="009253E6">
            <w:pPr>
              <w:rPr>
                <w:color w:val="000000"/>
                <w:sz w:val="20"/>
                <w:szCs w:val="20"/>
              </w:rPr>
            </w:pPr>
            <w:proofErr w:type="spellStart"/>
            <w:r w:rsidRPr="009253E6">
              <w:rPr>
                <w:color w:val="000000"/>
                <w:sz w:val="20"/>
                <w:szCs w:val="20"/>
              </w:rPr>
              <w:t>Супер-клей</w:t>
            </w:r>
            <w:proofErr w:type="spellEnd"/>
            <w:r w:rsidRPr="009253E6">
              <w:rPr>
                <w:color w:val="000000"/>
                <w:sz w:val="20"/>
                <w:szCs w:val="20"/>
              </w:rPr>
              <w:t xml:space="preserve"> универсальный</w:t>
            </w:r>
          </w:p>
        </w:tc>
        <w:tc>
          <w:tcPr>
            <w:tcW w:w="4962" w:type="dxa"/>
            <w:tcBorders>
              <w:top w:val="single" w:sz="4" w:space="0" w:color="auto"/>
              <w:left w:val="nil"/>
              <w:bottom w:val="single" w:sz="4" w:space="0" w:color="auto"/>
              <w:right w:val="single" w:sz="4" w:space="0" w:color="auto"/>
            </w:tcBorders>
          </w:tcPr>
          <w:p w:rsidR="00A774BA" w:rsidRDefault="009253E6" w:rsidP="00A774BA">
            <w:pPr>
              <w:rPr>
                <w:color w:val="000000"/>
                <w:sz w:val="20"/>
                <w:szCs w:val="20"/>
              </w:rPr>
            </w:pPr>
            <w:r w:rsidRPr="009253E6">
              <w:rPr>
                <w:color w:val="000000"/>
                <w:sz w:val="20"/>
                <w:szCs w:val="20"/>
              </w:rPr>
              <w:t>Гель, универсальный секундный клей</w:t>
            </w:r>
            <w:r w:rsidR="00A774BA">
              <w:rPr>
                <w:color w:val="000000"/>
                <w:sz w:val="20"/>
                <w:szCs w:val="20"/>
              </w:rPr>
              <w:t>.</w:t>
            </w:r>
          </w:p>
          <w:p w:rsidR="009253E6" w:rsidRPr="009253E6" w:rsidRDefault="00A774BA" w:rsidP="00A774BA">
            <w:pPr>
              <w:rPr>
                <w:color w:val="000000"/>
                <w:sz w:val="20"/>
                <w:szCs w:val="20"/>
              </w:rPr>
            </w:pPr>
            <w:r>
              <w:rPr>
                <w:color w:val="000000"/>
                <w:sz w:val="20"/>
                <w:szCs w:val="20"/>
              </w:rPr>
              <w:t>Ф</w:t>
            </w:r>
            <w:r w:rsidR="009253E6" w:rsidRPr="009253E6">
              <w:rPr>
                <w:color w:val="000000"/>
                <w:sz w:val="20"/>
                <w:szCs w:val="20"/>
              </w:rPr>
              <w:t>асовка</w:t>
            </w:r>
            <w:r>
              <w:rPr>
                <w:color w:val="000000"/>
                <w:sz w:val="20"/>
                <w:szCs w:val="20"/>
              </w:rPr>
              <w:t>:</w:t>
            </w:r>
            <w:r w:rsidR="009253E6" w:rsidRPr="009253E6">
              <w:rPr>
                <w:color w:val="000000"/>
                <w:sz w:val="20"/>
                <w:szCs w:val="20"/>
              </w:rPr>
              <w:t xml:space="preserve"> 3 г</w:t>
            </w: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53E6" w:rsidRPr="009253E6" w:rsidRDefault="009253E6" w:rsidP="009253E6">
            <w:pPr>
              <w:jc w:val="center"/>
              <w:rPr>
                <w:bCs/>
                <w:sz w:val="20"/>
                <w:szCs w:val="20"/>
              </w:rPr>
            </w:pPr>
            <w:r w:rsidRPr="009253E6">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9253E6" w:rsidRPr="009253E6" w:rsidRDefault="009253E6" w:rsidP="009253E6">
            <w:pPr>
              <w:jc w:val="center"/>
              <w:rPr>
                <w:sz w:val="20"/>
                <w:szCs w:val="20"/>
              </w:rPr>
            </w:pPr>
            <w:r w:rsidRPr="009253E6">
              <w:rPr>
                <w:sz w:val="20"/>
                <w:szCs w:val="20"/>
              </w:rPr>
              <w:t>160</w:t>
            </w:r>
          </w:p>
        </w:tc>
        <w:tc>
          <w:tcPr>
            <w:tcW w:w="1276" w:type="dxa"/>
            <w:tcBorders>
              <w:top w:val="single" w:sz="4" w:space="0" w:color="auto"/>
              <w:left w:val="nil"/>
              <w:bottom w:val="single" w:sz="4" w:space="0" w:color="auto"/>
              <w:right w:val="single" w:sz="4" w:space="0" w:color="auto"/>
            </w:tcBorders>
          </w:tcPr>
          <w:p w:rsidR="009253E6" w:rsidRPr="00A12CF7" w:rsidRDefault="000C141A" w:rsidP="00A12CF7">
            <w:pPr>
              <w:jc w:val="center"/>
              <w:rPr>
                <w:sz w:val="20"/>
                <w:szCs w:val="20"/>
              </w:rPr>
            </w:pPr>
            <w:r>
              <w:rPr>
                <w:sz w:val="20"/>
                <w:szCs w:val="20"/>
              </w:rPr>
              <w:t>63,00</w:t>
            </w:r>
          </w:p>
        </w:tc>
      </w:tr>
      <w:tr w:rsidR="009253E6" w:rsidRPr="00B22FF0" w:rsidTr="009253E6">
        <w:trPr>
          <w:trHeight w:val="132"/>
        </w:trPr>
        <w:tc>
          <w:tcPr>
            <w:tcW w:w="579" w:type="dxa"/>
            <w:tcBorders>
              <w:top w:val="single" w:sz="4" w:space="0" w:color="auto"/>
              <w:left w:val="single" w:sz="4" w:space="0" w:color="auto"/>
              <w:bottom w:val="single" w:sz="4" w:space="0" w:color="auto"/>
              <w:right w:val="nil"/>
            </w:tcBorders>
            <w:shd w:val="clear" w:color="auto" w:fill="auto"/>
          </w:tcPr>
          <w:p w:rsidR="009253E6" w:rsidRPr="009253E6" w:rsidRDefault="009253E6" w:rsidP="009253E6">
            <w:pPr>
              <w:jc w:val="center"/>
              <w:rPr>
                <w:sz w:val="20"/>
                <w:szCs w:val="20"/>
              </w:rPr>
            </w:pPr>
            <w:r w:rsidRPr="009253E6">
              <w:rPr>
                <w:sz w:val="20"/>
                <w:szCs w:val="20"/>
              </w:rPr>
              <w:t>9</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253E6" w:rsidRPr="009253E6" w:rsidRDefault="009253E6" w:rsidP="009253E6">
            <w:pPr>
              <w:rPr>
                <w:sz w:val="20"/>
                <w:szCs w:val="20"/>
              </w:rPr>
            </w:pPr>
            <w:r w:rsidRPr="009253E6">
              <w:rPr>
                <w:color w:val="000000"/>
                <w:sz w:val="20"/>
                <w:szCs w:val="20"/>
              </w:rPr>
              <w:t>Штукатурка  гипсовая универсальная серая, для внутренних работ</w:t>
            </w:r>
          </w:p>
        </w:tc>
        <w:tc>
          <w:tcPr>
            <w:tcW w:w="4962" w:type="dxa"/>
            <w:tcBorders>
              <w:top w:val="single" w:sz="4" w:space="0" w:color="auto"/>
              <w:left w:val="nil"/>
              <w:bottom w:val="single" w:sz="4" w:space="0" w:color="auto"/>
              <w:right w:val="single" w:sz="4" w:space="0" w:color="auto"/>
            </w:tcBorders>
          </w:tcPr>
          <w:p w:rsidR="00A774BA" w:rsidRDefault="00A774BA" w:rsidP="009253E6">
            <w:pPr>
              <w:rPr>
                <w:color w:val="000000"/>
                <w:sz w:val="20"/>
                <w:szCs w:val="20"/>
              </w:rPr>
            </w:pPr>
            <w:r w:rsidRPr="009253E6">
              <w:rPr>
                <w:color w:val="000000"/>
                <w:sz w:val="20"/>
                <w:szCs w:val="20"/>
              </w:rPr>
              <w:t xml:space="preserve">Штукатурка  гипсовая универсальная </w:t>
            </w:r>
            <w:r>
              <w:rPr>
                <w:color w:val="000000"/>
                <w:sz w:val="20"/>
                <w:szCs w:val="20"/>
              </w:rPr>
              <w:t>д</w:t>
            </w:r>
            <w:r w:rsidR="009253E6" w:rsidRPr="009253E6">
              <w:rPr>
                <w:color w:val="000000"/>
                <w:sz w:val="20"/>
                <w:szCs w:val="20"/>
              </w:rPr>
              <w:t xml:space="preserve">ля оштукатуривания потолков, стен вручную, для внутренних, стартовых и  финишных облицовочных работ. </w:t>
            </w:r>
          </w:p>
          <w:p w:rsidR="00A774BA" w:rsidRDefault="00A774BA" w:rsidP="009253E6">
            <w:pPr>
              <w:rPr>
                <w:color w:val="000000"/>
                <w:sz w:val="20"/>
                <w:szCs w:val="20"/>
              </w:rPr>
            </w:pPr>
            <w:r>
              <w:rPr>
                <w:color w:val="000000"/>
                <w:sz w:val="20"/>
                <w:szCs w:val="20"/>
              </w:rPr>
              <w:t>Цвет серый.</w:t>
            </w:r>
          </w:p>
          <w:p w:rsidR="009253E6" w:rsidRPr="009253E6" w:rsidRDefault="009253E6" w:rsidP="00A774BA">
            <w:pPr>
              <w:rPr>
                <w:sz w:val="20"/>
                <w:szCs w:val="20"/>
              </w:rPr>
            </w:pPr>
            <w:r w:rsidRPr="009253E6">
              <w:rPr>
                <w:color w:val="000000"/>
                <w:sz w:val="20"/>
                <w:szCs w:val="20"/>
              </w:rPr>
              <w:t>Фасовка</w:t>
            </w:r>
            <w:r w:rsidR="00A774BA">
              <w:rPr>
                <w:color w:val="000000"/>
                <w:sz w:val="20"/>
                <w:szCs w:val="20"/>
              </w:rPr>
              <w:t>:</w:t>
            </w:r>
            <w:r w:rsidRPr="009253E6">
              <w:rPr>
                <w:color w:val="000000"/>
                <w:sz w:val="20"/>
                <w:szCs w:val="20"/>
              </w:rPr>
              <w:t xml:space="preserve"> бумажный  мешок не </w:t>
            </w:r>
            <w:proofErr w:type="spellStart"/>
            <w:r w:rsidRPr="009253E6">
              <w:rPr>
                <w:color w:val="000000"/>
                <w:sz w:val="20"/>
                <w:szCs w:val="20"/>
              </w:rPr>
              <w:t>более</w:t>
            </w:r>
            <w:proofErr w:type="spellEnd"/>
            <w:r w:rsidRPr="009253E6">
              <w:rPr>
                <w:color w:val="000000"/>
                <w:sz w:val="20"/>
                <w:szCs w:val="20"/>
              </w:rPr>
              <w:t xml:space="preserve"> 30 </w:t>
            </w:r>
            <w:proofErr w:type="spellStart"/>
            <w:r w:rsidRPr="009253E6">
              <w:rPr>
                <w:color w:val="000000"/>
                <w:sz w:val="20"/>
                <w:szCs w:val="20"/>
              </w:rPr>
              <w:t>кг</w:t>
            </w:r>
            <w:proofErr w:type="spellEnd"/>
            <w:r w:rsidRPr="009253E6">
              <w:rPr>
                <w:color w:val="000000"/>
                <w:sz w:val="20"/>
                <w:szCs w:val="20"/>
              </w:rPr>
              <w:t>, помол до 1,2 мм</w:t>
            </w:r>
            <w:r w:rsidR="00A774BA">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53E6" w:rsidRPr="009253E6" w:rsidRDefault="009253E6" w:rsidP="009253E6">
            <w:pPr>
              <w:jc w:val="center"/>
              <w:rPr>
                <w:bCs/>
                <w:sz w:val="20"/>
                <w:szCs w:val="20"/>
              </w:rPr>
            </w:pPr>
            <w:proofErr w:type="gramStart"/>
            <w:r w:rsidRPr="009253E6">
              <w:rPr>
                <w:bCs/>
                <w:sz w:val="20"/>
                <w:szCs w:val="20"/>
              </w:rPr>
              <w:t>Кг</w:t>
            </w:r>
            <w:proofErr w:type="gramEnd"/>
            <w:r>
              <w:rPr>
                <w:bCs/>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9253E6" w:rsidRPr="009253E6" w:rsidRDefault="009253E6" w:rsidP="009253E6">
            <w:pPr>
              <w:jc w:val="center"/>
              <w:rPr>
                <w:sz w:val="20"/>
                <w:szCs w:val="20"/>
              </w:rPr>
            </w:pPr>
            <w:r w:rsidRPr="009253E6">
              <w:rPr>
                <w:sz w:val="20"/>
                <w:szCs w:val="20"/>
              </w:rPr>
              <w:t>300</w:t>
            </w:r>
          </w:p>
        </w:tc>
        <w:tc>
          <w:tcPr>
            <w:tcW w:w="1276" w:type="dxa"/>
            <w:tcBorders>
              <w:top w:val="single" w:sz="4" w:space="0" w:color="auto"/>
              <w:left w:val="nil"/>
              <w:bottom w:val="single" w:sz="4" w:space="0" w:color="auto"/>
              <w:right w:val="single" w:sz="4" w:space="0" w:color="auto"/>
            </w:tcBorders>
          </w:tcPr>
          <w:p w:rsidR="009253E6" w:rsidRPr="00A12CF7" w:rsidRDefault="000C141A" w:rsidP="00A12CF7">
            <w:pPr>
              <w:jc w:val="center"/>
              <w:rPr>
                <w:sz w:val="20"/>
                <w:szCs w:val="20"/>
              </w:rPr>
            </w:pPr>
            <w:r>
              <w:rPr>
                <w:sz w:val="20"/>
                <w:szCs w:val="20"/>
              </w:rPr>
              <w:t>14,17</w:t>
            </w:r>
          </w:p>
        </w:tc>
      </w:tr>
      <w:tr w:rsidR="009253E6" w:rsidRPr="00B22FF0" w:rsidTr="009253E6">
        <w:trPr>
          <w:trHeight w:val="132"/>
        </w:trPr>
        <w:tc>
          <w:tcPr>
            <w:tcW w:w="579" w:type="dxa"/>
            <w:tcBorders>
              <w:top w:val="single" w:sz="4" w:space="0" w:color="auto"/>
              <w:left w:val="single" w:sz="4" w:space="0" w:color="auto"/>
              <w:bottom w:val="single" w:sz="4" w:space="0" w:color="auto"/>
              <w:right w:val="nil"/>
            </w:tcBorders>
            <w:shd w:val="clear" w:color="auto" w:fill="auto"/>
          </w:tcPr>
          <w:p w:rsidR="009253E6" w:rsidRPr="009253E6" w:rsidRDefault="009253E6" w:rsidP="009253E6">
            <w:pPr>
              <w:jc w:val="center"/>
              <w:rPr>
                <w:sz w:val="20"/>
                <w:szCs w:val="20"/>
              </w:rPr>
            </w:pPr>
            <w:r w:rsidRPr="009253E6">
              <w:rPr>
                <w:sz w:val="20"/>
                <w:szCs w:val="20"/>
              </w:rPr>
              <w:t>10</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253E6" w:rsidRPr="009253E6" w:rsidRDefault="009253E6" w:rsidP="009253E6">
            <w:pPr>
              <w:rPr>
                <w:color w:val="000000"/>
                <w:sz w:val="20"/>
                <w:szCs w:val="20"/>
              </w:rPr>
            </w:pPr>
            <w:proofErr w:type="spellStart"/>
            <w:r w:rsidRPr="009253E6">
              <w:rPr>
                <w:color w:val="000000"/>
                <w:sz w:val="20"/>
                <w:szCs w:val="20"/>
              </w:rPr>
              <w:t>Штукатурка</w:t>
            </w:r>
            <w:proofErr w:type="spellEnd"/>
            <w:r w:rsidRPr="009253E6">
              <w:rPr>
                <w:color w:val="000000"/>
                <w:sz w:val="20"/>
                <w:szCs w:val="20"/>
              </w:rPr>
              <w:t xml:space="preserve"> </w:t>
            </w:r>
            <w:proofErr w:type="spellStart"/>
            <w:r w:rsidRPr="009253E6">
              <w:rPr>
                <w:color w:val="000000"/>
                <w:sz w:val="20"/>
                <w:szCs w:val="20"/>
              </w:rPr>
              <w:t>цементная</w:t>
            </w:r>
            <w:proofErr w:type="spellEnd"/>
          </w:p>
        </w:tc>
        <w:tc>
          <w:tcPr>
            <w:tcW w:w="4962" w:type="dxa"/>
            <w:tcBorders>
              <w:top w:val="single" w:sz="4" w:space="0" w:color="auto"/>
              <w:left w:val="nil"/>
              <w:bottom w:val="single" w:sz="4" w:space="0" w:color="auto"/>
              <w:right w:val="single" w:sz="4" w:space="0" w:color="auto"/>
            </w:tcBorders>
          </w:tcPr>
          <w:p w:rsidR="00A774BA" w:rsidRDefault="00A774BA" w:rsidP="00A774BA">
            <w:pPr>
              <w:rPr>
                <w:color w:val="000000"/>
                <w:sz w:val="20"/>
                <w:szCs w:val="20"/>
              </w:rPr>
            </w:pPr>
            <w:r w:rsidRPr="009253E6">
              <w:rPr>
                <w:color w:val="000000"/>
                <w:sz w:val="20"/>
                <w:szCs w:val="20"/>
              </w:rPr>
              <w:t xml:space="preserve">Штукатурка цементная </w:t>
            </w:r>
            <w:r>
              <w:rPr>
                <w:color w:val="000000"/>
                <w:sz w:val="20"/>
                <w:szCs w:val="20"/>
              </w:rPr>
              <w:t>д</w:t>
            </w:r>
            <w:r w:rsidR="009253E6" w:rsidRPr="009253E6">
              <w:rPr>
                <w:color w:val="000000"/>
                <w:sz w:val="20"/>
                <w:szCs w:val="20"/>
              </w:rPr>
              <w:t>ля выравнивания и защиты поверхностей, подверженных повышенному воздействию агрессивных сред и разрушительных факторов (цоколей, наружных подъездов, лестниц)</w:t>
            </w:r>
            <w:proofErr w:type="gramStart"/>
            <w:r w:rsidR="009253E6" w:rsidRPr="009253E6">
              <w:rPr>
                <w:color w:val="000000"/>
                <w:sz w:val="20"/>
                <w:szCs w:val="20"/>
              </w:rPr>
              <w:t>.</w:t>
            </w:r>
            <w:proofErr w:type="gramEnd"/>
            <w:r w:rsidR="009253E6" w:rsidRPr="009253E6">
              <w:rPr>
                <w:color w:val="000000"/>
                <w:sz w:val="20"/>
                <w:szCs w:val="20"/>
              </w:rPr>
              <w:t xml:space="preserve"> </w:t>
            </w:r>
            <w:r>
              <w:rPr>
                <w:color w:val="000000"/>
                <w:sz w:val="20"/>
                <w:szCs w:val="20"/>
              </w:rPr>
              <w:t>Должна п</w:t>
            </w:r>
            <w:r w:rsidR="009253E6" w:rsidRPr="009253E6">
              <w:rPr>
                <w:color w:val="000000"/>
                <w:sz w:val="20"/>
                <w:szCs w:val="20"/>
              </w:rPr>
              <w:t>рименят</w:t>
            </w:r>
            <w:r>
              <w:rPr>
                <w:color w:val="000000"/>
                <w:sz w:val="20"/>
                <w:szCs w:val="20"/>
              </w:rPr>
              <w:t>ь</w:t>
            </w:r>
            <w:r w:rsidR="009253E6" w:rsidRPr="009253E6">
              <w:rPr>
                <w:color w:val="000000"/>
                <w:sz w:val="20"/>
                <w:szCs w:val="20"/>
              </w:rPr>
              <w:t xml:space="preserve">ся так же для ремонта сколов, выбоин, трещин, стыков ЖБИ. </w:t>
            </w:r>
          </w:p>
          <w:p w:rsidR="000C141A" w:rsidRDefault="000C141A" w:rsidP="00A774BA">
            <w:pPr>
              <w:rPr>
                <w:color w:val="000000"/>
                <w:sz w:val="20"/>
                <w:szCs w:val="20"/>
              </w:rPr>
            </w:pPr>
            <w:r>
              <w:rPr>
                <w:color w:val="000000"/>
                <w:sz w:val="20"/>
                <w:szCs w:val="20"/>
              </w:rPr>
              <w:t>Д</w:t>
            </w:r>
            <w:r w:rsidR="009253E6" w:rsidRPr="009253E6">
              <w:rPr>
                <w:color w:val="000000"/>
                <w:sz w:val="20"/>
                <w:szCs w:val="20"/>
              </w:rPr>
              <w:t xml:space="preserve">ля наружных работ, внутри сухих и влажных, отапливаемых и </w:t>
            </w:r>
            <w:proofErr w:type="spellStart"/>
            <w:r w:rsidR="009253E6" w:rsidRPr="009253E6">
              <w:rPr>
                <w:color w:val="000000"/>
                <w:sz w:val="20"/>
                <w:szCs w:val="20"/>
              </w:rPr>
              <w:t>неотапливаемых</w:t>
            </w:r>
            <w:proofErr w:type="spellEnd"/>
            <w:r w:rsidR="009253E6" w:rsidRPr="009253E6">
              <w:rPr>
                <w:color w:val="000000"/>
                <w:sz w:val="20"/>
                <w:szCs w:val="20"/>
              </w:rPr>
              <w:t xml:space="preserve"> помещений. Нанесение слоя без штукатурной сетки до 30мм, </w:t>
            </w:r>
          </w:p>
          <w:p w:rsidR="000C141A" w:rsidRDefault="009253E6" w:rsidP="00A774BA">
            <w:pPr>
              <w:rPr>
                <w:color w:val="000000"/>
                <w:sz w:val="20"/>
                <w:szCs w:val="20"/>
              </w:rPr>
            </w:pPr>
            <w:proofErr w:type="spellStart"/>
            <w:r w:rsidRPr="009253E6">
              <w:rPr>
                <w:color w:val="000000"/>
                <w:sz w:val="20"/>
                <w:szCs w:val="20"/>
              </w:rPr>
              <w:t>водо</w:t>
            </w:r>
            <w:proofErr w:type="spellEnd"/>
            <w:r w:rsidRPr="009253E6">
              <w:rPr>
                <w:color w:val="000000"/>
                <w:sz w:val="20"/>
                <w:szCs w:val="20"/>
              </w:rPr>
              <w:t xml:space="preserve"> и морозоустойчивая, </w:t>
            </w:r>
            <w:proofErr w:type="spellStart"/>
            <w:r w:rsidRPr="009253E6">
              <w:rPr>
                <w:color w:val="000000"/>
                <w:sz w:val="20"/>
                <w:szCs w:val="20"/>
              </w:rPr>
              <w:t>трещиностойкая</w:t>
            </w:r>
            <w:proofErr w:type="spellEnd"/>
            <w:r w:rsidRPr="009253E6">
              <w:rPr>
                <w:color w:val="000000"/>
                <w:sz w:val="20"/>
                <w:szCs w:val="20"/>
              </w:rPr>
              <w:t xml:space="preserve">, безусадочная. </w:t>
            </w:r>
          </w:p>
          <w:p w:rsidR="009253E6" w:rsidRPr="009253E6" w:rsidRDefault="009253E6" w:rsidP="00A774BA">
            <w:pPr>
              <w:rPr>
                <w:color w:val="000000"/>
                <w:sz w:val="20"/>
                <w:szCs w:val="20"/>
              </w:rPr>
            </w:pPr>
            <w:r w:rsidRPr="009253E6">
              <w:rPr>
                <w:color w:val="000000"/>
                <w:sz w:val="20"/>
                <w:szCs w:val="20"/>
              </w:rPr>
              <w:t>Фасовка</w:t>
            </w:r>
            <w:r w:rsidR="000C141A">
              <w:rPr>
                <w:color w:val="000000"/>
                <w:sz w:val="20"/>
                <w:szCs w:val="20"/>
              </w:rPr>
              <w:t>:</w:t>
            </w:r>
            <w:r w:rsidRPr="009253E6">
              <w:rPr>
                <w:color w:val="000000"/>
                <w:sz w:val="20"/>
                <w:szCs w:val="20"/>
              </w:rPr>
              <w:t xml:space="preserve"> от 20 до 30 </w:t>
            </w:r>
            <w:proofErr w:type="spellStart"/>
            <w:r w:rsidRPr="009253E6">
              <w:rPr>
                <w:color w:val="000000"/>
                <w:sz w:val="20"/>
                <w:szCs w:val="20"/>
              </w:rPr>
              <w:t>кг</w:t>
            </w:r>
            <w:proofErr w:type="spellEnd"/>
            <w:r w:rsidRPr="009253E6">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53E6" w:rsidRPr="009253E6" w:rsidRDefault="009253E6" w:rsidP="009253E6">
            <w:pPr>
              <w:jc w:val="center"/>
              <w:rPr>
                <w:bCs/>
                <w:sz w:val="20"/>
                <w:szCs w:val="20"/>
              </w:rPr>
            </w:pPr>
            <w:proofErr w:type="gramStart"/>
            <w:r w:rsidRPr="009253E6">
              <w:rPr>
                <w:bCs/>
                <w:sz w:val="20"/>
                <w:szCs w:val="20"/>
              </w:rPr>
              <w:t>Кг</w:t>
            </w:r>
            <w:proofErr w:type="gramEnd"/>
            <w:r>
              <w:rPr>
                <w:bCs/>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9253E6" w:rsidRPr="009253E6" w:rsidRDefault="009253E6" w:rsidP="009253E6">
            <w:pPr>
              <w:jc w:val="center"/>
              <w:rPr>
                <w:sz w:val="20"/>
                <w:szCs w:val="20"/>
              </w:rPr>
            </w:pPr>
            <w:r w:rsidRPr="009253E6">
              <w:rPr>
                <w:sz w:val="20"/>
                <w:szCs w:val="20"/>
              </w:rPr>
              <w:t>750</w:t>
            </w:r>
          </w:p>
        </w:tc>
        <w:tc>
          <w:tcPr>
            <w:tcW w:w="1276" w:type="dxa"/>
            <w:tcBorders>
              <w:top w:val="single" w:sz="4" w:space="0" w:color="auto"/>
              <w:left w:val="nil"/>
              <w:bottom w:val="single" w:sz="4" w:space="0" w:color="auto"/>
              <w:right w:val="single" w:sz="4" w:space="0" w:color="auto"/>
            </w:tcBorders>
          </w:tcPr>
          <w:p w:rsidR="009253E6" w:rsidRPr="00A12CF7" w:rsidRDefault="000C141A" w:rsidP="00A12CF7">
            <w:pPr>
              <w:jc w:val="center"/>
              <w:rPr>
                <w:sz w:val="20"/>
                <w:szCs w:val="20"/>
              </w:rPr>
            </w:pPr>
            <w:r>
              <w:rPr>
                <w:sz w:val="20"/>
                <w:szCs w:val="20"/>
              </w:rPr>
              <w:t>15,94</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FA163F" w:rsidRPr="00FA163F" w:rsidRDefault="00FA163F" w:rsidP="0097238A">
      <w:pPr>
        <w:pStyle w:val="ad"/>
        <w:numPr>
          <w:ilvl w:val="0"/>
          <w:numId w:val="31"/>
        </w:numPr>
        <w:suppressAutoHyphens w:val="0"/>
        <w:spacing w:line="240" w:lineRule="auto"/>
        <w:ind w:right="125"/>
        <w:jc w:val="both"/>
        <w:rPr>
          <w:rFonts w:ascii="Times New Roman" w:hAnsi="Times New Roman" w:cs="Times New Roman"/>
          <w:sz w:val="20"/>
          <w:szCs w:val="20"/>
        </w:rPr>
      </w:pPr>
      <w:r w:rsidRPr="00FA163F">
        <w:rPr>
          <w:rFonts w:ascii="Times New Roman" w:hAnsi="Times New Roman" w:cs="Times New Roman"/>
          <w:bCs/>
          <w:sz w:val="20"/>
          <w:szCs w:val="20"/>
        </w:rPr>
        <w:t>Остаточный срок годности на момент поставки товара должен истекать не ранее 30.06.2020 года.</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D3EBD" w:rsidRPr="00FA163F" w:rsidRDefault="0097238A"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w:t>
      </w:r>
      <w:r w:rsidR="000C141A">
        <w:rPr>
          <w:rFonts w:ascii="Times New Roman" w:hAnsi="Times New Roman"/>
          <w:sz w:val="20"/>
          <w:szCs w:val="20"/>
        </w:rPr>
        <w:t>ы</w:t>
      </w:r>
      <w:r w:rsidRPr="000D3EBD">
        <w:rPr>
          <w:rFonts w:ascii="Times New Roman" w:hAnsi="Times New Roman"/>
          <w:sz w:val="20"/>
          <w:szCs w:val="20"/>
        </w:rPr>
        <w:t>м</w:t>
      </w:r>
      <w:r w:rsidR="000C141A">
        <w:rPr>
          <w:rFonts w:ascii="Times New Roman" w:hAnsi="Times New Roman"/>
          <w:sz w:val="20"/>
          <w:szCs w:val="20"/>
        </w:rPr>
        <w:t>и</w:t>
      </w:r>
      <w:r w:rsidRPr="000D3EBD">
        <w:rPr>
          <w:rFonts w:ascii="Times New Roman" w:hAnsi="Times New Roman"/>
          <w:sz w:val="20"/>
          <w:szCs w:val="20"/>
        </w:rPr>
        <w:t xml:space="preserve"> для данного вида товара.</w:t>
      </w:r>
    </w:p>
    <w:p w:rsidR="00FA163F" w:rsidRPr="00FA163F" w:rsidRDefault="00FA163F" w:rsidP="000D3EBD">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0D3EBD" w:rsidRPr="000D3EBD" w:rsidRDefault="000D3EBD"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D3EBD" w:rsidRDefault="000D3EBD"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253E6">
        <w:rPr>
          <w:b/>
          <w:sz w:val="20"/>
          <w:szCs w:val="20"/>
        </w:rPr>
        <w:t>строительных материалов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9253E6">
        <w:rPr>
          <w:b/>
          <w:kern w:val="32"/>
          <w:sz w:val="20"/>
          <w:szCs w:val="20"/>
        </w:rPr>
        <w:t>114-19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8B4AF3" w:rsidRDefault="00060FEB" w:rsidP="00060FEB">
      <w:pPr>
        <w:pStyle w:val="af"/>
        <w:widowControl w:val="0"/>
        <w:rPr>
          <w:sz w:val="20"/>
        </w:rPr>
      </w:pPr>
      <w:r w:rsidRPr="008B4AF3">
        <w:rPr>
          <w:sz w:val="20"/>
        </w:rPr>
        <w:t xml:space="preserve">Договор № </w:t>
      </w:r>
      <w:r w:rsidR="009253E6">
        <w:rPr>
          <w:sz w:val="20"/>
        </w:rPr>
        <w:t>114-19</w:t>
      </w:r>
      <w:r w:rsidRPr="008B4AF3">
        <w:rPr>
          <w:sz w:val="20"/>
        </w:rPr>
        <w:t xml:space="preserve">  </w:t>
      </w:r>
    </w:p>
    <w:p w:rsidR="00060FEB" w:rsidRPr="008B4AF3" w:rsidRDefault="00060FEB" w:rsidP="00060FEB">
      <w:pPr>
        <w:widowControl w:val="0"/>
        <w:jc w:val="center"/>
        <w:rPr>
          <w:b/>
          <w:bCs/>
          <w:sz w:val="20"/>
          <w:szCs w:val="20"/>
        </w:rPr>
      </w:pPr>
      <w:r w:rsidRPr="008B4AF3">
        <w:rPr>
          <w:b/>
          <w:bCs/>
          <w:sz w:val="20"/>
          <w:szCs w:val="20"/>
        </w:rPr>
        <w:t xml:space="preserve">на </w:t>
      </w:r>
      <w:r w:rsidR="000E2F75" w:rsidRPr="008B4AF3">
        <w:rPr>
          <w:b/>
          <w:bCs/>
          <w:sz w:val="20"/>
          <w:szCs w:val="20"/>
        </w:rPr>
        <w:t xml:space="preserve">поставку </w:t>
      </w:r>
      <w:r w:rsidR="009253E6">
        <w:rPr>
          <w:b/>
          <w:bCs/>
          <w:sz w:val="20"/>
          <w:szCs w:val="20"/>
        </w:rPr>
        <w:t>строительных материалов</w:t>
      </w:r>
      <w:r w:rsidRPr="008B4AF3">
        <w:rPr>
          <w:b/>
          <w:bCs/>
          <w:sz w:val="20"/>
          <w:szCs w:val="20"/>
        </w:rPr>
        <w:t xml:space="preserve">  </w:t>
      </w:r>
    </w:p>
    <w:p w:rsidR="007F53A2" w:rsidRPr="008B4AF3" w:rsidRDefault="007F53A2" w:rsidP="00060FEB">
      <w:pPr>
        <w:widowControl w:val="0"/>
        <w:jc w:val="center"/>
        <w:rPr>
          <w:b/>
          <w:bCs/>
          <w:sz w:val="20"/>
          <w:szCs w:val="20"/>
        </w:rPr>
      </w:pPr>
    </w:p>
    <w:p w:rsidR="00060FEB" w:rsidRPr="008B4AF3" w:rsidRDefault="00060FEB" w:rsidP="00060FEB">
      <w:pPr>
        <w:jc w:val="both"/>
        <w:rPr>
          <w:b/>
          <w:sz w:val="20"/>
          <w:szCs w:val="20"/>
        </w:rPr>
      </w:pPr>
      <w:r w:rsidRPr="008B4AF3">
        <w:rPr>
          <w:b/>
          <w:sz w:val="20"/>
          <w:szCs w:val="20"/>
        </w:rPr>
        <w:t xml:space="preserve">        г. Иркутск                                                               </w:t>
      </w:r>
      <w:r w:rsidR="00F16AF2" w:rsidRPr="008B4AF3">
        <w:rPr>
          <w:b/>
          <w:sz w:val="20"/>
          <w:szCs w:val="20"/>
        </w:rPr>
        <w:t xml:space="preserve">                             </w:t>
      </w:r>
      <w:r w:rsidR="00F16AF2" w:rsidRPr="008B4AF3">
        <w:rPr>
          <w:b/>
          <w:sz w:val="20"/>
          <w:szCs w:val="20"/>
        </w:rPr>
        <w:tab/>
      </w:r>
      <w:r w:rsidR="000E2F75" w:rsidRPr="008B4AF3">
        <w:rPr>
          <w:b/>
          <w:sz w:val="20"/>
          <w:szCs w:val="20"/>
        </w:rPr>
        <w:tab/>
      </w:r>
      <w:r w:rsidRPr="008B4AF3">
        <w:rPr>
          <w:b/>
          <w:sz w:val="20"/>
          <w:szCs w:val="20"/>
        </w:rPr>
        <w:t>«___»  _____________  201</w:t>
      </w:r>
      <w:r w:rsidR="00A839FB" w:rsidRPr="008B4AF3">
        <w:rPr>
          <w:b/>
          <w:sz w:val="20"/>
          <w:szCs w:val="20"/>
        </w:rPr>
        <w:t>9</w:t>
      </w:r>
      <w:r w:rsidRPr="008B4AF3">
        <w:rPr>
          <w:b/>
          <w:sz w:val="20"/>
          <w:szCs w:val="20"/>
        </w:rPr>
        <w:t xml:space="preserve">г. </w:t>
      </w:r>
    </w:p>
    <w:p w:rsidR="00060FEB" w:rsidRPr="008B4AF3" w:rsidRDefault="00060FEB" w:rsidP="00060FEB">
      <w:pPr>
        <w:jc w:val="both"/>
        <w:rPr>
          <w:b/>
          <w:sz w:val="20"/>
          <w:szCs w:val="20"/>
        </w:rPr>
      </w:pPr>
    </w:p>
    <w:p w:rsidR="005419B5" w:rsidRPr="008B4AF3" w:rsidRDefault="005419B5" w:rsidP="005419B5">
      <w:pPr>
        <w:jc w:val="both"/>
        <w:rPr>
          <w:sz w:val="20"/>
          <w:szCs w:val="20"/>
        </w:rPr>
      </w:pPr>
      <w:proofErr w:type="gramStart"/>
      <w:r w:rsidRPr="008B4AF3">
        <w:rPr>
          <w:b/>
          <w:sz w:val="20"/>
          <w:szCs w:val="20"/>
        </w:rPr>
        <w:t>Областное государственное автономное учреждение здравоохранения «Иркутская городская клиническая больница №8»</w:t>
      </w:r>
      <w:r w:rsidRPr="008B4AF3">
        <w:rPr>
          <w:sz w:val="20"/>
          <w:szCs w:val="20"/>
        </w:rPr>
        <w:t xml:space="preserve">, именуемое в дальнейшем  </w:t>
      </w:r>
      <w:r w:rsidRPr="008B4AF3">
        <w:rPr>
          <w:b/>
          <w:sz w:val="20"/>
          <w:szCs w:val="20"/>
        </w:rPr>
        <w:t xml:space="preserve">Заказчик, </w:t>
      </w:r>
      <w:r w:rsidRPr="008B4AF3">
        <w:rPr>
          <w:sz w:val="20"/>
          <w:szCs w:val="20"/>
        </w:rPr>
        <w:t xml:space="preserve">в лице главного врача </w:t>
      </w:r>
      <w:proofErr w:type="spellStart"/>
      <w:r w:rsidRPr="008B4AF3">
        <w:rPr>
          <w:sz w:val="20"/>
          <w:szCs w:val="20"/>
        </w:rPr>
        <w:t>Есевой</w:t>
      </w:r>
      <w:proofErr w:type="spellEnd"/>
      <w:r w:rsidRPr="008B4AF3">
        <w:rPr>
          <w:sz w:val="20"/>
          <w:szCs w:val="20"/>
        </w:rPr>
        <w:t xml:space="preserve"> Жанны Владимировны, действующего на основании Устава, с одной стороны, и </w:t>
      </w:r>
      <w:r w:rsidRPr="008B4AF3">
        <w:rPr>
          <w:b/>
          <w:sz w:val="20"/>
          <w:szCs w:val="20"/>
        </w:rPr>
        <w:t>_______________________________,</w:t>
      </w:r>
      <w:r w:rsidRPr="008B4AF3">
        <w:rPr>
          <w:sz w:val="20"/>
          <w:szCs w:val="20"/>
        </w:rPr>
        <w:t xml:space="preserve"> именуемый  в дальнейшем  </w:t>
      </w:r>
      <w:r w:rsidRPr="008B4AF3">
        <w:rPr>
          <w:b/>
          <w:sz w:val="20"/>
          <w:szCs w:val="20"/>
        </w:rPr>
        <w:t>Поставщик</w:t>
      </w:r>
      <w:r w:rsidRPr="008B4AF3">
        <w:rPr>
          <w:sz w:val="20"/>
          <w:szCs w:val="20"/>
        </w:rPr>
        <w:t>, в лице  ________________________</w:t>
      </w:r>
      <w:r w:rsidRPr="008B4AF3">
        <w:rPr>
          <w:b/>
          <w:sz w:val="20"/>
          <w:szCs w:val="20"/>
        </w:rPr>
        <w:t>,</w:t>
      </w:r>
      <w:r w:rsidRPr="008B4AF3">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8B4AF3">
        <w:rPr>
          <w:sz w:val="20"/>
          <w:szCs w:val="20"/>
        </w:rPr>
        <w:t xml:space="preserve"> _____________), заключили настоящий Договор о нижеследующем:</w:t>
      </w:r>
    </w:p>
    <w:p w:rsidR="005419B5" w:rsidRPr="008B4AF3" w:rsidRDefault="005419B5" w:rsidP="005419B5">
      <w:pPr>
        <w:ind w:right="-144" w:firstLine="284"/>
        <w:jc w:val="both"/>
        <w:rPr>
          <w:sz w:val="20"/>
          <w:szCs w:val="20"/>
        </w:rPr>
      </w:pPr>
    </w:p>
    <w:p w:rsidR="005419B5" w:rsidRPr="008B4AF3" w:rsidRDefault="005419B5" w:rsidP="005419B5">
      <w:pPr>
        <w:pStyle w:val="3"/>
        <w:numPr>
          <w:ilvl w:val="0"/>
          <w:numId w:val="19"/>
        </w:numPr>
        <w:tabs>
          <w:tab w:val="left" w:pos="720"/>
        </w:tabs>
        <w:ind w:left="720"/>
        <w:jc w:val="center"/>
        <w:rPr>
          <w:rFonts w:ascii="Times New Roman" w:hAnsi="Times New Roman"/>
          <w:b/>
        </w:rPr>
      </w:pPr>
      <w:r w:rsidRPr="008B4AF3">
        <w:rPr>
          <w:rFonts w:ascii="Times New Roman" w:hAnsi="Times New Roman"/>
          <w:b/>
        </w:rPr>
        <w:t>ПРЕДМЕТ ДОГОВОРА</w:t>
      </w:r>
    </w:p>
    <w:p w:rsidR="005419B5" w:rsidRPr="008B4AF3"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8B4AF3">
        <w:rPr>
          <w:rFonts w:ascii="Times New Roman" w:hAnsi="Times New Roman" w:cs="Times New Roman"/>
          <w:sz w:val="20"/>
          <w:szCs w:val="20"/>
        </w:rPr>
        <w:t xml:space="preserve">Поставщик обязуется осуществить поставку </w:t>
      </w:r>
      <w:r w:rsidR="009253E6">
        <w:rPr>
          <w:rFonts w:ascii="Times New Roman" w:hAnsi="Times New Roman" w:cs="Times New Roman"/>
          <w:bCs/>
          <w:sz w:val="20"/>
          <w:szCs w:val="20"/>
        </w:rPr>
        <w:t>строительных материалов</w:t>
      </w:r>
      <w:r w:rsidRPr="008B4AF3">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8B4AF3" w:rsidRDefault="005419B5" w:rsidP="005419B5">
      <w:pPr>
        <w:pStyle w:val="ad"/>
        <w:spacing w:after="0" w:line="240" w:lineRule="auto"/>
        <w:ind w:left="480"/>
        <w:jc w:val="both"/>
        <w:rPr>
          <w:rFonts w:ascii="Times New Roman" w:hAnsi="Times New Roman" w:cs="Times New Roman"/>
          <w:sz w:val="20"/>
          <w:szCs w:val="20"/>
        </w:rPr>
      </w:pPr>
    </w:p>
    <w:p w:rsidR="005419B5" w:rsidRPr="008B4AF3" w:rsidRDefault="005419B5" w:rsidP="005419B5">
      <w:pPr>
        <w:pStyle w:val="1"/>
        <w:numPr>
          <w:ilvl w:val="0"/>
          <w:numId w:val="19"/>
        </w:numPr>
        <w:spacing w:before="0" w:after="0"/>
        <w:jc w:val="center"/>
        <w:rPr>
          <w:rFonts w:ascii="Times New Roman" w:hAnsi="Times New Roman" w:cs="Times New Roman"/>
          <w:sz w:val="20"/>
          <w:szCs w:val="20"/>
        </w:rPr>
      </w:pPr>
      <w:r w:rsidRPr="008B4AF3">
        <w:rPr>
          <w:rFonts w:ascii="Times New Roman" w:hAnsi="Times New Roman" w:cs="Times New Roman"/>
          <w:sz w:val="20"/>
          <w:szCs w:val="20"/>
        </w:rPr>
        <w:t>ЦЕНА ДОГОВОРА И ПОРЯДОК РАСЧЕТОВ</w:t>
      </w:r>
    </w:p>
    <w:p w:rsidR="005419B5" w:rsidRPr="008B4AF3" w:rsidRDefault="005419B5" w:rsidP="005419B5">
      <w:pPr>
        <w:pStyle w:val="af3"/>
        <w:ind w:firstLine="709"/>
        <w:rPr>
          <w:sz w:val="20"/>
        </w:rPr>
      </w:pPr>
      <w:r w:rsidRPr="008B4AF3">
        <w:rPr>
          <w:sz w:val="20"/>
        </w:rPr>
        <w:t xml:space="preserve">2.1. </w:t>
      </w:r>
      <w:proofErr w:type="gramStart"/>
      <w:r w:rsidRPr="008B4AF3">
        <w:rPr>
          <w:sz w:val="20"/>
        </w:rPr>
        <w:t xml:space="preserve">Цена настоящего Договора составляет ____________(прописью) рублей, включает в себя стоимость Товара, НДС </w:t>
      </w:r>
      <w:r w:rsidRPr="008B4AF3">
        <w:rPr>
          <w:i/>
          <w:sz w:val="20"/>
        </w:rPr>
        <w:t>(в случае, если Поставщик является плательщиком НДС)</w:t>
      </w:r>
      <w:r w:rsidRPr="008B4AF3">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8B4AF3" w:rsidRDefault="005419B5" w:rsidP="005419B5">
      <w:pPr>
        <w:pStyle w:val="af3"/>
        <w:ind w:firstLine="709"/>
        <w:rPr>
          <w:sz w:val="20"/>
        </w:rPr>
      </w:pPr>
      <w:r w:rsidRPr="008B4AF3">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B4AF3">
        <w:rPr>
          <w:sz w:val="20"/>
        </w:rPr>
        <w:t>дств с р</w:t>
      </w:r>
      <w:proofErr w:type="gramEnd"/>
      <w:r w:rsidRPr="008B4AF3">
        <w:rPr>
          <w:sz w:val="20"/>
        </w:rPr>
        <w:t>асчетного счета Заказчика.</w:t>
      </w:r>
    </w:p>
    <w:p w:rsidR="005419B5" w:rsidRPr="008B4AF3" w:rsidRDefault="005419B5" w:rsidP="005419B5">
      <w:pPr>
        <w:pStyle w:val="af3"/>
        <w:ind w:firstLine="709"/>
        <w:rPr>
          <w:sz w:val="20"/>
        </w:rPr>
      </w:pPr>
      <w:r w:rsidRPr="008B4AF3">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8B4AF3" w:rsidRDefault="005419B5" w:rsidP="005419B5">
      <w:pPr>
        <w:pStyle w:val="af3"/>
        <w:ind w:firstLine="709"/>
        <w:rPr>
          <w:sz w:val="20"/>
        </w:rPr>
      </w:pPr>
      <w:r w:rsidRPr="008B4AF3">
        <w:rPr>
          <w:sz w:val="20"/>
        </w:rPr>
        <w:t xml:space="preserve">2.4. </w:t>
      </w:r>
      <w:proofErr w:type="gramStart"/>
      <w:r w:rsidRPr="008B4AF3">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B4AF3">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8B4AF3" w:rsidRDefault="005419B5" w:rsidP="005419B5">
      <w:pPr>
        <w:tabs>
          <w:tab w:val="left" w:pos="709"/>
        </w:tabs>
        <w:ind w:firstLine="709"/>
        <w:jc w:val="both"/>
        <w:rPr>
          <w:sz w:val="20"/>
          <w:szCs w:val="20"/>
        </w:rPr>
      </w:pPr>
      <w:r w:rsidRPr="008B4AF3">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8B4AF3" w:rsidRDefault="005419B5" w:rsidP="005419B5">
      <w:pPr>
        <w:pStyle w:val="af3"/>
        <w:ind w:firstLine="709"/>
        <w:rPr>
          <w:sz w:val="20"/>
        </w:rPr>
      </w:pPr>
    </w:p>
    <w:p w:rsidR="005419B5" w:rsidRPr="008B4AF3" w:rsidRDefault="005419B5" w:rsidP="005419B5">
      <w:pPr>
        <w:jc w:val="center"/>
        <w:rPr>
          <w:b/>
          <w:sz w:val="20"/>
          <w:szCs w:val="20"/>
        </w:rPr>
      </w:pPr>
      <w:r w:rsidRPr="008B4AF3">
        <w:rPr>
          <w:b/>
          <w:sz w:val="20"/>
          <w:szCs w:val="20"/>
        </w:rPr>
        <w:t>3. КАЧЕСТВО ТОВАРА</w:t>
      </w:r>
    </w:p>
    <w:p w:rsidR="005419B5" w:rsidRPr="008B4AF3" w:rsidRDefault="005419B5" w:rsidP="005419B5">
      <w:pPr>
        <w:ind w:right="125" w:firstLine="708"/>
        <w:jc w:val="both"/>
        <w:rPr>
          <w:sz w:val="20"/>
          <w:szCs w:val="20"/>
        </w:rPr>
      </w:pPr>
      <w:r w:rsidRPr="008B4AF3">
        <w:rPr>
          <w:sz w:val="20"/>
          <w:szCs w:val="20"/>
        </w:rPr>
        <w:t xml:space="preserve">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8B4AF3">
        <w:rPr>
          <w:sz w:val="20"/>
          <w:szCs w:val="20"/>
        </w:rPr>
        <w:t>установленном</w:t>
      </w:r>
      <w:proofErr w:type="gramEnd"/>
      <w:r w:rsidRPr="008B4AF3">
        <w:rPr>
          <w:sz w:val="20"/>
          <w:szCs w:val="20"/>
        </w:rPr>
        <w:t xml:space="preserve"> для данного вида товара.</w:t>
      </w:r>
    </w:p>
    <w:p w:rsidR="005419B5" w:rsidRPr="008B4AF3" w:rsidRDefault="005419B5" w:rsidP="005419B5">
      <w:pPr>
        <w:ind w:firstLine="720"/>
        <w:jc w:val="both"/>
        <w:rPr>
          <w:bCs/>
          <w:sz w:val="20"/>
          <w:szCs w:val="20"/>
        </w:rPr>
      </w:pPr>
      <w:r w:rsidRPr="008B4AF3">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8B4AF3">
        <w:rPr>
          <w:bCs/>
          <w:spacing w:val="4"/>
          <w:sz w:val="20"/>
          <w:szCs w:val="20"/>
        </w:rPr>
        <w:t>не имеющей дефектов изготовления и транспортировки</w:t>
      </w:r>
      <w:r w:rsidRPr="008B4AF3">
        <w:rPr>
          <w:sz w:val="20"/>
          <w:szCs w:val="20"/>
        </w:rPr>
        <w:t>.</w:t>
      </w:r>
      <w:r w:rsidRPr="008B4AF3">
        <w:rPr>
          <w:bCs/>
          <w:sz w:val="20"/>
          <w:szCs w:val="20"/>
        </w:rPr>
        <w:t xml:space="preserve"> </w:t>
      </w:r>
    </w:p>
    <w:p w:rsidR="005419B5" w:rsidRPr="008B4AF3" w:rsidRDefault="005419B5" w:rsidP="005419B5">
      <w:pPr>
        <w:ind w:firstLine="720"/>
        <w:jc w:val="both"/>
        <w:rPr>
          <w:bCs/>
          <w:sz w:val="20"/>
          <w:szCs w:val="20"/>
        </w:rPr>
      </w:pPr>
      <w:r w:rsidRPr="008B4AF3">
        <w:rPr>
          <w:bCs/>
          <w:sz w:val="20"/>
          <w:szCs w:val="20"/>
        </w:rPr>
        <w:t>3.3. Упаковка должна предохранять товар от порчи, утраты товарного вида.</w:t>
      </w:r>
    </w:p>
    <w:p w:rsidR="005419B5" w:rsidRPr="008B4AF3" w:rsidRDefault="005419B5" w:rsidP="005419B5">
      <w:pPr>
        <w:ind w:firstLine="720"/>
        <w:jc w:val="both"/>
        <w:rPr>
          <w:bCs/>
          <w:sz w:val="20"/>
          <w:szCs w:val="20"/>
        </w:rPr>
      </w:pPr>
      <w:r w:rsidRPr="008B4AF3">
        <w:rPr>
          <w:bCs/>
          <w:sz w:val="20"/>
          <w:szCs w:val="20"/>
        </w:rPr>
        <w:t>3.4. Тара и упаковка входят в стоимость поставляемого товара.</w:t>
      </w:r>
    </w:p>
    <w:p w:rsidR="005419B5" w:rsidRPr="008B4AF3" w:rsidRDefault="005419B5" w:rsidP="005419B5">
      <w:pPr>
        <w:ind w:firstLine="720"/>
        <w:jc w:val="both"/>
        <w:rPr>
          <w:bCs/>
          <w:sz w:val="20"/>
          <w:szCs w:val="20"/>
        </w:rPr>
      </w:pPr>
      <w:r w:rsidRPr="008B4AF3">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8B4AF3" w:rsidRDefault="005419B5" w:rsidP="005419B5">
      <w:pPr>
        <w:ind w:firstLine="708"/>
        <w:jc w:val="both"/>
        <w:rPr>
          <w:sz w:val="20"/>
          <w:szCs w:val="20"/>
        </w:rPr>
      </w:pPr>
    </w:p>
    <w:p w:rsidR="005419B5" w:rsidRPr="008B4AF3" w:rsidRDefault="005419B5" w:rsidP="005419B5">
      <w:pPr>
        <w:jc w:val="center"/>
        <w:rPr>
          <w:b/>
          <w:sz w:val="20"/>
          <w:szCs w:val="20"/>
        </w:rPr>
      </w:pPr>
      <w:r w:rsidRPr="008B4AF3">
        <w:rPr>
          <w:b/>
          <w:sz w:val="20"/>
          <w:szCs w:val="20"/>
        </w:rPr>
        <w:t>4. СРОКИ И ПОРЯДОК ПОСТАВКИ И ПРИЕМКИ ТОВАРА</w:t>
      </w:r>
    </w:p>
    <w:p w:rsidR="005419B5" w:rsidRPr="008B4AF3" w:rsidRDefault="005419B5" w:rsidP="005419B5">
      <w:pPr>
        <w:ind w:firstLine="709"/>
        <w:jc w:val="both"/>
        <w:rPr>
          <w:sz w:val="20"/>
          <w:szCs w:val="20"/>
        </w:rPr>
      </w:pPr>
      <w:r w:rsidRPr="008B4AF3">
        <w:rPr>
          <w:sz w:val="20"/>
          <w:szCs w:val="20"/>
        </w:rPr>
        <w:t xml:space="preserve">4.1. </w:t>
      </w:r>
      <w:proofErr w:type="gramStart"/>
      <w:r w:rsidRPr="008B4AF3">
        <w:rPr>
          <w:sz w:val="20"/>
          <w:szCs w:val="20"/>
        </w:rPr>
        <w:t>Поставка товара осуществляется силами Поставщика</w:t>
      </w:r>
      <w:r w:rsidR="007F53A2" w:rsidRPr="008B4AF3">
        <w:rPr>
          <w:sz w:val="20"/>
          <w:szCs w:val="20"/>
        </w:rPr>
        <w:t xml:space="preserve"> партиями по заявкам Заказчика с момента подписания договора по </w:t>
      </w:r>
      <w:r w:rsidR="00575D9C" w:rsidRPr="008B4AF3">
        <w:rPr>
          <w:sz w:val="20"/>
          <w:szCs w:val="20"/>
        </w:rPr>
        <w:t>31</w:t>
      </w:r>
      <w:r w:rsidR="007F53A2" w:rsidRPr="008B4AF3">
        <w:rPr>
          <w:sz w:val="20"/>
          <w:szCs w:val="20"/>
        </w:rPr>
        <w:t>.12.2019г.</w:t>
      </w:r>
      <w:r w:rsidRPr="008B4AF3">
        <w:rPr>
          <w:sz w:val="20"/>
          <w:szCs w:val="20"/>
        </w:rPr>
        <w:t xml:space="preserve"> по адресу: </w:t>
      </w:r>
      <w:r w:rsidR="00534C54" w:rsidRPr="008B4AF3">
        <w:rPr>
          <w:sz w:val="20"/>
          <w:szCs w:val="20"/>
        </w:rPr>
        <w:t>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w:t>
      </w:r>
      <w:r w:rsidRPr="008B4AF3">
        <w:rPr>
          <w:sz w:val="20"/>
          <w:szCs w:val="20"/>
        </w:rPr>
        <w:t>.</w:t>
      </w:r>
      <w:r w:rsidR="004D7C6F" w:rsidRPr="008B4AF3">
        <w:rPr>
          <w:sz w:val="20"/>
          <w:szCs w:val="20"/>
        </w:rPr>
        <w:t xml:space="preserve"> </w:t>
      </w:r>
      <w:proofErr w:type="gramEnd"/>
    </w:p>
    <w:p w:rsidR="005419B5" w:rsidRPr="008B4AF3" w:rsidRDefault="005419B5" w:rsidP="005419B5">
      <w:pPr>
        <w:ind w:firstLine="720"/>
        <w:jc w:val="both"/>
        <w:rPr>
          <w:sz w:val="20"/>
          <w:szCs w:val="20"/>
        </w:rPr>
      </w:pPr>
      <w:r w:rsidRPr="008B4AF3">
        <w:rPr>
          <w:sz w:val="20"/>
          <w:szCs w:val="20"/>
        </w:rPr>
        <w:t>4.2. Тара и упаковка возврату не подлежат.</w:t>
      </w:r>
    </w:p>
    <w:p w:rsidR="005419B5" w:rsidRPr="008B4AF3" w:rsidRDefault="005419B5" w:rsidP="005419B5">
      <w:pPr>
        <w:ind w:firstLine="720"/>
        <w:jc w:val="both"/>
        <w:rPr>
          <w:sz w:val="20"/>
          <w:szCs w:val="20"/>
          <w:highlight w:val="yellow"/>
        </w:rPr>
      </w:pPr>
      <w:r w:rsidRPr="008B4AF3">
        <w:rPr>
          <w:sz w:val="20"/>
          <w:szCs w:val="20"/>
        </w:rPr>
        <w:t xml:space="preserve">4.3. Поставка товара </w:t>
      </w:r>
      <w:r w:rsidR="007F53A2" w:rsidRPr="008B4AF3">
        <w:rPr>
          <w:sz w:val="20"/>
          <w:szCs w:val="20"/>
        </w:rPr>
        <w:t xml:space="preserve">по заявке Заказчика </w:t>
      </w:r>
      <w:r w:rsidRPr="008B4AF3">
        <w:rPr>
          <w:sz w:val="20"/>
          <w:szCs w:val="20"/>
        </w:rPr>
        <w:t>осуществляется в течение</w:t>
      </w:r>
      <w:r w:rsidR="004D7C6F" w:rsidRPr="008B4AF3">
        <w:rPr>
          <w:sz w:val="20"/>
          <w:szCs w:val="20"/>
        </w:rPr>
        <w:t xml:space="preserve"> </w:t>
      </w:r>
      <w:r w:rsidR="00575D9C" w:rsidRPr="008B4AF3">
        <w:rPr>
          <w:sz w:val="20"/>
          <w:szCs w:val="20"/>
        </w:rPr>
        <w:t>10</w:t>
      </w:r>
      <w:r w:rsidRPr="008B4AF3">
        <w:rPr>
          <w:sz w:val="20"/>
          <w:szCs w:val="20"/>
        </w:rPr>
        <w:t xml:space="preserve"> (</w:t>
      </w:r>
      <w:r w:rsidR="00575D9C" w:rsidRPr="008B4AF3">
        <w:rPr>
          <w:sz w:val="20"/>
          <w:szCs w:val="20"/>
        </w:rPr>
        <w:t>десяти</w:t>
      </w:r>
      <w:r w:rsidRPr="008B4AF3">
        <w:rPr>
          <w:sz w:val="20"/>
          <w:szCs w:val="20"/>
        </w:rPr>
        <w:t xml:space="preserve">) </w:t>
      </w:r>
      <w:r w:rsidR="00575D9C" w:rsidRPr="008B4AF3">
        <w:rPr>
          <w:sz w:val="20"/>
          <w:szCs w:val="20"/>
        </w:rPr>
        <w:t>календарных</w:t>
      </w:r>
      <w:r w:rsidRPr="008B4AF3">
        <w:rPr>
          <w:sz w:val="20"/>
          <w:szCs w:val="20"/>
        </w:rPr>
        <w:t xml:space="preserve"> дней с момента </w:t>
      </w:r>
      <w:r w:rsidR="007F53A2" w:rsidRPr="008B4AF3">
        <w:rPr>
          <w:sz w:val="20"/>
          <w:szCs w:val="20"/>
        </w:rPr>
        <w:t>подачи заявки</w:t>
      </w:r>
      <w:r w:rsidRPr="008B4AF3">
        <w:rPr>
          <w:sz w:val="20"/>
          <w:szCs w:val="20"/>
        </w:rPr>
        <w:t>.</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4.4. По решению Заказчика для приемки результатов Договора может создаваться приемочная комиссия.</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 xml:space="preserve">4.5. При доставке Товара Заказчик производит приемку Товара по количеству. </w:t>
      </w:r>
    </w:p>
    <w:p w:rsidR="00890CC6" w:rsidRPr="008B4AF3" w:rsidRDefault="005419B5" w:rsidP="00890CC6">
      <w:pPr>
        <w:autoSpaceDE w:val="0"/>
        <w:autoSpaceDN w:val="0"/>
        <w:adjustRightInd w:val="0"/>
        <w:ind w:firstLine="709"/>
        <w:jc w:val="both"/>
        <w:rPr>
          <w:sz w:val="20"/>
          <w:szCs w:val="20"/>
        </w:rPr>
      </w:pPr>
      <w:r w:rsidRPr="008B4AF3">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B4AF3">
        <w:rPr>
          <w:rFonts w:eastAsiaTheme="minorHAnsi"/>
          <w:sz w:val="20"/>
          <w:szCs w:val="20"/>
        </w:rPr>
        <w:t xml:space="preserve">О закупках товаров, работ, услуг отдельными видами юридических лиц» </w:t>
      </w:r>
      <w:r w:rsidRPr="008B4AF3">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B4AF3">
        <w:rPr>
          <w:sz w:val="20"/>
          <w:szCs w:val="20"/>
        </w:rPr>
        <w:t>и</w:t>
      </w:r>
      <w:proofErr w:type="gramEnd"/>
      <w:r w:rsidRPr="008B4AF3">
        <w:rPr>
          <w:sz w:val="20"/>
          <w:szCs w:val="20"/>
        </w:rPr>
        <w:t xml:space="preserve"> могут содержаться предложения об устранении данных нарушений, в том числе с указанием срока их устранения. </w:t>
      </w:r>
    </w:p>
    <w:p w:rsidR="00890CC6" w:rsidRPr="008B4AF3" w:rsidRDefault="005419B5" w:rsidP="00890CC6">
      <w:pPr>
        <w:autoSpaceDE w:val="0"/>
        <w:autoSpaceDN w:val="0"/>
        <w:adjustRightInd w:val="0"/>
        <w:ind w:firstLine="709"/>
        <w:jc w:val="both"/>
        <w:rPr>
          <w:sz w:val="20"/>
          <w:szCs w:val="20"/>
        </w:rPr>
      </w:pPr>
      <w:r w:rsidRPr="008B4AF3">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B4AF3">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8B4AF3" w:rsidRDefault="005419B5" w:rsidP="00890CC6">
      <w:pPr>
        <w:autoSpaceDE w:val="0"/>
        <w:autoSpaceDN w:val="0"/>
        <w:adjustRightInd w:val="0"/>
        <w:ind w:firstLine="709"/>
        <w:jc w:val="both"/>
        <w:rPr>
          <w:sz w:val="20"/>
          <w:szCs w:val="20"/>
        </w:rPr>
      </w:pPr>
      <w:r w:rsidRPr="008B4AF3">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8B4AF3" w:rsidRDefault="005419B5" w:rsidP="005419B5">
      <w:pPr>
        <w:ind w:firstLine="709"/>
        <w:jc w:val="both"/>
        <w:rPr>
          <w:color w:val="000000"/>
          <w:sz w:val="20"/>
          <w:szCs w:val="20"/>
        </w:rPr>
      </w:pPr>
      <w:r w:rsidRPr="008B4AF3">
        <w:rPr>
          <w:noProof/>
          <w:sz w:val="20"/>
          <w:szCs w:val="20"/>
        </w:rPr>
        <w:t>4.9.</w:t>
      </w:r>
      <w:r w:rsidRPr="008B4AF3">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8B4AF3" w:rsidRDefault="005419B5" w:rsidP="005419B5">
      <w:pPr>
        <w:jc w:val="center"/>
        <w:rPr>
          <w:b/>
          <w:noProof/>
          <w:sz w:val="20"/>
          <w:szCs w:val="20"/>
        </w:rPr>
      </w:pPr>
    </w:p>
    <w:p w:rsidR="005419B5" w:rsidRPr="008B4AF3" w:rsidRDefault="005419B5" w:rsidP="005419B5">
      <w:pPr>
        <w:jc w:val="center"/>
        <w:rPr>
          <w:b/>
          <w:sz w:val="20"/>
          <w:szCs w:val="20"/>
        </w:rPr>
      </w:pPr>
      <w:r w:rsidRPr="008B4AF3">
        <w:rPr>
          <w:b/>
          <w:noProof/>
          <w:sz w:val="20"/>
          <w:szCs w:val="20"/>
        </w:rPr>
        <w:t>5.</w:t>
      </w:r>
      <w:r w:rsidRPr="008B4AF3">
        <w:rPr>
          <w:b/>
          <w:sz w:val="20"/>
          <w:szCs w:val="20"/>
        </w:rPr>
        <w:t xml:space="preserve"> ОБЯЗАННОСТИ СТОРОН</w:t>
      </w:r>
    </w:p>
    <w:p w:rsidR="005419B5" w:rsidRPr="008B4AF3" w:rsidRDefault="005419B5" w:rsidP="005419B5">
      <w:pPr>
        <w:ind w:firstLine="709"/>
        <w:jc w:val="both"/>
        <w:rPr>
          <w:sz w:val="20"/>
          <w:szCs w:val="20"/>
        </w:rPr>
      </w:pPr>
      <w:r w:rsidRPr="008B4AF3">
        <w:rPr>
          <w:sz w:val="20"/>
          <w:szCs w:val="20"/>
        </w:rPr>
        <w:t xml:space="preserve">5.1. </w:t>
      </w:r>
      <w:r w:rsidRPr="008B4AF3">
        <w:rPr>
          <w:sz w:val="20"/>
          <w:szCs w:val="20"/>
          <w:u w:val="single"/>
        </w:rPr>
        <w:t>Поставщик обязуется:</w:t>
      </w:r>
    </w:p>
    <w:p w:rsidR="005419B5" w:rsidRPr="008B4AF3" w:rsidRDefault="005419B5" w:rsidP="005419B5">
      <w:pPr>
        <w:ind w:firstLine="709"/>
        <w:jc w:val="both"/>
        <w:rPr>
          <w:sz w:val="20"/>
          <w:szCs w:val="20"/>
        </w:rPr>
      </w:pPr>
      <w:r w:rsidRPr="008B4AF3">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8B4AF3" w:rsidRDefault="005419B5" w:rsidP="005419B5">
      <w:pPr>
        <w:ind w:firstLine="709"/>
        <w:jc w:val="both"/>
        <w:rPr>
          <w:sz w:val="20"/>
          <w:szCs w:val="20"/>
        </w:rPr>
      </w:pPr>
      <w:r w:rsidRPr="008B4AF3">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8B4AF3" w:rsidRDefault="005419B5" w:rsidP="005419B5">
      <w:pPr>
        <w:ind w:firstLine="709"/>
        <w:jc w:val="both"/>
        <w:rPr>
          <w:sz w:val="20"/>
          <w:szCs w:val="20"/>
        </w:rPr>
      </w:pPr>
      <w:r w:rsidRPr="008B4AF3">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8B4AF3" w:rsidRDefault="005419B5" w:rsidP="005419B5">
      <w:pPr>
        <w:ind w:firstLine="709"/>
        <w:jc w:val="both"/>
        <w:rPr>
          <w:sz w:val="20"/>
          <w:szCs w:val="20"/>
        </w:rPr>
      </w:pPr>
      <w:r w:rsidRPr="008B4AF3">
        <w:rPr>
          <w:sz w:val="20"/>
          <w:szCs w:val="20"/>
        </w:rPr>
        <w:t xml:space="preserve">5.2. </w:t>
      </w:r>
      <w:r w:rsidRPr="008B4AF3">
        <w:rPr>
          <w:sz w:val="20"/>
          <w:szCs w:val="20"/>
          <w:u w:val="single"/>
        </w:rPr>
        <w:t>Заказчик обязуется:</w:t>
      </w:r>
    </w:p>
    <w:p w:rsidR="005419B5" w:rsidRPr="008B4AF3" w:rsidRDefault="005419B5" w:rsidP="005419B5">
      <w:pPr>
        <w:ind w:firstLine="709"/>
        <w:jc w:val="both"/>
        <w:rPr>
          <w:sz w:val="20"/>
          <w:szCs w:val="20"/>
        </w:rPr>
      </w:pPr>
      <w:r w:rsidRPr="008B4AF3">
        <w:rPr>
          <w:sz w:val="20"/>
          <w:szCs w:val="20"/>
        </w:rPr>
        <w:t xml:space="preserve">5.2.1. Принять и оплатить Товар в соответствии с п. 2.2. настоящего Договора. </w:t>
      </w:r>
    </w:p>
    <w:p w:rsidR="005419B5" w:rsidRPr="008B4AF3" w:rsidRDefault="005419B5" w:rsidP="005419B5">
      <w:pPr>
        <w:jc w:val="both"/>
        <w:rPr>
          <w:b/>
          <w:sz w:val="20"/>
          <w:szCs w:val="20"/>
        </w:rPr>
      </w:pPr>
    </w:p>
    <w:p w:rsidR="005419B5" w:rsidRPr="008B4AF3" w:rsidRDefault="005419B5" w:rsidP="005419B5">
      <w:pPr>
        <w:jc w:val="center"/>
        <w:rPr>
          <w:b/>
          <w:sz w:val="20"/>
          <w:szCs w:val="20"/>
        </w:rPr>
      </w:pPr>
      <w:r w:rsidRPr="008B4AF3">
        <w:rPr>
          <w:b/>
          <w:sz w:val="20"/>
          <w:szCs w:val="20"/>
        </w:rPr>
        <w:t>6. ОТВЕТСТВЕННОСТЬ СТОРОН</w:t>
      </w:r>
    </w:p>
    <w:p w:rsidR="005419B5" w:rsidRPr="008B4AF3" w:rsidRDefault="005419B5" w:rsidP="005419B5">
      <w:pPr>
        <w:ind w:firstLine="709"/>
        <w:jc w:val="both"/>
        <w:rPr>
          <w:sz w:val="20"/>
          <w:szCs w:val="20"/>
        </w:rPr>
      </w:pPr>
      <w:r w:rsidRPr="008B4AF3">
        <w:rPr>
          <w:noProof/>
          <w:sz w:val="20"/>
          <w:szCs w:val="20"/>
        </w:rPr>
        <w:t>6.1.</w:t>
      </w:r>
      <w:r w:rsidRPr="008B4AF3">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8B4AF3" w:rsidRDefault="005419B5" w:rsidP="005419B5">
      <w:pPr>
        <w:ind w:firstLine="709"/>
        <w:jc w:val="both"/>
        <w:rPr>
          <w:sz w:val="20"/>
          <w:szCs w:val="20"/>
        </w:rPr>
      </w:pPr>
      <w:r w:rsidRPr="008B4AF3">
        <w:rPr>
          <w:noProof/>
          <w:sz w:val="20"/>
          <w:szCs w:val="20"/>
        </w:rPr>
        <w:t>6.2.</w:t>
      </w:r>
      <w:r w:rsidRPr="008B4AF3">
        <w:rPr>
          <w:sz w:val="20"/>
          <w:szCs w:val="20"/>
        </w:rPr>
        <w:t xml:space="preserve"> </w:t>
      </w:r>
      <w:proofErr w:type="gramStart"/>
      <w:r w:rsidRPr="008B4AF3">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8B4AF3" w:rsidRDefault="005419B5" w:rsidP="005419B5">
      <w:pPr>
        <w:ind w:firstLine="709"/>
        <w:jc w:val="both"/>
        <w:rPr>
          <w:sz w:val="20"/>
          <w:szCs w:val="20"/>
        </w:rPr>
      </w:pPr>
      <w:r w:rsidRPr="008B4AF3">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8B4AF3" w:rsidRDefault="005419B5" w:rsidP="005419B5">
      <w:pPr>
        <w:ind w:firstLine="709"/>
        <w:jc w:val="both"/>
        <w:rPr>
          <w:sz w:val="20"/>
          <w:szCs w:val="20"/>
        </w:rPr>
      </w:pPr>
      <w:r w:rsidRPr="008B4AF3">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8B4AF3" w:rsidRDefault="005419B5" w:rsidP="005419B5">
      <w:pPr>
        <w:ind w:firstLine="709"/>
        <w:jc w:val="both"/>
        <w:rPr>
          <w:sz w:val="20"/>
          <w:szCs w:val="20"/>
        </w:rPr>
      </w:pPr>
      <w:r w:rsidRPr="008B4AF3">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8B4AF3" w:rsidRDefault="005419B5" w:rsidP="005419B5">
      <w:pPr>
        <w:ind w:firstLine="709"/>
        <w:jc w:val="both"/>
        <w:rPr>
          <w:sz w:val="20"/>
          <w:szCs w:val="20"/>
        </w:rPr>
      </w:pPr>
      <w:r w:rsidRPr="008B4AF3">
        <w:rPr>
          <w:sz w:val="20"/>
          <w:szCs w:val="20"/>
        </w:rPr>
        <w:t xml:space="preserve">6.4. В случае неисполнения или ненадлежащего исполнения обязательств, установленных в </w:t>
      </w:r>
      <w:proofErr w:type="spellStart"/>
      <w:r w:rsidRPr="008B4AF3">
        <w:rPr>
          <w:sz w:val="20"/>
          <w:szCs w:val="20"/>
        </w:rPr>
        <w:t>пп</w:t>
      </w:r>
      <w:proofErr w:type="spellEnd"/>
      <w:r w:rsidRPr="008B4AF3">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8B4AF3" w:rsidRDefault="005419B5" w:rsidP="005419B5">
      <w:pPr>
        <w:ind w:firstLine="709"/>
        <w:jc w:val="both"/>
        <w:rPr>
          <w:sz w:val="20"/>
          <w:szCs w:val="20"/>
        </w:rPr>
      </w:pPr>
      <w:r w:rsidRPr="008B4AF3">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8B4AF3" w:rsidRDefault="005419B5" w:rsidP="005419B5">
      <w:pPr>
        <w:pStyle w:val="af1"/>
        <w:tabs>
          <w:tab w:val="left" w:pos="0"/>
          <w:tab w:val="left" w:pos="2268"/>
          <w:tab w:val="left" w:pos="10490"/>
        </w:tabs>
        <w:ind w:right="-91" w:firstLine="709"/>
        <w:jc w:val="both"/>
        <w:rPr>
          <w:sz w:val="20"/>
        </w:rPr>
      </w:pPr>
      <w:r w:rsidRPr="008B4AF3">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8B4AF3" w:rsidRDefault="005419B5" w:rsidP="005419B5">
      <w:pPr>
        <w:pStyle w:val="af1"/>
        <w:tabs>
          <w:tab w:val="left" w:pos="0"/>
          <w:tab w:val="left" w:pos="2268"/>
          <w:tab w:val="left" w:pos="10490"/>
        </w:tabs>
        <w:ind w:right="-91" w:firstLine="709"/>
        <w:jc w:val="both"/>
        <w:rPr>
          <w:sz w:val="20"/>
        </w:rPr>
      </w:pPr>
    </w:p>
    <w:p w:rsidR="005419B5" w:rsidRPr="008B4AF3" w:rsidRDefault="005419B5" w:rsidP="005419B5">
      <w:pPr>
        <w:pStyle w:val="af5"/>
        <w:jc w:val="center"/>
        <w:rPr>
          <w:rFonts w:ascii="Times New Roman" w:hAnsi="Times New Roman"/>
          <w:b/>
        </w:rPr>
      </w:pPr>
      <w:r w:rsidRPr="008B4AF3">
        <w:rPr>
          <w:rFonts w:ascii="Times New Roman" w:hAnsi="Times New Roman"/>
          <w:b/>
        </w:rPr>
        <w:t>7. ОБЕСПЕЧЕНИЕ ИСПОЛНЕНИЯ ДОГОВОРА</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sz w:val="20"/>
          <w:szCs w:val="20"/>
        </w:rPr>
        <w:t>7.1. Размер обеспечения исполнения договора составляет _________ рублей.</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8B4AF3">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8B4AF3"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B4AF3">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8B4AF3"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B4AF3">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8B4AF3" w:rsidRDefault="005419B5" w:rsidP="005419B5">
      <w:pPr>
        <w:pStyle w:val="af1"/>
        <w:tabs>
          <w:tab w:val="left" w:pos="0"/>
          <w:tab w:val="left" w:pos="2268"/>
          <w:tab w:val="left" w:pos="10490"/>
        </w:tabs>
        <w:ind w:right="-91" w:firstLine="709"/>
        <w:jc w:val="both"/>
        <w:rPr>
          <w:sz w:val="20"/>
        </w:rPr>
      </w:pPr>
    </w:p>
    <w:p w:rsidR="005419B5" w:rsidRPr="008B4AF3" w:rsidRDefault="005419B5" w:rsidP="005419B5">
      <w:pPr>
        <w:pStyle w:val="af1"/>
        <w:tabs>
          <w:tab w:val="left" w:pos="0"/>
          <w:tab w:val="left" w:pos="2268"/>
        </w:tabs>
        <w:ind w:left="360" w:right="335"/>
        <w:jc w:val="center"/>
        <w:rPr>
          <w:b/>
          <w:sz w:val="20"/>
        </w:rPr>
      </w:pPr>
      <w:r w:rsidRPr="008B4AF3">
        <w:rPr>
          <w:b/>
          <w:sz w:val="20"/>
        </w:rPr>
        <w:t>8. ДЕЙСТВИЕ НЕПРЕОДОЛИМОЙ СИЛЫ.</w:t>
      </w:r>
    </w:p>
    <w:p w:rsidR="005419B5" w:rsidRPr="008B4AF3" w:rsidRDefault="005419B5" w:rsidP="005419B5">
      <w:pPr>
        <w:pStyle w:val="af1"/>
        <w:tabs>
          <w:tab w:val="left" w:pos="2268"/>
        </w:tabs>
        <w:ind w:firstLine="709"/>
        <w:jc w:val="both"/>
        <w:rPr>
          <w:sz w:val="20"/>
        </w:rPr>
      </w:pPr>
      <w:r w:rsidRPr="008B4AF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8B4AF3" w:rsidRDefault="005419B5" w:rsidP="005419B5">
      <w:pPr>
        <w:pStyle w:val="af1"/>
        <w:ind w:right="283" w:firstLine="709"/>
        <w:jc w:val="both"/>
        <w:rPr>
          <w:sz w:val="20"/>
        </w:rPr>
      </w:pPr>
      <w:r w:rsidRPr="008B4AF3">
        <w:rPr>
          <w:sz w:val="20"/>
        </w:rPr>
        <w:t xml:space="preserve">8.2. Каждая из сторон обязана письменно сообщить о наступлении обстоятельств непреодолимой силы не позднее </w:t>
      </w:r>
      <w:r w:rsidRPr="008B4AF3">
        <w:rPr>
          <w:i/>
          <w:sz w:val="20"/>
        </w:rPr>
        <w:t xml:space="preserve">10 (десяти) </w:t>
      </w:r>
      <w:r w:rsidRPr="008B4AF3">
        <w:rPr>
          <w:sz w:val="20"/>
        </w:rPr>
        <w:t xml:space="preserve">рабочих дней с начала их действия.   </w:t>
      </w:r>
    </w:p>
    <w:p w:rsidR="005419B5" w:rsidRPr="008B4AF3" w:rsidRDefault="005419B5" w:rsidP="005419B5">
      <w:pPr>
        <w:pStyle w:val="af1"/>
        <w:tabs>
          <w:tab w:val="left" w:pos="2268"/>
        </w:tabs>
        <w:ind w:right="335" w:firstLine="709"/>
        <w:jc w:val="both"/>
        <w:rPr>
          <w:sz w:val="20"/>
        </w:rPr>
      </w:pPr>
      <w:r w:rsidRPr="008B4AF3">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8B4AF3" w:rsidRDefault="005419B5" w:rsidP="005419B5">
      <w:pPr>
        <w:pStyle w:val="af1"/>
        <w:tabs>
          <w:tab w:val="left" w:pos="2268"/>
        </w:tabs>
        <w:ind w:right="335" w:firstLine="709"/>
        <w:jc w:val="both"/>
        <w:rPr>
          <w:sz w:val="20"/>
        </w:rPr>
      </w:pPr>
    </w:p>
    <w:p w:rsidR="005419B5" w:rsidRPr="008B4AF3" w:rsidRDefault="005419B5" w:rsidP="005419B5">
      <w:pPr>
        <w:jc w:val="center"/>
        <w:rPr>
          <w:b/>
          <w:sz w:val="20"/>
          <w:szCs w:val="20"/>
        </w:rPr>
      </w:pPr>
      <w:r w:rsidRPr="008B4AF3">
        <w:rPr>
          <w:b/>
          <w:sz w:val="20"/>
          <w:szCs w:val="20"/>
        </w:rPr>
        <w:t xml:space="preserve">9. СРОК ДЕЙСТВИЯ </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noProof/>
          <w:sz w:val="20"/>
          <w:szCs w:val="20"/>
        </w:rPr>
        <w:t>9.1.</w:t>
      </w:r>
      <w:r w:rsidRPr="008B4AF3">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8B4AF3" w:rsidRDefault="005419B5" w:rsidP="005419B5">
      <w:pPr>
        <w:pStyle w:val="32"/>
        <w:ind w:firstLine="709"/>
        <w:rPr>
          <w:rFonts w:ascii="Times New Roman" w:hAnsi="Times New Roman"/>
          <w:sz w:val="20"/>
          <w:szCs w:val="20"/>
        </w:rPr>
      </w:pPr>
    </w:p>
    <w:p w:rsidR="005419B5" w:rsidRPr="008B4AF3" w:rsidRDefault="005419B5" w:rsidP="005419B5">
      <w:pPr>
        <w:pStyle w:val="af1"/>
        <w:tabs>
          <w:tab w:val="left" w:pos="2268"/>
        </w:tabs>
        <w:jc w:val="center"/>
        <w:rPr>
          <w:b/>
          <w:sz w:val="20"/>
        </w:rPr>
      </w:pPr>
      <w:r w:rsidRPr="008B4AF3">
        <w:rPr>
          <w:b/>
          <w:sz w:val="20"/>
        </w:rPr>
        <w:t>10. ПОРЯДОК РАЗРЕШЕНИЯ СПОРОВ</w:t>
      </w:r>
    </w:p>
    <w:p w:rsidR="005419B5" w:rsidRPr="008B4AF3" w:rsidRDefault="005419B5" w:rsidP="005419B5">
      <w:pPr>
        <w:pStyle w:val="af1"/>
        <w:tabs>
          <w:tab w:val="left" w:pos="-142"/>
          <w:tab w:val="left" w:pos="0"/>
        </w:tabs>
        <w:ind w:firstLine="709"/>
        <w:jc w:val="both"/>
        <w:rPr>
          <w:sz w:val="20"/>
        </w:rPr>
      </w:pPr>
      <w:r w:rsidRPr="008B4AF3">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8B4AF3" w:rsidRDefault="005419B5" w:rsidP="005419B5">
      <w:pPr>
        <w:pStyle w:val="af1"/>
        <w:tabs>
          <w:tab w:val="left" w:pos="0"/>
        </w:tabs>
        <w:ind w:firstLine="709"/>
        <w:jc w:val="both"/>
        <w:rPr>
          <w:sz w:val="20"/>
        </w:rPr>
      </w:pPr>
      <w:r w:rsidRPr="008B4AF3">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8B4AF3" w:rsidRDefault="005419B5" w:rsidP="005419B5">
      <w:pPr>
        <w:pStyle w:val="af1"/>
        <w:tabs>
          <w:tab w:val="left" w:pos="0"/>
        </w:tabs>
        <w:ind w:firstLine="709"/>
        <w:jc w:val="both"/>
        <w:rPr>
          <w:sz w:val="20"/>
        </w:rPr>
      </w:pPr>
    </w:p>
    <w:p w:rsidR="005419B5" w:rsidRPr="008B4AF3" w:rsidRDefault="005419B5" w:rsidP="005419B5">
      <w:pPr>
        <w:pStyle w:val="af1"/>
        <w:tabs>
          <w:tab w:val="left" w:pos="0"/>
        </w:tabs>
        <w:ind w:firstLine="709"/>
        <w:jc w:val="center"/>
        <w:rPr>
          <w:b/>
          <w:sz w:val="20"/>
        </w:rPr>
      </w:pPr>
      <w:r w:rsidRPr="008B4AF3">
        <w:rPr>
          <w:b/>
          <w:sz w:val="20"/>
        </w:rPr>
        <w:t>11. ЗАКЛЮЧИТЕЛЬНЫЕ ПОЛОЖЕНИЯ</w:t>
      </w:r>
    </w:p>
    <w:p w:rsidR="005419B5" w:rsidRPr="008B4AF3" w:rsidRDefault="005419B5" w:rsidP="005419B5">
      <w:pPr>
        <w:pStyle w:val="af1"/>
        <w:tabs>
          <w:tab w:val="left" w:pos="2268"/>
        </w:tabs>
        <w:ind w:firstLine="709"/>
        <w:jc w:val="both"/>
        <w:rPr>
          <w:sz w:val="20"/>
        </w:rPr>
      </w:pPr>
      <w:r w:rsidRPr="008B4AF3">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8B4AF3" w:rsidRDefault="005419B5" w:rsidP="005419B5">
      <w:pPr>
        <w:pStyle w:val="20"/>
        <w:rPr>
          <w:sz w:val="20"/>
        </w:rPr>
      </w:pPr>
      <w:r w:rsidRPr="008B4AF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8B4AF3" w:rsidRDefault="005419B5" w:rsidP="005419B5">
      <w:pPr>
        <w:pStyle w:val="af1"/>
        <w:tabs>
          <w:tab w:val="left" w:pos="0"/>
        </w:tabs>
        <w:ind w:firstLine="709"/>
        <w:jc w:val="both"/>
        <w:rPr>
          <w:sz w:val="20"/>
        </w:rPr>
      </w:pPr>
      <w:r w:rsidRPr="008B4AF3">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11.6. Расторжение Договора влечет за собой прекращение обязатель</w:t>
      </w:r>
      <w:proofErr w:type="gramStart"/>
      <w:r w:rsidRPr="008B4AF3">
        <w:rPr>
          <w:rFonts w:ascii="Times New Roman" w:hAnsi="Times New Roman"/>
          <w:sz w:val="20"/>
          <w:szCs w:val="20"/>
        </w:rPr>
        <w:t>ств Ст</w:t>
      </w:r>
      <w:proofErr w:type="gramEnd"/>
      <w:r w:rsidRPr="008B4AF3">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8B4AF3" w:rsidRDefault="005419B5" w:rsidP="005419B5">
      <w:pPr>
        <w:ind w:firstLine="709"/>
        <w:jc w:val="both"/>
        <w:rPr>
          <w:sz w:val="20"/>
          <w:szCs w:val="20"/>
        </w:rPr>
      </w:pPr>
      <w:r w:rsidRPr="008B4AF3">
        <w:rPr>
          <w:sz w:val="20"/>
          <w:szCs w:val="20"/>
        </w:rPr>
        <w:t>11.7. К настоящему Договору прилагается и является его неотъемлемой частью</w:t>
      </w:r>
    </w:p>
    <w:p w:rsidR="005419B5" w:rsidRPr="008B4AF3" w:rsidRDefault="005419B5" w:rsidP="005419B5">
      <w:pPr>
        <w:ind w:firstLine="851"/>
        <w:jc w:val="both"/>
        <w:rPr>
          <w:i/>
          <w:sz w:val="20"/>
          <w:szCs w:val="20"/>
        </w:rPr>
      </w:pPr>
      <w:r w:rsidRPr="008B4AF3">
        <w:rPr>
          <w:i/>
          <w:sz w:val="20"/>
          <w:szCs w:val="20"/>
        </w:rPr>
        <w:t>- Спецификация (Приложение№1)</w:t>
      </w:r>
    </w:p>
    <w:p w:rsidR="005419B5" w:rsidRPr="008B4AF3" w:rsidRDefault="005419B5" w:rsidP="005419B5">
      <w:pPr>
        <w:ind w:firstLine="851"/>
        <w:jc w:val="both"/>
        <w:rPr>
          <w:i/>
          <w:sz w:val="20"/>
          <w:szCs w:val="20"/>
        </w:rPr>
      </w:pPr>
    </w:p>
    <w:p w:rsidR="000E2F75" w:rsidRPr="008B4AF3" w:rsidRDefault="005419B5" w:rsidP="005419B5">
      <w:pPr>
        <w:pStyle w:val="31"/>
        <w:ind w:firstLine="709"/>
        <w:jc w:val="center"/>
        <w:rPr>
          <w:rFonts w:ascii="Times New Roman" w:hAnsi="Times New Roman"/>
          <w:b/>
          <w:sz w:val="20"/>
          <w:szCs w:val="20"/>
        </w:rPr>
      </w:pPr>
      <w:r w:rsidRPr="008B4AF3">
        <w:rPr>
          <w:rFonts w:ascii="Times New Roman" w:hAnsi="Times New Roman"/>
          <w:b/>
          <w:sz w:val="20"/>
          <w:szCs w:val="20"/>
        </w:rPr>
        <w:t>12. ЮРИДИЧЕСКИЕ   АДРЕСА И БАНКОВСКИЕ РЕКВИЗИТЫ И ПОДПИСИ СТОРОН</w:t>
      </w:r>
    </w:p>
    <w:p w:rsidR="000E2F75" w:rsidRPr="008B4AF3"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8B4AF3" w:rsidTr="00B8322C">
        <w:trPr>
          <w:trHeight w:val="3139"/>
        </w:trPr>
        <w:tc>
          <w:tcPr>
            <w:tcW w:w="5148" w:type="dxa"/>
          </w:tcPr>
          <w:p w:rsidR="000E2F75" w:rsidRPr="008B4AF3" w:rsidRDefault="000E2F75" w:rsidP="00B8322C">
            <w:pPr>
              <w:pStyle w:val="af1"/>
              <w:widowControl w:val="0"/>
              <w:tabs>
                <w:tab w:val="left" w:pos="2268"/>
              </w:tabs>
              <w:rPr>
                <w:b/>
                <w:sz w:val="20"/>
              </w:rPr>
            </w:pPr>
            <w:r w:rsidRPr="008B4AF3">
              <w:rPr>
                <w:b/>
                <w:sz w:val="20"/>
              </w:rPr>
              <w:t>Заказчик:</w:t>
            </w:r>
          </w:p>
          <w:p w:rsidR="000E2F75" w:rsidRPr="008B4AF3" w:rsidRDefault="000E2F75" w:rsidP="00B8322C">
            <w:pPr>
              <w:pStyle w:val="af1"/>
              <w:widowControl w:val="0"/>
              <w:tabs>
                <w:tab w:val="left" w:pos="2268"/>
              </w:tabs>
              <w:rPr>
                <w:b/>
                <w:sz w:val="20"/>
              </w:rPr>
            </w:pPr>
            <w:r w:rsidRPr="008B4AF3">
              <w:rPr>
                <w:b/>
                <w:sz w:val="20"/>
              </w:rPr>
              <w:t xml:space="preserve">ОГАУЗ «Иркутская городская клиническая больница № 8» </w:t>
            </w:r>
          </w:p>
          <w:p w:rsidR="000E2F75" w:rsidRPr="008B4AF3" w:rsidRDefault="000E2F75" w:rsidP="00B8322C">
            <w:pPr>
              <w:pStyle w:val="af1"/>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0E2F75" w:rsidRPr="008B4AF3" w:rsidRDefault="000E2F75" w:rsidP="00B8322C">
            <w:pPr>
              <w:pStyle w:val="af1"/>
              <w:widowControl w:val="0"/>
              <w:tabs>
                <w:tab w:val="left" w:pos="2268"/>
              </w:tabs>
              <w:rPr>
                <w:sz w:val="20"/>
              </w:rPr>
            </w:pPr>
            <w:r w:rsidRPr="008B4AF3">
              <w:rPr>
                <w:b/>
                <w:sz w:val="20"/>
              </w:rPr>
              <w:t xml:space="preserve">Телефон </w:t>
            </w:r>
            <w:r w:rsidRPr="008B4AF3">
              <w:rPr>
                <w:sz w:val="20"/>
              </w:rPr>
              <w:t>44-31-30, 502-490</w:t>
            </w:r>
          </w:p>
          <w:p w:rsidR="000E2F75" w:rsidRPr="008B4AF3" w:rsidRDefault="000E2F75" w:rsidP="00B8322C">
            <w:pPr>
              <w:pStyle w:val="af1"/>
              <w:widowControl w:val="0"/>
              <w:tabs>
                <w:tab w:val="left" w:pos="2268"/>
              </w:tabs>
              <w:rPr>
                <w:sz w:val="20"/>
              </w:rPr>
            </w:pPr>
            <w:r w:rsidRPr="008B4AF3">
              <w:rPr>
                <w:b/>
                <w:sz w:val="20"/>
              </w:rPr>
              <w:t>ИНН</w:t>
            </w:r>
            <w:r w:rsidRPr="008B4AF3">
              <w:rPr>
                <w:sz w:val="20"/>
              </w:rPr>
              <w:t xml:space="preserve"> 3810009342</w:t>
            </w:r>
          </w:p>
          <w:p w:rsidR="000E2F75" w:rsidRPr="008B4AF3" w:rsidRDefault="000E2F75" w:rsidP="00B8322C">
            <w:pPr>
              <w:pStyle w:val="af1"/>
              <w:widowControl w:val="0"/>
              <w:tabs>
                <w:tab w:val="left" w:pos="2268"/>
              </w:tabs>
              <w:rPr>
                <w:sz w:val="20"/>
              </w:rPr>
            </w:pPr>
            <w:r w:rsidRPr="008B4AF3">
              <w:rPr>
                <w:b/>
                <w:sz w:val="20"/>
              </w:rPr>
              <w:t>КПП</w:t>
            </w:r>
            <w:r w:rsidRPr="008B4AF3">
              <w:rPr>
                <w:sz w:val="20"/>
              </w:rPr>
              <w:t xml:space="preserve"> 381001001</w:t>
            </w:r>
          </w:p>
          <w:p w:rsidR="000E2F75" w:rsidRPr="008B4AF3" w:rsidRDefault="000E2F75" w:rsidP="00B8322C">
            <w:pPr>
              <w:pStyle w:val="af1"/>
              <w:widowControl w:val="0"/>
              <w:tabs>
                <w:tab w:val="left" w:pos="2268"/>
              </w:tabs>
              <w:rPr>
                <w:b/>
                <w:sz w:val="20"/>
              </w:rPr>
            </w:pPr>
            <w:r w:rsidRPr="008B4AF3">
              <w:rPr>
                <w:b/>
                <w:sz w:val="20"/>
              </w:rPr>
              <w:t xml:space="preserve">Отделение Иркутск </w:t>
            </w:r>
            <w:proofErr w:type="gramStart"/>
            <w:r w:rsidRPr="008B4AF3">
              <w:rPr>
                <w:b/>
                <w:sz w:val="20"/>
              </w:rPr>
              <w:t>г</w:t>
            </w:r>
            <w:proofErr w:type="gramEnd"/>
            <w:r w:rsidRPr="008B4AF3">
              <w:rPr>
                <w:b/>
                <w:sz w:val="20"/>
              </w:rPr>
              <w:t>. Иркутск</w:t>
            </w:r>
          </w:p>
          <w:p w:rsidR="000E2F75" w:rsidRPr="008B4AF3" w:rsidRDefault="000E2F75" w:rsidP="00B8322C">
            <w:pPr>
              <w:pStyle w:val="af1"/>
              <w:widowControl w:val="0"/>
              <w:tabs>
                <w:tab w:val="left" w:pos="2268"/>
              </w:tabs>
              <w:rPr>
                <w:sz w:val="20"/>
              </w:rPr>
            </w:pPr>
            <w:proofErr w:type="gramStart"/>
            <w:r w:rsidRPr="008B4AF3">
              <w:rPr>
                <w:b/>
                <w:sz w:val="20"/>
              </w:rPr>
              <w:t>Р</w:t>
            </w:r>
            <w:proofErr w:type="gramEnd"/>
            <w:r w:rsidRPr="008B4AF3">
              <w:rPr>
                <w:b/>
                <w:sz w:val="20"/>
              </w:rPr>
              <w:t xml:space="preserve">/с </w:t>
            </w:r>
            <w:r w:rsidRPr="008B4AF3">
              <w:rPr>
                <w:sz w:val="20"/>
              </w:rPr>
              <w:t>40601810500003000002</w:t>
            </w:r>
          </w:p>
          <w:p w:rsidR="000E2F75" w:rsidRPr="008B4AF3" w:rsidRDefault="000E2F75" w:rsidP="00B8322C">
            <w:pPr>
              <w:pStyle w:val="af1"/>
              <w:widowControl w:val="0"/>
              <w:tabs>
                <w:tab w:val="left" w:pos="2268"/>
              </w:tabs>
              <w:rPr>
                <w:sz w:val="20"/>
              </w:rPr>
            </w:pPr>
            <w:r w:rsidRPr="008B4AF3">
              <w:rPr>
                <w:b/>
                <w:sz w:val="20"/>
              </w:rPr>
              <w:t>БИК</w:t>
            </w:r>
            <w:r w:rsidRPr="008B4AF3">
              <w:rPr>
                <w:sz w:val="20"/>
              </w:rPr>
              <w:t xml:space="preserve"> 042520001</w:t>
            </w:r>
          </w:p>
          <w:p w:rsidR="000E2F75" w:rsidRPr="008B4AF3" w:rsidRDefault="000E2F75" w:rsidP="00B8322C">
            <w:pPr>
              <w:pStyle w:val="af1"/>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80303090207)</w:t>
            </w:r>
          </w:p>
          <w:p w:rsidR="000E2F75" w:rsidRPr="008B4AF3" w:rsidRDefault="000E2F75" w:rsidP="00B8322C">
            <w:pPr>
              <w:pStyle w:val="af1"/>
              <w:widowControl w:val="0"/>
              <w:tabs>
                <w:tab w:val="left" w:pos="2268"/>
              </w:tabs>
              <w:rPr>
                <w:b/>
                <w:sz w:val="20"/>
              </w:rPr>
            </w:pPr>
            <w:r w:rsidRPr="008B4AF3">
              <w:rPr>
                <w:b/>
                <w:sz w:val="20"/>
              </w:rPr>
              <w:t>Главный врач</w:t>
            </w:r>
          </w:p>
          <w:p w:rsidR="000E2F75" w:rsidRPr="008B4AF3" w:rsidRDefault="000E2F75" w:rsidP="00B8322C">
            <w:pPr>
              <w:pStyle w:val="af1"/>
              <w:widowControl w:val="0"/>
              <w:tabs>
                <w:tab w:val="left" w:pos="2268"/>
              </w:tabs>
              <w:rPr>
                <w:b/>
                <w:sz w:val="20"/>
              </w:rPr>
            </w:pPr>
            <w:r w:rsidRPr="008B4AF3">
              <w:rPr>
                <w:b/>
                <w:sz w:val="20"/>
              </w:rPr>
              <w:t xml:space="preserve">_____________________/Ж. В. </w:t>
            </w:r>
            <w:proofErr w:type="spellStart"/>
            <w:r w:rsidRPr="008B4AF3">
              <w:rPr>
                <w:b/>
                <w:sz w:val="20"/>
              </w:rPr>
              <w:t>Есева</w:t>
            </w:r>
            <w:proofErr w:type="spellEnd"/>
            <w:r w:rsidRPr="008B4AF3">
              <w:rPr>
                <w:b/>
                <w:sz w:val="20"/>
              </w:rPr>
              <w:t>/</w:t>
            </w:r>
          </w:p>
          <w:p w:rsidR="000E2F75" w:rsidRPr="008B4AF3" w:rsidRDefault="000E2F75" w:rsidP="00B8322C">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0E2F75" w:rsidRPr="008B4AF3" w:rsidRDefault="000E2F75" w:rsidP="00B8322C">
            <w:pPr>
              <w:pStyle w:val="af1"/>
              <w:widowControl w:val="0"/>
              <w:tabs>
                <w:tab w:val="left" w:pos="2268"/>
              </w:tabs>
              <w:rPr>
                <w:bCs/>
                <w:sz w:val="20"/>
              </w:rPr>
            </w:pPr>
          </w:p>
        </w:tc>
        <w:tc>
          <w:tcPr>
            <w:tcW w:w="4580" w:type="dxa"/>
          </w:tcPr>
          <w:p w:rsidR="000E2F75" w:rsidRPr="008B4AF3" w:rsidRDefault="000E2F75" w:rsidP="00B8322C">
            <w:pPr>
              <w:widowControl w:val="0"/>
              <w:jc w:val="both"/>
              <w:rPr>
                <w:b/>
                <w:sz w:val="20"/>
                <w:szCs w:val="20"/>
              </w:rPr>
            </w:pPr>
            <w:r w:rsidRPr="008B4AF3">
              <w:rPr>
                <w:b/>
                <w:sz w:val="20"/>
                <w:szCs w:val="20"/>
              </w:rPr>
              <w:t xml:space="preserve">Поставщик: </w:t>
            </w:r>
          </w:p>
          <w:p w:rsidR="000E2F75" w:rsidRPr="008B4AF3" w:rsidRDefault="000E2F75" w:rsidP="00B8322C">
            <w:pPr>
              <w:widowControl w:val="0"/>
              <w:jc w:val="both"/>
              <w:rPr>
                <w:b/>
                <w:sz w:val="20"/>
                <w:szCs w:val="20"/>
              </w:rPr>
            </w:pPr>
          </w:p>
          <w:p w:rsidR="000E2F75" w:rsidRPr="008B4AF3" w:rsidRDefault="000E2F75" w:rsidP="00B8322C">
            <w:pPr>
              <w:widowControl w:val="0"/>
              <w:tabs>
                <w:tab w:val="left" w:pos="5040"/>
              </w:tabs>
              <w:autoSpaceDE w:val="0"/>
              <w:autoSpaceDN w:val="0"/>
              <w:adjustRightInd w:val="0"/>
              <w:rPr>
                <w:sz w:val="20"/>
                <w:szCs w:val="20"/>
              </w:rPr>
            </w:pPr>
            <w:r w:rsidRPr="008B4AF3">
              <w:rPr>
                <w:b/>
                <w:sz w:val="20"/>
                <w:szCs w:val="20"/>
              </w:rPr>
              <w:t xml:space="preserve">Адрес: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Телефон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ИНН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КПП </w:t>
            </w:r>
          </w:p>
          <w:p w:rsidR="000E2F75" w:rsidRPr="008B4AF3" w:rsidRDefault="000E2F75" w:rsidP="00B8322C">
            <w:pPr>
              <w:widowControl w:val="0"/>
              <w:tabs>
                <w:tab w:val="left" w:pos="5040"/>
              </w:tabs>
              <w:autoSpaceDE w:val="0"/>
              <w:autoSpaceDN w:val="0"/>
              <w:adjustRightInd w:val="0"/>
              <w:rPr>
                <w:sz w:val="20"/>
                <w:szCs w:val="20"/>
              </w:rPr>
            </w:pPr>
            <w:proofErr w:type="spellStart"/>
            <w:proofErr w:type="gramStart"/>
            <w:r w:rsidRPr="008B4AF3">
              <w:rPr>
                <w:b/>
                <w:sz w:val="20"/>
                <w:szCs w:val="20"/>
              </w:rPr>
              <w:t>р</w:t>
            </w:r>
            <w:proofErr w:type="spellEnd"/>
            <w:proofErr w:type="gramEnd"/>
            <w:r w:rsidRPr="008B4AF3">
              <w:rPr>
                <w:b/>
                <w:sz w:val="20"/>
                <w:szCs w:val="20"/>
              </w:rPr>
              <w:t xml:space="preserve">/с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БИК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_______________/______________ /</w:t>
            </w:r>
          </w:p>
          <w:p w:rsidR="000E2F75" w:rsidRPr="008B4AF3" w:rsidRDefault="000E2F75" w:rsidP="00B8322C">
            <w:pPr>
              <w:pStyle w:val="af5"/>
              <w:widowControl w:val="0"/>
              <w:rPr>
                <w:rFonts w:ascii="Times New Roman" w:hAnsi="Times New Roman"/>
                <w:bCs/>
              </w:rPr>
            </w:pPr>
            <w:r w:rsidRPr="008B4AF3">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34C54" w:rsidRDefault="00534C54" w:rsidP="000E2F75">
      <w:pPr>
        <w:jc w:val="right"/>
        <w:rPr>
          <w:sz w:val="20"/>
          <w:szCs w:val="20"/>
        </w:rPr>
      </w:pPr>
    </w:p>
    <w:p w:rsidR="00534C54" w:rsidRDefault="00534C54" w:rsidP="000E2F75">
      <w:pPr>
        <w:jc w:val="right"/>
        <w:rPr>
          <w:sz w:val="20"/>
          <w:szCs w:val="20"/>
        </w:rPr>
      </w:pPr>
    </w:p>
    <w:p w:rsidR="00057900" w:rsidRDefault="00057900"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253E6">
        <w:rPr>
          <w:sz w:val="20"/>
          <w:szCs w:val="20"/>
        </w:rPr>
        <w:t>114-19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FA163F" w:rsidP="005419B5">
            <w:pPr>
              <w:jc w:val="center"/>
              <w:rPr>
                <w:sz w:val="20"/>
                <w:szCs w:val="20"/>
              </w:rPr>
            </w:pPr>
            <w:r>
              <w:rPr>
                <w:sz w:val="20"/>
                <w:szCs w:val="20"/>
              </w:rPr>
              <w:t>Н</w:t>
            </w:r>
            <w:r w:rsidRPr="00632EEC">
              <w:rPr>
                <w:sz w:val="20"/>
                <w:szCs w:val="20"/>
              </w:rPr>
              <w:t>аименование товара</w:t>
            </w:r>
            <w:r>
              <w:rPr>
                <w:sz w:val="20"/>
                <w:szCs w:val="20"/>
              </w:rPr>
              <w:t>,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0D3EB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FA163F" w:rsidRPr="00FA163F" w:rsidRDefault="00FA163F" w:rsidP="00FA163F">
      <w:pPr>
        <w:pStyle w:val="ad"/>
        <w:numPr>
          <w:ilvl w:val="0"/>
          <w:numId w:val="38"/>
        </w:numPr>
        <w:suppressAutoHyphens w:val="0"/>
        <w:spacing w:line="240" w:lineRule="auto"/>
        <w:ind w:right="125"/>
        <w:jc w:val="both"/>
        <w:rPr>
          <w:rFonts w:ascii="Times New Roman" w:hAnsi="Times New Roman" w:cs="Times New Roman"/>
          <w:sz w:val="20"/>
          <w:szCs w:val="20"/>
        </w:rPr>
      </w:pPr>
      <w:r w:rsidRPr="00FA163F">
        <w:rPr>
          <w:rFonts w:ascii="Times New Roman" w:hAnsi="Times New Roman" w:cs="Times New Roman"/>
          <w:bCs/>
          <w:sz w:val="20"/>
          <w:szCs w:val="20"/>
        </w:rPr>
        <w:t>Остаточный срок годности на момент поставки товара должен истекать не ранее 30.06.2020 года.</w:t>
      </w:r>
    </w:p>
    <w:p w:rsidR="00FA163F" w:rsidRPr="005A07FA" w:rsidRDefault="00FA163F" w:rsidP="00FA163F">
      <w:pPr>
        <w:pStyle w:val="ad"/>
        <w:numPr>
          <w:ilvl w:val="0"/>
          <w:numId w:val="3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A163F" w:rsidRPr="00FA163F" w:rsidRDefault="00FA163F" w:rsidP="00FA163F">
      <w:pPr>
        <w:pStyle w:val="ad"/>
        <w:numPr>
          <w:ilvl w:val="0"/>
          <w:numId w:val="38"/>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w:t>
      </w:r>
      <w:r w:rsidR="000C141A">
        <w:rPr>
          <w:rFonts w:ascii="Times New Roman" w:hAnsi="Times New Roman"/>
          <w:sz w:val="20"/>
          <w:szCs w:val="20"/>
        </w:rPr>
        <w:t>ы</w:t>
      </w:r>
      <w:r w:rsidRPr="000D3EBD">
        <w:rPr>
          <w:rFonts w:ascii="Times New Roman" w:hAnsi="Times New Roman"/>
          <w:sz w:val="20"/>
          <w:szCs w:val="20"/>
        </w:rPr>
        <w:t>м</w:t>
      </w:r>
      <w:r w:rsidR="000C141A">
        <w:rPr>
          <w:rFonts w:ascii="Times New Roman" w:hAnsi="Times New Roman"/>
          <w:sz w:val="20"/>
          <w:szCs w:val="20"/>
        </w:rPr>
        <w:t>и</w:t>
      </w:r>
      <w:r w:rsidRPr="000D3EBD">
        <w:rPr>
          <w:rFonts w:ascii="Times New Roman" w:hAnsi="Times New Roman"/>
          <w:sz w:val="20"/>
          <w:szCs w:val="20"/>
        </w:rPr>
        <w:t xml:space="preserve"> для данного вида товара.</w:t>
      </w:r>
    </w:p>
    <w:p w:rsidR="00FA163F" w:rsidRPr="00FA163F" w:rsidRDefault="00FA163F" w:rsidP="00FA163F">
      <w:pPr>
        <w:pStyle w:val="ad"/>
        <w:numPr>
          <w:ilvl w:val="0"/>
          <w:numId w:val="38"/>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FA163F" w:rsidRPr="000D3EBD" w:rsidRDefault="00FA163F" w:rsidP="00FA163F">
      <w:pPr>
        <w:pStyle w:val="ad"/>
        <w:numPr>
          <w:ilvl w:val="0"/>
          <w:numId w:val="38"/>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FA163F" w:rsidRPr="005A07FA" w:rsidRDefault="00FA163F" w:rsidP="00FA163F">
      <w:pPr>
        <w:pStyle w:val="ad"/>
        <w:numPr>
          <w:ilvl w:val="0"/>
          <w:numId w:val="3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FA163F" w:rsidRPr="005A07FA" w:rsidRDefault="00FA163F" w:rsidP="00FA163F">
      <w:pPr>
        <w:pStyle w:val="ad"/>
        <w:numPr>
          <w:ilvl w:val="0"/>
          <w:numId w:val="3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A163F" w:rsidRPr="005A07FA" w:rsidRDefault="00FA163F" w:rsidP="00FA163F">
      <w:pPr>
        <w:pStyle w:val="ad"/>
        <w:numPr>
          <w:ilvl w:val="0"/>
          <w:numId w:val="3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A163F" w:rsidRPr="005A07FA" w:rsidRDefault="00FA163F" w:rsidP="00FA163F">
      <w:pPr>
        <w:pStyle w:val="ad"/>
        <w:numPr>
          <w:ilvl w:val="0"/>
          <w:numId w:val="3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83BD9" w:rsidRPr="00DF5673" w:rsidRDefault="00E83BD9" w:rsidP="00534C54">
      <w:pPr>
        <w:jc w:val="center"/>
        <w:rPr>
          <w:rFonts w:ascii="Cuprum" w:hAnsi="Cuprum" w:cs="Tahoma"/>
          <w:b/>
          <w:bCs/>
          <w:sz w:val="20"/>
          <w:szCs w:val="20"/>
        </w:rPr>
      </w:pPr>
    </w:p>
    <w:p w:rsidR="002339E1"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Default="00A7516C"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Pr="000A1ED7" w:rsidRDefault="000A1ED7" w:rsidP="00694F14">
      <w:pPr>
        <w:jc w:val="right"/>
        <w:outlineLvl w:val="1"/>
        <w:rPr>
          <w:rFonts w:ascii="Cuprum" w:hAnsi="Cuprum" w:cs="Tahoma"/>
          <w:b/>
          <w:bCs/>
          <w:sz w:val="20"/>
          <w:szCs w:val="20"/>
          <w:lang w:val="en-US"/>
        </w:rPr>
      </w:pPr>
    </w:p>
    <w:p w:rsidR="00E83BD9" w:rsidRDefault="00E83BD9"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253E6">
        <w:rPr>
          <w:b/>
          <w:sz w:val="20"/>
          <w:szCs w:val="20"/>
        </w:rPr>
        <w:t>строительных материалов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9253E6">
        <w:rPr>
          <w:b/>
          <w:kern w:val="32"/>
          <w:sz w:val="20"/>
          <w:szCs w:val="20"/>
        </w:rPr>
        <w:t>114-19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253E6">
        <w:rPr>
          <w:bCs/>
          <w:sz w:val="20"/>
          <w:szCs w:val="20"/>
        </w:rPr>
        <w:t>строительных материалов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253E6">
        <w:rPr>
          <w:bCs/>
          <w:sz w:val="20"/>
          <w:szCs w:val="20"/>
        </w:rPr>
        <w:t>строительных материалов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253E6">
        <w:rPr>
          <w:bCs/>
          <w:sz w:val="20"/>
          <w:szCs w:val="20"/>
        </w:rPr>
        <w:t>строительных материалов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закупки </w:t>
      </w:r>
      <w:proofErr w:type="gramStart"/>
      <w:r w:rsidRPr="00A272FF">
        <w:rPr>
          <w:i/>
          <w:iCs/>
          <w:sz w:val="20"/>
          <w:szCs w:val="20"/>
          <w:u w:val="single"/>
        </w:rPr>
        <w:t>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w:t>
      </w:r>
      <w:proofErr w:type="gramEnd"/>
      <w:r w:rsidR="001D5DD4" w:rsidRPr="001D5DD4">
        <w:rPr>
          <w:sz w:val="20"/>
          <w:szCs w:val="20"/>
        </w:rPr>
        <w:t xml:space="preserve">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0C141A" w:rsidRDefault="000C141A" w:rsidP="00937DBB">
      <w:pPr>
        <w:ind w:left="2978"/>
        <w:rPr>
          <w:b/>
          <w:sz w:val="20"/>
          <w:szCs w:val="20"/>
        </w:rPr>
      </w:pPr>
    </w:p>
    <w:p w:rsidR="000C141A" w:rsidRDefault="000C141A"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8B4AF3">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r w:rsidR="008B4AF3">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34C54"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4BA" w:rsidRDefault="00A774BA" w:rsidP="00ED57EB">
      <w:r>
        <w:separator/>
      </w:r>
    </w:p>
  </w:endnote>
  <w:endnote w:type="continuationSeparator" w:id="1">
    <w:p w:rsidR="00A774BA" w:rsidRDefault="00A774B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774BA" w:rsidRDefault="00A774BA">
        <w:pPr>
          <w:pStyle w:val="af7"/>
          <w:jc w:val="right"/>
        </w:pPr>
        <w:fldSimple w:instr=" PAGE   \* MERGEFORMAT ">
          <w:r w:rsidR="000C141A">
            <w:rPr>
              <w:noProof/>
            </w:rPr>
            <w:t>25</w:t>
          </w:r>
        </w:fldSimple>
      </w:p>
    </w:sdtContent>
  </w:sdt>
  <w:p w:rsidR="00A774BA" w:rsidRDefault="00A774B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4BA" w:rsidRDefault="00A774BA" w:rsidP="00ED57EB">
      <w:r>
        <w:separator/>
      </w:r>
    </w:p>
  </w:footnote>
  <w:footnote w:type="continuationSeparator" w:id="1">
    <w:p w:rsidR="00A774BA" w:rsidRDefault="00A774BA" w:rsidP="00ED57EB">
      <w:r>
        <w:continuationSeparator/>
      </w:r>
    </w:p>
  </w:footnote>
  <w:footnote w:id="2">
    <w:p w:rsidR="00A774BA" w:rsidRPr="000C36EF" w:rsidRDefault="00A774BA"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774BA" w:rsidRPr="004B5113" w:rsidRDefault="00A774BA"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9D914B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7"/>
  </w:num>
  <w:num w:numId="3">
    <w:abstractNumId w:val="29"/>
  </w:num>
  <w:num w:numId="4">
    <w:abstractNumId w:val="1"/>
  </w:num>
  <w:num w:numId="5">
    <w:abstractNumId w:val="15"/>
  </w:num>
  <w:num w:numId="6">
    <w:abstractNumId w:val="21"/>
  </w:num>
  <w:num w:numId="7">
    <w:abstractNumId w:val="16"/>
  </w:num>
  <w:num w:numId="8">
    <w:abstractNumId w:val="11"/>
  </w:num>
  <w:num w:numId="9">
    <w:abstractNumId w:val="35"/>
  </w:num>
  <w:num w:numId="10">
    <w:abstractNumId w:val="36"/>
  </w:num>
  <w:num w:numId="11">
    <w:abstractNumId w:val="23"/>
  </w:num>
  <w:num w:numId="12">
    <w:abstractNumId w:val="4"/>
  </w:num>
  <w:num w:numId="13">
    <w:abstractNumId w:val="37"/>
  </w:num>
  <w:num w:numId="14">
    <w:abstractNumId w:val="19"/>
  </w:num>
  <w:num w:numId="15">
    <w:abstractNumId w:val="22"/>
  </w:num>
  <w:num w:numId="16">
    <w:abstractNumId w:val="12"/>
  </w:num>
  <w:num w:numId="17">
    <w:abstractNumId w:val="7"/>
  </w:num>
  <w:num w:numId="18">
    <w:abstractNumId w:val="32"/>
  </w:num>
  <w:num w:numId="19">
    <w:abstractNumId w:val="3"/>
  </w:num>
  <w:num w:numId="20">
    <w:abstractNumId w:val="24"/>
  </w:num>
  <w:num w:numId="21">
    <w:abstractNumId w:val="13"/>
  </w:num>
  <w:num w:numId="22">
    <w:abstractNumId w:val="0"/>
  </w:num>
  <w:num w:numId="23">
    <w:abstractNumId w:val="5"/>
  </w:num>
  <w:num w:numId="24">
    <w:abstractNumId w:val="27"/>
  </w:num>
  <w:num w:numId="25">
    <w:abstractNumId w:val="6"/>
  </w:num>
  <w:num w:numId="26">
    <w:abstractNumId w:val="34"/>
  </w:num>
  <w:num w:numId="27">
    <w:abstractNumId w:val="14"/>
  </w:num>
  <w:num w:numId="28">
    <w:abstractNumId w:val="33"/>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
  </w:num>
  <w:num w:numId="32">
    <w:abstractNumId w:val="8"/>
  </w:num>
  <w:num w:numId="33">
    <w:abstractNumId w:val="9"/>
  </w:num>
  <w:num w:numId="34">
    <w:abstractNumId w:val="18"/>
  </w:num>
  <w:num w:numId="35">
    <w:abstractNumId w:val="28"/>
  </w:num>
  <w:num w:numId="36">
    <w:abstractNumId w:val="31"/>
  </w:num>
  <w:num w:numId="37">
    <w:abstractNumId w:val="20"/>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9BC"/>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1ED7"/>
    <w:rsid w:val="000A23BD"/>
    <w:rsid w:val="000A440C"/>
    <w:rsid w:val="000A4F6F"/>
    <w:rsid w:val="000A683F"/>
    <w:rsid w:val="000A68DF"/>
    <w:rsid w:val="000B733A"/>
    <w:rsid w:val="000C0B67"/>
    <w:rsid w:val="000C0C7D"/>
    <w:rsid w:val="000C141A"/>
    <w:rsid w:val="000C2915"/>
    <w:rsid w:val="000C3018"/>
    <w:rsid w:val="000C36EF"/>
    <w:rsid w:val="000C3B52"/>
    <w:rsid w:val="000C5200"/>
    <w:rsid w:val="000D0FDF"/>
    <w:rsid w:val="000D3EBD"/>
    <w:rsid w:val="000D4DEA"/>
    <w:rsid w:val="000E2F75"/>
    <w:rsid w:val="000E47EA"/>
    <w:rsid w:val="000E4C5A"/>
    <w:rsid w:val="000E585E"/>
    <w:rsid w:val="000E5F8F"/>
    <w:rsid w:val="000F3BD4"/>
    <w:rsid w:val="00101658"/>
    <w:rsid w:val="00104557"/>
    <w:rsid w:val="00104A45"/>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2018"/>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22B"/>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5B0"/>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1560"/>
    <w:rsid w:val="002F3740"/>
    <w:rsid w:val="002F3DD6"/>
    <w:rsid w:val="002F43FD"/>
    <w:rsid w:val="002F4D51"/>
    <w:rsid w:val="002F777B"/>
    <w:rsid w:val="003008A0"/>
    <w:rsid w:val="00300AA8"/>
    <w:rsid w:val="003023BC"/>
    <w:rsid w:val="003035B9"/>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0700"/>
    <w:rsid w:val="003B3B3B"/>
    <w:rsid w:val="003B3E14"/>
    <w:rsid w:val="003B521A"/>
    <w:rsid w:val="003B6370"/>
    <w:rsid w:val="003B6825"/>
    <w:rsid w:val="003C18F8"/>
    <w:rsid w:val="003C1B30"/>
    <w:rsid w:val="003C36E7"/>
    <w:rsid w:val="003C48D8"/>
    <w:rsid w:val="003C529A"/>
    <w:rsid w:val="003C711B"/>
    <w:rsid w:val="003D35A4"/>
    <w:rsid w:val="003D36ED"/>
    <w:rsid w:val="003D547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0E28"/>
    <w:rsid w:val="00423DE1"/>
    <w:rsid w:val="00427663"/>
    <w:rsid w:val="00427EE2"/>
    <w:rsid w:val="00430503"/>
    <w:rsid w:val="004365F5"/>
    <w:rsid w:val="0043663D"/>
    <w:rsid w:val="0043666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6F0C"/>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3A0B"/>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56ADA"/>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0F67"/>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00D"/>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6C"/>
    <w:rsid w:val="008A5EA1"/>
    <w:rsid w:val="008A7FDA"/>
    <w:rsid w:val="008B37F6"/>
    <w:rsid w:val="008B4A62"/>
    <w:rsid w:val="008B4AF3"/>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3E6"/>
    <w:rsid w:val="00925947"/>
    <w:rsid w:val="00926354"/>
    <w:rsid w:val="00927854"/>
    <w:rsid w:val="0093000A"/>
    <w:rsid w:val="00933C07"/>
    <w:rsid w:val="00933E46"/>
    <w:rsid w:val="00937DBB"/>
    <w:rsid w:val="00937E75"/>
    <w:rsid w:val="009409C0"/>
    <w:rsid w:val="009436C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665B"/>
    <w:rsid w:val="00A57F30"/>
    <w:rsid w:val="00A603F1"/>
    <w:rsid w:val="00A60ABE"/>
    <w:rsid w:val="00A6289A"/>
    <w:rsid w:val="00A64040"/>
    <w:rsid w:val="00A64BA0"/>
    <w:rsid w:val="00A64D13"/>
    <w:rsid w:val="00A65B3C"/>
    <w:rsid w:val="00A664B9"/>
    <w:rsid w:val="00A7111D"/>
    <w:rsid w:val="00A7516C"/>
    <w:rsid w:val="00A76857"/>
    <w:rsid w:val="00A774BA"/>
    <w:rsid w:val="00A7754D"/>
    <w:rsid w:val="00A80F46"/>
    <w:rsid w:val="00A82E35"/>
    <w:rsid w:val="00A839FB"/>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6F7A"/>
    <w:rsid w:val="00B274EC"/>
    <w:rsid w:val="00B2753A"/>
    <w:rsid w:val="00B303ED"/>
    <w:rsid w:val="00B333F4"/>
    <w:rsid w:val="00B3424F"/>
    <w:rsid w:val="00B365C5"/>
    <w:rsid w:val="00B41A36"/>
    <w:rsid w:val="00B42228"/>
    <w:rsid w:val="00B42B5F"/>
    <w:rsid w:val="00B4314A"/>
    <w:rsid w:val="00B43FF6"/>
    <w:rsid w:val="00B461D7"/>
    <w:rsid w:val="00B5067C"/>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438"/>
    <w:rsid w:val="00B77E78"/>
    <w:rsid w:val="00B8322C"/>
    <w:rsid w:val="00B8517E"/>
    <w:rsid w:val="00B8528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322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33B9"/>
    <w:rsid w:val="00E73089"/>
    <w:rsid w:val="00E73732"/>
    <w:rsid w:val="00E74A53"/>
    <w:rsid w:val="00E75259"/>
    <w:rsid w:val="00E8057A"/>
    <w:rsid w:val="00E8118D"/>
    <w:rsid w:val="00E83BD9"/>
    <w:rsid w:val="00E83FB6"/>
    <w:rsid w:val="00E84DD7"/>
    <w:rsid w:val="00E93D66"/>
    <w:rsid w:val="00E94FCA"/>
    <w:rsid w:val="00E95108"/>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80E"/>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4F9F"/>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5365"/>
    <w:rsid w:val="00F86012"/>
    <w:rsid w:val="00F86458"/>
    <w:rsid w:val="00F87F69"/>
    <w:rsid w:val="00F956D9"/>
    <w:rsid w:val="00F95A1E"/>
    <w:rsid w:val="00F9630A"/>
    <w:rsid w:val="00F97358"/>
    <w:rsid w:val="00FA163F"/>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F965-7617-47F4-A7BC-3234B794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10547</Words>
  <Characters>75860</Characters>
  <Application>Microsoft Office Word</Application>
  <DocSecurity>0</DocSecurity>
  <Lines>632</Lines>
  <Paragraphs>172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86235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2019-06-18T02:27:00Z</cp:lastPrinted>
  <dcterms:created xsi:type="dcterms:W3CDTF">2019-06-18T02:04:00Z</dcterms:created>
  <dcterms:modified xsi:type="dcterms:W3CDTF">2019-06-18T02:27:00Z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