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C5338E">
        <w:rPr>
          <w:b/>
          <w:sz w:val="28"/>
          <w:szCs w:val="28"/>
        </w:rPr>
        <w:t xml:space="preserve">по техническому обслуживанию </w:t>
      </w:r>
      <w:r w:rsidR="001E763B">
        <w:rPr>
          <w:b/>
          <w:sz w:val="28"/>
          <w:szCs w:val="28"/>
        </w:rPr>
        <w:t>приточных, вытяжных систем вентиляции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E763B">
        <w:rPr>
          <w:b/>
          <w:kern w:val="32"/>
          <w:sz w:val="28"/>
          <w:szCs w:val="28"/>
        </w:rPr>
        <w:t>328-19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E763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C5338E">
              <w:rPr>
                <w:sz w:val="20"/>
                <w:szCs w:val="20"/>
              </w:rPr>
              <w:t xml:space="preserve">по техническому обслуживанию </w:t>
            </w:r>
            <w:r w:rsidR="001E763B">
              <w:rPr>
                <w:sz w:val="20"/>
                <w:szCs w:val="20"/>
              </w:rPr>
              <w:t>приточных, вытяжных систем вентиляции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E763B" w:rsidP="00BF5704">
            <w:pPr>
              <w:autoSpaceDE w:val="0"/>
              <w:autoSpaceDN w:val="0"/>
              <w:adjustRightInd w:val="0"/>
              <w:rPr>
                <w:sz w:val="20"/>
                <w:szCs w:val="20"/>
                <w:highlight w:val="yellow"/>
              </w:rPr>
            </w:pPr>
            <w:r w:rsidRPr="001E763B">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C5338E">
              <w:rPr>
                <w:sz w:val="20"/>
                <w:szCs w:val="20"/>
              </w:rPr>
              <w:t>6</w:t>
            </w:r>
            <w:r w:rsidR="001E763B">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8C1EB8" w:rsidRDefault="00A84ECD" w:rsidP="007F2E2B">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r w:rsidR="008C1EB8" w:rsidRPr="008C1EB8">
              <w:rPr>
                <w:sz w:val="20"/>
                <w:szCs w:val="20"/>
              </w:rPr>
              <w:t>,</w:t>
            </w:r>
          </w:p>
          <w:p w:rsidR="00D91A1F" w:rsidRPr="008C1EB8" w:rsidRDefault="008C1EB8" w:rsidP="006E2856">
            <w:pPr>
              <w:autoSpaceDE w:val="0"/>
              <w:autoSpaceDN w:val="0"/>
              <w:adjustRightInd w:val="0"/>
              <w:rPr>
                <w:sz w:val="20"/>
                <w:szCs w:val="20"/>
              </w:rPr>
            </w:pPr>
            <w:r w:rsidRPr="008C1EB8">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5338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5338E" w:rsidRPr="00FE2446" w:rsidRDefault="00C5338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5338E" w:rsidRPr="00FE2446" w:rsidRDefault="00C5338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5338E" w:rsidRDefault="00C5338E" w:rsidP="00C5338E">
            <w:pPr>
              <w:rPr>
                <w:sz w:val="20"/>
                <w:szCs w:val="20"/>
              </w:rPr>
            </w:pPr>
            <w:r w:rsidRPr="00B427EF">
              <w:rPr>
                <w:sz w:val="20"/>
                <w:szCs w:val="20"/>
              </w:rPr>
              <w:t xml:space="preserve">Место оказания услуг: г. Иркутск: </w:t>
            </w:r>
          </w:p>
          <w:p w:rsidR="00B96FB8" w:rsidRPr="00D8467C" w:rsidRDefault="00B96FB8" w:rsidP="00B96FB8">
            <w:pPr>
              <w:autoSpaceDE w:val="0"/>
              <w:autoSpaceDN w:val="0"/>
              <w:adjustRightInd w:val="0"/>
              <w:jc w:val="both"/>
              <w:rPr>
                <w:color w:val="000000"/>
                <w:sz w:val="20"/>
                <w:szCs w:val="20"/>
              </w:rPr>
            </w:pPr>
            <w:r w:rsidRPr="00D8467C">
              <w:rPr>
                <w:color w:val="000000"/>
                <w:sz w:val="20"/>
                <w:szCs w:val="20"/>
              </w:rPr>
              <w:t>ул. Ярославского, 300,</w:t>
            </w:r>
          </w:p>
          <w:p w:rsidR="00B96FB8" w:rsidRDefault="00B96FB8" w:rsidP="00B96FB8">
            <w:pPr>
              <w:autoSpaceDE w:val="0"/>
              <w:autoSpaceDN w:val="0"/>
              <w:adjustRightInd w:val="0"/>
              <w:jc w:val="both"/>
              <w:rPr>
                <w:color w:val="000000"/>
                <w:sz w:val="20"/>
                <w:szCs w:val="20"/>
              </w:rPr>
            </w:pPr>
            <w:r w:rsidRPr="00D8467C">
              <w:rPr>
                <w:color w:val="000000"/>
                <w:sz w:val="20"/>
                <w:szCs w:val="20"/>
              </w:rPr>
              <w:t>ул. Баумана, 214А,</w:t>
            </w:r>
          </w:p>
          <w:p w:rsidR="00B96FB8" w:rsidRDefault="00B96FB8" w:rsidP="00B96FB8">
            <w:pPr>
              <w:autoSpaceDE w:val="0"/>
              <w:autoSpaceDN w:val="0"/>
              <w:adjustRightInd w:val="0"/>
              <w:jc w:val="both"/>
              <w:rPr>
                <w:color w:val="000000"/>
                <w:sz w:val="20"/>
                <w:szCs w:val="20"/>
              </w:rPr>
            </w:pPr>
            <w:r>
              <w:rPr>
                <w:color w:val="000000"/>
                <w:sz w:val="20"/>
                <w:szCs w:val="20"/>
              </w:rPr>
              <w:t>ул. Баумана, 206,</w:t>
            </w:r>
          </w:p>
          <w:p w:rsidR="00B96FB8" w:rsidRPr="00D8467C" w:rsidRDefault="00B96FB8" w:rsidP="00B96FB8">
            <w:pPr>
              <w:autoSpaceDE w:val="0"/>
              <w:autoSpaceDN w:val="0"/>
              <w:adjustRightInd w:val="0"/>
              <w:jc w:val="both"/>
              <w:rPr>
                <w:color w:val="000000"/>
                <w:sz w:val="20"/>
                <w:szCs w:val="20"/>
              </w:rPr>
            </w:pPr>
            <w:r>
              <w:rPr>
                <w:color w:val="000000"/>
                <w:sz w:val="20"/>
                <w:szCs w:val="20"/>
              </w:rPr>
              <w:t>ул. Академика Образцова, 27,</w:t>
            </w:r>
          </w:p>
          <w:p w:rsidR="00C5338E" w:rsidRPr="00B427EF" w:rsidRDefault="00B96FB8" w:rsidP="00B96FB8">
            <w:pPr>
              <w:jc w:val="both"/>
              <w:rPr>
                <w:sz w:val="20"/>
                <w:szCs w:val="20"/>
              </w:rPr>
            </w:pPr>
            <w:r w:rsidRPr="00D8467C">
              <w:rPr>
                <w:color w:val="000000"/>
                <w:sz w:val="20"/>
                <w:szCs w:val="20"/>
              </w:rPr>
              <w:t xml:space="preserve">ул. </w:t>
            </w:r>
            <w:r>
              <w:rPr>
                <w:color w:val="000000"/>
                <w:sz w:val="20"/>
                <w:szCs w:val="20"/>
              </w:rPr>
              <w:t>Партизанская, 74Ж</w:t>
            </w:r>
            <w:r w:rsidR="00C5338E" w:rsidRPr="00B427EF">
              <w:rPr>
                <w:sz w:val="20"/>
                <w:szCs w:val="20"/>
              </w:rPr>
              <w:t>.</w:t>
            </w:r>
          </w:p>
          <w:p w:rsidR="00C5338E" w:rsidRPr="00B427EF" w:rsidRDefault="00C5338E" w:rsidP="00B96FB8">
            <w:pPr>
              <w:jc w:val="both"/>
              <w:rPr>
                <w:sz w:val="20"/>
                <w:szCs w:val="20"/>
              </w:rPr>
            </w:pPr>
            <w:r w:rsidRPr="00B427EF">
              <w:rPr>
                <w:sz w:val="20"/>
                <w:szCs w:val="20"/>
              </w:rPr>
              <w:t>Срок оказания услуг: с</w:t>
            </w:r>
            <w:r w:rsidR="00B96FB8">
              <w:rPr>
                <w:sz w:val="20"/>
                <w:szCs w:val="20"/>
              </w:rPr>
              <w:t xml:space="preserve"> момента подписания договора</w:t>
            </w:r>
            <w:r w:rsidRPr="00B427EF">
              <w:rPr>
                <w:sz w:val="20"/>
                <w:szCs w:val="20"/>
              </w:rPr>
              <w:t xml:space="preserve"> по 31.12.20</w:t>
            </w:r>
            <w:r>
              <w:rPr>
                <w:sz w:val="20"/>
                <w:szCs w:val="20"/>
              </w:rPr>
              <w:t>20</w:t>
            </w:r>
            <w:r w:rsidRPr="00B427EF">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B96FB8" w:rsidP="00541DB9">
            <w:pPr>
              <w:tabs>
                <w:tab w:val="left" w:pos="6022"/>
              </w:tabs>
              <w:ind w:right="72"/>
              <w:rPr>
                <w:sz w:val="20"/>
                <w:szCs w:val="20"/>
              </w:rPr>
            </w:pPr>
            <w:r>
              <w:rPr>
                <w:sz w:val="20"/>
                <w:szCs w:val="20"/>
              </w:rPr>
              <w:t>461 280</w:t>
            </w:r>
            <w:r w:rsidR="006C05F9">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четыреста шестьдесят одна тысяча двести восемьдесят</w:t>
            </w:r>
            <w:r w:rsidR="00541DB9">
              <w:rPr>
                <w:sz w:val="20"/>
                <w:szCs w:val="20"/>
              </w:rPr>
              <w:t xml:space="preserve">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1DB9">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5338E">
              <w:rPr>
                <w:b/>
                <w:sz w:val="20"/>
                <w:szCs w:val="20"/>
              </w:rPr>
              <w:t>2</w:t>
            </w:r>
            <w:r w:rsidR="00541DB9">
              <w:rPr>
                <w:b/>
                <w:sz w:val="20"/>
                <w:szCs w:val="20"/>
              </w:rPr>
              <w:t>8</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w:t>
            </w:r>
            <w:r w:rsidR="003A3842" w:rsidRPr="00FE2446">
              <w:rPr>
                <w:b/>
                <w:sz w:val="20"/>
                <w:szCs w:val="20"/>
              </w:rPr>
              <w:t>года по</w:t>
            </w:r>
            <w:r w:rsidRPr="00FE2446">
              <w:rPr>
                <w:b/>
                <w:sz w:val="20"/>
                <w:szCs w:val="20"/>
              </w:rPr>
              <w:t xml:space="preserve"> </w:t>
            </w:r>
            <w:r w:rsidRPr="00485047">
              <w:rPr>
                <w:b/>
                <w:sz w:val="20"/>
                <w:szCs w:val="20"/>
              </w:rPr>
              <w:t>«</w:t>
            </w:r>
            <w:r w:rsidR="00541DB9">
              <w:rPr>
                <w:b/>
                <w:sz w:val="20"/>
                <w:szCs w:val="20"/>
              </w:rPr>
              <w:t>15</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bookmarkStart w:id="0" w:name="_GoBack"/>
            <w:bookmarkEnd w:id="0"/>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5338E">
              <w:rPr>
                <w:sz w:val="20"/>
                <w:szCs w:val="20"/>
              </w:rPr>
              <w:t>2</w:t>
            </w:r>
            <w:r w:rsidR="00541DB9">
              <w:rPr>
                <w:sz w:val="20"/>
                <w:szCs w:val="20"/>
              </w:rPr>
              <w:t>8</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41DB9">
            <w:pPr>
              <w:jc w:val="both"/>
              <w:rPr>
                <w:sz w:val="20"/>
                <w:szCs w:val="20"/>
              </w:rPr>
            </w:pPr>
            <w:r w:rsidRPr="00FE2446">
              <w:rPr>
                <w:bCs/>
                <w:sz w:val="20"/>
                <w:szCs w:val="20"/>
              </w:rPr>
              <w:t>«</w:t>
            </w:r>
            <w:r w:rsidR="00541DB9">
              <w:rPr>
                <w:bCs/>
                <w:sz w:val="20"/>
                <w:szCs w:val="20"/>
              </w:rPr>
              <w:t>15</w:t>
            </w:r>
            <w:r w:rsidRPr="00FE2446">
              <w:rPr>
                <w:bCs/>
                <w:sz w:val="20"/>
                <w:szCs w:val="20"/>
              </w:rPr>
              <w:t xml:space="preserve">» </w:t>
            </w:r>
            <w:r w:rsidR="00C5338E">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41DB9" w:rsidP="007C0DB3">
            <w:pPr>
              <w:autoSpaceDE w:val="0"/>
              <w:autoSpaceDN w:val="0"/>
              <w:adjustRightInd w:val="0"/>
              <w:jc w:val="both"/>
              <w:outlineLvl w:val="1"/>
              <w:rPr>
                <w:sz w:val="20"/>
                <w:szCs w:val="20"/>
              </w:rPr>
            </w:pPr>
            <w:r>
              <w:rPr>
                <w:sz w:val="20"/>
                <w:szCs w:val="20"/>
              </w:rPr>
              <w:t>23 064,00</w:t>
            </w:r>
            <w:r w:rsidR="0073495D">
              <w:rPr>
                <w:sz w:val="20"/>
                <w:szCs w:val="20"/>
              </w:rPr>
              <w:t xml:space="preserve"> </w:t>
            </w:r>
            <w:r w:rsidR="00A84ECD" w:rsidRPr="00FE2446">
              <w:rPr>
                <w:sz w:val="20"/>
                <w:szCs w:val="20"/>
              </w:rPr>
              <w:t>руб. (</w:t>
            </w:r>
            <w:r>
              <w:rPr>
                <w:sz w:val="20"/>
                <w:szCs w:val="20"/>
              </w:rPr>
              <w:t>двадцать три тысячи шестьдесят четыре рубля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541DB9">
              <w:rPr>
                <w:sz w:val="20"/>
                <w:szCs w:val="20"/>
              </w:rPr>
              <w:t xml:space="preserve"> </w:t>
            </w:r>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w:t>
            </w:r>
            <w:r w:rsidR="00487F7E" w:rsidRPr="00FE2446">
              <w:rPr>
                <w:rFonts w:ascii="Times New Roman" w:hAnsi="Times New Roman" w:cs="Times New Roman"/>
                <w:color w:val="auto"/>
                <w:sz w:val="20"/>
                <w:szCs w:val="20"/>
              </w:rPr>
              <w:lastRenderedPageBreak/>
              <w:t xml:space="preserve">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5338E">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41DB9">
            <w:pPr>
              <w:jc w:val="both"/>
              <w:rPr>
                <w:sz w:val="20"/>
                <w:szCs w:val="20"/>
              </w:rPr>
            </w:pPr>
            <w:r w:rsidRPr="00FE2446">
              <w:rPr>
                <w:sz w:val="20"/>
                <w:szCs w:val="20"/>
              </w:rPr>
              <w:t>«</w:t>
            </w:r>
            <w:r w:rsidR="00541DB9">
              <w:rPr>
                <w:sz w:val="20"/>
                <w:szCs w:val="20"/>
              </w:rPr>
              <w:t>14</w:t>
            </w:r>
            <w:r w:rsidR="00487F7E" w:rsidRPr="00FE2446">
              <w:rPr>
                <w:sz w:val="20"/>
                <w:szCs w:val="20"/>
              </w:rPr>
              <w:t xml:space="preserve">» </w:t>
            </w:r>
            <w:r w:rsidR="00541DB9">
              <w:rPr>
                <w:sz w:val="20"/>
                <w:szCs w:val="20"/>
              </w:rPr>
              <w:t>январ</w:t>
            </w:r>
            <w:r w:rsidR="00BD2F50">
              <w:rPr>
                <w:sz w:val="20"/>
                <w:szCs w:val="20"/>
              </w:rPr>
              <w:t>я</w:t>
            </w:r>
            <w:r w:rsidRPr="00FE2446">
              <w:rPr>
                <w:sz w:val="20"/>
                <w:szCs w:val="20"/>
              </w:rPr>
              <w:t xml:space="preserve">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41DB9">
              <w:rPr>
                <w:b/>
                <w:sz w:val="20"/>
                <w:szCs w:val="20"/>
              </w:rPr>
              <w:t>15</w:t>
            </w:r>
            <w:r w:rsidRPr="00485047">
              <w:rPr>
                <w:b/>
                <w:sz w:val="20"/>
                <w:szCs w:val="20"/>
              </w:rPr>
              <w:t>»</w:t>
            </w:r>
            <w:r w:rsidR="00DF1B1A" w:rsidRPr="00485047">
              <w:rPr>
                <w:b/>
                <w:sz w:val="20"/>
                <w:szCs w:val="20"/>
              </w:rPr>
              <w:t xml:space="preserve"> </w:t>
            </w:r>
            <w:r w:rsidR="00C5338E">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41DB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41DB9">
              <w:rPr>
                <w:b/>
                <w:sz w:val="20"/>
                <w:szCs w:val="20"/>
              </w:rPr>
              <w:t>15</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w:t>
            </w:r>
            <w:r w:rsidRPr="00F52E72">
              <w:rPr>
                <w:sz w:val="20"/>
                <w:szCs w:val="20"/>
                <w:highlight w:val="yellow"/>
              </w:rPr>
              <w:lastRenderedPageBreak/>
              <w:t>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w:t>
            </w:r>
            <w:r w:rsidRPr="00FE2446">
              <w:rPr>
                <w:bCs/>
                <w:sz w:val="20"/>
                <w:szCs w:val="20"/>
              </w:rPr>
              <w:lastRenderedPageBreak/>
              <w:t xml:space="preserve">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1" w:name="договорОК"/>
            <w:r w:rsidR="00541DB9" w:rsidRPr="00FE2446">
              <w:rPr>
                <w:bCs/>
                <w:sz w:val="20"/>
                <w:szCs w:val="20"/>
              </w:rPr>
              <w:t xml:space="preserve">форме.  </w:t>
            </w:r>
            <w:r w:rsidR="00985A86" w:rsidRPr="00FE2446">
              <w:rPr>
                <w:bCs/>
                <w:sz w:val="20"/>
                <w:szCs w:val="20"/>
              </w:rPr>
              <w:t xml:space="preserve">  </w:t>
            </w:r>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1E763B">
        <w:rPr>
          <w:b/>
          <w:sz w:val="20"/>
          <w:szCs w:val="20"/>
        </w:rPr>
        <w:t>приточных, вытяжных систем вентиляции</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E763B">
        <w:rPr>
          <w:b/>
          <w:kern w:val="32"/>
          <w:sz w:val="20"/>
          <w:szCs w:val="20"/>
        </w:rPr>
        <w:t>328-19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3" w:name="OLE_LINK1"/>
      <w:r w:rsidR="006A4E03">
        <w:rPr>
          <w:b/>
          <w:bCs/>
          <w:sz w:val="20"/>
        </w:rPr>
        <w:t xml:space="preserve">оказание услуг </w:t>
      </w:r>
      <w:r w:rsidR="00C5338E">
        <w:rPr>
          <w:b/>
          <w:bCs/>
          <w:sz w:val="20"/>
        </w:rPr>
        <w:t xml:space="preserve">по техническому обслуживанию </w:t>
      </w:r>
      <w:r w:rsidR="001E763B">
        <w:rPr>
          <w:b/>
          <w:bCs/>
          <w:sz w:val="20"/>
        </w:rPr>
        <w:t>приточных, вытяжных систем вентиляции</w:t>
      </w:r>
      <w:r w:rsidR="00040158">
        <w:rPr>
          <w:b/>
          <w:bCs/>
          <w:sz w:val="20"/>
        </w:rPr>
        <w:t xml:space="preserve"> </w:t>
      </w:r>
      <w:bookmarkEnd w:id="3"/>
    </w:p>
    <w:tbl>
      <w:tblPr>
        <w:tblW w:w="10349" w:type="dxa"/>
        <w:tblInd w:w="-34" w:type="dxa"/>
        <w:tblLayout w:type="fixed"/>
        <w:tblLook w:val="04A0" w:firstRow="1" w:lastRow="0" w:firstColumn="1" w:lastColumn="0" w:noHBand="0" w:noVBand="1"/>
      </w:tblPr>
      <w:tblGrid>
        <w:gridCol w:w="579"/>
        <w:gridCol w:w="1831"/>
        <w:gridCol w:w="5245"/>
        <w:gridCol w:w="851"/>
        <w:gridCol w:w="852"/>
        <w:gridCol w:w="991"/>
      </w:tblGrid>
      <w:tr w:rsidR="00E13431" w:rsidRPr="005A07FA" w:rsidTr="00541D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C2731A">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Pr="005A07FA">
              <w:rPr>
                <w:b/>
                <w:color w:val="000000"/>
                <w:sz w:val="20"/>
                <w:szCs w:val="20"/>
              </w:rPr>
              <w:t xml:space="preserve"> цена за ед., руб.</w:t>
            </w:r>
          </w:p>
        </w:tc>
      </w:tr>
      <w:tr w:rsidR="00541DB9" w:rsidRPr="00D839E0" w:rsidTr="00541DB9">
        <w:trPr>
          <w:trHeight w:val="165"/>
        </w:trPr>
        <w:tc>
          <w:tcPr>
            <w:tcW w:w="579" w:type="dxa"/>
            <w:tcBorders>
              <w:top w:val="single" w:sz="4" w:space="0" w:color="auto"/>
              <w:left w:val="single" w:sz="4" w:space="0" w:color="auto"/>
              <w:bottom w:val="single" w:sz="4" w:space="0" w:color="auto"/>
              <w:right w:val="nil"/>
            </w:tcBorders>
            <w:shd w:val="clear" w:color="auto" w:fill="auto"/>
          </w:tcPr>
          <w:p w:rsidR="00541DB9" w:rsidRPr="002B2881" w:rsidRDefault="00541DB9" w:rsidP="00541DB9">
            <w:pPr>
              <w:jc w:val="center"/>
              <w:rPr>
                <w:sz w:val="20"/>
                <w:szCs w:val="20"/>
              </w:rPr>
            </w:pPr>
            <w:r w:rsidRPr="002B288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41DB9" w:rsidRPr="002B2881" w:rsidRDefault="00541DB9" w:rsidP="00541DB9">
            <w:pPr>
              <w:rPr>
                <w:sz w:val="20"/>
                <w:szCs w:val="20"/>
              </w:rPr>
            </w:pPr>
            <w:r w:rsidRPr="002B2881">
              <w:rPr>
                <w:sz w:val="20"/>
                <w:szCs w:val="20"/>
              </w:rPr>
              <w:t xml:space="preserve">Техническое обслуживание приточных систем вентиляции </w:t>
            </w:r>
          </w:p>
        </w:tc>
        <w:tc>
          <w:tcPr>
            <w:tcW w:w="5245" w:type="dxa"/>
            <w:tcBorders>
              <w:top w:val="single" w:sz="4" w:space="0" w:color="auto"/>
              <w:left w:val="single" w:sz="4" w:space="0" w:color="auto"/>
              <w:bottom w:val="single" w:sz="4" w:space="0" w:color="auto"/>
              <w:right w:val="single" w:sz="4" w:space="0" w:color="auto"/>
            </w:tcBorders>
          </w:tcPr>
          <w:p w:rsidR="00541DB9" w:rsidRDefault="00541DB9" w:rsidP="00541DB9">
            <w:pPr>
              <w:rPr>
                <w:color w:val="000000"/>
                <w:sz w:val="20"/>
                <w:szCs w:val="20"/>
              </w:rPr>
            </w:pPr>
            <w:r w:rsidRPr="002B2881">
              <w:rPr>
                <w:color w:val="000000"/>
                <w:sz w:val="20"/>
                <w:szCs w:val="20"/>
              </w:rPr>
              <w:t>Количество приточных систем – 28 шт.</w:t>
            </w:r>
          </w:p>
          <w:p w:rsidR="00541DB9" w:rsidRPr="002B2881" w:rsidRDefault="00541DB9" w:rsidP="00541DB9">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541DB9" w:rsidRPr="002B2881" w:rsidRDefault="00541DB9" w:rsidP="00541DB9">
            <w:pPr>
              <w:widowControl w:val="0"/>
              <w:rPr>
                <w:color w:val="000000"/>
                <w:sz w:val="20"/>
                <w:szCs w:val="20"/>
              </w:rPr>
            </w:pPr>
            <w:r w:rsidRPr="002B2881">
              <w:rPr>
                <w:color w:val="000000"/>
                <w:sz w:val="20"/>
                <w:szCs w:val="20"/>
              </w:rPr>
              <w:t>1. Проверка крепежа системы.</w:t>
            </w:r>
          </w:p>
          <w:p w:rsidR="00541DB9" w:rsidRPr="002B2881" w:rsidRDefault="00541DB9" w:rsidP="00541DB9">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541DB9" w:rsidRPr="002B2881" w:rsidRDefault="00541DB9" w:rsidP="00541DB9">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541DB9" w:rsidRPr="002B2881" w:rsidRDefault="00541DB9" w:rsidP="00541DB9">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541DB9" w:rsidRPr="002B2881" w:rsidRDefault="00541DB9" w:rsidP="00541DB9">
            <w:pPr>
              <w:widowControl w:val="0"/>
              <w:rPr>
                <w:color w:val="000000"/>
                <w:sz w:val="20"/>
                <w:szCs w:val="20"/>
              </w:rPr>
            </w:pPr>
            <w:r w:rsidRPr="002B2881">
              <w:rPr>
                <w:color w:val="000000"/>
                <w:sz w:val="20"/>
                <w:szCs w:val="20"/>
              </w:rPr>
              <w:t>5. Осмотр трубопроводов, клапанов на отсутствие протечек.</w:t>
            </w:r>
          </w:p>
          <w:p w:rsidR="00541DB9" w:rsidRPr="002B2881" w:rsidRDefault="00541DB9" w:rsidP="00541DB9">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541DB9" w:rsidRPr="002B2881" w:rsidRDefault="00541DB9" w:rsidP="00541DB9">
            <w:pPr>
              <w:widowControl w:val="0"/>
              <w:rPr>
                <w:color w:val="000000"/>
                <w:sz w:val="20"/>
                <w:szCs w:val="20"/>
              </w:rPr>
            </w:pPr>
            <w:r w:rsidRPr="002B2881">
              <w:rPr>
                <w:color w:val="000000"/>
                <w:sz w:val="20"/>
                <w:szCs w:val="20"/>
              </w:rPr>
              <w:t>7. Сухая чистка фильтров (замена при необходимости).</w:t>
            </w:r>
          </w:p>
          <w:p w:rsidR="00541DB9" w:rsidRPr="002B2881" w:rsidRDefault="00541DB9" w:rsidP="00541DB9">
            <w:pPr>
              <w:widowControl w:val="0"/>
              <w:rPr>
                <w:color w:val="000000"/>
                <w:sz w:val="20"/>
                <w:szCs w:val="20"/>
              </w:rPr>
            </w:pPr>
            <w:r w:rsidRPr="002B2881">
              <w:rPr>
                <w:color w:val="000000"/>
                <w:sz w:val="20"/>
                <w:szCs w:val="20"/>
              </w:rPr>
              <w:t>8. Диагностика двигателя вентилятора.</w:t>
            </w:r>
          </w:p>
          <w:p w:rsidR="00541DB9" w:rsidRPr="002B2881" w:rsidRDefault="00541DB9" w:rsidP="00541DB9">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541DB9" w:rsidRPr="002B2881" w:rsidRDefault="00541DB9" w:rsidP="00541DB9">
            <w:pPr>
              <w:widowControl w:val="0"/>
              <w:rPr>
                <w:color w:val="000000"/>
                <w:sz w:val="20"/>
                <w:szCs w:val="20"/>
              </w:rPr>
            </w:pPr>
            <w:r w:rsidRPr="002B2881">
              <w:rPr>
                <w:color w:val="000000"/>
                <w:sz w:val="20"/>
                <w:szCs w:val="20"/>
              </w:rPr>
              <w:t>10. Протяжка электрических клемных соединений каждого потребителя электротока.</w:t>
            </w:r>
          </w:p>
          <w:p w:rsidR="00541DB9" w:rsidRPr="002B2881" w:rsidRDefault="00541DB9" w:rsidP="00541DB9">
            <w:pPr>
              <w:widowControl w:val="0"/>
              <w:rPr>
                <w:color w:val="000000"/>
                <w:sz w:val="20"/>
                <w:szCs w:val="20"/>
              </w:rPr>
            </w:pPr>
            <w:r w:rsidRPr="002B2881">
              <w:rPr>
                <w:color w:val="000000"/>
                <w:sz w:val="20"/>
                <w:szCs w:val="20"/>
              </w:rPr>
              <w:t>11. Проверка и наладка вентоборудования согласно проектной документации по количеству и качеству подаваемого воздуха.</w:t>
            </w:r>
          </w:p>
          <w:p w:rsidR="00541DB9" w:rsidRPr="002B2881" w:rsidRDefault="00541DB9" w:rsidP="00541DB9">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541DB9" w:rsidRPr="002B2881" w:rsidRDefault="00541DB9" w:rsidP="00541DB9">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541DB9" w:rsidRPr="002B2881" w:rsidRDefault="00541DB9" w:rsidP="00541DB9">
            <w:pPr>
              <w:widowControl w:val="0"/>
              <w:rPr>
                <w:color w:val="000000"/>
                <w:sz w:val="20"/>
                <w:szCs w:val="20"/>
              </w:rPr>
            </w:pPr>
            <w:r w:rsidRPr="002B2881">
              <w:rPr>
                <w:color w:val="000000"/>
                <w:sz w:val="20"/>
                <w:szCs w:val="20"/>
              </w:rPr>
              <w:t>14. Чистка фильтров в системах водяных калориферов</w:t>
            </w:r>
          </w:p>
          <w:p w:rsidR="00541DB9" w:rsidRPr="002B2881" w:rsidRDefault="00541DB9" w:rsidP="00541DB9">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541DB9" w:rsidRPr="002B2881" w:rsidRDefault="00541DB9" w:rsidP="00541DB9">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541DB9" w:rsidRPr="002B2881" w:rsidRDefault="00541DB9" w:rsidP="00541DB9">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541DB9" w:rsidRPr="002B2881" w:rsidRDefault="00541DB9" w:rsidP="00541DB9">
            <w:pPr>
              <w:rPr>
                <w:color w:val="000000"/>
                <w:sz w:val="20"/>
                <w:szCs w:val="20"/>
              </w:rPr>
            </w:pPr>
            <w:r w:rsidRPr="002B2881">
              <w:rPr>
                <w:color w:val="000000"/>
                <w:sz w:val="20"/>
                <w:szCs w:val="20"/>
              </w:rPr>
              <w:t>18.</w:t>
            </w:r>
            <w:r>
              <w:rPr>
                <w:color w:val="000000"/>
                <w:sz w:val="20"/>
                <w:szCs w:val="20"/>
              </w:rPr>
              <w:t xml:space="preserve"> </w:t>
            </w:r>
            <w:r w:rsidRPr="002B2881">
              <w:rPr>
                <w:color w:val="000000"/>
                <w:sz w:val="20"/>
                <w:szCs w:val="20"/>
              </w:rPr>
              <w:t>Перевод установок на «летний-зимний» режимы работы – 2 раза в год.</w:t>
            </w:r>
          </w:p>
        </w:tc>
        <w:tc>
          <w:tcPr>
            <w:tcW w:w="851" w:type="dxa"/>
            <w:tcBorders>
              <w:top w:val="single" w:sz="4" w:space="0" w:color="auto"/>
              <w:left w:val="single" w:sz="4" w:space="0" w:color="auto"/>
              <w:bottom w:val="single" w:sz="4" w:space="0" w:color="auto"/>
              <w:right w:val="single" w:sz="4" w:space="0" w:color="auto"/>
            </w:tcBorders>
          </w:tcPr>
          <w:p w:rsidR="00541DB9" w:rsidRPr="002B2881" w:rsidRDefault="00541DB9" w:rsidP="00541DB9">
            <w:pPr>
              <w:pStyle w:val="af9"/>
              <w:jc w:val="center"/>
              <w:rPr>
                <w:rFonts w:ascii="Times New Roman" w:hAnsi="Times New Roman"/>
                <w:sz w:val="20"/>
                <w:szCs w:val="20"/>
              </w:rPr>
            </w:pPr>
            <w:r w:rsidRPr="002B2881">
              <w:rPr>
                <w:rFonts w:ascii="Times New Roman" w:hAnsi="Times New Roman"/>
                <w:sz w:val="20"/>
                <w:szCs w:val="20"/>
              </w:rPr>
              <w:t>Усл</w:t>
            </w:r>
            <w:r>
              <w:rPr>
                <w:rFonts w:ascii="Times New Roman" w:hAnsi="Times New Roman"/>
                <w:sz w:val="20"/>
                <w:szCs w:val="20"/>
              </w:rPr>
              <w:t>.ед.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1DB9" w:rsidRPr="002B2881" w:rsidRDefault="00541DB9" w:rsidP="00541DB9">
            <w:pPr>
              <w:pStyle w:val="af9"/>
              <w:jc w:val="center"/>
              <w:rPr>
                <w:rFonts w:ascii="Times New Roman" w:hAnsi="Times New Roman"/>
                <w:sz w:val="20"/>
                <w:szCs w:val="20"/>
              </w:rPr>
            </w:pPr>
            <w:r w:rsidRPr="002B2881">
              <w:rPr>
                <w:rFonts w:ascii="Times New Roman" w:hAnsi="Times New Roman"/>
                <w:sz w:val="20"/>
                <w:szCs w:val="20"/>
              </w:rPr>
              <w:t>336</w:t>
            </w:r>
          </w:p>
        </w:tc>
        <w:tc>
          <w:tcPr>
            <w:tcW w:w="991" w:type="dxa"/>
            <w:tcBorders>
              <w:top w:val="single" w:sz="4" w:space="0" w:color="auto"/>
              <w:left w:val="nil"/>
              <w:bottom w:val="single" w:sz="4" w:space="0" w:color="auto"/>
              <w:right w:val="single" w:sz="4" w:space="0" w:color="auto"/>
            </w:tcBorders>
            <w:shd w:val="clear" w:color="auto" w:fill="auto"/>
          </w:tcPr>
          <w:p w:rsidR="00541DB9" w:rsidRPr="00D839E0" w:rsidRDefault="008C1EB8" w:rsidP="00541DB9">
            <w:pPr>
              <w:jc w:val="center"/>
              <w:rPr>
                <w:sz w:val="20"/>
                <w:szCs w:val="20"/>
              </w:rPr>
            </w:pPr>
            <w:r>
              <w:rPr>
                <w:sz w:val="20"/>
                <w:szCs w:val="20"/>
              </w:rPr>
              <w:t>1000,00</w:t>
            </w:r>
          </w:p>
        </w:tc>
      </w:tr>
      <w:tr w:rsidR="00541DB9" w:rsidRPr="00D839E0" w:rsidTr="00541DB9">
        <w:trPr>
          <w:trHeight w:val="165"/>
        </w:trPr>
        <w:tc>
          <w:tcPr>
            <w:tcW w:w="579" w:type="dxa"/>
            <w:tcBorders>
              <w:top w:val="single" w:sz="4" w:space="0" w:color="auto"/>
              <w:left w:val="single" w:sz="4" w:space="0" w:color="auto"/>
              <w:bottom w:val="single" w:sz="4" w:space="0" w:color="auto"/>
              <w:right w:val="nil"/>
            </w:tcBorders>
            <w:shd w:val="clear" w:color="auto" w:fill="auto"/>
          </w:tcPr>
          <w:p w:rsidR="00541DB9" w:rsidRPr="002B2881" w:rsidRDefault="00541DB9" w:rsidP="00541DB9">
            <w:pPr>
              <w:jc w:val="center"/>
              <w:rPr>
                <w:sz w:val="20"/>
                <w:szCs w:val="20"/>
              </w:rPr>
            </w:pPr>
            <w:r w:rsidRPr="002B288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41DB9" w:rsidRPr="002B2881" w:rsidRDefault="00541DB9" w:rsidP="00541DB9">
            <w:pPr>
              <w:rPr>
                <w:sz w:val="20"/>
                <w:szCs w:val="20"/>
              </w:rPr>
            </w:pPr>
            <w:r w:rsidRPr="002B2881">
              <w:rPr>
                <w:sz w:val="20"/>
                <w:szCs w:val="20"/>
              </w:rPr>
              <w:t xml:space="preserve">Техническое обслуживание вытяжных систем вентиляции </w:t>
            </w:r>
          </w:p>
        </w:tc>
        <w:tc>
          <w:tcPr>
            <w:tcW w:w="5245" w:type="dxa"/>
            <w:tcBorders>
              <w:top w:val="single" w:sz="4" w:space="0" w:color="auto"/>
              <w:left w:val="single" w:sz="4" w:space="0" w:color="auto"/>
              <w:bottom w:val="single" w:sz="4" w:space="0" w:color="auto"/>
              <w:right w:val="single" w:sz="4" w:space="0" w:color="auto"/>
            </w:tcBorders>
          </w:tcPr>
          <w:p w:rsidR="00541DB9" w:rsidRPr="002B2881" w:rsidRDefault="00541DB9" w:rsidP="00541DB9">
            <w:pPr>
              <w:rPr>
                <w:color w:val="000000"/>
                <w:sz w:val="20"/>
                <w:szCs w:val="20"/>
              </w:rPr>
            </w:pPr>
            <w:r w:rsidRPr="002B2881">
              <w:rPr>
                <w:color w:val="000000"/>
                <w:sz w:val="20"/>
                <w:szCs w:val="20"/>
              </w:rPr>
              <w:t>Количество вытяжных систем – 58 шт.</w:t>
            </w:r>
          </w:p>
          <w:p w:rsidR="00541DB9" w:rsidRPr="002B2881" w:rsidRDefault="00541DB9" w:rsidP="00541DB9">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541DB9" w:rsidRPr="002B2881" w:rsidRDefault="00541DB9" w:rsidP="00541DB9">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541DB9" w:rsidRPr="002B2881" w:rsidRDefault="00541DB9" w:rsidP="00541DB9">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541DB9" w:rsidRPr="002B2881" w:rsidRDefault="00541DB9" w:rsidP="00541DB9">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541DB9" w:rsidRPr="002B2881" w:rsidRDefault="00541DB9" w:rsidP="00541DB9">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541DB9" w:rsidRPr="002B2881" w:rsidRDefault="00541DB9" w:rsidP="00541DB9">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541DB9" w:rsidRPr="002B2881" w:rsidRDefault="00541DB9" w:rsidP="00541DB9">
            <w:pPr>
              <w:widowControl w:val="0"/>
              <w:rPr>
                <w:color w:val="000000"/>
                <w:sz w:val="20"/>
                <w:szCs w:val="20"/>
              </w:rPr>
            </w:pPr>
            <w:r w:rsidRPr="002B2881">
              <w:rPr>
                <w:color w:val="000000"/>
                <w:sz w:val="20"/>
                <w:szCs w:val="20"/>
              </w:rPr>
              <w:t>6. Диагностика двигателя вентилятора.</w:t>
            </w:r>
          </w:p>
          <w:p w:rsidR="00541DB9" w:rsidRPr="002B2881" w:rsidRDefault="00541DB9" w:rsidP="00541DB9">
            <w:pPr>
              <w:widowControl w:val="0"/>
              <w:rPr>
                <w:color w:val="000000"/>
                <w:sz w:val="20"/>
                <w:szCs w:val="20"/>
              </w:rPr>
            </w:pPr>
            <w:r w:rsidRPr="002B2881">
              <w:rPr>
                <w:color w:val="000000"/>
                <w:sz w:val="20"/>
                <w:szCs w:val="20"/>
              </w:rPr>
              <w:t xml:space="preserve">7. Чистка оборудования от пыли и грязи снаружи и внутри </w:t>
            </w:r>
            <w:r w:rsidRPr="002B2881">
              <w:rPr>
                <w:color w:val="000000"/>
                <w:sz w:val="20"/>
                <w:szCs w:val="20"/>
              </w:rPr>
              <w:lastRenderedPageBreak/>
              <w:t>в доступных местах.</w:t>
            </w:r>
          </w:p>
          <w:p w:rsidR="00541DB9" w:rsidRPr="002B2881" w:rsidRDefault="00541DB9" w:rsidP="00541DB9">
            <w:pPr>
              <w:widowControl w:val="0"/>
              <w:rPr>
                <w:color w:val="000000"/>
                <w:sz w:val="20"/>
                <w:szCs w:val="20"/>
              </w:rPr>
            </w:pPr>
            <w:r w:rsidRPr="002B2881">
              <w:rPr>
                <w:color w:val="000000"/>
                <w:sz w:val="20"/>
                <w:szCs w:val="20"/>
              </w:rPr>
              <w:t>8. Протяжка электрических клемных соединений каждого потребителя электротока.</w:t>
            </w:r>
          </w:p>
          <w:p w:rsidR="00541DB9" w:rsidRPr="002B2881" w:rsidRDefault="00541DB9" w:rsidP="00541DB9">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541DB9" w:rsidRPr="002B2881" w:rsidRDefault="00541DB9" w:rsidP="00541DB9">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1" w:type="dxa"/>
            <w:tcBorders>
              <w:top w:val="single" w:sz="4" w:space="0" w:color="auto"/>
              <w:left w:val="single" w:sz="4" w:space="0" w:color="auto"/>
              <w:bottom w:val="single" w:sz="4" w:space="0" w:color="auto"/>
              <w:right w:val="single" w:sz="4" w:space="0" w:color="auto"/>
            </w:tcBorders>
          </w:tcPr>
          <w:p w:rsidR="00541DB9" w:rsidRPr="002B2881" w:rsidRDefault="00541DB9" w:rsidP="00541DB9">
            <w:pPr>
              <w:jc w:val="center"/>
              <w:rPr>
                <w:sz w:val="20"/>
                <w:szCs w:val="20"/>
              </w:rPr>
            </w:pPr>
            <w:r>
              <w:rPr>
                <w:sz w:val="20"/>
                <w:szCs w:val="20"/>
              </w:rPr>
              <w:lastRenderedPageBreak/>
              <w:t>Усл.ед.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41DB9" w:rsidRPr="002B2881" w:rsidRDefault="00541DB9" w:rsidP="00541DB9">
            <w:pPr>
              <w:pStyle w:val="af9"/>
              <w:jc w:val="center"/>
              <w:rPr>
                <w:rFonts w:ascii="Times New Roman" w:hAnsi="Times New Roman"/>
                <w:sz w:val="20"/>
                <w:szCs w:val="20"/>
              </w:rPr>
            </w:pPr>
            <w:r w:rsidRPr="002B2881">
              <w:rPr>
                <w:rFonts w:ascii="Times New Roman" w:hAnsi="Times New Roman"/>
                <w:sz w:val="20"/>
                <w:szCs w:val="20"/>
              </w:rPr>
              <w:t>696</w:t>
            </w:r>
          </w:p>
        </w:tc>
        <w:tc>
          <w:tcPr>
            <w:tcW w:w="991" w:type="dxa"/>
            <w:tcBorders>
              <w:top w:val="single" w:sz="4" w:space="0" w:color="auto"/>
              <w:left w:val="nil"/>
              <w:bottom w:val="single" w:sz="4" w:space="0" w:color="auto"/>
              <w:right w:val="single" w:sz="4" w:space="0" w:color="auto"/>
            </w:tcBorders>
            <w:shd w:val="clear" w:color="auto" w:fill="auto"/>
          </w:tcPr>
          <w:p w:rsidR="00541DB9" w:rsidRPr="00D839E0" w:rsidRDefault="008C1EB8" w:rsidP="00541DB9">
            <w:pPr>
              <w:jc w:val="center"/>
              <w:rPr>
                <w:sz w:val="20"/>
                <w:szCs w:val="20"/>
              </w:rPr>
            </w:pPr>
            <w:r>
              <w:rPr>
                <w:sz w:val="20"/>
                <w:szCs w:val="20"/>
              </w:rPr>
              <w:t>180,00</w:t>
            </w:r>
          </w:p>
        </w:tc>
      </w:tr>
    </w:tbl>
    <w:p w:rsidR="00C2731A" w:rsidRDefault="00C2731A" w:rsidP="00C2731A">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4F0726" w:rsidRDefault="004F0726" w:rsidP="00B8322C">
      <w:pPr>
        <w:jc w:val="right"/>
        <w:rPr>
          <w:rFonts w:ascii="Cuprum" w:hAnsi="Cuprum" w:cs="Tahoma"/>
          <w:b/>
          <w:bCs/>
          <w:sz w:val="20"/>
          <w:szCs w:val="20"/>
        </w:rPr>
      </w:pP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Pr="00D64E15">
        <w:rPr>
          <w:rFonts w:ascii="Times New Roman" w:hAnsi="Times New Roman"/>
          <w:bCs/>
          <w:sz w:val="20"/>
          <w:szCs w:val="20"/>
        </w:rPr>
        <w:t>также</w:t>
      </w:r>
      <w:r w:rsidRPr="00D64E15">
        <w:rPr>
          <w:rFonts w:ascii="Times New Roman" w:hAnsi="Times New Roman"/>
          <w:bCs/>
          <w:sz w:val="20"/>
          <w:szCs w:val="20"/>
        </w:rPr>
        <w:t xml:space="preserve">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 xml:space="preserve">на объекте требований противопожарной безопасности, техники безопасности и охраны окружающей среды во </w:t>
      </w:r>
      <w:r w:rsidRPr="00D64E15">
        <w:rPr>
          <w:rFonts w:ascii="Times New Roman" w:hAnsi="Times New Roman"/>
          <w:sz w:val="20"/>
          <w:szCs w:val="20"/>
        </w:rPr>
        <w:t>время оказания</w:t>
      </w:r>
      <w:r w:rsidRPr="00D64E15">
        <w:rPr>
          <w:rFonts w:ascii="Times New Roman" w:hAnsi="Times New Roman"/>
          <w:sz w:val="20"/>
          <w:szCs w:val="20"/>
        </w:rPr>
        <w:t xml:space="preserve"> услуг.</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EB8" w:rsidRPr="00D64E15"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8C1EB8" w:rsidRPr="00FC380B"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Оборудование, </w:t>
      </w:r>
      <w:r w:rsidRPr="00D64E15">
        <w:rPr>
          <w:rFonts w:ascii="Times New Roman" w:hAnsi="Times New Roman"/>
          <w:color w:val="000000"/>
          <w:sz w:val="20"/>
          <w:szCs w:val="20"/>
        </w:rPr>
        <w:t>установленное взамен</w:t>
      </w:r>
      <w:r w:rsidRPr="00D64E15">
        <w:rPr>
          <w:rFonts w:ascii="Times New Roman" w:hAnsi="Times New Roman"/>
          <w:color w:val="000000"/>
          <w:sz w:val="20"/>
          <w:szCs w:val="20"/>
        </w:rPr>
        <w:t xml:space="preserve">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8C1EB8" w:rsidRPr="00B64F23" w:rsidRDefault="008C1EB8" w:rsidP="008C1EB8">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4F0726" w:rsidRDefault="004F0726"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1E763B">
        <w:rPr>
          <w:b/>
          <w:sz w:val="20"/>
          <w:szCs w:val="20"/>
        </w:rPr>
        <w:t>приточных, вытяжных систем вентиляции</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1E763B">
        <w:rPr>
          <w:b/>
          <w:kern w:val="32"/>
          <w:sz w:val="20"/>
          <w:szCs w:val="20"/>
        </w:rPr>
        <w:t>328-19</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1E763B">
        <w:rPr>
          <w:sz w:val="20"/>
        </w:rPr>
        <w:t>328-19</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C5338E">
        <w:rPr>
          <w:b/>
          <w:bCs/>
          <w:sz w:val="20"/>
          <w:szCs w:val="20"/>
        </w:rPr>
        <w:t xml:space="preserve">по техническому обслуживанию </w:t>
      </w:r>
      <w:r w:rsidR="001E763B">
        <w:rPr>
          <w:b/>
          <w:bCs/>
          <w:sz w:val="20"/>
          <w:szCs w:val="20"/>
        </w:rPr>
        <w:t>приточных, вытяжных систем вентиляции</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C5338E">
        <w:rPr>
          <w:sz w:val="19"/>
          <w:szCs w:val="19"/>
        </w:rPr>
        <w:t xml:space="preserve">по техническому обслуживанию </w:t>
      </w:r>
      <w:r w:rsidR="001E763B">
        <w:rPr>
          <w:sz w:val="19"/>
          <w:szCs w:val="19"/>
        </w:rPr>
        <w:t>приточных, вытяжных систем вентиляции</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2A7CF1" w:rsidRDefault="008C1714" w:rsidP="007B02C0">
      <w:pPr>
        <w:jc w:val="both"/>
        <w:rPr>
          <w:sz w:val="19"/>
          <w:szCs w:val="19"/>
        </w:rPr>
      </w:pPr>
      <w:r w:rsidRPr="002A7CF1">
        <w:rPr>
          <w:color w:val="000000"/>
          <w:sz w:val="19"/>
          <w:szCs w:val="19"/>
        </w:rPr>
        <w:t xml:space="preserve">1.2. </w:t>
      </w:r>
      <w:r w:rsidR="007B02C0" w:rsidRPr="00F42FBB">
        <w:rPr>
          <w:sz w:val="19"/>
          <w:szCs w:val="19"/>
        </w:rPr>
        <w:t xml:space="preserve">Место оказания Услуг: г. Иркутск: </w:t>
      </w:r>
      <w:r w:rsidR="008C1EB8" w:rsidRPr="00F8010B">
        <w:rPr>
          <w:color w:val="000000"/>
          <w:sz w:val="18"/>
          <w:szCs w:val="18"/>
        </w:rPr>
        <w:t>ул. Ярославского, 300,</w:t>
      </w:r>
      <w:r w:rsidR="008C1EB8">
        <w:rPr>
          <w:color w:val="000000"/>
          <w:sz w:val="18"/>
          <w:szCs w:val="18"/>
        </w:rPr>
        <w:t xml:space="preserve"> </w:t>
      </w:r>
      <w:r w:rsidR="008C1EB8" w:rsidRPr="00F8010B">
        <w:rPr>
          <w:color w:val="000000"/>
          <w:sz w:val="18"/>
          <w:szCs w:val="18"/>
        </w:rPr>
        <w:t>ул. Баумана, 214А,</w:t>
      </w:r>
      <w:r w:rsidR="008C1EB8">
        <w:rPr>
          <w:color w:val="000000"/>
          <w:sz w:val="18"/>
          <w:szCs w:val="18"/>
        </w:rPr>
        <w:t xml:space="preserve"> ул. Баумана, 206, ул. Академика Образцова, 27, ул. Партизанская, 74Ж</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8C1EB8">
        <w:rPr>
          <w:sz w:val="19"/>
          <w:szCs w:val="19"/>
        </w:rPr>
        <w:t>момента подписания договора</w:t>
      </w:r>
      <w:r w:rsidR="00DB16A7" w:rsidRPr="002A7CF1">
        <w:rPr>
          <w:sz w:val="19"/>
          <w:szCs w:val="19"/>
        </w:rPr>
        <w:t xml:space="preserve"> </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8C1714" w:rsidRPr="002A7CF1" w:rsidRDefault="008C1714" w:rsidP="00976090">
            <w:pPr>
              <w:pStyle w:val="af1"/>
              <w:tabs>
                <w:tab w:val="left" w:pos="2268"/>
              </w:tabs>
              <w:rPr>
                <w:b/>
                <w:sz w:val="18"/>
                <w:szCs w:val="18"/>
              </w:rPr>
            </w:pPr>
            <w:r w:rsidRPr="002A7CF1">
              <w:rPr>
                <w:b/>
                <w:sz w:val="18"/>
                <w:szCs w:val="18"/>
              </w:rPr>
              <w:t xml:space="preserve">ОГАУЗ «Иркутская городская клиническая больница № 8» </w:t>
            </w:r>
          </w:p>
          <w:p w:rsidR="008C1714" w:rsidRPr="002A7CF1" w:rsidRDefault="008C1714" w:rsidP="00976090">
            <w:pPr>
              <w:pStyle w:val="af1"/>
              <w:tabs>
                <w:tab w:val="left" w:pos="2268"/>
              </w:tabs>
              <w:rPr>
                <w:sz w:val="18"/>
                <w:szCs w:val="18"/>
              </w:rPr>
            </w:pPr>
            <w:r w:rsidRPr="002A7CF1">
              <w:rPr>
                <w:b/>
                <w:sz w:val="18"/>
                <w:szCs w:val="18"/>
              </w:rPr>
              <w:t xml:space="preserve">Адрес: </w:t>
            </w:r>
            <w:r w:rsidR="008C1EB8" w:rsidRPr="002A7CF1">
              <w:rPr>
                <w:sz w:val="18"/>
                <w:szCs w:val="18"/>
              </w:rPr>
              <w:t>664048, г.</w:t>
            </w:r>
            <w:r w:rsidRPr="002A7CF1">
              <w:rPr>
                <w:sz w:val="18"/>
                <w:szCs w:val="18"/>
              </w:rPr>
              <w:t xml:space="preserve"> Иркутск, ул. Ярославского, 300</w:t>
            </w:r>
          </w:p>
          <w:p w:rsidR="008C1714" w:rsidRPr="002A7CF1" w:rsidRDefault="008C1714" w:rsidP="00976090">
            <w:pPr>
              <w:pStyle w:val="af1"/>
              <w:tabs>
                <w:tab w:val="left" w:pos="2268"/>
              </w:tabs>
              <w:rPr>
                <w:sz w:val="18"/>
                <w:szCs w:val="18"/>
              </w:rPr>
            </w:pPr>
            <w:r w:rsidRPr="002A7CF1">
              <w:rPr>
                <w:b/>
                <w:sz w:val="18"/>
                <w:szCs w:val="18"/>
              </w:rPr>
              <w:t xml:space="preserve">Телефон </w:t>
            </w:r>
            <w:r w:rsidRPr="002A7CF1">
              <w:rPr>
                <w:sz w:val="18"/>
                <w:szCs w:val="18"/>
              </w:rPr>
              <w:t>44-31-30, 502-490</w:t>
            </w:r>
          </w:p>
          <w:p w:rsidR="008C1714" w:rsidRPr="002A7CF1" w:rsidRDefault="008C1714" w:rsidP="00976090">
            <w:pPr>
              <w:pStyle w:val="af1"/>
              <w:tabs>
                <w:tab w:val="left" w:pos="2268"/>
              </w:tabs>
              <w:rPr>
                <w:sz w:val="18"/>
                <w:szCs w:val="18"/>
              </w:rPr>
            </w:pPr>
            <w:r w:rsidRPr="002A7CF1">
              <w:rPr>
                <w:b/>
                <w:sz w:val="18"/>
                <w:szCs w:val="18"/>
              </w:rPr>
              <w:t>ИНН</w:t>
            </w:r>
            <w:r w:rsidRPr="002A7CF1">
              <w:rPr>
                <w:sz w:val="18"/>
                <w:szCs w:val="18"/>
              </w:rPr>
              <w:t xml:space="preserve"> 3810009342</w:t>
            </w:r>
          </w:p>
          <w:p w:rsidR="008C1714" w:rsidRPr="002A7CF1" w:rsidRDefault="008C1714" w:rsidP="00976090">
            <w:pPr>
              <w:pStyle w:val="af1"/>
              <w:tabs>
                <w:tab w:val="left" w:pos="2268"/>
              </w:tabs>
              <w:rPr>
                <w:sz w:val="18"/>
                <w:szCs w:val="18"/>
              </w:rPr>
            </w:pPr>
            <w:r w:rsidRPr="002A7CF1">
              <w:rPr>
                <w:b/>
                <w:sz w:val="18"/>
                <w:szCs w:val="18"/>
              </w:rPr>
              <w:t>КПП</w:t>
            </w:r>
            <w:r w:rsidRPr="002A7CF1">
              <w:rPr>
                <w:sz w:val="18"/>
                <w:szCs w:val="18"/>
              </w:rPr>
              <w:t xml:space="preserve"> 381001001</w:t>
            </w:r>
          </w:p>
          <w:p w:rsidR="008C1714" w:rsidRPr="002A7CF1" w:rsidRDefault="008C1714" w:rsidP="00976090">
            <w:pPr>
              <w:pStyle w:val="af1"/>
              <w:tabs>
                <w:tab w:val="left" w:pos="2268"/>
              </w:tabs>
              <w:rPr>
                <w:b/>
                <w:sz w:val="18"/>
                <w:szCs w:val="18"/>
              </w:rPr>
            </w:pPr>
            <w:r w:rsidRPr="002A7CF1">
              <w:rPr>
                <w:b/>
                <w:sz w:val="18"/>
                <w:szCs w:val="18"/>
              </w:rPr>
              <w:t>Отделение Иркутск г. Иркутск</w:t>
            </w:r>
          </w:p>
          <w:p w:rsidR="008C1714" w:rsidRPr="002A7CF1" w:rsidRDefault="008C1714" w:rsidP="00976090">
            <w:pPr>
              <w:pStyle w:val="af1"/>
              <w:tabs>
                <w:tab w:val="left" w:pos="2268"/>
              </w:tabs>
              <w:rPr>
                <w:sz w:val="18"/>
                <w:szCs w:val="18"/>
              </w:rPr>
            </w:pPr>
            <w:r w:rsidRPr="002A7CF1">
              <w:rPr>
                <w:b/>
                <w:sz w:val="18"/>
                <w:szCs w:val="18"/>
              </w:rPr>
              <w:t xml:space="preserve">Р/с </w:t>
            </w:r>
            <w:r w:rsidRPr="002A7CF1">
              <w:rPr>
                <w:sz w:val="18"/>
                <w:szCs w:val="18"/>
              </w:rPr>
              <w:t>40601810500003000002</w:t>
            </w:r>
          </w:p>
          <w:p w:rsidR="008C1714" w:rsidRPr="002A7CF1" w:rsidRDefault="008C1714" w:rsidP="00976090">
            <w:pPr>
              <w:pStyle w:val="af1"/>
              <w:tabs>
                <w:tab w:val="left" w:pos="2268"/>
              </w:tabs>
              <w:rPr>
                <w:sz w:val="18"/>
                <w:szCs w:val="18"/>
              </w:rPr>
            </w:pPr>
            <w:r w:rsidRPr="002A7CF1">
              <w:rPr>
                <w:b/>
                <w:sz w:val="18"/>
                <w:szCs w:val="18"/>
              </w:rPr>
              <w:t>БИК</w:t>
            </w:r>
            <w:r w:rsidRPr="002A7CF1">
              <w:rPr>
                <w:sz w:val="18"/>
                <w:szCs w:val="18"/>
              </w:rPr>
              <w:t xml:space="preserve"> 042520001</w:t>
            </w:r>
          </w:p>
          <w:p w:rsidR="008C1714" w:rsidRPr="002A7CF1" w:rsidRDefault="008C1714" w:rsidP="00976090">
            <w:pPr>
              <w:pStyle w:val="af1"/>
              <w:tabs>
                <w:tab w:val="left" w:pos="2268"/>
              </w:tabs>
              <w:rPr>
                <w:sz w:val="18"/>
                <w:szCs w:val="18"/>
              </w:rPr>
            </w:pPr>
            <w:r w:rsidRPr="002A7CF1">
              <w:rPr>
                <w:sz w:val="18"/>
                <w:szCs w:val="18"/>
              </w:rPr>
              <w:t>Министерство финансов Иркутской области (ОГАУЗ «Иркутская городская клиническая больница № 8», л/с 803030</w:t>
            </w:r>
            <w:r w:rsidR="002A7CF1" w:rsidRPr="002A7CF1">
              <w:rPr>
                <w:sz w:val="18"/>
                <w:szCs w:val="18"/>
              </w:rPr>
              <w:t>5</w:t>
            </w:r>
            <w:r w:rsidRPr="002A7CF1">
              <w:rPr>
                <w:sz w:val="18"/>
                <w:szCs w:val="18"/>
              </w:rPr>
              <w:t>0207)</w:t>
            </w:r>
          </w:p>
          <w:p w:rsidR="008C1714" w:rsidRPr="002A7CF1" w:rsidRDefault="008C1714" w:rsidP="00976090">
            <w:pPr>
              <w:pStyle w:val="af1"/>
              <w:tabs>
                <w:tab w:val="left" w:pos="2268"/>
              </w:tabs>
              <w:rPr>
                <w:b/>
                <w:sz w:val="18"/>
                <w:szCs w:val="18"/>
              </w:rPr>
            </w:pPr>
            <w:r w:rsidRPr="002A7CF1">
              <w:rPr>
                <w:b/>
                <w:sz w:val="18"/>
                <w:szCs w:val="18"/>
              </w:rPr>
              <w:t>Главный врач</w:t>
            </w:r>
          </w:p>
          <w:p w:rsidR="008C1714" w:rsidRPr="002A7CF1" w:rsidRDefault="008C1714" w:rsidP="00976090">
            <w:pPr>
              <w:pStyle w:val="af1"/>
              <w:tabs>
                <w:tab w:val="left" w:pos="2268"/>
              </w:tabs>
              <w:rPr>
                <w:b/>
                <w:sz w:val="18"/>
                <w:szCs w:val="18"/>
              </w:rPr>
            </w:pPr>
            <w:r w:rsidRPr="002A7CF1">
              <w:rPr>
                <w:b/>
                <w:sz w:val="18"/>
                <w:szCs w:val="18"/>
              </w:rPr>
              <w:t>______________________/   Есева Ж.В.  /</w:t>
            </w:r>
          </w:p>
          <w:p w:rsidR="008C1714" w:rsidRPr="002A7CF1" w:rsidRDefault="008C1714" w:rsidP="00976090">
            <w:pPr>
              <w:pStyle w:val="af1"/>
              <w:tabs>
                <w:tab w:val="left" w:pos="2268"/>
              </w:tabs>
              <w:rPr>
                <w:rFonts w:eastAsia="Calibri"/>
                <w:b/>
                <w:sz w:val="18"/>
                <w:szCs w:val="18"/>
              </w:rPr>
            </w:pPr>
            <w:r w:rsidRPr="002A7CF1">
              <w:rPr>
                <w:b/>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8C1EB8" w:rsidRDefault="008C1EB8" w:rsidP="000E2F75">
      <w:pPr>
        <w:jc w:val="right"/>
        <w:rPr>
          <w:sz w:val="20"/>
          <w:szCs w:val="20"/>
        </w:rPr>
      </w:pPr>
    </w:p>
    <w:p w:rsidR="008C1EB8" w:rsidRDefault="008C1EB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E763B">
        <w:rPr>
          <w:sz w:val="20"/>
          <w:szCs w:val="20"/>
        </w:rPr>
        <w:t>328-19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firstRow="1" w:lastRow="0" w:firstColumn="1" w:lastColumn="0" w:noHBand="0" w:noVBand="1"/>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7B02C0" w:rsidRPr="00E66375" w:rsidTr="008C1EB8">
        <w:trPr>
          <w:trHeight w:val="68"/>
        </w:trPr>
        <w:tc>
          <w:tcPr>
            <w:tcW w:w="567"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3" w:type="dxa"/>
            <w:tcBorders>
              <w:top w:val="single" w:sz="4" w:space="0" w:color="auto"/>
              <w:left w:val="nil"/>
              <w:bottom w:val="single" w:sz="4" w:space="0" w:color="auto"/>
              <w:right w:val="single" w:sz="4" w:space="0" w:color="auto"/>
            </w:tcBorders>
          </w:tcPr>
          <w:p w:rsidR="007B02C0" w:rsidRPr="000D461A" w:rsidRDefault="007B02C0"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2C0" w:rsidRPr="00E66375" w:rsidRDefault="007B02C0" w:rsidP="006A4E03">
            <w:pPr>
              <w:jc w:val="center"/>
              <w:rPr>
                <w:color w:val="000000"/>
                <w:sz w:val="20"/>
                <w:szCs w:val="20"/>
              </w:rPr>
            </w:pPr>
          </w:p>
        </w:tc>
      </w:tr>
      <w:tr w:rsidR="008C1EB8" w:rsidRPr="00E66375" w:rsidTr="008C1EB8">
        <w:trPr>
          <w:trHeight w:val="68"/>
        </w:trPr>
        <w:tc>
          <w:tcPr>
            <w:tcW w:w="567" w:type="dxa"/>
            <w:tcBorders>
              <w:top w:val="single" w:sz="4" w:space="0" w:color="auto"/>
              <w:left w:val="single" w:sz="4" w:space="0" w:color="auto"/>
              <w:bottom w:val="single" w:sz="4" w:space="0" w:color="auto"/>
              <w:right w:val="single" w:sz="4" w:space="0" w:color="auto"/>
            </w:tcBorders>
          </w:tcPr>
          <w:p w:rsidR="008C1EB8" w:rsidRPr="007B02C0" w:rsidRDefault="008C1EB8" w:rsidP="007B02C0">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C1EB8" w:rsidRPr="007B02C0" w:rsidRDefault="008C1EB8" w:rsidP="007B02C0">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C1EB8" w:rsidRPr="007B02C0" w:rsidRDefault="008C1EB8" w:rsidP="007B02C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8C1EB8" w:rsidRPr="007B02C0" w:rsidRDefault="008C1EB8"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8C1EB8" w:rsidRPr="007B02C0" w:rsidRDefault="008C1EB8" w:rsidP="007B02C0">
            <w:pPr>
              <w:jc w:val="center"/>
              <w:rPr>
                <w:sz w:val="18"/>
                <w:szCs w:val="18"/>
              </w:rPr>
            </w:pPr>
          </w:p>
        </w:tc>
        <w:tc>
          <w:tcPr>
            <w:tcW w:w="993" w:type="dxa"/>
            <w:tcBorders>
              <w:top w:val="single" w:sz="4" w:space="0" w:color="auto"/>
              <w:left w:val="nil"/>
              <w:bottom w:val="single" w:sz="4" w:space="0" w:color="auto"/>
              <w:right w:val="single" w:sz="4" w:space="0" w:color="auto"/>
            </w:tcBorders>
          </w:tcPr>
          <w:p w:rsidR="008C1EB8" w:rsidRPr="000D461A" w:rsidRDefault="008C1EB8"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1EB8" w:rsidRPr="00E66375" w:rsidRDefault="008C1EB8" w:rsidP="006A4E03">
            <w:pPr>
              <w:jc w:val="center"/>
              <w:rPr>
                <w:color w:val="000000"/>
                <w:sz w:val="20"/>
                <w:szCs w:val="20"/>
              </w:rPr>
            </w:pPr>
          </w:p>
        </w:tc>
      </w:tr>
      <w:tr w:rsidR="00D839E0" w:rsidRPr="008169E0"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5C6594" w:rsidRDefault="00D839E0" w:rsidP="007B02C0">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2A7CF1">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EB8" w:rsidRPr="00D64E15"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8C1EB8" w:rsidRPr="00FC380B"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8C1EB8" w:rsidRPr="00B64F23" w:rsidRDefault="008C1EB8" w:rsidP="008C1EB8">
      <w:pPr>
        <w:pStyle w:val="ad"/>
        <w:numPr>
          <w:ilvl w:val="0"/>
          <w:numId w:val="11"/>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BC0937" w:rsidRDefault="00BC0937" w:rsidP="000E2F75">
      <w:pPr>
        <w:jc w:val="both"/>
        <w:rPr>
          <w:sz w:val="18"/>
          <w:szCs w:val="18"/>
          <w:highlight w:val="yellow"/>
        </w:rPr>
      </w:pP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Pr="002A7CF1" w:rsidRDefault="007B02C0"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0E2F75" w:rsidRPr="002A7CF1"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bCs/>
                <w:sz w:val="20"/>
              </w:rPr>
            </w:pP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1E763B">
        <w:rPr>
          <w:b/>
          <w:sz w:val="20"/>
          <w:szCs w:val="20"/>
        </w:rPr>
        <w:t>приточных, вытяжных систем вентиляции</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E763B">
        <w:rPr>
          <w:b/>
          <w:kern w:val="32"/>
          <w:sz w:val="20"/>
          <w:szCs w:val="20"/>
        </w:rPr>
        <w:t>328-19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C5338E">
        <w:rPr>
          <w:sz w:val="20"/>
          <w:szCs w:val="20"/>
        </w:rPr>
        <w:t xml:space="preserve">по техническому обслуживанию </w:t>
      </w:r>
      <w:r w:rsidR="001E763B">
        <w:rPr>
          <w:sz w:val="20"/>
          <w:szCs w:val="20"/>
        </w:rPr>
        <w:t>приточных, вытяжных систем вентиляции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C5338E">
        <w:rPr>
          <w:sz w:val="20"/>
          <w:szCs w:val="20"/>
        </w:rPr>
        <w:t xml:space="preserve">по техническому обслуживанию </w:t>
      </w:r>
      <w:r w:rsidR="001E763B">
        <w:rPr>
          <w:sz w:val="20"/>
          <w:szCs w:val="20"/>
        </w:rPr>
        <w:t>приточных, вытяжных систем вентиляции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C5338E">
        <w:rPr>
          <w:sz w:val="20"/>
          <w:szCs w:val="20"/>
        </w:rPr>
        <w:t xml:space="preserve">по техническому обслуживанию </w:t>
      </w:r>
      <w:r w:rsidR="001E763B">
        <w:rPr>
          <w:sz w:val="20"/>
          <w:szCs w:val="20"/>
        </w:rPr>
        <w:t>приточных, вытяжных систем вентиляции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1"/>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3"/>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firstRow="1" w:lastRow="0" w:firstColumn="1" w:lastColumn="0" w:noHBand="0" w:noVBand="1"/>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7B02C0"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7B02C0" w:rsidRPr="007B02C0" w:rsidRDefault="007B02C0" w:rsidP="007B02C0">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r>
      <w:tr w:rsidR="008C1EB8"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C1EB8" w:rsidRPr="007B02C0" w:rsidRDefault="008C1EB8" w:rsidP="007B02C0">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EB8" w:rsidRPr="007B02C0" w:rsidRDefault="008C1EB8" w:rsidP="007B02C0">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8C1EB8" w:rsidRPr="007B02C0" w:rsidRDefault="008C1EB8" w:rsidP="007B02C0">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EB8" w:rsidRPr="007B02C0" w:rsidRDefault="008C1EB8"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8C1EB8" w:rsidRPr="007B02C0" w:rsidRDefault="008C1EB8" w:rsidP="007B02C0">
            <w:pPr>
              <w:jc w:val="center"/>
              <w:rPr>
                <w:sz w:val="18"/>
                <w:szCs w:val="18"/>
              </w:rPr>
            </w:pPr>
          </w:p>
        </w:tc>
      </w:tr>
    </w:tbl>
    <w:p w:rsidR="00E20800" w:rsidRDefault="00E20800" w:rsidP="00967DC4">
      <w:pPr>
        <w:jc w:val="both"/>
        <w:outlineLvl w:val="1"/>
        <w:rPr>
          <w:b/>
          <w:sz w:val="20"/>
          <w:szCs w:val="20"/>
          <w:highlight w:val="yellow"/>
        </w:rPr>
      </w:pPr>
    </w:p>
    <w:p w:rsidR="007B02C0" w:rsidRDefault="007B02C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C5338E">
        <w:rPr>
          <w:sz w:val="20"/>
          <w:szCs w:val="20"/>
        </w:rPr>
        <w:t xml:space="preserve">по техническому обслуживанию </w:t>
      </w:r>
      <w:r w:rsidR="001E763B">
        <w:rPr>
          <w:sz w:val="20"/>
          <w:szCs w:val="20"/>
        </w:rPr>
        <w:t>приточных, вытяжных систем вентиляции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firstRow="1" w:lastRow="0" w:firstColumn="1" w:lastColumn="0" w:noHBand="0" w:noVBand="1"/>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B31B5C"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B31B5C" w:rsidRPr="007B02C0" w:rsidRDefault="00B31B5C" w:rsidP="001E763B">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1E763B">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1E763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B31B5C" w:rsidRPr="007B02C0" w:rsidRDefault="00B31B5C"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B31B5C" w:rsidRPr="007B02C0" w:rsidRDefault="00B31B5C"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B31B5C" w:rsidRDefault="00B31B5C" w:rsidP="00040158">
            <w:pPr>
              <w:jc w:val="center"/>
              <w:rPr>
                <w:sz w:val="20"/>
                <w:szCs w:val="20"/>
              </w:rPr>
            </w:pPr>
          </w:p>
        </w:tc>
      </w:tr>
      <w:tr w:rsidR="008C1EB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EB8" w:rsidRPr="007B02C0" w:rsidRDefault="008C1EB8" w:rsidP="001E763B">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EB8" w:rsidRPr="007B02C0" w:rsidRDefault="008C1EB8" w:rsidP="001E763B">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EB8" w:rsidRPr="007B02C0" w:rsidRDefault="008C1EB8" w:rsidP="001E763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8C1EB8" w:rsidRPr="007B02C0" w:rsidRDefault="008C1EB8"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8C1EB8" w:rsidRPr="007B02C0" w:rsidRDefault="008C1EB8"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8C1EB8" w:rsidRDefault="008C1EB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7B02C0" w:rsidRDefault="007B02C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74" w:rsidRDefault="00495374" w:rsidP="00ED57EB">
      <w:r>
        <w:separator/>
      </w:r>
    </w:p>
  </w:endnote>
  <w:endnote w:type="continuationSeparator" w:id="0">
    <w:p w:rsidR="00495374" w:rsidRDefault="00495374" w:rsidP="00ED57EB">
      <w:r>
        <w:continuationSeparator/>
      </w:r>
    </w:p>
  </w:endnote>
  <w:endnote w:id="1">
    <w:p w:rsidR="001E763B" w:rsidRDefault="001E763B" w:rsidP="00C2608E">
      <w:pPr>
        <w:pStyle w:val="afc"/>
        <w:jc w:val="both"/>
      </w:pPr>
    </w:p>
  </w:endnote>
  <w:endnote w:id="2">
    <w:p w:rsidR="001E763B" w:rsidRDefault="001E763B" w:rsidP="00C2608E">
      <w:pPr>
        <w:pStyle w:val="afc"/>
      </w:pPr>
    </w:p>
  </w:endnote>
  <w:endnote w:id="3">
    <w:p w:rsidR="001E763B" w:rsidRDefault="001E763B"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1E763B" w:rsidRDefault="001E763B">
        <w:pPr>
          <w:pStyle w:val="af7"/>
          <w:jc w:val="right"/>
        </w:pPr>
        <w:r>
          <w:fldChar w:fldCharType="begin"/>
        </w:r>
        <w:r>
          <w:instrText xml:space="preserve"> PAGE   \* MERGEFORMAT </w:instrText>
        </w:r>
        <w:r>
          <w:fldChar w:fldCharType="separate"/>
        </w:r>
        <w:r w:rsidR="00B31D2D">
          <w:rPr>
            <w:noProof/>
          </w:rPr>
          <w:t>27</w:t>
        </w:r>
        <w:r>
          <w:rPr>
            <w:noProof/>
          </w:rPr>
          <w:fldChar w:fldCharType="end"/>
        </w:r>
      </w:p>
    </w:sdtContent>
  </w:sdt>
  <w:p w:rsidR="001E763B" w:rsidRDefault="001E76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74" w:rsidRDefault="00495374" w:rsidP="00ED57EB">
      <w:r>
        <w:separator/>
      </w:r>
    </w:p>
  </w:footnote>
  <w:footnote w:type="continuationSeparator" w:id="0">
    <w:p w:rsidR="00495374" w:rsidRDefault="00495374" w:rsidP="00ED57EB">
      <w:r>
        <w:continuationSeparator/>
      </w:r>
    </w:p>
  </w:footnote>
  <w:footnote w:id="1">
    <w:p w:rsidR="001E763B" w:rsidRPr="000C36EF" w:rsidRDefault="001E763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1E763B" w:rsidRPr="004B5113" w:rsidRDefault="001E763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10"/>
  </w:num>
  <w:num w:numId="7">
    <w:abstractNumId w:val="1"/>
  </w:num>
  <w:num w:numId="8">
    <w:abstractNumId w:val="5"/>
  </w:num>
  <w:num w:numId="9">
    <w:abstractNumId w:val="4"/>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E763B"/>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DB9"/>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E3AD91-C894-4777-A37D-F6B9CC7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D307-1862-435D-B87E-40958894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14891</Words>
  <Characters>84881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2019-12-28T03:06:00Z</cp:lastPrinted>
  <dcterms:created xsi:type="dcterms:W3CDTF">2019-12-28T02:26:00Z</dcterms:created>
  <dcterms:modified xsi:type="dcterms:W3CDTF">2019-12-28T03:06:00Z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