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061"/>
        <w:gridCol w:w="5144"/>
      </w:tblGrid>
      <w:tr w:rsidR="00D811A1" w:rsidRPr="008862CF" w:rsidTr="00D811A1">
        <w:tc>
          <w:tcPr>
            <w:tcW w:w="5210" w:type="dxa"/>
          </w:tcPr>
          <w:p w:rsidR="00D811A1" w:rsidRDefault="00D811A1" w:rsidP="00D811A1">
            <w:pPr>
              <w:spacing w:after="360"/>
              <w:jc w:val="center"/>
              <w:outlineLvl w:val="0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  <w:tc>
          <w:tcPr>
            <w:tcW w:w="5211" w:type="dxa"/>
          </w:tcPr>
          <w:p w:rsidR="00D811A1" w:rsidRPr="00A53C04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«УТВЕРЖДАЮ»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Главный врач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ОГАУЗ «Иркутская городская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клиническая больница № 8»</w:t>
            </w:r>
          </w:p>
          <w:p w:rsidR="00D811A1" w:rsidRPr="008862CF" w:rsidRDefault="00D811A1" w:rsidP="00B333F4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_______________________ /</w:t>
            </w:r>
            <w:r w:rsidRPr="008862CF">
              <w:rPr>
                <w:b/>
              </w:rPr>
              <w:t xml:space="preserve">Ж.В. </w:t>
            </w:r>
            <w:proofErr w:type="spellStart"/>
            <w:r w:rsidRPr="008862CF">
              <w:rPr>
                <w:b/>
              </w:rPr>
              <w:t>Есева</w:t>
            </w:r>
            <w:proofErr w:type="spellEnd"/>
            <w:r w:rsidRPr="00A53C04">
              <w:rPr>
                <w:b/>
              </w:rPr>
              <w:t>/</w:t>
            </w:r>
          </w:p>
          <w:p w:rsidR="00D811A1" w:rsidRDefault="00D811A1" w:rsidP="00D811A1">
            <w:pPr>
              <w:jc w:val="center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</w:tr>
    </w:tbl>
    <w:p w:rsidR="00A84ECD" w:rsidRPr="00A84ECD" w:rsidRDefault="003464A5" w:rsidP="00A84ECD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Извещение о проведении закупки у единственного поставщика</w:t>
      </w:r>
      <w:r w:rsidR="00520A09">
        <w:rPr>
          <w:b/>
          <w:kern w:val="32"/>
          <w:sz w:val="28"/>
          <w:szCs w:val="28"/>
        </w:rPr>
        <w:t xml:space="preserve"> (подрядчика, исполнителя) </w:t>
      </w:r>
      <w:r w:rsidR="00A84ECD" w:rsidRPr="00A84ECD">
        <w:rPr>
          <w:b/>
          <w:kern w:val="32"/>
          <w:sz w:val="28"/>
          <w:szCs w:val="28"/>
        </w:rPr>
        <w:t>на</w:t>
      </w:r>
      <w:r w:rsidR="00A84ECD" w:rsidRPr="00A84ECD">
        <w:rPr>
          <w:b/>
          <w:sz w:val="28"/>
          <w:szCs w:val="28"/>
        </w:rPr>
        <w:t xml:space="preserve"> </w:t>
      </w:r>
      <w:r w:rsidR="00ED0FB7">
        <w:rPr>
          <w:b/>
          <w:sz w:val="28"/>
          <w:szCs w:val="28"/>
        </w:rPr>
        <w:t>оказание услуг по техническому обслуживанию рентгеновского оборудования, участником которо</w:t>
      </w:r>
      <w:r w:rsidR="007960C3">
        <w:rPr>
          <w:b/>
          <w:sz w:val="28"/>
          <w:szCs w:val="28"/>
        </w:rPr>
        <w:t>й</w:t>
      </w:r>
      <w:r w:rsidR="00ED0FB7">
        <w:rPr>
          <w:b/>
          <w:sz w:val="28"/>
          <w:szCs w:val="28"/>
        </w:rPr>
        <w:t xml:space="preserve"> может являться только субъект малого или среднего предпринимательства</w:t>
      </w:r>
    </w:p>
    <w:p w:rsidR="00FE2446" w:rsidRDefault="00FE2446" w:rsidP="00794A91">
      <w:pPr>
        <w:jc w:val="center"/>
        <w:rPr>
          <w:b/>
          <w:kern w:val="32"/>
          <w:sz w:val="28"/>
          <w:szCs w:val="28"/>
        </w:rPr>
      </w:pPr>
    </w:p>
    <w:p w:rsidR="00EB3EFB" w:rsidRDefault="007625C7" w:rsidP="000720F0">
      <w:pPr>
        <w:jc w:val="center"/>
        <w:rPr>
          <w:b/>
          <w:kern w:val="32"/>
          <w:sz w:val="28"/>
          <w:szCs w:val="28"/>
        </w:rPr>
      </w:pPr>
      <w:r w:rsidRPr="0094701F">
        <w:rPr>
          <w:b/>
          <w:kern w:val="32"/>
          <w:sz w:val="28"/>
          <w:szCs w:val="28"/>
        </w:rPr>
        <w:t>№</w:t>
      </w:r>
      <w:r w:rsidR="00E5669B">
        <w:rPr>
          <w:b/>
          <w:kern w:val="32"/>
          <w:sz w:val="28"/>
          <w:szCs w:val="28"/>
        </w:rPr>
        <w:t xml:space="preserve"> </w:t>
      </w:r>
      <w:r w:rsidR="00ED0FB7">
        <w:rPr>
          <w:b/>
          <w:kern w:val="32"/>
          <w:sz w:val="28"/>
          <w:szCs w:val="28"/>
        </w:rPr>
        <w:t>323-19</w:t>
      </w:r>
      <w:r w:rsidR="00E77702">
        <w:rPr>
          <w:b/>
          <w:kern w:val="32"/>
          <w:sz w:val="28"/>
          <w:szCs w:val="28"/>
        </w:rPr>
        <w:t xml:space="preserve"> (</w:t>
      </w:r>
      <w:r w:rsidR="007B3A01">
        <w:rPr>
          <w:b/>
          <w:kern w:val="32"/>
          <w:sz w:val="28"/>
          <w:szCs w:val="28"/>
        </w:rPr>
        <w:t>1</w:t>
      </w:r>
      <w:r w:rsidR="00E77702">
        <w:rPr>
          <w:b/>
          <w:kern w:val="32"/>
          <w:sz w:val="28"/>
          <w:szCs w:val="28"/>
        </w:rPr>
        <w:t>)</w:t>
      </w:r>
    </w:p>
    <w:p w:rsidR="000720F0" w:rsidRDefault="000720F0" w:rsidP="000720F0">
      <w:pPr>
        <w:jc w:val="center"/>
        <w:rPr>
          <w:b/>
          <w:kern w:val="32"/>
          <w:sz w:val="32"/>
          <w:szCs w:val="3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879"/>
        <w:gridCol w:w="6379"/>
      </w:tblGrid>
      <w:tr w:rsidR="004A26B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Способ </w:t>
            </w:r>
            <w:r w:rsidR="00586717" w:rsidRPr="00FE2446">
              <w:rPr>
                <w:b/>
                <w:sz w:val="20"/>
                <w:szCs w:val="20"/>
              </w:rPr>
              <w:t xml:space="preserve">осуществления </w:t>
            </w:r>
            <w:r w:rsidRPr="00FE2446">
              <w:rPr>
                <w:b/>
                <w:sz w:val="20"/>
                <w:szCs w:val="20"/>
              </w:rPr>
              <w:t>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DA533D" w:rsidRDefault="00996C0F" w:rsidP="007960C3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DA533D">
              <w:rPr>
                <w:sz w:val="20"/>
                <w:szCs w:val="20"/>
              </w:rPr>
              <w:t>Закупка у единственного поставщика</w:t>
            </w:r>
            <w:r w:rsidR="00520A09">
              <w:rPr>
                <w:sz w:val="20"/>
                <w:szCs w:val="20"/>
              </w:rPr>
              <w:t xml:space="preserve"> (подрядчика, исполнителя)</w:t>
            </w:r>
            <w:r w:rsidRPr="00DA533D">
              <w:rPr>
                <w:sz w:val="20"/>
                <w:szCs w:val="20"/>
              </w:rPr>
              <w:t xml:space="preserve"> (в соответствии с </w:t>
            </w:r>
            <w:proofErr w:type="spellStart"/>
            <w:r w:rsidRPr="00DA533D">
              <w:rPr>
                <w:sz w:val="20"/>
                <w:szCs w:val="20"/>
              </w:rPr>
              <w:t>пп</w:t>
            </w:r>
            <w:proofErr w:type="spellEnd"/>
            <w:r w:rsidRPr="00DA533D">
              <w:rPr>
                <w:sz w:val="20"/>
                <w:szCs w:val="20"/>
              </w:rPr>
              <w:t xml:space="preserve">. </w:t>
            </w:r>
            <w:r w:rsidR="0016576A">
              <w:rPr>
                <w:sz w:val="20"/>
                <w:szCs w:val="20"/>
              </w:rPr>
              <w:t>2</w:t>
            </w:r>
            <w:r w:rsidR="009F4DC3">
              <w:rPr>
                <w:sz w:val="20"/>
                <w:szCs w:val="20"/>
              </w:rPr>
              <w:t>1</w:t>
            </w:r>
            <w:r w:rsidRPr="00DA533D">
              <w:rPr>
                <w:sz w:val="20"/>
                <w:szCs w:val="20"/>
              </w:rPr>
              <w:t xml:space="preserve"> пункта 19.1 главы 19 Положения о закупке </w:t>
            </w:r>
            <w:r w:rsidR="00A409F1" w:rsidRPr="00DA533D">
              <w:rPr>
                <w:sz w:val="20"/>
                <w:szCs w:val="20"/>
              </w:rPr>
              <w:t xml:space="preserve">товаров, работ, услуг </w:t>
            </w:r>
            <w:r w:rsidRPr="00DA533D">
              <w:rPr>
                <w:sz w:val="20"/>
                <w:szCs w:val="20"/>
              </w:rPr>
              <w:t xml:space="preserve">для нужд </w:t>
            </w:r>
            <w:r w:rsidR="00A409F1" w:rsidRPr="00DA533D">
              <w:rPr>
                <w:sz w:val="20"/>
                <w:szCs w:val="20"/>
              </w:rPr>
              <w:t>областного государственного автономного учреждения здравоохранения «Иркутская городская клиническая больница № 8» (О</w:t>
            </w:r>
            <w:r w:rsidRPr="00DA533D">
              <w:rPr>
                <w:sz w:val="20"/>
                <w:szCs w:val="20"/>
              </w:rPr>
              <w:t>ГАУЗ «ИГКБ № 8</w:t>
            </w:r>
            <w:r w:rsidRPr="00ED0FB7">
              <w:rPr>
                <w:sz w:val="20"/>
                <w:szCs w:val="20"/>
              </w:rPr>
              <w:t>»)</w:t>
            </w:r>
            <w:r w:rsidR="00ED0FB7" w:rsidRPr="00ED0FB7">
              <w:rPr>
                <w:sz w:val="20"/>
                <w:szCs w:val="20"/>
              </w:rPr>
              <w:t>, участником которо</w:t>
            </w:r>
            <w:r w:rsidR="007960C3">
              <w:rPr>
                <w:sz w:val="20"/>
                <w:szCs w:val="20"/>
              </w:rPr>
              <w:t>й</w:t>
            </w:r>
            <w:r w:rsidR="00ED0FB7" w:rsidRPr="00ED0FB7">
              <w:rPr>
                <w:sz w:val="20"/>
                <w:szCs w:val="20"/>
              </w:rPr>
              <w:t xml:space="preserve"> может являться только субъект малого или среднего предпринимательства</w:t>
            </w:r>
          </w:p>
        </w:tc>
      </w:tr>
      <w:tr w:rsidR="004A26BB" w:rsidRPr="000C5200" w:rsidTr="00C35A4E">
        <w:trPr>
          <w:trHeight w:val="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586717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Наименование З</w:t>
            </w:r>
            <w:r w:rsidR="004A26BB" w:rsidRPr="00FE2446">
              <w:rPr>
                <w:b/>
                <w:sz w:val="20"/>
                <w:szCs w:val="20"/>
              </w:rPr>
              <w:t>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FE2446" w:rsidRDefault="004A26BB" w:rsidP="00C35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ОГАУЗ «</w:t>
            </w:r>
            <w:r w:rsidRPr="00FE2446">
              <w:rPr>
                <w:rFonts w:eastAsia="Arial Unicode MS"/>
                <w:color w:val="000000"/>
                <w:sz w:val="20"/>
                <w:szCs w:val="20"/>
              </w:rPr>
              <w:t>Иркутская городская клиническая больница № 8»</w:t>
            </w:r>
          </w:p>
        </w:tc>
      </w:tr>
      <w:tr w:rsidR="004A26BB" w:rsidRPr="000C5200" w:rsidTr="001D5D82">
        <w:trPr>
          <w:trHeight w:val="2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нахождения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</w:t>
            </w:r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</w:t>
            </w:r>
            <w:r w:rsidR="004A26BB" w:rsidRPr="00FE2446">
              <w:rPr>
                <w:b/>
                <w:sz w:val="20"/>
                <w:szCs w:val="20"/>
              </w:rPr>
              <w:t>очтовый адрес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Адрес</w:t>
            </w:r>
            <w:r w:rsidR="00586717" w:rsidRPr="00FE2446">
              <w:rPr>
                <w:b/>
                <w:sz w:val="20"/>
                <w:szCs w:val="20"/>
              </w:rPr>
              <w:t xml:space="preserve"> </w:t>
            </w:r>
            <w:r w:rsidRPr="00FE2446">
              <w:rPr>
                <w:b/>
                <w:sz w:val="20"/>
                <w:szCs w:val="20"/>
              </w:rPr>
              <w:t>электронной почты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AD7CFB" w:rsidP="00857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info</w:t>
              </w:r>
              <w:r w:rsidR="00C7537F" w:rsidRPr="00FE2446">
                <w:rPr>
                  <w:rStyle w:val="a4"/>
                  <w:sz w:val="20"/>
                  <w:szCs w:val="20"/>
                </w:rPr>
                <w:t>@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gkb</w:t>
              </w:r>
              <w:proofErr w:type="spellEnd"/>
              <w:r w:rsidR="00C7537F" w:rsidRPr="00FE2446">
                <w:rPr>
                  <w:rStyle w:val="a4"/>
                  <w:sz w:val="20"/>
                  <w:szCs w:val="20"/>
                </w:rPr>
                <w:t>8.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537F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6.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Контактный телефон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E" w:rsidRPr="00FE2446" w:rsidRDefault="00C7537F" w:rsidP="008576E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E2446">
              <w:rPr>
                <w:sz w:val="20"/>
                <w:szCs w:val="20"/>
              </w:rPr>
              <w:t>(3952) 44-31-30, (3952) 502-490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7.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Предмет договора</w:t>
            </w:r>
            <w:r w:rsidR="00B107C1" w:rsidRPr="00FE2446">
              <w:rPr>
                <w:b/>
                <w:sz w:val="20"/>
                <w:szCs w:val="20"/>
              </w:rPr>
              <w:t xml:space="preserve"> </w:t>
            </w:r>
            <w:r w:rsidR="00B107C1" w:rsidRPr="00FE2446">
              <w:rPr>
                <w:b/>
                <w:sz w:val="20"/>
                <w:szCs w:val="20"/>
                <w:lang w:val="en-US"/>
              </w:rPr>
              <w:t>c</w:t>
            </w:r>
            <w:r w:rsidR="00B107C1" w:rsidRPr="00FE2446">
              <w:rPr>
                <w:b/>
                <w:sz w:val="20"/>
                <w:szCs w:val="20"/>
              </w:rPr>
              <w:t xml:space="preserve"> указанием количества поставляемого товара, объема выполняемой работы</w:t>
            </w:r>
            <w:r w:rsidR="00881800" w:rsidRPr="00FE2446">
              <w:rPr>
                <w:b/>
                <w:sz w:val="20"/>
                <w:szCs w:val="20"/>
              </w:rPr>
              <w:t>, оказываемой услуги, а также краткое описание предмета 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F" w:rsidRPr="00520A09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Предмет договора:</w:t>
            </w:r>
            <w:r w:rsidRPr="00FE2446">
              <w:rPr>
                <w:b/>
                <w:sz w:val="20"/>
                <w:szCs w:val="20"/>
              </w:rPr>
              <w:t xml:space="preserve"> </w:t>
            </w:r>
            <w:r w:rsidR="00ED0FB7">
              <w:rPr>
                <w:sz w:val="20"/>
                <w:szCs w:val="20"/>
              </w:rPr>
              <w:t>Оказание услуг по техническому обслуживан</w:t>
            </w:r>
            <w:r w:rsidR="007960C3">
              <w:rPr>
                <w:sz w:val="20"/>
                <w:szCs w:val="20"/>
              </w:rPr>
              <w:t>ию рентгеновского оборудования</w:t>
            </w:r>
            <w:r w:rsidR="00520A09">
              <w:rPr>
                <w:sz w:val="20"/>
                <w:szCs w:val="20"/>
              </w:rPr>
              <w:t>.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Количество поставляемого товара, объем выполняемой работы, оказываемой услуги:</w:t>
            </w:r>
          </w:p>
          <w:p w:rsidR="006A052F" w:rsidRPr="00FE2446" w:rsidRDefault="00C75BBA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6A052F" w:rsidRPr="00FE2446">
              <w:rPr>
                <w:sz w:val="20"/>
                <w:szCs w:val="20"/>
              </w:rPr>
              <w:t>ехническому заданию (</w:t>
            </w:r>
            <w:r w:rsidR="001E45C4"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="006A052F" w:rsidRPr="00FE2446">
              <w:rPr>
                <w:i/>
                <w:sz w:val="20"/>
                <w:szCs w:val="20"/>
              </w:rPr>
              <w:t xml:space="preserve"> </w:t>
            </w:r>
            <w:r w:rsidR="001E45C4" w:rsidRPr="00FE2446">
              <w:rPr>
                <w:i/>
                <w:sz w:val="20"/>
                <w:szCs w:val="20"/>
              </w:rPr>
              <w:t>к Извещению</w:t>
            </w:r>
            <w:r w:rsidR="006A052F" w:rsidRPr="00FE2446">
              <w:rPr>
                <w:i/>
                <w:sz w:val="20"/>
                <w:szCs w:val="20"/>
              </w:rPr>
              <w:t xml:space="preserve"> о проведении </w:t>
            </w:r>
            <w:r w:rsidR="008D3982">
              <w:rPr>
                <w:i/>
                <w:sz w:val="20"/>
                <w:szCs w:val="20"/>
              </w:rPr>
              <w:t>закупки у единственного поставщика</w:t>
            </w:r>
            <w:r w:rsidR="00520A09">
              <w:rPr>
                <w:i/>
                <w:sz w:val="20"/>
                <w:szCs w:val="20"/>
              </w:rPr>
              <w:t xml:space="preserve"> (подрядчика, исполнителя)</w:t>
            </w:r>
            <w:r w:rsidRPr="00FE2446">
              <w:rPr>
                <w:i/>
                <w:sz w:val="20"/>
                <w:szCs w:val="20"/>
              </w:rPr>
              <w:t xml:space="preserve"> (далее - Извещение)</w:t>
            </w:r>
            <w:r w:rsidR="006A052F" w:rsidRPr="00FE2446">
              <w:rPr>
                <w:sz w:val="20"/>
                <w:szCs w:val="20"/>
              </w:rPr>
              <w:t>)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Описание предмета закупки:</w:t>
            </w:r>
          </w:p>
          <w:p w:rsidR="006A052F" w:rsidRPr="00FE2446" w:rsidRDefault="00C75BBA" w:rsidP="001849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F956D9" w:rsidRPr="00FE2446">
              <w:rPr>
                <w:sz w:val="20"/>
                <w:szCs w:val="20"/>
              </w:rPr>
              <w:t>ехническому заданию (</w:t>
            </w:r>
            <w:r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Pr="00FE2446">
              <w:rPr>
                <w:i/>
                <w:sz w:val="20"/>
                <w:szCs w:val="20"/>
              </w:rPr>
              <w:t xml:space="preserve"> к Извещению</w:t>
            </w:r>
            <w:r w:rsidR="00F956D9" w:rsidRPr="00FE2446">
              <w:rPr>
                <w:sz w:val="20"/>
                <w:szCs w:val="20"/>
              </w:rPr>
              <w:t>)</w:t>
            </w:r>
          </w:p>
        </w:tc>
      </w:tr>
      <w:tr w:rsidR="00ED0FB7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B7" w:rsidRPr="00FE2446" w:rsidRDefault="00ED0FB7" w:rsidP="00ED0FB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8.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B7" w:rsidRPr="00FE2446" w:rsidRDefault="00ED0FB7" w:rsidP="00ED0FB7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Код по ОКПД2: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B7" w:rsidRPr="00FE2446" w:rsidRDefault="00ED0FB7" w:rsidP="00ED0FB7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C5338E">
              <w:rPr>
                <w:sz w:val="20"/>
                <w:szCs w:val="20"/>
              </w:rPr>
              <w:t>33.13.12.000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9.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Номер позиции в плане закупок</w:t>
            </w:r>
            <w:r w:rsidR="008F5A24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ED0FB7" w:rsidP="00D830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</w:tr>
      <w:tr w:rsidR="0024336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68" w:rsidRPr="00FE2446" w:rsidRDefault="0024336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10.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68" w:rsidRPr="00FE2446" w:rsidRDefault="00243368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Источник финансирования: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68" w:rsidRPr="00FE2446" w:rsidRDefault="00243368" w:rsidP="00602B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Средства территориального фонда ОМС</w:t>
            </w:r>
          </w:p>
          <w:p w:rsidR="00243368" w:rsidRPr="00FE2446" w:rsidRDefault="00243368" w:rsidP="00602BAD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7F62C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A34A86" w:rsidRDefault="0016576A" w:rsidP="0016576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>Согласно Техническому заданию (</w:t>
            </w:r>
            <w:r w:rsidRPr="00A34A86">
              <w:rPr>
                <w:i/>
                <w:sz w:val="20"/>
                <w:szCs w:val="20"/>
              </w:rPr>
              <w:t>Приложение № 1 к Извещению</w:t>
            </w:r>
            <w:r w:rsidRPr="00A34A86">
              <w:rPr>
                <w:sz w:val="20"/>
                <w:szCs w:val="20"/>
              </w:rPr>
              <w:t>)</w:t>
            </w:r>
          </w:p>
          <w:p w:rsidR="007F62CA" w:rsidRPr="009F4DC3" w:rsidRDefault="007F62CA" w:rsidP="009F4D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D0FB7" w:rsidRPr="000C5200" w:rsidTr="00EC0254">
        <w:trPr>
          <w:trHeight w:val="3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B7" w:rsidRPr="00FE2446" w:rsidRDefault="00ED0FB7" w:rsidP="00ED0FB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B7" w:rsidRPr="00FE2446" w:rsidRDefault="00ED0FB7" w:rsidP="00ED0FB7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и срок поставки товара, выполнения работы, оказания услуги: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B7" w:rsidRDefault="00ED0FB7" w:rsidP="00ED0FB7">
            <w:pPr>
              <w:rPr>
                <w:sz w:val="20"/>
                <w:szCs w:val="20"/>
              </w:rPr>
            </w:pPr>
            <w:r w:rsidRPr="00B427EF">
              <w:rPr>
                <w:sz w:val="20"/>
                <w:szCs w:val="20"/>
              </w:rPr>
              <w:t xml:space="preserve">Место оказания услуг: г. Иркутск: </w:t>
            </w:r>
          </w:p>
          <w:p w:rsidR="00ED0FB7" w:rsidRPr="00B427EF" w:rsidRDefault="00ED0FB7" w:rsidP="00ED0FB7">
            <w:pPr>
              <w:rPr>
                <w:sz w:val="20"/>
                <w:szCs w:val="20"/>
              </w:rPr>
            </w:pPr>
            <w:r w:rsidRPr="00B427EF">
              <w:rPr>
                <w:sz w:val="20"/>
                <w:szCs w:val="20"/>
              </w:rPr>
              <w:t>ул. Ярославского, 300,</w:t>
            </w:r>
          </w:p>
          <w:p w:rsidR="00ED0FB7" w:rsidRPr="00B427EF" w:rsidRDefault="00ED0FB7" w:rsidP="00ED0FB7">
            <w:pPr>
              <w:rPr>
                <w:sz w:val="20"/>
                <w:szCs w:val="20"/>
              </w:rPr>
            </w:pPr>
            <w:r w:rsidRPr="00B427EF">
              <w:rPr>
                <w:sz w:val="20"/>
                <w:szCs w:val="20"/>
              </w:rPr>
              <w:t>ул. Баумана, 214А,</w:t>
            </w:r>
          </w:p>
          <w:p w:rsidR="00ED0FB7" w:rsidRPr="00B427EF" w:rsidRDefault="00ED0FB7" w:rsidP="00ED0FB7">
            <w:pPr>
              <w:rPr>
                <w:sz w:val="20"/>
                <w:szCs w:val="20"/>
              </w:rPr>
            </w:pPr>
            <w:r w:rsidRPr="00B427EF">
              <w:rPr>
                <w:sz w:val="20"/>
                <w:szCs w:val="20"/>
              </w:rPr>
              <w:t>ул. Баумана, 206,</w:t>
            </w:r>
          </w:p>
          <w:p w:rsidR="00ED0FB7" w:rsidRPr="00B427EF" w:rsidRDefault="00ED0FB7" w:rsidP="00ED0FB7">
            <w:pPr>
              <w:jc w:val="both"/>
              <w:rPr>
                <w:sz w:val="20"/>
                <w:szCs w:val="20"/>
              </w:rPr>
            </w:pPr>
            <w:r w:rsidRPr="00B427EF">
              <w:rPr>
                <w:sz w:val="20"/>
                <w:szCs w:val="20"/>
              </w:rPr>
              <w:t>ул. Академика Образцова, 27Ш.</w:t>
            </w:r>
          </w:p>
          <w:p w:rsidR="00ED0FB7" w:rsidRPr="00B427EF" w:rsidRDefault="00ED0FB7" w:rsidP="00ED0FB7">
            <w:pPr>
              <w:jc w:val="both"/>
              <w:rPr>
                <w:sz w:val="20"/>
                <w:szCs w:val="20"/>
              </w:rPr>
            </w:pPr>
            <w:r w:rsidRPr="00B427EF">
              <w:rPr>
                <w:sz w:val="20"/>
                <w:szCs w:val="20"/>
              </w:rPr>
              <w:t>Срок оказания услуг: с 0</w:t>
            </w:r>
            <w:r>
              <w:rPr>
                <w:sz w:val="20"/>
                <w:szCs w:val="20"/>
              </w:rPr>
              <w:t>9</w:t>
            </w:r>
            <w:r w:rsidRPr="00B427EF">
              <w:rPr>
                <w:sz w:val="20"/>
                <w:szCs w:val="20"/>
              </w:rPr>
              <w:t>.01.20</w:t>
            </w:r>
            <w:r>
              <w:rPr>
                <w:sz w:val="20"/>
                <w:szCs w:val="20"/>
              </w:rPr>
              <w:t>20</w:t>
            </w:r>
            <w:r w:rsidRPr="00B427EF">
              <w:rPr>
                <w:sz w:val="20"/>
                <w:szCs w:val="20"/>
              </w:rPr>
              <w:t>г. по 31.12.20</w:t>
            </w:r>
            <w:r>
              <w:rPr>
                <w:sz w:val="20"/>
                <w:szCs w:val="20"/>
              </w:rPr>
              <w:t>20</w:t>
            </w:r>
            <w:r w:rsidRPr="00B427EF">
              <w:rPr>
                <w:sz w:val="20"/>
                <w:szCs w:val="20"/>
              </w:rPr>
              <w:t>г.</w:t>
            </w:r>
          </w:p>
        </w:tc>
      </w:tr>
      <w:tr w:rsidR="006C072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B" w:rsidRPr="00FE2446" w:rsidRDefault="006C072B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B" w:rsidRPr="00FE2446" w:rsidRDefault="006C072B" w:rsidP="00C35A4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Сведения о цене договора: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B" w:rsidRPr="00FE2446" w:rsidRDefault="00ED0FB7" w:rsidP="00ED0FB7">
            <w:pPr>
              <w:tabs>
                <w:tab w:val="left" w:pos="6022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823 608,00 </w:t>
            </w:r>
            <w:r w:rsidRPr="00FE2446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лей</w:t>
            </w:r>
            <w:r w:rsidRPr="00FE244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восемьсот двадцать три тысячи шестьсот восемь рублей)</w:t>
            </w:r>
          </w:p>
        </w:tc>
      </w:tr>
      <w:tr w:rsidR="006340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C35A4E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Информация о валюте, используемой для формирования ЦД и расчета с поставщиком (подрядчиком, исполнителем):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D844FA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Российский рубль</w:t>
            </w:r>
          </w:p>
        </w:tc>
      </w:tr>
      <w:tr w:rsidR="00DA0DF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Порядок применения официального курса иностранной валюты к рублю Российской Федерации, установленного Центральным банком Российской </w:t>
            </w:r>
            <w:r w:rsidRPr="00FE2446">
              <w:rPr>
                <w:b/>
                <w:sz w:val="20"/>
                <w:szCs w:val="20"/>
              </w:rPr>
              <w:lastRenderedPageBreak/>
              <w:t>Федерации и используемого при оплате договора: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E136F2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lastRenderedPageBreak/>
              <w:t>Требование не установлено</w:t>
            </w:r>
          </w:p>
          <w:p w:rsidR="00A76857" w:rsidRPr="00FE2446" w:rsidRDefault="00A76857" w:rsidP="0008761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EE" w:rsidRPr="00FE2446" w:rsidRDefault="00B90CF8" w:rsidP="009150E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, требования к обеспечению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>, в том числе условия банковской гарантии: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5F3ABE" w:rsidRPr="00FE2446" w:rsidRDefault="005F3ABE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032F28" w:rsidRPr="00FE2446" w:rsidRDefault="00032F28" w:rsidP="001C4119">
            <w:pPr>
              <w:pStyle w:val="ad"/>
              <w:shd w:val="clear" w:color="auto" w:fill="FFFFFF"/>
              <w:tabs>
                <w:tab w:val="left" w:pos="709"/>
                <w:tab w:val="left" w:pos="1701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017099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исполнения договора, требования к 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обеспечению исполнения договора,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 в том чис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ле условия банковской гарантии</w:t>
            </w:r>
            <w:r w:rsidRPr="00FE2446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B7" w:rsidRPr="00FE2446" w:rsidRDefault="00ED0FB7" w:rsidP="00ED0FB7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41 180,40 </w:t>
            </w:r>
            <w:r w:rsidRPr="00FE2446">
              <w:rPr>
                <w:sz w:val="20"/>
                <w:szCs w:val="20"/>
              </w:rPr>
              <w:t>руб. (</w:t>
            </w:r>
            <w:r>
              <w:rPr>
                <w:sz w:val="20"/>
                <w:szCs w:val="20"/>
              </w:rPr>
              <w:t>сорок одна тысяча сто восемьдесят рублей сорок копеек</w:t>
            </w:r>
            <w:r w:rsidRPr="00FE244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16576A" w:rsidRPr="00BF0545" w:rsidRDefault="0016576A" w:rsidP="0016576A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16576A" w:rsidRPr="00BF0545" w:rsidRDefault="0016576A" w:rsidP="0016576A">
            <w:pPr>
              <w:pStyle w:val="ad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054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Исполнение договора может обеспечиваться: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576A" w:rsidRPr="00BF0545" w:rsidRDefault="0016576A" w:rsidP="0016576A">
            <w:pPr>
              <w:pStyle w:val="ad"/>
              <w:numPr>
                <w:ilvl w:val="0"/>
                <w:numId w:val="26"/>
              </w:numPr>
              <w:tabs>
                <w:tab w:val="left" w:pos="0"/>
                <w:tab w:val="left" w:pos="368"/>
              </w:tabs>
              <w:spacing w:after="0" w:line="100" w:lineRule="atLeas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b/>
                <w:sz w:val="20"/>
                <w:szCs w:val="20"/>
              </w:rPr>
              <w:t>внесением денежных средств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для перечисления обеспечения исполнения договора:</w:t>
            </w:r>
          </w:p>
          <w:p w:rsidR="00F10196" w:rsidRPr="00BE5308" w:rsidRDefault="00F10196" w:rsidP="00F10196">
            <w:pPr>
              <w:pStyle w:val="ad"/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w:r w:rsidRPr="00BE5308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80303060207)</w:t>
            </w:r>
          </w:p>
          <w:p w:rsidR="00F10196" w:rsidRPr="00BE5308" w:rsidRDefault="00F10196" w:rsidP="00F1019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E5308">
              <w:rPr>
                <w:sz w:val="20"/>
                <w:szCs w:val="20"/>
              </w:rPr>
              <w:t xml:space="preserve">ИНН 3810009342    </w:t>
            </w:r>
          </w:p>
          <w:p w:rsidR="00F10196" w:rsidRPr="00BE5308" w:rsidRDefault="00F10196" w:rsidP="00F1019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E5308">
              <w:rPr>
                <w:sz w:val="20"/>
                <w:szCs w:val="20"/>
              </w:rPr>
              <w:t>КПП 381001001</w:t>
            </w:r>
          </w:p>
          <w:p w:rsidR="00F10196" w:rsidRPr="00BE5308" w:rsidRDefault="00F10196" w:rsidP="00F1019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E5308">
              <w:rPr>
                <w:sz w:val="20"/>
                <w:szCs w:val="20"/>
              </w:rPr>
              <w:t>р\</w:t>
            </w:r>
            <w:proofErr w:type="spellStart"/>
            <w:r w:rsidRPr="00BE5308">
              <w:rPr>
                <w:sz w:val="20"/>
                <w:szCs w:val="20"/>
              </w:rPr>
              <w:t>сч</w:t>
            </w:r>
            <w:proofErr w:type="spellEnd"/>
            <w:r w:rsidRPr="00BE5308">
              <w:rPr>
                <w:sz w:val="20"/>
                <w:szCs w:val="20"/>
              </w:rPr>
              <w:t xml:space="preserve">. 40601810850041002000 </w:t>
            </w:r>
          </w:p>
          <w:p w:rsidR="00F10196" w:rsidRPr="00BE5308" w:rsidRDefault="00F10196" w:rsidP="00F1019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E5308">
              <w:rPr>
                <w:sz w:val="20"/>
                <w:szCs w:val="20"/>
              </w:rPr>
              <w:t>БИК 042520001</w:t>
            </w:r>
          </w:p>
          <w:p w:rsidR="00F10196" w:rsidRPr="00BE5308" w:rsidRDefault="00F10196" w:rsidP="00F1019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E5308">
              <w:rPr>
                <w:sz w:val="20"/>
                <w:szCs w:val="20"/>
              </w:rPr>
              <w:t xml:space="preserve">БАНК Отделение Иркутск   </w:t>
            </w:r>
          </w:p>
          <w:p w:rsidR="00F10196" w:rsidRPr="00BE5308" w:rsidRDefault="00F10196" w:rsidP="00F10196">
            <w:pPr>
              <w:pStyle w:val="a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308">
              <w:rPr>
                <w:rFonts w:ascii="Times New Roman" w:hAnsi="Times New Roman" w:cs="Times New Roman"/>
                <w:sz w:val="20"/>
                <w:szCs w:val="20"/>
              </w:rPr>
              <w:t xml:space="preserve">КПС 0000000000000000510 </w:t>
            </w:r>
          </w:p>
          <w:p w:rsidR="00F10196" w:rsidRPr="00BE5308" w:rsidRDefault="00F10196" w:rsidP="00F10196">
            <w:pPr>
              <w:pStyle w:val="a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308">
              <w:rPr>
                <w:rFonts w:ascii="Times New Roman" w:hAnsi="Times New Roman" w:cs="Times New Roman"/>
                <w:sz w:val="20"/>
                <w:szCs w:val="20"/>
              </w:rPr>
              <w:t xml:space="preserve">КВФО 3 </w:t>
            </w:r>
          </w:p>
          <w:p w:rsidR="00F10196" w:rsidRPr="00BE5308" w:rsidRDefault="00F10196" w:rsidP="00F10196">
            <w:pPr>
              <w:ind w:right="76"/>
              <w:jc w:val="both"/>
              <w:rPr>
                <w:sz w:val="20"/>
                <w:szCs w:val="20"/>
              </w:rPr>
            </w:pPr>
            <w:r w:rsidRPr="00BE5308">
              <w:rPr>
                <w:sz w:val="20"/>
                <w:szCs w:val="20"/>
              </w:rPr>
              <w:t xml:space="preserve">Код субсидии 803093000 </w:t>
            </w:r>
          </w:p>
          <w:p w:rsidR="0016576A" w:rsidRPr="00BF0545" w:rsidRDefault="00F10196" w:rsidP="00F10196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E5308">
              <w:rPr>
                <w:sz w:val="20"/>
                <w:szCs w:val="20"/>
              </w:rPr>
              <w:t>Отраслевой код 00000000000000000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</w:p>
          <w:p w:rsidR="0016576A" w:rsidRPr="00BF0545" w:rsidRDefault="0016576A" w:rsidP="0016576A">
            <w:pPr>
              <w:pStyle w:val="ae"/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предоставлением банковской гарантии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Способ обеспечения исполнения договора определяется участником закупки, с которым заключается договор, самостоятельно.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 В случае, если обеспечение исполнения договора осуществляется путем предоставления банковской гарантии, то такие банковские гарантии должны быть выданы банком, включенным в </w:t>
            </w:r>
            <w:r w:rsidRPr="00BF0545">
              <w:rPr>
                <w:bCs/>
                <w:sz w:val="20"/>
                <w:szCs w:val="20"/>
              </w:rPr>
              <w:t>перечень банков, которые вправе выдавать банковские гарантии для обеспечения исполнения контрактов и соответствующих требованиям, установленным частями 1 и 1.1 статьи 45 Федерального закона № 44-ФЗ</w:t>
            </w:r>
            <w:r w:rsidRPr="00BF0545">
              <w:rPr>
                <w:sz w:val="20"/>
                <w:szCs w:val="20"/>
              </w:rPr>
              <w:t>, размещенный на официальном сайте федерального органа исполнительной власти по регулированию контрактной системы в сфере закупок в информационно-телекоммуникационной сети «Интернет».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Банковская гарантия, предоставляемая в качестве обеспечения исполнения контракта должна быть безотзывной и должна содержать: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сумму банковской гарантии, подлежащую уплате гарантом Заказчику в случае ненадлежащего исполнения обязательств принципалом;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перечень обязательств принципала, надлежащее исполнение которых обеспечивается банковской гарантией;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указание на обязанность гаранта уплатить Заказчику неустойку в размере одной десятой процента суммы, подлежащей уплате, за каждый день просрочки;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условие, согласно которому обязательства гаранта по банковской гарантии считаются исполненными с момента поступления денежных средств на счет Заказчика;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сроке действия банковской гарантии (срок действия банковской гарантии, предоставленной в качестве обеспечения заявки, должен составлять не менее чем два месяца с даты окончания срока подачи заявок, срок действия банковской гарантии, предоставленной в качестве обеспечения договора, должен превышать срок действия договора не менее чем на один месяц, в случае, если договором предусматривается поставка товара с последующей отсрочкой (рассрочкой) платежа Заказчика, срок действия банковской гарантии должен превышать срок поставки товара не менее чем на один месяц);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отлагательное условие о том, что договор предоставления банковской гарантии заключается по обязательствам участника закупки, которые возникнут из договора при его заключении;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 xml:space="preserve">условие о праве Заказчика в случае ненадлежащего выполнения или невыполнения поставщиком (подрядчиком, исполнителем) обязательств, обеспеченных банковской гарантией, представлять на бумажном носителе или в форме электронного документа требование об уплате денежной суммы по банковской гарантии, предоставленной в 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качестве обеспечения исполнения договора, в размере цены договора, уменьшенном на сумму, пропорциональную объему фактически исполненных поставщиком (подрядчиком, исполнителем) обязательств, предусмотренных договором и оплаченных Заказчиком, но не превышающем размер обеспечения исполнения договора;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праве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том, что расходы, возникающие в связи с перечислением денежных средств гарантом по банковской гарантии, несет гарант;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перечень документов, которые Заказчик должен предоставить банку вместе с требованием уплатить денежные средства по банковской гарантии: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  <w:proofErr w:type="gramEnd"/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расчет суммы, включаемой в требование по банковской гарантии;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  <w:proofErr w:type="gramEnd"/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платежное поручение, подтверждающее перечисление Заказчиком аванса принципалу, с отметкой банка Заказчика или федерального органа исполнительной власти, осуществляющего правоприменительные функции по кассовому обслуживанию исполнения бюджетов бюджетной системы Российской Федерации(если выплата аванса предусмотрена договором, а требование по банковской гарантии предъявлено в случае ненадлежащего исполнения принципалом обязательств по возврату аванса);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  <w:proofErr w:type="gramEnd"/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документ, подтверждающий полномочия лица, подписавшего требование по банковской гарантии (доверенность) (в случае, если требование по банковской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 имени Заказчика);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обязательное наличие нумерации на всех листах банковской гарантии, которые должны быть прошиты, подписаны и скреплены печатью гаранта, в случае ее оформления в письменной форме на бумажном носителе на нескольких листах.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 В банковскую гарантию включается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1026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 Недопустимо включение в банковскую гарантию:</w:t>
            </w:r>
          </w:p>
          <w:p w:rsidR="00862FA9" w:rsidRPr="00FE2446" w:rsidRDefault="00862FA9" w:rsidP="00862FA9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1)</w:t>
            </w:r>
            <w:r w:rsidRPr="00FE2446">
              <w:rPr>
                <w:sz w:val="20"/>
                <w:szCs w:val="20"/>
              </w:rPr>
              <w:tab/>
              <w:t xml:space="preserve">положений о праве гаранта отказывать в удовлетворении требования Заказчика о платеже по банковской гарантии в случае </w:t>
            </w:r>
            <w:proofErr w:type="spellStart"/>
            <w:r w:rsidRPr="00FE2446">
              <w:rPr>
                <w:sz w:val="20"/>
                <w:szCs w:val="20"/>
              </w:rPr>
              <w:t>непредоставления</w:t>
            </w:r>
            <w:proofErr w:type="spellEnd"/>
            <w:r w:rsidRPr="00FE2446">
              <w:rPr>
                <w:sz w:val="20"/>
                <w:szCs w:val="20"/>
              </w:rPr>
              <w:t xml:space="preserve"> гаранту Заказчиком уведомления о нарушении поставщиком (подрядчиком, исполнителем) условий договора или расторжении </w:t>
            </w:r>
            <w:proofErr w:type="gramStart"/>
            <w:r w:rsidRPr="00FE2446">
              <w:rPr>
                <w:sz w:val="20"/>
                <w:szCs w:val="20"/>
              </w:rPr>
              <w:t>договора(</w:t>
            </w:r>
            <w:proofErr w:type="gramEnd"/>
            <w:r w:rsidRPr="00FE2446">
              <w:rPr>
                <w:sz w:val="20"/>
                <w:szCs w:val="20"/>
              </w:rPr>
              <w:t>за исключением случаев, когда направление такого уведомления предусмотрено условиями договора или законодательством Российской Федерации);</w:t>
            </w:r>
          </w:p>
          <w:p w:rsidR="00862FA9" w:rsidRPr="00FE2446" w:rsidRDefault="00862FA9" w:rsidP="00862FA9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2)</w:t>
            </w:r>
            <w:r w:rsidRPr="00FE2446">
              <w:rPr>
                <w:sz w:val="20"/>
                <w:szCs w:val="20"/>
              </w:rPr>
              <w:tab/>
              <w:t>требований о предоставлении Заказчиком гаранту отчета об исполнении договора;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743"/>
              </w:tabs>
              <w:ind w:firstLine="318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3)</w:t>
            </w:r>
            <w:r w:rsidRPr="00FE2446">
              <w:rPr>
                <w:sz w:val="20"/>
                <w:szCs w:val="20"/>
              </w:rPr>
              <w:tab/>
              <w:t>требований о предоставлении Заказчиком гаранту одновременно с требованием об осуществлении уплаты денежной суммы по банковской гарантии документов, не включенных в перечень документов, которые Заказчик должен предоставить банку вместе с требованием уплатить денежные средства по банковской гарантии.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  Возврат банковской гарантии участникам закупки, за исключением участника закупки, заявке которого присвоен первый номер, или гаранту не осуществляется, взыскание по ней не производится.</w:t>
            </w:r>
          </w:p>
          <w:p w:rsidR="00862FA9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FE2446">
              <w:rPr>
                <w:sz w:val="20"/>
                <w:szCs w:val="20"/>
              </w:rPr>
              <w:t xml:space="preserve">Договор заключается после предоставления участником закупки, с которым заключается договор, обеспечения исполнения договора в соответствии с Извещением и положениями второго абзаца Раздела второго 42 Извещения. </w:t>
            </w:r>
          </w:p>
          <w:p w:rsidR="00862FA9" w:rsidRPr="00732CF3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 xml:space="preserve">     </w:t>
            </w:r>
            <w:r w:rsidRPr="00732CF3">
              <w:rPr>
                <w:rFonts w:eastAsia="Lucida Sans Unicode"/>
                <w:sz w:val="20"/>
                <w:szCs w:val="20"/>
              </w:rPr>
              <w:t xml:space="preserve">В случае если участником закупки является государственное или муниципальное казенное учреждение, государственное или муниципальное бюджетное учреждение, государственное или муниципальное автономное учреждение, положения настоящего </w:t>
            </w:r>
            <w:r w:rsidRPr="00732CF3">
              <w:rPr>
                <w:rFonts w:eastAsia="Lucida Sans Unicode"/>
                <w:sz w:val="20"/>
                <w:szCs w:val="20"/>
              </w:rPr>
              <w:lastRenderedPageBreak/>
              <w:t>раздела об обеспечении исполнения договора к такому участнику закупки не применяются.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1701"/>
                <w:tab w:val="left" w:pos="2127"/>
                <w:tab w:val="left" w:pos="8789"/>
              </w:tabs>
              <w:jc w:val="both"/>
              <w:rPr>
                <w:sz w:val="20"/>
                <w:szCs w:val="20"/>
              </w:rPr>
            </w:pPr>
            <w:r w:rsidRPr="00732CF3">
              <w:rPr>
                <w:sz w:val="20"/>
                <w:szCs w:val="20"/>
              </w:rPr>
              <w:t xml:space="preserve">    В случае </w:t>
            </w:r>
            <w:proofErr w:type="spellStart"/>
            <w:r w:rsidRPr="00732CF3">
              <w:rPr>
                <w:sz w:val="20"/>
                <w:szCs w:val="20"/>
              </w:rPr>
              <w:t>непредоставления</w:t>
            </w:r>
            <w:proofErr w:type="spellEnd"/>
            <w:r w:rsidRPr="00FE2446">
              <w:rPr>
                <w:sz w:val="20"/>
                <w:szCs w:val="20"/>
              </w:rPr>
              <w:t xml:space="preserve"> победителем (единственным участником) запроса котировок в электронной форме, с которым заключается договор, обеспечения исполнения договора в срок, установленный для заключения договора, такой победитель (единственный участник) считается уклонившимся от заключения договора.</w:t>
            </w:r>
          </w:p>
          <w:p w:rsidR="00867DBE" w:rsidRPr="00BF0545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В ходе исполнения договора поставщик (подрядчик, исполнитель) вправе предоставить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договора. При этом, по согласованию с Заказчиком, может быть изменен способ обеспечения исполнения договора.</w:t>
            </w:r>
          </w:p>
        </w:tc>
      </w:tr>
      <w:tr w:rsidR="0061657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611253">
            <w:pPr>
              <w:pStyle w:val="a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предмета закупки: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0C4D8A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Техническому заданию (</w:t>
            </w:r>
            <w:r w:rsidRPr="00FE2446">
              <w:rPr>
                <w:i/>
                <w:sz w:val="20"/>
                <w:szCs w:val="20"/>
              </w:rPr>
              <w:t>Приложение № 1 к Извещению)</w:t>
            </w:r>
          </w:p>
        </w:tc>
      </w:tr>
      <w:tr w:rsidR="00487F7E" w:rsidRPr="000C5200" w:rsidTr="00712BFE">
        <w:trPr>
          <w:trHeight w:val="10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7F7E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712BFE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Информация о единственном поставщике (</w:t>
            </w:r>
            <w:r w:rsidR="00712BFE">
              <w:rPr>
                <w:b/>
                <w:color w:val="000000"/>
                <w:sz w:val="20"/>
                <w:szCs w:val="20"/>
              </w:rPr>
              <w:t>подрядчике, исполнителе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="00712BFE">
              <w:rPr>
                <w:b/>
                <w:color w:val="000000"/>
                <w:sz w:val="20"/>
                <w:szCs w:val="20"/>
              </w:rPr>
              <w:t xml:space="preserve"> с которым заключается договор (наименование, идентификационный номер налогоплательщика)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09" w:rsidRPr="006C072B" w:rsidRDefault="006C072B" w:rsidP="00520A09">
            <w:pPr>
              <w:rPr>
                <w:sz w:val="20"/>
                <w:szCs w:val="20"/>
              </w:rPr>
            </w:pPr>
            <w:r w:rsidRPr="006C072B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3C5493">
              <w:rPr>
                <w:sz w:val="20"/>
                <w:szCs w:val="20"/>
              </w:rPr>
              <w:t>фирма «ЭМА»</w:t>
            </w:r>
          </w:p>
          <w:p w:rsidR="00712BFE" w:rsidRPr="006C072B" w:rsidRDefault="00520A09" w:rsidP="00520A0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C072B">
              <w:rPr>
                <w:sz w:val="20"/>
                <w:szCs w:val="20"/>
              </w:rPr>
              <w:t xml:space="preserve">ИНН </w:t>
            </w:r>
            <w:r w:rsidR="003C5493" w:rsidRPr="003C5493">
              <w:rPr>
                <w:b/>
                <w:i/>
              </w:rPr>
              <w:fldChar w:fldCharType="begin"/>
            </w:r>
            <w:r w:rsidR="003C5493" w:rsidRPr="003C5493">
              <w:rPr>
                <w:b/>
                <w:i/>
                <w:sz w:val="20"/>
                <w:szCs w:val="20"/>
              </w:rPr>
              <w:instrText xml:space="preserve"> DOCVARIABLE  Фирма.ИНН  \* MERGEFORMAT </w:instrText>
            </w:r>
            <w:r w:rsidR="003C5493" w:rsidRPr="003C5493">
              <w:rPr>
                <w:b/>
                <w:i/>
              </w:rPr>
              <w:fldChar w:fldCharType="separate"/>
            </w:r>
            <w:r w:rsidR="003C5493" w:rsidRPr="003C5493">
              <w:rPr>
                <w:rStyle w:val="afe"/>
                <w:b w:val="0"/>
                <w:i w:val="0"/>
                <w:color w:val="auto"/>
                <w:sz w:val="20"/>
                <w:szCs w:val="20"/>
              </w:rPr>
              <w:t>3809000352</w:t>
            </w:r>
            <w:r w:rsidR="003C5493" w:rsidRPr="003C5493">
              <w:rPr>
                <w:rStyle w:val="afe"/>
                <w:b w:val="0"/>
                <w:i w:val="0"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4A26BB" w:rsidRPr="000C5200" w:rsidRDefault="004A26BB" w:rsidP="00EB3EFB">
      <w:pPr>
        <w:rPr>
          <w:b/>
          <w:kern w:val="32"/>
          <w:sz w:val="22"/>
          <w:szCs w:val="22"/>
        </w:rPr>
      </w:pPr>
    </w:p>
    <w:p w:rsidR="00243368" w:rsidRDefault="00243368" w:rsidP="00B8322C">
      <w:pPr>
        <w:jc w:val="right"/>
        <w:rPr>
          <w:b/>
          <w:bCs/>
          <w:sz w:val="20"/>
          <w:szCs w:val="20"/>
        </w:rPr>
      </w:pPr>
    </w:p>
    <w:p w:rsidR="00243368" w:rsidRDefault="00243368" w:rsidP="00B8322C">
      <w:pPr>
        <w:jc w:val="right"/>
        <w:rPr>
          <w:b/>
          <w:bCs/>
          <w:sz w:val="20"/>
          <w:szCs w:val="20"/>
        </w:rPr>
      </w:pPr>
    </w:p>
    <w:p w:rsidR="006C072B" w:rsidRDefault="006C072B" w:rsidP="00B8322C">
      <w:pPr>
        <w:jc w:val="right"/>
        <w:rPr>
          <w:b/>
          <w:bCs/>
          <w:sz w:val="20"/>
          <w:szCs w:val="20"/>
        </w:rPr>
      </w:pPr>
    </w:p>
    <w:p w:rsidR="006C072B" w:rsidRDefault="006C072B" w:rsidP="00B8322C">
      <w:pPr>
        <w:jc w:val="right"/>
        <w:rPr>
          <w:b/>
          <w:bCs/>
          <w:sz w:val="20"/>
          <w:szCs w:val="20"/>
        </w:rPr>
      </w:pPr>
    </w:p>
    <w:p w:rsidR="006C072B" w:rsidRDefault="006C072B" w:rsidP="00B8322C">
      <w:pPr>
        <w:jc w:val="right"/>
        <w:rPr>
          <w:b/>
          <w:bCs/>
          <w:sz w:val="20"/>
          <w:szCs w:val="20"/>
        </w:rPr>
      </w:pPr>
    </w:p>
    <w:p w:rsidR="006C072B" w:rsidRDefault="006C072B" w:rsidP="00B8322C">
      <w:pPr>
        <w:jc w:val="right"/>
        <w:rPr>
          <w:b/>
          <w:bCs/>
          <w:sz w:val="20"/>
          <w:szCs w:val="20"/>
        </w:rPr>
      </w:pPr>
    </w:p>
    <w:p w:rsidR="006C072B" w:rsidRDefault="006C072B" w:rsidP="00B8322C">
      <w:pPr>
        <w:jc w:val="right"/>
        <w:rPr>
          <w:b/>
          <w:bCs/>
          <w:sz w:val="20"/>
          <w:szCs w:val="20"/>
        </w:rPr>
      </w:pPr>
    </w:p>
    <w:p w:rsidR="006C072B" w:rsidRDefault="006C072B" w:rsidP="00B8322C">
      <w:pPr>
        <w:jc w:val="right"/>
        <w:rPr>
          <w:b/>
          <w:bCs/>
          <w:sz w:val="20"/>
          <w:szCs w:val="20"/>
        </w:rPr>
      </w:pPr>
    </w:p>
    <w:p w:rsidR="006C072B" w:rsidRDefault="006C072B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C61D68" w:rsidRDefault="00C61D68" w:rsidP="00B8322C">
      <w:pPr>
        <w:jc w:val="right"/>
        <w:rPr>
          <w:b/>
          <w:bCs/>
          <w:sz w:val="20"/>
          <w:szCs w:val="20"/>
        </w:rPr>
      </w:pPr>
    </w:p>
    <w:p w:rsidR="00B8322C" w:rsidRPr="00520A09" w:rsidRDefault="00694F14" w:rsidP="00B8322C">
      <w:pPr>
        <w:jc w:val="right"/>
        <w:rPr>
          <w:b/>
          <w:bCs/>
          <w:sz w:val="20"/>
          <w:szCs w:val="20"/>
        </w:rPr>
      </w:pPr>
      <w:r w:rsidRPr="00520A09">
        <w:rPr>
          <w:b/>
          <w:bCs/>
          <w:sz w:val="20"/>
          <w:szCs w:val="20"/>
        </w:rPr>
        <w:lastRenderedPageBreak/>
        <w:t xml:space="preserve">Приложение № 1 </w:t>
      </w:r>
    </w:p>
    <w:p w:rsidR="003464A5" w:rsidRPr="00520A09" w:rsidRDefault="00694F14" w:rsidP="00B8322C">
      <w:pPr>
        <w:jc w:val="right"/>
        <w:rPr>
          <w:b/>
          <w:kern w:val="32"/>
          <w:sz w:val="20"/>
          <w:szCs w:val="20"/>
        </w:rPr>
      </w:pPr>
      <w:r w:rsidRPr="00520A09">
        <w:rPr>
          <w:b/>
          <w:bCs/>
          <w:sz w:val="20"/>
          <w:szCs w:val="20"/>
        </w:rPr>
        <w:t xml:space="preserve">к </w:t>
      </w:r>
      <w:r w:rsidR="003464A5" w:rsidRPr="00520A09">
        <w:rPr>
          <w:b/>
          <w:kern w:val="32"/>
          <w:sz w:val="20"/>
          <w:szCs w:val="20"/>
        </w:rPr>
        <w:t xml:space="preserve">Извещению о проведении закупки </w:t>
      </w:r>
    </w:p>
    <w:p w:rsidR="00B8322C" w:rsidRPr="00520A09" w:rsidRDefault="003464A5" w:rsidP="00B8322C">
      <w:pPr>
        <w:jc w:val="right"/>
        <w:rPr>
          <w:b/>
          <w:kern w:val="32"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>у единственного поставщика</w:t>
      </w:r>
      <w:r w:rsidR="00862FA9">
        <w:rPr>
          <w:b/>
          <w:kern w:val="32"/>
          <w:sz w:val="20"/>
          <w:szCs w:val="20"/>
        </w:rPr>
        <w:t xml:space="preserve"> (подрядчика, исполнителя)</w:t>
      </w:r>
    </w:p>
    <w:p w:rsidR="007F62CA" w:rsidRPr="00520A09" w:rsidRDefault="00B8322C" w:rsidP="009353B2">
      <w:pPr>
        <w:jc w:val="right"/>
        <w:rPr>
          <w:b/>
          <w:bCs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>на</w:t>
      </w:r>
      <w:r w:rsidRPr="00520A09">
        <w:rPr>
          <w:b/>
          <w:sz w:val="20"/>
          <w:szCs w:val="20"/>
        </w:rPr>
        <w:t xml:space="preserve"> </w:t>
      </w:r>
      <w:r w:rsidR="00ED0FB7">
        <w:rPr>
          <w:b/>
          <w:sz w:val="20"/>
          <w:szCs w:val="20"/>
        </w:rPr>
        <w:t>оказание услуг по техническому обслуживанию рентгеновского оборудования, участником которо</w:t>
      </w:r>
      <w:r w:rsidR="007960C3">
        <w:rPr>
          <w:b/>
          <w:sz w:val="20"/>
          <w:szCs w:val="20"/>
        </w:rPr>
        <w:t>й</w:t>
      </w:r>
      <w:r w:rsidR="00ED0FB7">
        <w:rPr>
          <w:b/>
          <w:sz w:val="20"/>
          <w:szCs w:val="20"/>
        </w:rPr>
        <w:t xml:space="preserve"> может являться только субъект малого или среднего предпринимательства</w:t>
      </w:r>
      <w:r w:rsidR="00733429" w:rsidRPr="00520A09">
        <w:rPr>
          <w:b/>
          <w:bCs/>
          <w:sz w:val="20"/>
          <w:szCs w:val="20"/>
        </w:rPr>
        <w:t xml:space="preserve"> </w:t>
      </w:r>
    </w:p>
    <w:p w:rsidR="00694F14" w:rsidRPr="00520A09" w:rsidRDefault="00694F14" w:rsidP="00733429">
      <w:pPr>
        <w:jc w:val="right"/>
        <w:rPr>
          <w:b/>
          <w:bCs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 xml:space="preserve">№ </w:t>
      </w:r>
      <w:r w:rsidR="00ED0FB7">
        <w:rPr>
          <w:b/>
          <w:kern w:val="32"/>
          <w:sz w:val="20"/>
          <w:szCs w:val="20"/>
        </w:rPr>
        <w:t>323-19</w:t>
      </w:r>
      <w:r w:rsidR="00E77702" w:rsidRPr="00520A09">
        <w:rPr>
          <w:b/>
          <w:kern w:val="32"/>
          <w:sz w:val="20"/>
          <w:szCs w:val="20"/>
        </w:rPr>
        <w:t xml:space="preserve"> (</w:t>
      </w:r>
      <w:r w:rsidR="007B3A01">
        <w:rPr>
          <w:b/>
          <w:kern w:val="32"/>
          <w:sz w:val="20"/>
          <w:szCs w:val="20"/>
        </w:rPr>
        <w:t>1</w:t>
      </w:r>
      <w:r w:rsidR="00E77702" w:rsidRPr="00520A09">
        <w:rPr>
          <w:b/>
          <w:kern w:val="32"/>
          <w:sz w:val="20"/>
          <w:szCs w:val="20"/>
        </w:rPr>
        <w:t>)</w:t>
      </w:r>
    </w:p>
    <w:p w:rsidR="00937DBB" w:rsidRDefault="00937DBB" w:rsidP="000E4C5A">
      <w:pPr>
        <w:jc w:val="center"/>
        <w:rPr>
          <w:b/>
          <w:bCs/>
          <w:sz w:val="22"/>
          <w:szCs w:val="22"/>
        </w:rPr>
      </w:pPr>
    </w:p>
    <w:p w:rsidR="00520A09" w:rsidRPr="005A07FA" w:rsidRDefault="00520A09" w:rsidP="00520A09">
      <w:pPr>
        <w:jc w:val="center"/>
        <w:rPr>
          <w:b/>
          <w:bCs/>
          <w:sz w:val="20"/>
          <w:szCs w:val="20"/>
        </w:rPr>
      </w:pPr>
      <w:r w:rsidRPr="005A07FA">
        <w:rPr>
          <w:b/>
          <w:bCs/>
          <w:sz w:val="20"/>
          <w:szCs w:val="20"/>
        </w:rPr>
        <w:t xml:space="preserve">Техническое задание </w:t>
      </w:r>
    </w:p>
    <w:p w:rsidR="00520A09" w:rsidRPr="005A07FA" w:rsidRDefault="00520A09" w:rsidP="00520A09">
      <w:pPr>
        <w:pStyle w:val="13"/>
        <w:jc w:val="center"/>
        <w:rPr>
          <w:b/>
          <w:bCs/>
          <w:sz w:val="20"/>
        </w:rPr>
      </w:pPr>
      <w:r w:rsidRPr="005A07FA">
        <w:rPr>
          <w:b/>
          <w:bCs/>
          <w:sz w:val="20"/>
        </w:rPr>
        <w:t xml:space="preserve">на </w:t>
      </w:r>
      <w:r w:rsidR="00ED0FB7">
        <w:rPr>
          <w:b/>
          <w:bCs/>
          <w:sz w:val="20"/>
        </w:rPr>
        <w:t>оказание услуг по техническому обслуживан</w:t>
      </w:r>
      <w:r w:rsidR="007960C3">
        <w:rPr>
          <w:b/>
          <w:bCs/>
          <w:sz w:val="20"/>
        </w:rPr>
        <w:t>ию рентгеновского оборудования</w:t>
      </w:r>
    </w:p>
    <w:tbl>
      <w:tblPr>
        <w:tblW w:w="103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9"/>
        <w:gridCol w:w="1973"/>
        <w:gridCol w:w="6095"/>
        <w:gridCol w:w="851"/>
        <w:gridCol w:w="852"/>
      </w:tblGrid>
      <w:tr w:rsidR="006C072B" w:rsidRPr="005A07FA" w:rsidTr="006C072B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72B" w:rsidRPr="005A07FA" w:rsidRDefault="006C072B" w:rsidP="003C1A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72B" w:rsidRPr="005A07FA" w:rsidRDefault="006C072B" w:rsidP="003C1A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A07FA">
              <w:rPr>
                <w:b/>
                <w:sz w:val="20"/>
                <w:szCs w:val="20"/>
              </w:rPr>
              <w:t>аименование поставляемого товара</w:t>
            </w:r>
            <w:r>
              <w:rPr>
                <w:b/>
                <w:sz w:val="20"/>
                <w:szCs w:val="20"/>
              </w:rPr>
              <w:t>, выполняемых работ, оказываемых услуг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2B" w:rsidRPr="005A07FA" w:rsidRDefault="006C072B" w:rsidP="003C1A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Характеристика </w:t>
            </w:r>
            <w:r w:rsidRPr="005A07FA">
              <w:rPr>
                <w:b/>
                <w:sz w:val="20"/>
                <w:szCs w:val="20"/>
              </w:rPr>
              <w:t>поставляемого товара</w:t>
            </w:r>
            <w:r>
              <w:rPr>
                <w:b/>
                <w:sz w:val="20"/>
                <w:szCs w:val="20"/>
              </w:rPr>
              <w:t>, выполняемы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х работ, оказываемых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2B" w:rsidRPr="005A07FA" w:rsidRDefault="006C072B" w:rsidP="003C1A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72B" w:rsidRPr="005A07FA" w:rsidRDefault="006C072B" w:rsidP="003C1A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C61D68" w:rsidRPr="00D839E0" w:rsidTr="006C072B">
        <w:trPr>
          <w:trHeight w:val="165"/>
        </w:trPr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1D68" w:rsidRPr="00C5338E" w:rsidRDefault="00C61D68" w:rsidP="00C61D68">
            <w:pPr>
              <w:jc w:val="center"/>
              <w:rPr>
                <w:sz w:val="20"/>
                <w:szCs w:val="20"/>
              </w:rPr>
            </w:pPr>
            <w:r w:rsidRPr="00C5338E">
              <w:rPr>
                <w:sz w:val="20"/>
                <w:szCs w:val="20"/>
              </w:rPr>
              <w:t>1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8" w:rsidRPr="00C5338E" w:rsidRDefault="00C61D68" w:rsidP="00C61D68">
            <w:pPr>
              <w:rPr>
                <w:sz w:val="20"/>
                <w:szCs w:val="20"/>
              </w:rPr>
            </w:pPr>
            <w:r w:rsidRPr="00C5338E">
              <w:rPr>
                <w:bCs/>
                <w:sz w:val="20"/>
                <w:szCs w:val="20"/>
              </w:rPr>
              <w:t>Оказание услуг по техническому обслуживанию рентгеновского оборудования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68" w:rsidRPr="00C5338E" w:rsidRDefault="00C61D68" w:rsidP="00C61D68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C5338E">
              <w:rPr>
                <w:sz w:val="20"/>
                <w:szCs w:val="20"/>
              </w:rPr>
              <w:t xml:space="preserve">Техническое обслуживание медицинской техники (рентгенологического оборудования) –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рентгенологического оборудования при его использовании по назначению. </w:t>
            </w:r>
          </w:p>
          <w:p w:rsidR="00C61D68" w:rsidRPr="00C5338E" w:rsidRDefault="00C61D68" w:rsidP="00C61D68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C5338E">
              <w:rPr>
                <w:sz w:val="20"/>
                <w:szCs w:val="20"/>
              </w:rPr>
              <w:t xml:space="preserve">Виды, </w:t>
            </w:r>
            <w:proofErr w:type="gramStart"/>
            <w:r w:rsidRPr="00C5338E">
              <w:rPr>
                <w:sz w:val="20"/>
                <w:szCs w:val="20"/>
              </w:rPr>
              <w:t>объемы  и</w:t>
            </w:r>
            <w:proofErr w:type="gramEnd"/>
            <w:r w:rsidRPr="00C5338E">
              <w:rPr>
                <w:sz w:val="20"/>
                <w:szCs w:val="20"/>
              </w:rPr>
              <w:t xml:space="preserve"> периодичность работ по техническому обслуживанию медицинской техники, особенности организации этих работ в зависимости от этапов, условий  и сроков эксплуатации  медицинской техники  устанавливаются в соответствующей нормативной  и эксплуатационной документации.</w:t>
            </w:r>
          </w:p>
          <w:p w:rsidR="00C61D68" w:rsidRPr="00C5338E" w:rsidRDefault="00C61D68" w:rsidP="00C61D68">
            <w:pPr>
              <w:rPr>
                <w:sz w:val="20"/>
                <w:szCs w:val="20"/>
              </w:rPr>
            </w:pPr>
            <w:r w:rsidRPr="00C5338E">
              <w:rPr>
                <w:sz w:val="20"/>
                <w:szCs w:val="20"/>
              </w:rPr>
              <w:t xml:space="preserve">Техническое обслуживание осуществляется в соответствии с методическими рекомендациями «Техническое обслуживание медицинской техники», утвержденными Министерством здравоохранения и </w:t>
            </w:r>
            <w:proofErr w:type="spellStart"/>
            <w:r w:rsidRPr="00C5338E">
              <w:rPr>
                <w:sz w:val="20"/>
                <w:szCs w:val="20"/>
              </w:rPr>
              <w:t>Минпромнауки</w:t>
            </w:r>
            <w:proofErr w:type="spellEnd"/>
            <w:r w:rsidRPr="00C5338E">
              <w:rPr>
                <w:sz w:val="20"/>
                <w:szCs w:val="20"/>
              </w:rPr>
              <w:t xml:space="preserve"> России письмом № 293-22/233 от 27 октября 2003 года и введенными в действие с 01 января 2004г.</w:t>
            </w:r>
          </w:p>
          <w:p w:rsidR="00C61D68" w:rsidRPr="00C5338E" w:rsidRDefault="00C61D68" w:rsidP="00C61D68">
            <w:pPr>
              <w:rPr>
                <w:color w:val="000000"/>
                <w:sz w:val="20"/>
                <w:szCs w:val="20"/>
              </w:rPr>
            </w:pPr>
            <w:r w:rsidRPr="00C5338E">
              <w:rPr>
                <w:color w:val="000000"/>
                <w:sz w:val="20"/>
                <w:szCs w:val="20"/>
              </w:rPr>
              <w:t>Перечень рентгеновского оборудования указан в Таблице 1 настоящего раздела.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68" w:rsidRPr="00C5338E" w:rsidRDefault="00C61D68" w:rsidP="00C61D68">
            <w:pPr>
              <w:jc w:val="center"/>
              <w:rPr>
                <w:sz w:val="20"/>
                <w:szCs w:val="20"/>
              </w:rPr>
            </w:pPr>
            <w:r w:rsidRPr="00C5338E">
              <w:rPr>
                <w:sz w:val="20"/>
                <w:szCs w:val="20"/>
              </w:rPr>
              <w:t>Мес.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8" w:rsidRPr="00C5338E" w:rsidRDefault="00C61D68" w:rsidP="00C61D68">
            <w:pPr>
              <w:jc w:val="center"/>
              <w:rPr>
                <w:sz w:val="20"/>
                <w:szCs w:val="20"/>
              </w:rPr>
            </w:pPr>
            <w:r w:rsidRPr="00C5338E">
              <w:rPr>
                <w:sz w:val="20"/>
                <w:szCs w:val="20"/>
              </w:rPr>
              <w:t>12</w:t>
            </w:r>
          </w:p>
        </w:tc>
      </w:tr>
    </w:tbl>
    <w:p w:rsidR="006C072B" w:rsidRDefault="006C072B" w:rsidP="006C072B">
      <w:pPr>
        <w:jc w:val="both"/>
        <w:rPr>
          <w:color w:val="24342E"/>
          <w:sz w:val="16"/>
          <w:szCs w:val="16"/>
        </w:rPr>
      </w:pPr>
    </w:p>
    <w:p w:rsidR="00C61D68" w:rsidRDefault="00C61D68" w:rsidP="006C072B">
      <w:pPr>
        <w:jc w:val="both"/>
        <w:rPr>
          <w:color w:val="24342E"/>
          <w:sz w:val="16"/>
          <w:szCs w:val="16"/>
        </w:rPr>
      </w:pPr>
    </w:p>
    <w:p w:rsidR="00C61D68" w:rsidRPr="00C2731A" w:rsidRDefault="00C61D68" w:rsidP="00C61D68">
      <w:pPr>
        <w:pStyle w:val="aff"/>
        <w:contextualSpacing/>
        <w:jc w:val="right"/>
        <w:rPr>
          <w:rFonts w:ascii="Times New Roman" w:hAnsi="Times New Roman"/>
          <w:b/>
          <w:sz w:val="20"/>
        </w:rPr>
      </w:pPr>
      <w:r w:rsidRPr="00C2731A">
        <w:rPr>
          <w:rFonts w:ascii="Times New Roman" w:hAnsi="Times New Roman"/>
          <w:b/>
          <w:sz w:val="20"/>
        </w:rPr>
        <w:t>Таблица 1</w:t>
      </w:r>
    </w:p>
    <w:tbl>
      <w:tblPr>
        <w:tblW w:w="103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9"/>
        <w:gridCol w:w="5233"/>
        <w:gridCol w:w="2127"/>
        <w:gridCol w:w="1134"/>
        <w:gridCol w:w="1276"/>
      </w:tblGrid>
      <w:tr w:rsidR="00C61D68" w:rsidRPr="00C2731A" w:rsidTr="003C66B2">
        <w:trPr>
          <w:trHeight w:val="79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jc w:val="center"/>
              <w:rPr>
                <w:b/>
                <w:bCs/>
                <w:sz w:val="20"/>
                <w:szCs w:val="20"/>
              </w:rPr>
            </w:pPr>
            <w:r w:rsidRPr="00C2731A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jc w:val="center"/>
              <w:rPr>
                <w:b/>
                <w:bCs/>
                <w:sz w:val="20"/>
                <w:szCs w:val="20"/>
              </w:rPr>
            </w:pPr>
            <w:r w:rsidRPr="00C2731A">
              <w:rPr>
                <w:b/>
                <w:bCs/>
                <w:sz w:val="20"/>
                <w:szCs w:val="20"/>
              </w:rPr>
              <w:t>Наименование рентгенологического оборудования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jc w:val="center"/>
              <w:rPr>
                <w:b/>
                <w:bCs/>
                <w:sz w:val="20"/>
                <w:szCs w:val="20"/>
              </w:rPr>
            </w:pPr>
            <w:r w:rsidRPr="00C2731A">
              <w:rPr>
                <w:b/>
                <w:bCs/>
                <w:sz w:val="20"/>
                <w:szCs w:val="20"/>
              </w:rPr>
              <w:t>Заводской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jc w:val="center"/>
              <w:rPr>
                <w:b/>
                <w:bCs/>
                <w:sz w:val="20"/>
                <w:szCs w:val="20"/>
              </w:rPr>
            </w:pPr>
            <w:r w:rsidRPr="00C2731A">
              <w:rPr>
                <w:b/>
                <w:bCs/>
                <w:sz w:val="20"/>
                <w:szCs w:val="20"/>
              </w:rPr>
              <w:t>Год выпуска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D68" w:rsidRPr="00C2731A" w:rsidRDefault="00C61D68" w:rsidP="003C66B2">
            <w:pPr>
              <w:jc w:val="center"/>
              <w:rPr>
                <w:b/>
                <w:bCs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Начальная (максимальная) цена за ед., руб.</w:t>
            </w:r>
          </w:p>
        </w:tc>
      </w:tr>
      <w:tr w:rsidR="00C61D68" w:rsidRPr="00C2731A" w:rsidTr="003C66B2">
        <w:trPr>
          <w:trHeight w:val="5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jc w:val="right"/>
              <w:rPr>
                <w:color w:val="000000"/>
                <w:sz w:val="20"/>
                <w:szCs w:val="20"/>
              </w:rPr>
            </w:pPr>
            <w:r w:rsidRPr="00C273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rPr>
                <w:sz w:val="20"/>
                <w:szCs w:val="20"/>
              </w:rPr>
            </w:pPr>
            <w:r w:rsidRPr="00C2731A">
              <w:rPr>
                <w:sz w:val="20"/>
                <w:szCs w:val="20"/>
              </w:rPr>
              <w:t>Комплекс рентгеновский диагностический КРД - СМ 50/125 - 1 "СПЕКТРАП" в комплекте с принадлежностями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jc w:val="center"/>
              <w:rPr>
                <w:sz w:val="20"/>
                <w:szCs w:val="20"/>
              </w:rPr>
            </w:pPr>
            <w:r w:rsidRPr="00C2731A">
              <w:rPr>
                <w:sz w:val="20"/>
                <w:szCs w:val="20"/>
              </w:rPr>
              <w:t>594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jc w:val="center"/>
              <w:rPr>
                <w:sz w:val="20"/>
                <w:szCs w:val="20"/>
              </w:rPr>
            </w:pPr>
            <w:r w:rsidRPr="00C2731A">
              <w:rPr>
                <w:sz w:val="20"/>
                <w:szCs w:val="20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D68" w:rsidRPr="00C2731A" w:rsidRDefault="00C61D68" w:rsidP="003C6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4428,00</w:t>
            </w:r>
          </w:p>
        </w:tc>
      </w:tr>
      <w:tr w:rsidR="00C61D68" w:rsidRPr="00C2731A" w:rsidTr="003C66B2">
        <w:trPr>
          <w:trHeight w:val="9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jc w:val="right"/>
              <w:rPr>
                <w:color w:val="000000"/>
                <w:sz w:val="20"/>
                <w:szCs w:val="20"/>
              </w:rPr>
            </w:pPr>
            <w:r w:rsidRPr="00C2731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rPr>
                <w:sz w:val="20"/>
                <w:szCs w:val="20"/>
              </w:rPr>
            </w:pPr>
            <w:proofErr w:type="spellStart"/>
            <w:r w:rsidRPr="00C2731A">
              <w:rPr>
                <w:sz w:val="20"/>
                <w:szCs w:val="20"/>
              </w:rPr>
              <w:t>Маммограф</w:t>
            </w:r>
            <w:proofErr w:type="spellEnd"/>
            <w:r w:rsidRPr="00C2731A">
              <w:rPr>
                <w:sz w:val="20"/>
                <w:szCs w:val="20"/>
              </w:rPr>
              <w:t xml:space="preserve"> "Маммо-4-"МТ" в комплекте с </w:t>
            </w:r>
            <w:proofErr w:type="spellStart"/>
            <w:r w:rsidRPr="00C2731A">
              <w:rPr>
                <w:sz w:val="20"/>
                <w:szCs w:val="20"/>
              </w:rPr>
              <w:t>пртнадлежностями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jc w:val="center"/>
              <w:rPr>
                <w:sz w:val="20"/>
                <w:szCs w:val="20"/>
              </w:rPr>
            </w:pPr>
            <w:r w:rsidRPr="00C2731A">
              <w:rPr>
                <w:sz w:val="20"/>
                <w:szCs w:val="20"/>
              </w:rPr>
              <w:t>ЛМТ-030-07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jc w:val="center"/>
              <w:rPr>
                <w:sz w:val="20"/>
                <w:szCs w:val="20"/>
              </w:rPr>
            </w:pPr>
            <w:r w:rsidRPr="00C2731A">
              <w:rPr>
                <w:sz w:val="20"/>
                <w:szCs w:val="20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D68" w:rsidRPr="00C2731A" w:rsidRDefault="00C61D68" w:rsidP="003C6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4428,00</w:t>
            </w:r>
          </w:p>
        </w:tc>
      </w:tr>
      <w:tr w:rsidR="00C61D68" w:rsidRPr="00C2731A" w:rsidTr="003C66B2">
        <w:trPr>
          <w:trHeight w:val="5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jc w:val="right"/>
              <w:rPr>
                <w:color w:val="000000"/>
                <w:sz w:val="20"/>
                <w:szCs w:val="20"/>
              </w:rPr>
            </w:pPr>
            <w:r w:rsidRPr="00C2731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rPr>
                <w:sz w:val="20"/>
                <w:szCs w:val="20"/>
              </w:rPr>
            </w:pPr>
            <w:proofErr w:type="spellStart"/>
            <w:r w:rsidRPr="00C2731A">
              <w:rPr>
                <w:sz w:val="20"/>
                <w:szCs w:val="20"/>
              </w:rPr>
              <w:t>Флюорограф</w:t>
            </w:r>
            <w:proofErr w:type="spellEnd"/>
            <w:r w:rsidRPr="00C2731A">
              <w:rPr>
                <w:sz w:val="20"/>
                <w:szCs w:val="20"/>
              </w:rPr>
              <w:t xml:space="preserve"> ЦФК - 1 "Электрон"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jc w:val="center"/>
              <w:rPr>
                <w:sz w:val="20"/>
                <w:szCs w:val="20"/>
              </w:rPr>
            </w:pPr>
            <w:r w:rsidRPr="00C2731A">
              <w:rPr>
                <w:sz w:val="20"/>
                <w:szCs w:val="20"/>
              </w:rPr>
              <w:t>10219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jc w:val="center"/>
              <w:rPr>
                <w:sz w:val="20"/>
                <w:szCs w:val="20"/>
              </w:rPr>
            </w:pPr>
            <w:r w:rsidRPr="00C2731A">
              <w:rPr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D68" w:rsidRPr="00C2731A" w:rsidRDefault="00C61D68" w:rsidP="003C6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5904,00</w:t>
            </w:r>
          </w:p>
        </w:tc>
      </w:tr>
      <w:tr w:rsidR="00C61D68" w:rsidRPr="00C2731A" w:rsidTr="003C66B2">
        <w:trPr>
          <w:trHeight w:val="5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jc w:val="right"/>
              <w:rPr>
                <w:color w:val="000000"/>
                <w:sz w:val="20"/>
                <w:szCs w:val="20"/>
              </w:rPr>
            </w:pPr>
            <w:r w:rsidRPr="00C2731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rPr>
                <w:sz w:val="20"/>
                <w:szCs w:val="20"/>
              </w:rPr>
            </w:pPr>
            <w:r w:rsidRPr="00C2731A">
              <w:rPr>
                <w:sz w:val="20"/>
                <w:szCs w:val="20"/>
              </w:rPr>
              <w:t xml:space="preserve">КРД </w:t>
            </w:r>
            <w:proofErr w:type="spellStart"/>
            <w:r w:rsidRPr="00C2731A">
              <w:rPr>
                <w:sz w:val="20"/>
                <w:szCs w:val="20"/>
              </w:rPr>
              <w:t>Мовиплан</w:t>
            </w:r>
            <w:proofErr w:type="spellEnd"/>
            <w:r w:rsidRPr="00C2731A">
              <w:rPr>
                <w:sz w:val="20"/>
                <w:szCs w:val="20"/>
              </w:rPr>
              <w:t xml:space="preserve"> в комплекте с принадлежностями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jc w:val="center"/>
              <w:rPr>
                <w:sz w:val="20"/>
                <w:szCs w:val="20"/>
              </w:rPr>
            </w:pPr>
            <w:r w:rsidRPr="00C2731A">
              <w:rPr>
                <w:sz w:val="20"/>
                <w:szCs w:val="20"/>
              </w:rPr>
              <w:t>МВН 1002/7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jc w:val="center"/>
              <w:rPr>
                <w:sz w:val="20"/>
                <w:szCs w:val="20"/>
              </w:rPr>
            </w:pPr>
            <w:r w:rsidRPr="00C2731A">
              <w:rPr>
                <w:sz w:val="20"/>
                <w:szCs w:val="20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D68" w:rsidRPr="00C2731A" w:rsidRDefault="00C61D68" w:rsidP="003C6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4428,00</w:t>
            </w:r>
          </w:p>
        </w:tc>
      </w:tr>
      <w:tr w:rsidR="00C61D68" w:rsidRPr="00C2731A" w:rsidTr="003C66B2">
        <w:trPr>
          <w:trHeight w:val="5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jc w:val="right"/>
              <w:rPr>
                <w:color w:val="000000"/>
                <w:sz w:val="20"/>
                <w:szCs w:val="20"/>
              </w:rPr>
            </w:pPr>
            <w:r w:rsidRPr="00C2731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rPr>
                <w:sz w:val="20"/>
                <w:szCs w:val="20"/>
              </w:rPr>
            </w:pPr>
            <w:proofErr w:type="spellStart"/>
            <w:r w:rsidRPr="00C2731A">
              <w:rPr>
                <w:sz w:val="20"/>
                <w:szCs w:val="20"/>
              </w:rPr>
              <w:t>Маммографическая</w:t>
            </w:r>
            <w:proofErr w:type="spellEnd"/>
            <w:r w:rsidRPr="00C2731A">
              <w:rPr>
                <w:sz w:val="20"/>
                <w:szCs w:val="20"/>
              </w:rPr>
              <w:t xml:space="preserve"> система GIOTTOM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jc w:val="center"/>
              <w:rPr>
                <w:sz w:val="20"/>
                <w:szCs w:val="20"/>
              </w:rPr>
            </w:pPr>
            <w:r w:rsidRPr="00C2731A">
              <w:rPr>
                <w:sz w:val="20"/>
                <w:szCs w:val="20"/>
              </w:rPr>
              <w:t>1341027103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jc w:val="center"/>
              <w:rPr>
                <w:sz w:val="20"/>
                <w:szCs w:val="20"/>
              </w:rPr>
            </w:pPr>
            <w:r w:rsidRPr="00C2731A">
              <w:rPr>
                <w:sz w:val="20"/>
                <w:szCs w:val="20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D68" w:rsidRPr="00C2731A" w:rsidRDefault="00C61D68" w:rsidP="003C6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4428,00</w:t>
            </w:r>
          </w:p>
        </w:tc>
      </w:tr>
      <w:tr w:rsidR="00C61D68" w:rsidRPr="00C2731A" w:rsidTr="003C66B2">
        <w:trPr>
          <w:trHeight w:val="5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jc w:val="right"/>
              <w:rPr>
                <w:color w:val="000000"/>
                <w:sz w:val="20"/>
                <w:szCs w:val="20"/>
              </w:rPr>
            </w:pPr>
            <w:r w:rsidRPr="00C2731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rPr>
                <w:sz w:val="20"/>
                <w:szCs w:val="20"/>
              </w:rPr>
            </w:pPr>
            <w:proofErr w:type="spellStart"/>
            <w:r w:rsidRPr="00C2731A">
              <w:rPr>
                <w:sz w:val="20"/>
                <w:szCs w:val="20"/>
              </w:rPr>
              <w:t>Флюорограф</w:t>
            </w:r>
            <w:proofErr w:type="spellEnd"/>
            <w:r w:rsidRPr="00C2731A">
              <w:rPr>
                <w:sz w:val="20"/>
                <w:szCs w:val="20"/>
              </w:rPr>
              <w:t xml:space="preserve"> цифровой ФЦ "МАКСИМА"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jc w:val="center"/>
              <w:rPr>
                <w:sz w:val="20"/>
                <w:szCs w:val="20"/>
              </w:rPr>
            </w:pPr>
            <w:r w:rsidRPr="00C2731A">
              <w:rPr>
                <w:sz w:val="20"/>
                <w:szCs w:val="20"/>
              </w:rPr>
              <w:t>1865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jc w:val="center"/>
              <w:rPr>
                <w:sz w:val="20"/>
                <w:szCs w:val="20"/>
              </w:rPr>
            </w:pPr>
            <w:r w:rsidRPr="00C2731A">
              <w:rPr>
                <w:sz w:val="20"/>
                <w:szCs w:val="20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D68" w:rsidRPr="00C2731A" w:rsidRDefault="00C61D68" w:rsidP="003C6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5904,00</w:t>
            </w:r>
          </w:p>
        </w:tc>
      </w:tr>
      <w:tr w:rsidR="00C61D68" w:rsidRPr="00C2731A" w:rsidTr="003C66B2">
        <w:trPr>
          <w:trHeight w:val="5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jc w:val="right"/>
              <w:rPr>
                <w:color w:val="000000"/>
                <w:sz w:val="20"/>
                <w:szCs w:val="20"/>
              </w:rPr>
            </w:pPr>
            <w:r w:rsidRPr="00C2731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rPr>
                <w:sz w:val="20"/>
                <w:szCs w:val="20"/>
              </w:rPr>
            </w:pPr>
            <w:r w:rsidRPr="00C2731A">
              <w:rPr>
                <w:sz w:val="20"/>
                <w:szCs w:val="20"/>
              </w:rPr>
              <w:t xml:space="preserve">Цифровая панорамная система GX DP-700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jc w:val="center"/>
              <w:rPr>
                <w:sz w:val="20"/>
                <w:szCs w:val="20"/>
              </w:rPr>
            </w:pPr>
            <w:r w:rsidRPr="00C2731A">
              <w:rPr>
                <w:sz w:val="20"/>
                <w:szCs w:val="20"/>
              </w:rPr>
              <w:t>GЕ1300857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jc w:val="center"/>
              <w:rPr>
                <w:sz w:val="20"/>
                <w:szCs w:val="20"/>
              </w:rPr>
            </w:pPr>
            <w:r w:rsidRPr="00C2731A">
              <w:rPr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D68" w:rsidRPr="00C2731A" w:rsidRDefault="00C61D68" w:rsidP="003C6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4428,00</w:t>
            </w:r>
          </w:p>
        </w:tc>
      </w:tr>
      <w:tr w:rsidR="00C61D68" w:rsidRPr="00C2731A" w:rsidTr="003C66B2">
        <w:trPr>
          <w:trHeight w:val="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jc w:val="right"/>
              <w:rPr>
                <w:color w:val="000000"/>
                <w:sz w:val="20"/>
                <w:szCs w:val="20"/>
              </w:rPr>
            </w:pPr>
            <w:r w:rsidRPr="00C2731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rPr>
                <w:sz w:val="20"/>
                <w:szCs w:val="20"/>
              </w:rPr>
            </w:pPr>
            <w:r w:rsidRPr="00C2731A">
              <w:rPr>
                <w:sz w:val="20"/>
                <w:szCs w:val="20"/>
              </w:rPr>
              <w:t xml:space="preserve">Аппарат рентгеновский дентальный </w:t>
            </w:r>
            <w:proofErr w:type="spellStart"/>
            <w:r w:rsidRPr="00C2731A">
              <w:rPr>
                <w:sz w:val="20"/>
                <w:szCs w:val="20"/>
              </w:rPr>
              <w:t>eXpert</w:t>
            </w:r>
            <w:proofErr w:type="spellEnd"/>
            <w:r w:rsidRPr="00C2731A">
              <w:rPr>
                <w:sz w:val="20"/>
                <w:szCs w:val="20"/>
              </w:rPr>
              <w:t xml:space="preserve"> DC + </w:t>
            </w:r>
            <w:proofErr w:type="spellStart"/>
            <w:r w:rsidRPr="00C2731A">
              <w:rPr>
                <w:sz w:val="20"/>
                <w:szCs w:val="20"/>
              </w:rPr>
              <w:t>визиограф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jc w:val="center"/>
              <w:rPr>
                <w:sz w:val="20"/>
                <w:szCs w:val="20"/>
              </w:rPr>
            </w:pPr>
            <w:r w:rsidRPr="00C2731A">
              <w:rPr>
                <w:sz w:val="20"/>
                <w:szCs w:val="20"/>
              </w:rPr>
              <w:t>6331888257</w:t>
            </w:r>
          </w:p>
          <w:p w:rsidR="00C61D68" w:rsidRPr="00C2731A" w:rsidRDefault="00C61D68" w:rsidP="003C66B2">
            <w:pPr>
              <w:jc w:val="center"/>
              <w:rPr>
                <w:sz w:val="20"/>
                <w:szCs w:val="20"/>
              </w:rPr>
            </w:pPr>
            <w:r w:rsidRPr="00C2731A">
              <w:rPr>
                <w:sz w:val="20"/>
                <w:szCs w:val="20"/>
              </w:rPr>
              <w:t>1130731203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jc w:val="center"/>
              <w:rPr>
                <w:sz w:val="20"/>
                <w:szCs w:val="20"/>
              </w:rPr>
            </w:pPr>
            <w:r w:rsidRPr="00C2731A">
              <w:rPr>
                <w:sz w:val="20"/>
                <w:szCs w:val="20"/>
              </w:rPr>
              <w:t>2014</w:t>
            </w:r>
          </w:p>
          <w:p w:rsidR="00C61D68" w:rsidRPr="00C2731A" w:rsidRDefault="00C61D68" w:rsidP="003C66B2">
            <w:pPr>
              <w:jc w:val="center"/>
              <w:rPr>
                <w:sz w:val="20"/>
                <w:szCs w:val="20"/>
              </w:rPr>
            </w:pPr>
            <w:r w:rsidRPr="00C2731A">
              <w:rPr>
                <w:sz w:val="20"/>
                <w:szCs w:val="20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D68" w:rsidRPr="00C2731A" w:rsidRDefault="00C61D68" w:rsidP="003C6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5166,00</w:t>
            </w:r>
          </w:p>
        </w:tc>
      </w:tr>
      <w:tr w:rsidR="00C61D68" w:rsidRPr="00C2731A" w:rsidTr="003C66B2">
        <w:trPr>
          <w:trHeight w:val="5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jc w:val="right"/>
              <w:rPr>
                <w:color w:val="000000"/>
                <w:sz w:val="20"/>
                <w:szCs w:val="20"/>
              </w:rPr>
            </w:pPr>
            <w:r w:rsidRPr="00C2731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rPr>
                <w:sz w:val="20"/>
                <w:szCs w:val="20"/>
              </w:rPr>
            </w:pPr>
            <w:r w:rsidRPr="00C2731A">
              <w:rPr>
                <w:sz w:val="20"/>
                <w:szCs w:val="20"/>
              </w:rPr>
              <w:t xml:space="preserve">Аппарат рентгеновский дентальный </w:t>
            </w:r>
            <w:proofErr w:type="spellStart"/>
            <w:r w:rsidRPr="00C2731A">
              <w:rPr>
                <w:sz w:val="20"/>
                <w:szCs w:val="20"/>
              </w:rPr>
              <w:t>eXpert</w:t>
            </w:r>
            <w:proofErr w:type="spellEnd"/>
            <w:r w:rsidRPr="00C2731A">
              <w:rPr>
                <w:sz w:val="20"/>
                <w:szCs w:val="20"/>
              </w:rPr>
              <w:t xml:space="preserve"> DC + </w:t>
            </w:r>
            <w:proofErr w:type="spellStart"/>
            <w:r w:rsidRPr="00C2731A">
              <w:rPr>
                <w:sz w:val="20"/>
                <w:szCs w:val="20"/>
              </w:rPr>
              <w:t>визиограф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jc w:val="center"/>
              <w:rPr>
                <w:sz w:val="20"/>
                <w:szCs w:val="20"/>
              </w:rPr>
            </w:pPr>
            <w:r w:rsidRPr="00C2731A">
              <w:rPr>
                <w:sz w:val="20"/>
                <w:szCs w:val="20"/>
              </w:rPr>
              <w:t>3010462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jc w:val="center"/>
              <w:rPr>
                <w:sz w:val="20"/>
                <w:szCs w:val="20"/>
              </w:rPr>
            </w:pPr>
            <w:r w:rsidRPr="00C2731A">
              <w:rPr>
                <w:sz w:val="20"/>
                <w:szCs w:val="20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D68" w:rsidRPr="00C2731A" w:rsidRDefault="00C61D68" w:rsidP="003C6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5166,00</w:t>
            </w:r>
          </w:p>
        </w:tc>
      </w:tr>
      <w:tr w:rsidR="00C61D68" w:rsidRPr="00C2731A" w:rsidTr="003C66B2">
        <w:trPr>
          <w:trHeight w:val="5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jc w:val="right"/>
              <w:rPr>
                <w:color w:val="000000"/>
                <w:sz w:val="20"/>
                <w:szCs w:val="20"/>
              </w:rPr>
            </w:pPr>
            <w:r w:rsidRPr="00C273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rPr>
                <w:sz w:val="20"/>
                <w:szCs w:val="20"/>
              </w:rPr>
            </w:pPr>
            <w:r w:rsidRPr="00C2731A">
              <w:rPr>
                <w:sz w:val="20"/>
                <w:szCs w:val="20"/>
              </w:rPr>
              <w:t xml:space="preserve">Рентген аппарат Кодак </w:t>
            </w:r>
            <w:r w:rsidRPr="00C2731A">
              <w:rPr>
                <w:sz w:val="20"/>
                <w:szCs w:val="20"/>
                <w:lang w:val="en-US"/>
              </w:rPr>
              <w:t>CS</w:t>
            </w:r>
            <w:r w:rsidRPr="00C2731A">
              <w:rPr>
                <w:sz w:val="20"/>
                <w:szCs w:val="20"/>
              </w:rPr>
              <w:t>2200 Кодак-</w:t>
            </w:r>
            <w:proofErr w:type="spellStart"/>
            <w:r w:rsidRPr="00C2731A">
              <w:rPr>
                <w:sz w:val="20"/>
                <w:szCs w:val="20"/>
              </w:rPr>
              <w:t>Трофи</w:t>
            </w:r>
            <w:proofErr w:type="spellEnd"/>
            <w:r w:rsidRPr="00C2731A">
              <w:rPr>
                <w:sz w:val="20"/>
                <w:szCs w:val="20"/>
              </w:rPr>
              <w:t xml:space="preserve"> 5153572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jc w:val="center"/>
              <w:rPr>
                <w:sz w:val="20"/>
                <w:szCs w:val="20"/>
              </w:rPr>
            </w:pPr>
            <w:r w:rsidRPr="00C2731A">
              <w:rPr>
                <w:sz w:val="20"/>
                <w:szCs w:val="20"/>
                <w:lang w:val="en-US"/>
              </w:rPr>
              <w:t>FEYX</w:t>
            </w:r>
            <w:r w:rsidRPr="00C2731A">
              <w:rPr>
                <w:sz w:val="20"/>
                <w:szCs w:val="20"/>
              </w:rPr>
              <w:t xml:space="preserve"> 109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jc w:val="center"/>
              <w:rPr>
                <w:sz w:val="20"/>
                <w:szCs w:val="20"/>
              </w:rPr>
            </w:pPr>
            <w:r w:rsidRPr="00C2731A">
              <w:rPr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D68" w:rsidRPr="00C2731A" w:rsidRDefault="00C61D68" w:rsidP="003C6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2952,00</w:t>
            </w:r>
          </w:p>
        </w:tc>
      </w:tr>
      <w:tr w:rsidR="00C61D68" w:rsidRPr="00C2731A" w:rsidTr="003C66B2">
        <w:trPr>
          <w:trHeight w:val="5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jc w:val="right"/>
              <w:rPr>
                <w:color w:val="000000"/>
                <w:sz w:val="20"/>
                <w:szCs w:val="20"/>
              </w:rPr>
            </w:pPr>
            <w:r w:rsidRPr="00C273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rPr>
                <w:sz w:val="20"/>
                <w:szCs w:val="20"/>
              </w:rPr>
            </w:pPr>
            <w:r w:rsidRPr="00C2731A">
              <w:rPr>
                <w:sz w:val="20"/>
                <w:szCs w:val="20"/>
              </w:rPr>
              <w:t xml:space="preserve">Аппарат рентгеновский цифровой панорамный, </w:t>
            </w:r>
            <w:proofErr w:type="spellStart"/>
            <w:r w:rsidRPr="00C2731A">
              <w:rPr>
                <w:sz w:val="20"/>
                <w:szCs w:val="20"/>
              </w:rPr>
              <w:t>цефалометрический</w:t>
            </w:r>
            <w:proofErr w:type="spellEnd"/>
            <w:r w:rsidRPr="00C2731A">
              <w:rPr>
                <w:sz w:val="20"/>
                <w:szCs w:val="20"/>
              </w:rPr>
              <w:t xml:space="preserve"> и </w:t>
            </w:r>
            <w:proofErr w:type="spellStart"/>
            <w:r w:rsidRPr="00C2731A">
              <w:rPr>
                <w:sz w:val="20"/>
                <w:szCs w:val="20"/>
              </w:rPr>
              <w:t>томографический</w:t>
            </w:r>
            <w:proofErr w:type="spellEnd"/>
            <w:r w:rsidRPr="00C2731A">
              <w:rPr>
                <w:sz w:val="20"/>
                <w:szCs w:val="20"/>
              </w:rPr>
              <w:t xml:space="preserve"> </w:t>
            </w:r>
            <w:proofErr w:type="spellStart"/>
            <w:r w:rsidRPr="00C2731A">
              <w:rPr>
                <w:sz w:val="20"/>
                <w:szCs w:val="20"/>
                <w:lang w:val="en-US"/>
              </w:rPr>
              <w:t>MyRayHyperionX</w:t>
            </w:r>
            <w:proofErr w:type="spellEnd"/>
            <w:r w:rsidRPr="00C2731A"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jc w:val="center"/>
              <w:rPr>
                <w:sz w:val="20"/>
                <w:szCs w:val="20"/>
                <w:lang w:val="en-US"/>
              </w:rPr>
            </w:pPr>
            <w:r w:rsidRPr="00C2731A">
              <w:rPr>
                <w:sz w:val="20"/>
                <w:szCs w:val="20"/>
                <w:lang w:val="en-US"/>
              </w:rPr>
              <w:t>70871533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jc w:val="center"/>
              <w:rPr>
                <w:sz w:val="20"/>
                <w:szCs w:val="20"/>
                <w:lang w:val="en-US"/>
              </w:rPr>
            </w:pPr>
            <w:r w:rsidRPr="00C2731A"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D68" w:rsidRPr="00C2731A" w:rsidRDefault="00C61D68" w:rsidP="003C6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4428,00</w:t>
            </w:r>
          </w:p>
        </w:tc>
      </w:tr>
      <w:tr w:rsidR="00C61D68" w:rsidRPr="00C2731A" w:rsidTr="003C66B2">
        <w:trPr>
          <w:trHeight w:val="5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jc w:val="right"/>
              <w:rPr>
                <w:color w:val="000000"/>
                <w:sz w:val="20"/>
                <w:szCs w:val="20"/>
              </w:rPr>
            </w:pPr>
            <w:r w:rsidRPr="00C2731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rPr>
                <w:sz w:val="20"/>
                <w:szCs w:val="20"/>
              </w:rPr>
            </w:pPr>
            <w:r w:rsidRPr="00C2731A">
              <w:rPr>
                <w:sz w:val="20"/>
                <w:szCs w:val="20"/>
              </w:rPr>
              <w:t>Комплекс рентгеновский диагностический "КРД-"ПРОТОН" цифровой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jc w:val="center"/>
              <w:rPr>
                <w:sz w:val="20"/>
                <w:szCs w:val="20"/>
              </w:rPr>
            </w:pPr>
            <w:r w:rsidRPr="00C2731A">
              <w:rPr>
                <w:sz w:val="20"/>
                <w:szCs w:val="20"/>
              </w:rPr>
              <w:t>к/14.0114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jc w:val="center"/>
              <w:rPr>
                <w:sz w:val="20"/>
                <w:szCs w:val="20"/>
              </w:rPr>
            </w:pPr>
            <w:r w:rsidRPr="00C2731A">
              <w:rPr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D68" w:rsidRPr="00C2731A" w:rsidRDefault="00C61D68" w:rsidP="003C6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6642,00</w:t>
            </w:r>
          </w:p>
        </w:tc>
      </w:tr>
      <w:tr w:rsidR="00C61D68" w:rsidRPr="00C2731A" w:rsidTr="003C66B2">
        <w:trPr>
          <w:trHeight w:val="5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jc w:val="right"/>
              <w:rPr>
                <w:color w:val="000000"/>
                <w:sz w:val="20"/>
                <w:szCs w:val="20"/>
              </w:rPr>
            </w:pPr>
            <w:r w:rsidRPr="00C273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rPr>
                <w:sz w:val="20"/>
                <w:szCs w:val="20"/>
              </w:rPr>
            </w:pPr>
            <w:r w:rsidRPr="00C2731A">
              <w:rPr>
                <w:sz w:val="20"/>
                <w:szCs w:val="20"/>
              </w:rPr>
              <w:t>Аппарат рентгеновский переносной 12Л7-УР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jc w:val="center"/>
              <w:rPr>
                <w:sz w:val="20"/>
                <w:szCs w:val="20"/>
              </w:rPr>
            </w:pPr>
            <w:r w:rsidRPr="00C2731A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jc w:val="center"/>
              <w:rPr>
                <w:sz w:val="20"/>
                <w:szCs w:val="20"/>
              </w:rPr>
            </w:pPr>
            <w:r w:rsidRPr="00C2731A">
              <w:rPr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D68" w:rsidRPr="00C2731A" w:rsidRDefault="00C61D68" w:rsidP="003C6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3690,00</w:t>
            </w:r>
          </w:p>
        </w:tc>
      </w:tr>
      <w:tr w:rsidR="00C61D68" w:rsidRPr="00C2731A" w:rsidTr="003C66B2">
        <w:trPr>
          <w:trHeight w:val="5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jc w:val="right"/>
              <w:rPr>
                <w:color w:val="000000"/>
                <w:sz w:val="20"/>
                <w:szCs w:val="20"/>
              </w:rPr>
            </w:pPr>
            <w:r w:rsidRPr="00C2731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rPr>
                <w:sz w:val="20"/>
                <w:szCs w:val="20"/>
              </w:rPr>
            </w:pPr>
            <w:r w:rsidRPr="00C2731A">
              <w:rPr>
                <w:sz w:val="20"/>
                <w:szCs w:val="20"/>
              </w:rPr>
              <w:t>Комплекс рентгеновский диагностический "</w:t>
            </w:r>
            <w:proofErr w:type="spellStart"/>
            <w:r w:rsidRPr="00C2731A">
              <w:rPr>
                <w:sz w:val="20"/>
                <w:szCs w:val="20"/>
              </w:rPr>
              <w:t>Клиномат</w:t>
            </w:r>
            <w:proofErr w:type="spellEnd"/>
            <w:r w:rsidRPr="00C2731A">
              <w:rPr>
                <w:sz w:val="20"/>
                <w:szCs w:val="20"/>
              </w:rPr>
              <w:t>" в комплекте с принадлежностями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jc w:val="center"/>
              <w:rPr>
                <w:sz w:val="20"/>
                <w:szCs w:val="20"/>
              </w:rPr>
            </w:pPr>
            <w:r w:rsidRPr="00C2731A">
              <w:rPr>
                <w:sz w:val="20"/>
                <w:szCs w:val="20"/>
              </w:rPr>
              <w:t>01-140-06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jc w:val="center"/>
              <w:rPr>
                <w:sz w:val="20"/>
                <w:szCs w:val="20"/>
              </w:rPr>
            </w:pPr>
            <w:r w:rsidRPr="00C2731A">
              <w:rPr>
                <w:sz w:val="20"/>
                <w:szCs w:val="20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D68" w:rsidRPr="00C2731A" w:rsidRDefault="00C61D68" w:rsidP="003C6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6642,00</w:t>
            </w:r>
          </w:p>
        </w:tc>
      </w:tr>
      <w:tr w:rsidR="00C61D68" w:rsidRPr="00C2731A" w:rsidTr="003C66B2">
        <w:trPr>
          <w:trHeight w:val="5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D68" w:rsidRPr="00C2731A" w:rsidRDefault="00C61D68" w:rsidP="003C6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D68" w:rsidRDefault="00C61D68" w:rsidP="003C6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68634,00</w:t>
            </w:r>
          </w:p>
        </w:tc>
      </w:tr>
    </w:tbl>
    <w:p w:rsidR="00C61D68" w:rsidRPr="00C2731A" w:rsidRDefault="00C61D68" w:rsidP="00C61D68">
      <w:pPr>
        <w:pStyle w:val="aff"/>
        <w:spacing w:after="0"/>
        <w:contextualSpacing/>
        <w:rPr>
          <w:rFonts w:ascii="Times New Roman" w:hAnsi="Times New Roman"/>
          <w:b/>
          <w:sz w:val="20"/>
        </w:rPr>
      </w:pPr>
    </w:p>
    <w:p w:rsidR="00C61D68" w:rsidRPr="00C2731A" w:rsidRDefault="00C61D68" w:rsidP="00C61D68">
      <w:pPr>
        <w:jc w:val="both"/>
        <w:rPr>
          <w:sz w:val="20"/>
          <w:szCs w:val="20"/>
        </w:rPr>
      </w:pPr>
      <w:r w:rsidRPr="00C2731A">
        <w:rPr>
          <w:sz w:val="20"/>
          <w:szCs w:val="20"/>
        </w:rPr>
        <w:t>1. Периодическое и текущее обслуживание медицинской техники (рентгенологического оборудования) включает в себя профилактический осмотр с осуществлением требуемых настроек и регулировок, в случае необходимости замену запасных частей, имеющих ресурсный срок эксплуатации и выполнение профилактических регламентных работ. Выполненные работы фиксируются в журнале технического обслуживания.</w:t>
      </w:r>
    </w:p>
    <w:p w:rsidR="00C61D68" w:rsidRPr="00C2731A" w:rsidRDefault="00C61D68" w:rsidP="00C61D68">
      <w:pPr>
        <w:jc w:val="both"/>
        <w:rPr>
          <w:sz w:val="20"/>
          <w:szCs w:val="20"/>
        </w:rPr>
      </w:pPr>
      <w:r w:rsidRPr="00C2731A">
        <w:rPr>
          <w:sz w:val="20"/>
          <w:szCs w:val="20"/>
        </w:rPr>
        <w:t>2. Инструментальный контроль технического состояния медицинской техники (рентгенологического оборудования)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протокола, в котором должен присутствовать перечень поверенных средств измерения, примененных при проведении контроля.</w:t>
      </w:r>
    </w:p>
    <w:p w:rsidR="00C61D68" w:rsidRPr="00C2731A" w:rsidRDefault="00C61D68" w:rsidP="00C61D68">
      <w:pPr>
        <w:jc w:val="both"/>
        <w:rPr>
          <w:sz w:val="20"/>
          <w:szCs w:val="20"/>
        </w:rPr>
      </w:pPr>
      <w:r w:rsidRPr="00C2731A">
        <w:rPr>
          <w:sz w:val="20"/>
          <w:szCs w:val="20"/>
        </w:rPr>
        <w:t xml:space="preserve">3.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(рентгенологического оборудования). Выполненные работы фиксируются в журнале технического обслуживания. Журнал технического обслуживания </w:t>
      </w:r>
      <w:proofErr w:type="gramStart"/>
      <w:r w:rsidRPr="00C2731A">
        <w:rPr>
          <w:sz w:val="20"/>
          <w:szCs w:val="20"/>
        </w:rPr>
        <w:t>является  документом</w:t>
      </w:r>
      <w:proofErr w:type="gramEnd"/>
      <w:r w:rsidRPr="00C2731A">
        <w:rPr>
          <w:sz w:val="20"/>
          <w:szCs w:val="20"/>
        </w:rPr>
        <w:t xml:space="preserve">, подтверждающим объём и качество выполненных работ по техническому обслуживанию медицинской техники. </w:t>
      </w:r>
    </w:p>
    <w:p w:rsidR="00C61D68" w:rsidRPr="00C2731A" w:rsidRDefault="00C61D68" w:rsidP="00C61D68">
      <w:pPr>
        <w:ind w:left="142"/>
        <w:jc w:val="both"/>
        <w:rPr>
          <w:sz w:val="20"/>
          <w:szCs w:val="20"/>
        </w:rPr>
      </w:pPr>
    </w:p>
    <w:p w:rsidR="00C61D68" w:rsidRPr="00C2731A" w:rsidRDefault="00C61D68" w:rsidP="00C61D68">
      <w:pPr>
        <w:ind w:left="360" w:hanging="218"/>
        <w:jc w:val="both"/>
        <w:rPr>
          <w:sz w:val="20"/>
          <w:szCs w:val="20"/>
          <w:u w:val="single"/>
        </w:rPr>
      </w:pPr>
      <w:r w:rsidRPr="00C2731A">
        <w:rPr>
          <w:sz w:val="20"/>
          <w:szCs w:val="20"/>
          <w:u w:val="single"/>
        </w:rPr>
        <w:t>4. Периодичность выполняемых видов работ:</w:t>
      </w:r>
    </w:p>
    <w:p w:rsidR="00C61D68" w:rsidRPr="00C2731A" w:rsidRDefault="00C61D68" w:rsidP="00C61D68">
      <w:pPr>
        <w:ind w:left="360" w:hanging="218"/>
        <w:jc w:val="both"/>
        <w:rPr>
          <w:sz w:val="20"/>
          <w:szCs w:val="20"/>
          <w:u w:val="single"/>
        </w:rPr>
      </w:pPr>
    </w:p>
    <w:p w:rsidR="00C61D68" w:rsidRPr="00C2731A" w:rsidRDefault="00C61D68" w:rsidP="00C61D68">
      <w:pPr>
        <w:jc w:val="both"/>
        <w:rPr>
          <w:sz w:val="20"/>
          <w:szCs w:val="20"/>
        </w:rPr>
      </w:pPr>
      <w:r w:rsidRPr="00C2731A">
        <w:rPr>
          <w:sz w:val="20"/>
          <w:szCs w:val="20"/>
        </w:rPr>
        <w:t>4.1. Периодическое обслуживание медицинской техники (рентгенологического оборудования) – один раз в месяц.</w:t>
      </w:r>
    </w:p>
    <w:p w:rsidR="00C61D68" w:rsidRPr="00C2731A" w:rsidRDefault="00C61D68" w:rsidP="00C61D68">
      <w:pPr>
        <w:jc w:val="both"/>
        <w:rPr>
          <w:sz w:val="20"/>
          <w:szCs w:val="20"/>
        </w:rPr>
      </w:pPr>
      <w:r w:rsidRPr="00C2731A">
        <w:rPr>
          <w:sz w:val="20"/>
          <w:szCs w:val="20"/>
        </w:rPr>
        <w:t>4.2. Инструментальный контроль технического состояния медицинской техники (рентгенологического оборудования) – плановый (один раз за период действия договора, но не реже одного раза в 12 месяцев) и внеплановый (по мере необходимости). Плановый инструментальный контроль технического состояния медицинской техники должен быть произведен в срок, не превышающий 30 дней со дня подписания договора.</w:t>
      </w:r>
    </w:p>
    <w:p w:rsidR="00C61D68" w:rsidRPr="00C2731A" w:rsidRDefault="00C61D68" w:rsidP="00C61D68">
      <w:pPr>
        <w:jc w:val="both"/>
        <w:rPr>
          <w:sz w:val="20"/>
          <w:szCs w:val="20"/>
        </w:rPr>
      </w:pPr>
      <w:r w:rsidRPr="00C2731A">
        <w:rPr>
          <w:sz w:val="20"/>
          <w:szCs w:val="20"/>
        </w:rPr>
        <w:t>4.3. Инструктаж специалистов Заказчика – плановый (один раз за период действия договора, но не реже одного раза в 12 месяцев) и внеплановый (по мере необходимости).</w:t>
      </w:r>
    </w:p>
    <w:p w:rsidR="00C61D68" w:rsidRPr="00C2731A" w:rsidRDefault="00C61D68" w:rsidP="00C61D68">
      <w:pPr>
        <w:ind w:left="360" w:hanging="218"/>
        <w:jc w:val="both"/>
        <w:rPr>
          <w:sz w:val="20"/>
          <w:szCs w:val="20"/>
        </w:rPr>
      </w:pPr>
    </w:p>
    <w:p w:rsidR="00C61D68" w:rsidRPr="00C2731A" w:rsidRDefault="00C61D68" w:rsidP="00C61D68">
      <w:pPr>
        <w:ind w:left="360" w:hanging="218"/>
        <w:jc w:val="both"/>
        <w:rPr>
          <w:sz w:val="20"/>
          <w:szCs w:val="20"/>
          <w:u w:val="single"/>
        </w:rPr>
      </w:pPr>
      <w:r w:rsidRPr="00C2731A">
        <w:rPr>
          <w:sz w:val="20"/>
          <w:szCs w:val="20"/>
          <w:u w:val="single"/>
        </w:rPr>
        <w:t>5. Гарантийные обязательства:</w:t>
      </w:r>
    </w:p>
    <w:p w:rsidR="00C61D68" w:rsidRPr="00C2731A" w:rsidRDefault="00C61D68" w:rsidP="00C61D68">
      <w:pPr>
        <w:jc w:val="both"/>
        <w:rPr>
          <w:sz w:val="20"/>
          <w:szCs w:val="20"/>
        </w:rPr>
      </w:pPr>
      <w:r w:rsidRPr="00C2731A">
        <w:rPr>
          <w:sz w:val="20"/>
          <w:szCs w:val="20"/>
        </w:rPr>
        <w:t>5.1. На выполненные работы по периодическому обслуживанию медицинской техники – не менее одного месяца с момента подписания акта приемки выполненных работ.</w:t>
      </w:r>
    </w:p>
    <w:p w:rsidR="00C61D68" w:rsidRPr="00C2731A" w:rsidRDefault="00C61D68" w:rsidP="00C61D68">
      <w:pPr>
        <w:ind w:left="360" w:hanging="218"/>
        <w:jc w:val="both"/>
        <w:rPr>
          <w:sz w:val="20"/>
          <w:szCs w:val="20"/>
          <w:u w:val="single"/>
        </w:rPr>
      </w:pPr>
    </w:p>
    <w:p w:rsidR="00C61D68" w:rsidRPr="00C2731A" w:rsidRDefault="00C61D68" w:rsidP="00C61D68">
      <w:pPr>
        <w:jc w:val="both"/>
        <w:rPr>
          <w:b/>
          <w:bCs/>
          <w:sz w:val="20"/>
          <w:szCs w:val="20"/>
        </w:rPr>
      </w:pPr>
      <w:r w:rsidRPr="00C2731A">
        <w:rPr>
          <w:b/>
          <w:bCs/>
          <w:sz w:val="20"/>
          <w:szCs w:val="20"/>
        </w:rPr>
        <w:t>6. Исполнитель обязан:</w:t>
      </w:r>
    </w:p>
    <w:p w:rsidR="00C61D68" w:rsidRPr="00C2731A" w:rsidRDefault="00C61D68" w:rsidP="00C61D68">
      <w:pPr>
        <w:jc w:val="both"/>
        <w:rPr>
          <w:sz w:val="20"/>
          <w:szCs w:val="20"/>
        </w:rPr>
      </w:pPr>
      <w:r w:rsidRPr="00C2731A">
        <w:rPr>
          <w:sz w:val="20"/>
          <w:szCs w:val="20"/>
        </w:rPr>
        <w:t xml:space="preserve">6.1. Исполнитель обязан </w:t>
      </w:r>
      <w:r w:rsidRPr="00C2731A">
        <w:rPr>
          <w:b/>
          <w:sz w:val="20"/>
          <w:szCs w:val="20"/>
          <w:u w:val="single"/>
        </w:rPr>
        <w:t>ежемесячно</w:t>
      </w:r>
      <w:r w:rsidRPr="00C2731A">
        <w:rPr>
          <w:sz w:val="20"/>
          <w:szCs w:val="20"/>
        </w:rPr>
        <w:t xml:space="preserve">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(рентгеновское оборудование), с использованием рекомендованных производителем инструментов и приспособлений, а также поверенных средств измерения.</w:t>
      </w:r>
    </w:p>
    <w:p w:rsidR="00C61D68" w:rsidRPr="00C2731A" w:rsidRDefault="00C61D68" w:rsidP="00C61D68">
      <w:pPr>
        <w:jc w:val="both"/>
        <w:rPr>
          <w:sz w:val="20"/>
          <w:szCs w:val="20"/>
        </w:rPr>
      </w:pPr>
      <w:r w:rsidRPr="00C2731A">
        <w:rPr>
          <w:sz w:val="20"/>
          <w:szCs w:val="20"/>
        </w:rPr>
        <w:t>6.2. Обеспечивать исправное состояние медицинской техники, принятой на техническое обслуживание, и консультировать работников учреждения здравоохранения по правилам их эксплуатации.</w:t>
      </w:r>
    </w:p>
    <w:p w:rsidR="00C61D68" w:rsidRPr="00C2731A" w:rsidRDefault="00C61D68" w:rsidP="00C61D68">
      <w:pPr>
        <w:jc w:val="both"/>
        <w:rPr>
          <w:sz w:val="20"/>
          <w:szCs w:val="20"/>
        </w:rPr>
      </w:pPr>
      <w:r w:rsidRPr="00C2731A">
        <w:rPr>
          <w:sz w:val="20"/>
          <w:szCs w:val="20"/>
        </w:rPr>
        <w:t>6.3. В случае внезапного выхода из строя медицинской техники, принятой на техническое обслуживание, направлять своего представителя для устранения неисправностей в срок не более 2-х суток.</w:t>
      </w:r>
    </w:p>
    <w:p w:rsidR="00C61D68" w:rsidRPr="00C2731A" w:rsidRDefault="00C61D68" w:rsidP="00C61D68">
      <w:pPr>
        <w:jc w:val="both"/>
        <w:rPr>
          <w:sz w:val="20"/>
          <w:szCs w:val="20"/>
        </w:rPr>
      </w:pPr>
      <w:r w:rsidRPr="00C2731A">
        <w:rPr>
          <w:sz w:val="20"/>
          <w:szCs w:val="20"/>
        </w:rPr>
        <w:t>6.4. Исполнитель обязан устранять недостатки, выявленные вследствие некачественного технического обслуживания и ремонта медицинской техники, в кратчайшие технически возможные сроки, согласованные с Заказчиком, своими силами и за свой счет.</w:t>
      </w:r>
    </w:p>
    <w:p w:rsidR="00C61D68" w:rsidRPr="00C2731A" w:rsidRDefault="00C61D68" w:rsidP="00C61D68">
      <w:pPr>
        <w:jc w:val="both"/>
        <w:rPr>
          <w:sz w:val="20"/>
          <w:szCs w:val="20"/>
        </w:rPr>
      </w:pPr>
      <w:r w:rsidRPr="00C2731A">
        <w:rPr>
          <w:sz w:val="20"/>
          <w:szCs w:val="20"/>
        </w:rPr>
        <w:t>6.5. Исполнитель обязан проводить инструктаж специалистов Заказчика по правилам эксплуатации медицинской техники, принятой на техническое обслуживание.</w:t>
      </w:r>
    </w:p>
    <w:p w:rsidR="00C61D68" w:rsidRPr="00C2731A" w:rsidRDefault="00C61D68" w:rsidP="00C61D68">
      <w:pPr>
        <w:jc w:val="both"/>
        <w:rPr>
          <w:sz w:val="20"/>
          <w:szCs w:val="20"/>
        </w:rPr>
      </w:pPr>
      <w:r w:rsidRPr="00C2731A">
        <w:rPr>
          <w:sz w:val="20"/>
          <w:szCs w:val="20"/>
        </w:rPr>
        <w:t>6.6. При необходимости Исполнитель обязан оформлять для Заказчика заключение о состоянии медицинской техники, находящейся на техническом обслуживании, для оформления документов при списании медицинской техники.</w:t>
      </w:r>
    </w:p>
    <w:p w:rsidR="00C61D68" w:rsidRPr="00E57824" w:rsidRDefault="00C61D68" w:rsidP="006C072B">
      <w:pPr>
        <w:jc w:val="both"/>
        <w:rPr>
          <w:color w:val="24342E"/>
          <w:sz w:val="16"/>
          <w:szCs w:val="16"/>
        </w:rPr>
      </w:pPr>
    </w:p>
    <w:sectPr w:rsidR="00C61D68" w:rsidRPr="00E57824" w:rsidSect="00A7516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CFB" w:rsidRDefault="00AD7CFB" w:rsidP="00ED57EB">
      <w:r>
        <w:separator/>
      </w:r>
    </w:p>
  </w:endnote>
  <w:endnote w:type="continuationSeparator" w:id="0">
    <w:p w:rsidR="00AD7CFB" w:rsidRDefault="00AD7CFB" w:rsidP="00ED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847702"/>
      <w:docPartObj>
        <w:docPartGallery w:val="Page Numbers (Bottom of Page)"/>
        <w:docPartUnique/>
      </w:docPartObj>
    </w:sdtPr>
    <w:sdtEndPr/>
    <w:sdtContent>
      <w:p w:rsidR="00C00275" w:rsidRDefault="008F0ED9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60C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00275" w:rsidRDefault="00C00275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CFB" w:rsidRDefault="00AD7CFB" w:rsidP="00ED57EB">
      <w:r>
        <w:separator/>
      </w:r>
    </w:p>
  </w:footnote>
  <w:footnote w:type="continuationSeparator" w:id="0">
    <w:p w:rsidR="00AD7CFB" w:rsidRDefault="00AD7CFB" w:rsidP="00ED5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63C6B"/>
    <w:multiLevelType w:val="multilevel"/>
    <w:tmpl w:val="E730DD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2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C639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E130D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046DD"/>
    <w:multiLevelType w:val="hybridMultilevel"/>
    <w:tmpl w:val="BE2C0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566B81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nsid w:val="0FB1311C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14A35988"/>
    <w:multiLevelType w:val="multilevel"/>
    <w:tmpl w:val="12B04DA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4A40083"/>
    <w:multiLevelType w:val="hybridMultilevel"/>
    <w:tmpl w:val="84B47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8F6D0A"/>
    <w:multiLevelType w:val="multilevel"/>
    <w:tmpl w:val="C32626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>
    <w:nsid w:val="18A2354B"/>
    <w:multiLevelType w:val="multilevel"/>
    <w:tmpl w:val="3DF07BC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3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203A1981"/>
    <w:multiLevelType w:val="multilevel"/>
    <w:tmpl w:val="001C6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18">
    <w:nsid w:val="204E1674"/>
    <w:multiLevelType w:val="multilevel"/>
    <w:tmpl w:val="1882870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23B80615"/>
    <w:multiLevelType w:val="hybridMultilevel"/>
    <w:tmpl w:val="19F2C43A"/>
    <w:lvl w:ilvl="0" w:tplc="8348D0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8D416FE"/>
    <w:multiLevelType w:val="hybridMultilevel"/>
    <w:tmpl w:val="B62669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2DBC371D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7">
    <w:nsid w:val="394850A5"/>
    <w:multiLevelType w:val="multilevel"/>
    <w:tmpl w:val="2E18DC4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8">
    <w:nsid w:val="39F94981"/>
    <w:multiLevelType w:val="hybridMultilevel"/>
    <w:tmpl w:val="4D229326"/>
    <w:lvl w:ilvl="0" w:tplc="A54A81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E417633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3748FB"/>
    <w:multiLevelType w:val="hybridMultilevel"/>
    <w:tmpl w:val="B76AC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486662"/>
    <w:multiLevelType w:val="hybridMultilevel"/>
    <w:tmpl w:val="C7A0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4E3B7878"/>
    <w:multiLevelType w:val="multilevel"/>
    <w:tmpl w:val="DF3CB86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52341F"/>
    <w:multiLevelType w:val="hybridMultilevel"/>
    <w:tmpl w:val="7B24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39">
    <w:nsid w:val="5E617BEC"/>
    <w:multiLevelType w:val="multilevel"/>
    <w:tmpl w:val="CBBEB6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>
    <w:nsid w:val="61DF6DA3"/>
    <w:multiLevelType w:val="hybridMultilevel"/>
    <w:tmpl w:val="AD22A1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7E1691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454249"/>
    <w:multiLevelType w:val="hybridMultilevel"/>
    <w:tmpl w:val="34FAD0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E7F45BE"/>
    <w:multiLevelType w:val="hybridMultilevel"/>
    <w:tmpl w:val="ED7E8F52"/>
    <w:lvl w:ilvl="0" w:tplc="F906F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0F736E"/>
    <w:multiLevelType w:val="hybridMultilevel"/>
    <w:tmpl w:val="F2C4D46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3B690B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4B3DEF"/>
    <w:multiLevelType w:val="hybridMultilevel"/>
    <w:tmpl w:val="866EAEA0"/>
    <w:lvl w:ilvl="0" w:tplc="04190011">
      <w:start w:val="1"/>
      <w:numFmt w:val="decimal"/>
      <w:lvlText w:val="%1)"/>
      <w:lvlJc w:val="left"/>
      <w:pPr>
        <w:ind w:left="10283" w:hanging="360"/>
      </w:pPr>
    </w:lvl>
    <w:lvl w:ilvl="1" w:tplc="04190019" w:tentative="1">
      <w:start w:val="1"/>
      <w:numFmt w:val="lowerLetter"/>
      <w:lvlText w:val="%2."/>
      <w:lvlJc w:val="left"/>
      <w:pPr>
        <w:ind w:left="9945" w:hanging="360"/>
      </w:pPr>
    </w:lvl>
    <w:lvl w:ilvl="2" w:tplc="0419001B" w:tentative="1">
      <w:start w:val="1"/>
      <w:numFmt w:val="lowerRoman"/>
      <w:lvlText w:val="%3."/>
      <w:lvlJc w:val="right"/>
      <w:pPr>
        <w:ind w:left="10665" w:hanging="180"/>
      </w:pPr>
    </w:lvl>
    <w:lvl w:ilvl="3" w:tplc="0419000F" w:tentative="1">
      <w:start w:val="1"/>
      <w:numFmt w:val="decimal"/>
      <w:lvlText w:val="%4."/>
      <w:lvlJc w:val="left"/>
      <w:pPr>
        <w:ind w:left="11385" w:hanging="360"/>
      </w:pPr>
    </w:lvl>
    <w:lvl w:ilvl="4" w:tplc="04190019" w:tentative="1">
      <w:start w:val="1"/>
      <w:numFmt w:val="lowerLetter"/>
      <w:lvlText w:val="%5."/>
      <w:lvlJc w:val="left"/>
      <w:pPr>
        <w:ind w:left="12105" w:hanging="360"/>
      </w:pPr>
    </w:lvl>
    <w:lvl w:ilvl="5" w:tplc="0419001B" w:tentative="1">
      <w:start w:val="1"/>
      <w:numFmt w:val="lowerRoman"/>
      <w:lvlText w:val="%6."/>
      <w:lvlJc w:val="right"/>
      <w:pPr>
        <w:ind w:left="12825" w:hanging="180"/>
      </w:pPr>
    </w:lvl>
    <w:lvl w:ilvl="6" w:tplc="0419000F" w:tentative="1">
      <w:start w:val="1"/>
      <w:numFmt w:val="decimal"/>
      <w:lvlText w:val="%7."/>
      <w:lvlJc w:val="left"/>
      <w:pPr>
        <w:ind w:left="13545" w:hanging="360"/>
      </w:pPr>
    </w:lvl>
    <w:lvl w:ilvl="7" w:tplc="04190019" w:tentative="1">
      <w:start w:val="1"/>
      <w:numFmt w:val="lowerLetter"/>
      <w:lvlText w:val="%8."/>
      <w:lvlJc w:val="left"/>
      <w:pPr>
        <w:ind w:left="14265" w:hanging="360"/>
      </w:pPr>
    </w:lvl>
    <w:lvl w:ilvl="8" w:tplc="0419001B" w:tentative="1">
      <w:start w:val="1"/>
      <w:numFmt w:val="lowerRoman"/>
      <w:lvlText w:val="%9."/>
      <w:lvlJc w:val="right"/>
      <w:pPr>
        <w:ind w:left="14985" w:hanging="180"/>
      </w:pPr>
    </w:lvl>
  </w:abstractNum>
  <w:abstractNum w:abstractNumId="49">
    <w:nsid w:val="7FE54778"/>
    <w:multiLevelType w:val="hybridMultilevel"/>
    <w:tmpl w:val="30D6C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9"/>
  </w:num>
  <w:num w:numId="3">
    <w:abstractNumId w:val="42"/>
  </w:num>
  <w:num w:numId="4">
    <w:abstractNumId w:val="2"/>
  </w:num>
  <w:num w:numId="5">
    <w:abstractNumId w:val="26"/>
  </w:num>
  <w:num w:numId="6">
    <w:abstractNumId w:val="33"/>
  </w:num>
  <w:num w:numId="7">
    <w:abstractNumId w:val="27"/>
  </w:num>
  <w:num w:numId="8">
    <w:abstractNumId w:val="19"/>
  </w:num>
  <w:num w:numId="9">
    <w:abstractNumId w:val="47"/>
  </w:num>
  <w:num w:numId="10">
    <w:abstractNumId w:val="48"/>
  </w:num>
  <w:num w:numId="11">
    <w:abstractNumId w:val="35"/>
  </w:num>
  <w:num w:numId="12">
    <w:abstractNumId w:val="8"/>
  </w:num>
  <w:num w:numId="13">
    <w:abstractNumId w:val="49"/>
  </w:num>
  <w:num w:numId="14">
    <w:abstractNumId w:val="31"/>
  </w:num>
  <w:num w:numId="15">
    <w:abstractNumId w:val="34"/>
  </w:num>
  <w:num w:numId="16">
    <w:abstractNumId w:val="20"/>
  </w:num>
  <w:num w:numId="17">
    <w:abstractNumId w:val="14"/>
  </w:num>
  <w:num w:numId="18">
    <w:abstractNumId w:val="44"/>
  </w:num>
  <w:num w:numId="19">
    <w:abstractNumId w:val="4"/>
  </w:num>
  <w:num w:numId="20">
    <w:abstractNumId w:val="36"/>
  </w:num>
  <w:num w:numId="21">
    <w:abstractNumId w:val="22"/>
  </w:num>
  <w:num w:numId="22">
    <w:abstractNumId w:val="1"/>
  </w:num>
  <w:num w:numId="23">
    <w:abstractNumId w:val="10"/>
  </w:num>
  <w:num w:numId="24">
    <w:abstractNumId w:val="40"/>
  </w:num>
  <w:num w:numId="25">
    <w:abstractNumId w:val="11"/>
  </w:num>
  <w:num w:numId="26">
    <w:abstractNumId w:val="46"/>
  </w:num>
  <w:num w:numId="27">
    <w:abstractNumId w:val="23"/>
  </w:num>
  <w:num w:numId="28">
    <w:abstractNumId w:val="45"/>
  </w:num>
  <w:num w:numId="29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3"/>
  </w:num>
  <w:num w:numId="32">
    <w:abstractNumId w:val="24"/>
  </w:num>
  <w:num w:numId="33">
    <w:abstractNumId w:val="15"/>
  </w:num>
  <w:num w:numId="34">
    <w:abstractNumId w:val="38"/>
  </w:num>
  <w:num w:numId="35">
    <w:abstractNumId w:val="18"/>
  </w:num>
  <w:num w:numId="36">
    <w:abstractNumId w:val="0"/>
  </w:num>
  <w:num w:numId="37">
    <w:abstractNumId w:val="25"/>
  </w:num>
  <w:num w:numId="38">
    <w:abstractNumId w:val="37"/>
  </w:num>
  <w:num w:numId="39">
    <w:abstractNumId w:val="9"/>
  </w:num>
  <w:num w:numId="40">
    <w:abstractNumId w:val="21"/>
  </w:num>
  <w:num w:numId="41">
    <w:abstractNumId w:val="16"/>
  </w:num>
  <w:num w:numId="42">
    <w:abstractNumId w:val="28"/>
  </w:num>
  <w:num w:numId="43">
    <w:abstractNumId w:val="32"/>
  </w:num>
  <w:num w:numId="44">
    <w:abstractNumId w:val="7"/>
  </w:num>
  <w:num w:numId="45">
    <w:abstractNumId w:val="5"/>
  </w:num>
  <w:num w:numId="46">
    <w:abstractNumId w:val="6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</w:num>
  <w:num w:numId="49">
    <w:abstractNumId w:val="30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00840"/>
    <w:rsid w:val="000022AB"/>
    <w:rsid w:val="0000472E"/>
    <w:rsid w:val="00006330"/>
    <w:rsid w:val="0000734D"/>
    <w:rsid w:val="00013459"/>
    <w:rsid w:val="000139C5"/>
    <w:rsid w:val="00013D33"/>
    <w:rsid w:val="00017099"/>
    <w:rsid w:val="00017296"/>
    <w:rsid w:val="00017540"/>
    <w:rsid w:val="00020ED5"/>
    <w:rsid w:val="00020F7B"/>
    <w:rsid w:val="00023152"/>
    <w:rsid w:val="000247CE"/>
    <w:rsid w:val="000250C2"/>
    <w:rsid w:val="00032F28"/>
    <w:rsid w:val="00034F3F"/>
    <w:rsid w:val="00035AC5"/>
    <w:rsid w:val="00036A0F"/>
    <w:rsid w:val="000370DB"/>
    <w:rsid w:val="000376BE"/>
    <w:rsid w:val="00040E28"/>
    <w:rsid w:val="00040F75"/>
    <w:rsid w:val="00046702"/>
    <w:rsid w:val="00052707"/>
    <w:rsid w:val="00055B49"/>
    <w:rsid w:val="00060222"/>
    <w:rsid w:val="00060FEB"/>
    <w:rsid w:val="000633A5"/>
    <w:rsid w:val="000671E4"/>
    <w:rsid w:val="0006793D"/>
    <w:rsid w:val="000707E7"/>
    <w:rsid w:val="00070F52"/>
    <w:rsid w:val="000720F0"/>
    <w:rsid w:val="00074370"/>
    <w:rsid w:val="000744B0"/>
    <w:rsid w:val="000763B0"/>
    <w:rsid w:val="00082297"/>
    <w:rsid w:val="0008599D"/>
    <w:rsid w:val="0008619A"/>
    <w:rsid w:val="00087614"/>
    <w:rsid w:val="00095111"/>
    <w:rsid w:val="00095A54"/>
    <w:rsid w:val="00096019"/>
    <w:rsid w:val="00096060"/>
    <w:rsid w:val="00096E4E"/>
    <w:rsid w:val="00097EE5"/>
    <w:rsid w:val="000A04AE"/>
    <w:rsid w:val="000A0D98"/>
    <w:rsid w:val="000A23BD"/>
    <w:rsid w:val="000A440C"/>
    <w:rsid w:val="000A4F6F"/>
    <w:rsid w:val="000A68DF"/>
    <w:rsid w:val="000B733A"/>
    <w:rsid w:val="000C0B67"/>
    <w:rsid w:val="000C0C7D"/>
    <w:rsid w:val="000C3018"/>
    <w:rsid w:val="000C36EF"/>
    <w:rsid w:val="000C3B52"/>
    <w:rsid w:val="000C4D8A"/>
    <w:rsid w:val="000C5200"/>
    <w:rsid w:val="000C7042"/>
    <w:rsid w:val="000D0FDF"/>
    <w:rsid w:val="000D4DEA"/>
    <w:rsid w:val="000E2F75"/>
    <w:rsid w:val="000E47EA"/>
    <w:rsid w:val="000E4B23"/>
    <w:rsid w:val="000E4C5A"/>
    <w:rsid w:val="000E5F8F"/>
    <w:rsid w:val="000F3BD4"/>
    <w:rsid w:val="000F403C"/>
    <w:rsid w:val="00104557"/>
    <w:rsid w:val="00104A45"/>
    <w:rsid w:val="00104A68"/>
    <w:rsid w:val="00106AB2"/>
    <w:rsid w:val="00110609"/>
    <w:rsid w:val="00110C38"/>
    <w:rsid w:val="00111434"/>
    <w:rsid w:val="0011297C"/>
    <w:rsid w:val="00113261"/>
    <w:rsid w:val="00115DC8"/>
    <w:rsid w:val="00117A7C"/>
    <w:rsid w:val="00120DC9"/>
    <w:rsid w:val="00121CD9"/>
    <w:rsid w:val="0012343E"/>
    <w:rsid w:val="00123466"/>
    <w:rsid w:val="001304C0"/>
    <w:rsid w:val="001306D7"/>
    <w:rsid w:val="00131371"/>
    <w:rsid w:val="00131D31"/>
    <w:rsid w:val="0013318F"/>
    <w:rsid w:val="0013396A"/>
    <w:rsid w:val="00140BD4"/>
    <w:rsid w:val="0014337E"/>
    <w:rsid w:val="0014509D"/>
    <w:rsid w:val="00156202"/>
    <w:rsid w:val="001564E1"/>
    <w:rsid w:val="00160061"/>
    <w:rsid w:val="001609F5"/>
    <w:rsid w:val="00163D88"/>
    <w:rsid w:val="00164619"/>
    <w:rsid w:val="0016523B"/>
    <w:rsid w:val="0016576A"/>
    <w:rsid w:val="00167CBF"/>
    <w:rsid w:val="0017177A"/>
    <w:rsid w:val="00171EC0"/>
    <w:rsid w:val="001720FB"/>
    <w:rsid w:val="00175E6F"/>
    <w:rsid w:val="00182A71"/>
    <w:rsid w:val="00184987"/>
    <w:rsid w:val="0018568B"/>
    <w:rsid w:val="0019064D"/>
    <w:rsid w:val="00190BDA"/>
    <w:rsid w:val="0019347A"/>
    <w:rsid w:val="00194AF6"/>
    <w:rsid w:val="0019754D"/>
    <w:rsid w:val="001A069A"/>
    <w:rsid w:val="001A119C"/>
    <w:rsid w:val="001A75A7"/>
    <w:rsid w:val="001B23BB"/>
    <w:rsid w:val="001B70E5"/>
    <w:rsid w:val="001B7722"/>
    <w:rsid w:val="001C3580"/>
    <w:rsid w:val="001C4119"/>
    <w:rsid w:val="001D05DD"/>
    <w:rsid w:val="001D0948"/>
    <w:rsid w:val="001D455B"/>
    <w:rsid w:val="001D51F1"/>
    <w:rsid w:val="001D563D"/>
    <w:rsid w:val="001D5D82"/>
    <w:rsid w:val="001D5DD4"/>
    <w:rsid w:val="001D6548"/>
    <w:rsid w:val="001D7C82"/>
    <w:rsid w:val="001E1582"/>
    <w:rsid w:val="001E220D"/>
    <w:rsid w:val="001E45C4"/>
    <w:rsid w:val="001F0C18"/>
    <w:rsid w:val="001F2DC4"/>
    <w:rsid w:val="002025A4"/>
    <w:rsid w:val="00206735"/>
    <w:rsid w:val="00207058"/>
    <w:rsid w:val="002079FE"/>
    <w:rsid w:val="00207C84"/>
    <w:rsid w:val="0021278C"/>
    <w:rsid w:val="002148D9"/>
    <w:rsid w:val="00215EEA"/>
    <w:rsid w:val="00216C0F"/>
    <w:rsid w:val="0022179A"/>
    <w:rsid w:val="00227BB8"/>
    <w:rsid w:val="00230DD2"/>
    <w:rsid w:val="00231760"/>
    <w:rsid w:val="0023182C"/>
    <w:rsid w:val="002337A3"/>
    <w:rsid w:val="00233F74"/>
    <w:rsid w:val="00234635"/>
    <w:rsid w:val="002346D4"/>
    <w:rsid w:val="00234989"/>
    <w:rsid w:val="00234C43"/>
    <w:rsid w:val="00235D44"/>
    <w:rsid w:val="00241A2E"/>
    <w:rsid w:val="00242DB1"/>
    <w:rsid w:val="00243368"/>
    <w:rsid w:val="00245063"/>
    <w:rsid w:val="00246C23"/>
    <w:rsid w:val="00252B5B"/>
    <w:rsid w:val="002539B6"/>
    <w:rsid w:val="002551A2"/>
    <w:rsid w:val="00255380"/>
    <w:rsid w:val="002600C7"/>
    <w:rsid w:val="00260D54"/>
    <w:rsid w:val="002611FC"/>
    <w:rsid w:val="00261F0D"/>
    <w:rsid w:val="002629E2"/>
    <w:rsid w:val="00263EE4"/>
    <w:rsid w:val="00265237"/>
    <w:rsid w:val="0027223A"/>
    <w:rsid w:val="00272E79"/>
    <w:rsid w:val="00280360"/>
    <w:rsid w:val="00282193"/>
    <w:rsid w:val="0028645D"/>
    <w:rsid w:val="002922AB"/>
    <w:rsid w:val="00292AB4"/>
    <w:rsid w:val="0029475F"/>
    <w:rsid w:val="0029625A"/>
    <w:rsid w:val="002979CA"/>
    <w:rsid w:val="002A040C"/>
    <w:rsid w:val="002A2621"/>
    <w:rsid w:val="002A6BE9"/>
    <w:rsid w:val="002B0555"/>
    <w:rsid w:val="002B2368"/>
    <w:rsid w:val="002B2497"/>
    <w:rsid w:val="002B2860"/>
    <w:rsid w:val="002B610A"/>
    <w:rsid w:val="002C01FB"/>
    <w:rsid w:val="002C3D62"/>
    <w:rsid w:val="002C4406"/>
    <w:rsid w:val="002C4634"/>
    <w:rsid w:val="002D2381"/>
    <w:rsid w:val="002D293F"/>
    <w:rsid w:val="002D4CE3"/>
    <w:rsid w:val="002E07FA"/>
    <w:rsid w:val="002E298D"/>
    <w:rsid w:val="002E4A56"/>
    <w:rsid w:val="002E4AFE"/>
    <w:rsid w:val="002E75B9"/>
    <w:rsid w:val="002F0286"/>
    <w:rsid w:val="002F3740"/>
    <w:rsid w:val="002F39F2"/>
    <w:rsid w:val="002F3DD6"/>
    <w:rsid w:val="002F43FD"/>
    <w:rsid w:val="002F69B2"/>
    <w:rsid w:val="002F777B"/>
    <w:rsid w:val="003008A0"/>
    <w:rsid w:val="00300AA8"/>
    <w:rsid w:val="003023BC"/>
    <w:rsid w:val="003044B3"/>
    <w:rsid w:val="00305D29"/>
    <w:rsid w:val="00316471"/>
    <w:rsid w:val="00321073"/>
    <w:rsid w:val="00322EF4"/>
    <w:rsid w:val="003241A4"/>
    <w:rsid w:val="00325DC3"/>
    <w:rsid w:val="00332582"/>
    <w:rsid w:val="003348A2"/>
    <w:rsid w:val="0033585F"/>
    <w:rsid w:val="00336164"/>
    <w:rsid w:val="0034083F"/>
    <w:rsid w:val="00343B9A"/>
    <w:rsid w:val="003447BF"/>
    <w:rsid w:val="003464A5"/>
    <w:rsid w:val="00346BFB"/>
    <w:rsid w:val="00350861"/>
    <w:rsid w:val="00351E0D"/>
    <w:rsid w:val="003520FA"/>
    <w:rsid w:val="003549EC"/>
    <w:rsid w:val="00356027"/>
    <w:rsid w:val="003573BF"/>
    <w:rsid w:val="0035790D"/>
    <w:rsid w:val="0036108C"/>
    <w:rsid w:val="00361278"/>
    <w:rsid w:val="003630E5"/>
    <w:rsid w:val="003639CC"/>
    <w:rsid w:val="003649D0"/>
    <w:rsid w:val="00364D6A"/>
    <w:rsid w:val="00371080"/>
    <w:rsid w:val="003721B9"/>
    <w:rsid w:val="0037293D"/>
    <w:rsid w:val="00375964"/>
    <w:rsid w:val="00375E33"/>
    <w:rsid w:val="0037740A"/>
    <w:rsid w:val="00380D3A"/>
    <w:rsid w:val="003813B9"/>
    <w:rsid w:val="00381FCF"/>
    <w:rsid w:val="003823AB"/>
    <w:rsid w:val="0038386D"/>
    <w:rsid w:val="0038518D"/>
    <w:rsid w:val="00386F3D"/>
    <w:rsid w:val="00390507"/>
    <w:rsid w:val="00397860"/>
    <w:rsid w:val="003A003C"/>
    <w:rsid w:val="003B02D6"/>
    <w:rsid w:val="003B0577"/>
    <w:rsid w:val="003B3B3B"/>
    <w:rsid w:val="003B521A"/>
    <w:rsid w:val="003B6370"/>
    <w:rsid w:val="003B6825"/>
    <w:rsid w:val="003C18F8"/>
    <w:rsid w:val="003C1B30"/>
    <w:rsid w:val="003C36E7"/>
    <w:rsid w:val="003C529A"/>
    <w:rsid w:val="003C5493"/>
    <w:rsid w:val="003C711B"/>
    <w:rsid w:val="003D35A4"/>
    <w:rsid w:val="003D36ED"/>
    <w:rsid w:val="003D72A5"/>
    <w:rsid w:val="003D7C2E"/>
    <w:rsid w:val="003E1445"/>
    <w:rsid w:val="003E39D0"/>
    <w:rsid w:val="003E586E"/>
    <w:rsid w:val="003E5ED0"/>
    <w:rsid w:val="003E6BFD"/>
    <w:rsid w:val="003E7545"/>
    <w:rsid w:val="003F5388"/>
    <w:rsid w:val="003F63C0"/>
    <w:rsid w:val="003F7BD9"/>
    <w:rsid w:val="00401F7D"/>
    <w:rsid w:val="004055A0"/>
    <w:rsid w:val="00406799"/>
    <w:rsid w:val="00407270"/>
    <w:rsid w:val="0040744F"/>
    <w:rsid w:val="004077AA"/>
    <w:rsid w:val="00411DA3"/>
    <w:rsid w:val="00412574"/>
    <w:rsid w:val="00413AFE"/>
    <w:rsid w:val="00415C05"/>
    <w:rsid w:val="00416730"/>
    <w:rsid w:val="00423DE1"/>
    <w:rsid w:val="00427663"/>
    <w:rsid w:val="00427EE2"/>
    <w:rsid w:val="00430503"/>
    <w:rsid w:val="00433978"/>
    <w:rsid w:val="004365F5"/>
    <w:rsid w:val="0043663D"/>
    <w:rsid w:val="00436F5A"/>
    <w:rsid w:val="00437B74"/>
    <w:rsid w:val="00441830"/>
    <w:rsid w:val="00441AC9"/>
    <w:rsid w:val="00441CE4"/>
    <w:rsid w:val="00444204"/>
    <w:rsid w:val="00450BD2"/>
    <w:rsid w:val="004537F1"/>
    <w:rsid w:val="00454D4D"/>
    <w:rsid w:val="0045618D"/>
    <w:rsid w:val="00456F33"/>
    <w:rsid w:val="00460790"/>
    <w:rsid w:val="00460C07"/>
    <w:rsid w:val="00461865"/>
    <w:rsid w:val="004656AC"/>
    <w:rsid w:val="0046784B"/>
    <w:rsid w:val="00470496"/>
    <w:rsid w:val="00471910"/>
    <w:rsid w:val="004725C3"/>
    <w:rsid w:val="00472BA2"/>
    <w:rsid w:val="00475A5B"/>
    <w:rsid w:val="004765DD"/>
    <w:rsid w:val="00477398"/>
    <w:rsid w:val="0047767E"/>
    <w:rsid w:val="0048204C"/>
    <w:rsid w:val="00485A0A"/>
    <w:rsid w:val="00487F7E"/>
    <w:rsid w:val="00490682"/>
    <w:rsid w:val="00492996"/>
    <w:rsid w:val="00492B8E"/>
    <w:rsid w:val="00492D42"/>
    <w:rsid w:val="00492FF3"/>
    <w:rsid w:val="00494203"/>
    <w:rsid w:val="00494ABA"/>
    <w:rsid w:val="004977D3"/>
    <w:rsid w:val="004A26BB"/>
    <w:rsid w:val="004A3B04"/>
    <w:rsid w:val="004A5214"/>
    <w:rsid w:val="004A5B09"/>
    <w:rsid w:val="004A6620"/>
    <w:rsid w:val="004A70DF"/>
    <w:rsid w:val="004B2906"/>
    <w:rsid w:val="004B5113"/>
    <w:rsid w:val="004B66F7"/>
    <w:rsid w:val="004C09DD"/>
    <w:rsid w:val="004C220C"/>
    <w:rsid w:val="004C535B"/>
    <w:rsid w:val="004C5A2D"/>
    <w:rsid w:val="004C5E53"/>
    <w:rsid w:val="004C6195"/>
    <w:rsid w:val="004C6B04"/>
    <w:rsid w:val="004D1684"/>
    <w:rsid w:val="004D739D"/>
    <w:rsid w:val="004E0465"/>
    <w:rsid w:val="004E39F9"/>
    <w:rsid w:val="004E47EF"/>
    <w:rsid w:val="004E75ED"/>
    <w:rsid w:val="004F2CBB"/>
    <w:rsid w:val="004F4A47"/>
    <w:rsid w:val="004F71DA"/>
    <w:rsid w:val="004F7737"/>
    <w:rsid w:val="004F7D56"/>
    <w:rsid w:val="00500727"/>
    <w:rsid w:val="00500889"/>
    <w:rsid w:val="00500F8D"/>
    <w:rsid w:val="0050193D"/>
    <w:rsid w:val="005040DE"/>
    <w:rsid w:val="00506A64"/>
    <w:rsid w:val="005170BD"/>
    <w:rsid w:val="0052021A"/>
    <w:rsid w:val="00520A09"/>
    <w:rsid w:val="00520D12"/>
    <w:rsid w:val="005268AC"/>
    <w:rsid w:val="005271C7"/>
    <w:rsid w:val="00532136"/>
    <w:rsid w:val="0053224D"/>
    <w:rsid w:val="005351CD"/>
    <w:rsid w:val="00537246"/>
    <w:rsid w:val="00537F55"/>
    <w:rsid w:val="00542A57"/>
    <w:rsid w:val="005441EF"/>
    <w:rsid w:val="005479B2"/>
    <w:rsid w:val="00555731"/>
    <w:rsid w:val="00562497"/>
    <w:rsid w:val="00563E4D"/>
    <w:rsid w:val="00564615"/>
    <w:rsid w:val="00564F6A"/>
    <w:rsid w:val="005671B4"/>
    <w:rsid w:val="00570378"/>
    <w:rsid w:val="00570B37"/>
    <w:rsid w:val="00570C6E"/>
    <w:rsid w:val="00571FA3"/>
    <w:rsid w:val="005721C1"/>
    <w:rsid w:val="00572854"/>
    <w:rsid w:val="005855D2"/>
    <w:rsid w:val="00585681"/>
    <w:rsid w:val="00585D4A"/>
    <w:rsid w:val="0058606F"/>
    <w:rsid w:val="00586717"/>
    <w:rsid w:val="00586FDD"/>
    <w:rsid w:val="005918EB"/>
    <w:rsid w:val="00592149"/>
    <w:rsid w:val="00592FB3"/>
    <w:rsid w:val="005952AB"/>
    <w:rsid w:val="00595EDF"/>
    <w:rsid w:val="005A07FA"/>
    <w:rsid w:val="005A3FF6"/>
    <w:rsid w:val="005A57BF"/>
    <w:rsid w:val="005A778C"/>
    <w:rsid w:val="005B3316"/>
    <w:rsid w:val="005B48DE"/>
    <w:rsid w:val="005B5727"/>
    <w:rsid w:val="005B62A4"/>
    <w:rsid w:val="005B6AA5"/>
    <w:rsid w:val="005C23B4"/>
    <w:rsid w:val="005C273D"/>
    <w:rsid w:val="005C36F3"/>
    <w:rsid w:val="005C57FF"/>
    <w:rsid w:val="005C7EEE"/>
    <w:rsid w:val="005C7F0C"/>
    <w:rsid w:val="005D50D6"/>
    <w:rsid w:val="005E01A4"/>
    <w:rsid w:val="005E0782"/>
    <w:rsid w:val="005E19D3"/>
    <w:rsid w:val="005E2841"/>
    <w:rsid w:val="005E3CA0"/>
    <w:rsid w:val="005E3F07"/>
    <w:rsid w:val="005E4629"/>
    <w:rsid w:val="005E5292"/>
    <w:rsid w:val="005E544F"/>
    <w:rsid w:val="005F02D3"/>
    <w:rsid w:val="005F3ABE"/>
    <w:rsid w:val="005F5440"/>
    <w:rsid w:val="005F591E"/>
    <w:rsid w:val="00601DFA"/>
    <w:rsid w:val="0061040A"/>
    <w:rsid w:val="00611253"/>
    <w:rsid w:val="00615B37"/>
    <w:rsid w:val="0061627E"/>
    <w:rsid w:val="0061657A"/>
    <w:rsid w:val="00623307"/>
    <w:rsid w:val="00631921"/>
    <w:rsid w:val="00632684"/>
    <w:rsid w:val="00632AEA"/>
    <w:rsid w:val="006340F8"/>
    <w:rsid w:val="00634FD7"/>
    <w:rsid w:val="006353B2"/>
    <w:rsid w:val="006367B9"/>
    <w:rsid w:val="00636A2A"/>
    <w:rsid w:val="00637B78"/>
    <w:rsid w:val="00640D7D"/>
    <w:rsid w:val="00641A75"/>
    <w:rsid w:val="00647082"/>
    <w:rsid w:val="006501C4"/>
    <w:rsid w:val="0065154D"/>
    <w:rsid w:val="00655084"/>
    <w:rsid w:val="006674B2"/>
    <w:rsid w:val="00667F5E"/>
    <w:rsid w:val="00670766"/>
    <w:rsid w:val="006707A7"/>
    <w:rsid w:val="00670CBB"/>
    <w:rsid w:val="00673714"/>
    <w:rsid w:val="006747A7"/>
    <w:rsid w:val="006748A8"/>
    <w:rsid w:val="0067729C"/>
    <w:rsid w:val="00681A94"/>
    <w:rsid w:val="00683A2E"/>
    <w:rsid w:val="00684992"/>
    <w:rsid w:val="00686E19"/>
    <w:rsid w:val="006900A0"/>
    <w:rsid w:val="006931BB"/>
    <w:rsid w:val="00694F14"/>
    <w:rsid w:val="0069682E"/>
    <w:rsid w:val="00697C4C"/>
    <w:rsid w:val="00697E25"/>
    <w:rsid w:val="006A052F"/>
    <w:rsid w:val="006A090C"/>
    <w:rsid w:val="006A1183"/>
    <w:rsid w:val="006A4AF2"/>
    <w:rsid w:val="006A6225"/>
    <w:rsid w:val="006A6708"/>
    <w:rsid w:val="006A7420"/>
    <w:rsid w:val="006B3C93"/>
    <w:rsid w:val="006C072B"/>
    <w:rsid w:val="006C4B70"/>
    <w:rsid w:val="006D3ABC"/>
    <w:rsid w:val="006D4335"/>
    <w:rsid w:val="006D455E"/>
    <w:rsid w:val="006D4981"/>
    <w:rsid w:val="006D4C7E"/>
    <w:rsid w:val="006D635D"/>
    <w:rsid w:val="006D6EA5"/>
    <w:rsid w:val="006E02FC"/>
    <w:rsid w:val="006E0DE4"/>
    <w:rsid w:val="006E3562"/>
    <w:rsid w:val="006E359C"/>
    <w:rsid w:val="006E4CAC"/>
    <w:rsid w:val="006E4D18"/>
    <w:rsid w:val="006E7DC9"/>
    <w:rsid w:val="006F0628"/>
    <w:rsid w:val="006F380B"/>
    <w:rsid w:val="006F3DD6"/>
    <w:rsid w:val="006F57DE"/>
    <w:rsid w:val="006F5D04"/>
    <w:rsid w:val="006F683C"/>
    <w:rsid w:val="006F7453"/>
    <w:rsid w:val="0070098C"/>
    <w:rsid w:val="00702271"/>
    <w:rsid w:val="007026F9"/>
    <w:rsid w:val="00705629"/>
    <w:rsid w:val="00707A94"/>
    <w:rsid w:val="007108C6"/>
    <w:rsid w:val="00710EA0"/>
    <w:rsid w:val="00712BFE"/>
    <w:rsid w:val="007132C5"/>
    <w:rsid w:val="0071351E"/>
    <w:rsid w:val="007145FB"/>
    <w:rsid w:val="00715246"/>
    <w:rsid w:val="00715EF9"/>
    <w:rsid w:val="007160EB"/>
    <w:rsid w:val="00716376"/>
    <w:rsid w:val="0071773E"/>
    <w:rsid w:val="007215AF"/>
    <w:rsid w:val="0072397C"/>
    <w:rsid w:val="007246F5"/>
    <w:rsid w:val="00724A39"/>
    <w:rsid w:val="007305C9"/>
    <w:rsid w:val="00731BA3"/>
    <w:rsid w:val="00733429"/>
    <w:rsid w:val="007352FC"/>
    <w:rsid w:val="00736CA0"/>
    <w:rsid w:val="00743107"/>
    <w:rsid w:val="007432AA"/>
    <w:rsid w:val="0074743F"/>
    <w:rsid w:val="00750785"/>
    <w:rsid w:val="00752167"/>
    <w:rsid w:val="00753F60"/>
    <w:rsid w:val="007567C5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EE"/>
    <w:rsid w:val="007862DC"/>
    <w:rsid w:val="00786930"/>
    <w:rsid w:val="00787689"/>
    <w:rsid w:val="00790302"/>
    <w:rsid w:val="00791A13"/>
    <w:rsid w:val="00794A91"/>
    <w:rsid w:val="007960C3"/>
    <w:rsid w:val="00796E7C"/>
    <w:rsid w:val="007A0391"/>
    <w:rsid w:val="007A5858"/>
    <w:rsid w:val="007B04F0"/>
    <w:rsid w:val="007B0C25"/>
    <w:rsid w:val="007B37BF"/>
    <w:rsid w:val="007B3A01"/>
    <w:rsid w:val="007B54DA"/>
    <w:rsid w:val="007B5AAA"/>
    <w:rsid w:val="007B5E42"/>
    <w:rsid w:val="007C0DB3"/>
    <w:rsid w:val="007C46E0"/>
    <w:rsid w:val="007C76E1"/>
    <w:rsid w:val="007D0A37"/>
    <w:rsid w:val="007D16DF"/>
    <w:rsid w:val="007D40BA"/>
    <w:rsid w:val="007D44E8"/>
    <w:rsid w:val="007E1F10"/>
    <w:rsid w:val="007E3426"/>
    <w:rsid w:val="007E47CC"/>
    <w:rsid w:val="007E642B"/>
    <w:rsid w:val="007F0161"/>
    <w:rsid w:val="007F1460"/>
    <w:rsid w:val="007F194C"/>
    <w:rsid w:val="007F2862"/>
    <w:rsid w:val="007F4AD8"/>
    <w:rsid w:val="007F5ECC"/>
    <w:rsid w:val="007F62CA"/>
    <w:rsid w:val="00801503"/>
    <w:rsid w:val="00804668"/>
    <w:rsid w:val="00810977"/>
    <w:rsid w:val="008170FD"/>
    <w:rsid w:val="00821901"/>
    <w:rsid w:val="00821D56"/>
    <w:rsid w:val="0082390A"/>
    <w:rsid w:val="00824B16"/>
    <w:rsid w:val="008356FB"/>
    <w:rsid w:val="008358C2"/>
    <w:rsid w:val="0083650B"/>
    <w:rsid w:val="00840879"/>
    <w:rsid w:val="00853636"/>
    <w:rsid w:val="00853F75"/>
    <w:rsid w:val="008576EB"/>
    <w:rsid w:val="00860769"/>
    <w:rsid w:val="00862FA9"/>
    <w:rsid w:val="00862FFF"/>
    <w:rsid w:val="00867DBE"/>
    <w:rsid w:val="00876525"/>
    <w:rsid w:val="00876646"/>
    <w:rsid w:val="008802D5"/>
    <w:rsid w:val="00881800"/>
    <w:rsid w:val="00885D00"/>
    <w:rsid w:val="008867A6"/>
    <w:rsid w:val="008901FF"/>
    <w:rsid w:val="008A3F46"/>
    <w:rsid w:val="008A597E"/>
    <w:rsid w:val="008A5EA1"/>
    <w:rsid w:val="008A7FDA"/>
    <w:rsid w:val="008B4A62"/>
    <w:rsid w:val="008B53DF"/>
    <w:rsid w:val="008B605D"/>
    <w:rsid w:val="008B7FAA"/>
    <w:rsid w:val="008C2A8D"/>
    <w:rsid w:val="008C3DF9"/>
    <w:rsid w:val="008C4E23"/>
    <w:rsid w:val="008C538C"/>
    <w:rsid w:val="008C6E38"/>
    <w:rsid w:val="008D1C1C"/>
    <w:rsid w:val="008D2590"/>
    <w:rsid w:val="008D2A40"/>
    <w:rsid w:val="008D3982"/>
    <w:rsid w:val="008D49B3"/>
    <w:rsid w:val="008D5635"/>
    <w:rsid w:val="008D70FE"/>
    <w:rsid w:val="008D7774"/>
    <w:rsid w:val="008E0045"/>
    <w:rsid w:val="008E0D76"/>
    <w:rsid w:val="008E2403"/>
    <w:rsid w:val="008E38EE"/>
    <w:rsid w:val="008E6549"/>
    <w:rsid w:val="008F0A83"/>
    <w:rsid w:val="008F0ED9"/>
    <w:rsid w:val="008F1016"/>
    <w:rsid w:val="008F1AED"/>
    <w:rsid w:val="008F52CE"/>
    <w:rsid w:val="008F5A24"/>
    <w:rsid w:val="00900D1F"/>
    <w:rsid w:val="0090135A"/>
    <w:rsid w:val="00902A8E"/>
    <w:rsid w:val="00905A09"/>
    <w:rsid w:val="00905F83"/>
    <w:rsid w:val="00910F66"/>
    <w:rsid w:val="009150EC"/>
    <w:rsid w:val="00921F1E"/>
    <w:rsid w:val="00921F78"/>
    <w:rsid w:val="00924E4C"/>
    <w:rsid w:val="00926354"/>
    <w:rsid w:val="00927854"/>
    <w:rsid w:val="00933C07"/>
    <w:rsid w:val="00933E46"/>
    <w:rsid w:val="009353B2"/>
    <w:rsid w:val="0093702C"/>
    <w:rsid w:val="00937DBB"/>
    <w:rsid w:val="00937E75"/>
    <w:rsid w:val="009409C0"/>
    <w:rsid w:val="00945A57"/>
    <w:rsid w:val="009468FD"/>
    <w:rsid w:val="0094701F"/>
    <w:rsid w:val="0095086D"/>
    <w:rsid w:val="009524C9"/>
    <w:rsid w:val="00952530"/>
    <w:rsid w:val="00953208"/>
    <w:rsid w:val="00957F1B"/>
    <w:rsid w:val="00960D09"/>
    <w:rsid w:val="00962884"/>
    <w:rsid w:val="00964803"/>
    <w:rsid w:val="00965698"/>
    <w:rsid w:val="0096745E"/>
    <w:rsid w:val="00967E0C"/>
    <w:rsid w:val="00971BF1"/>
    <w:rsid w:val="00981E1D"/>
    <w:rsid w:val="0098365A"/>
    <w:rsid w:val="00985A86"/>
    <w:rsid w:val="00991EBA"/>
    <w:rsid w:val="0099418D"/>
    <w:rsid w:val="0099479A"/>
    <w:rsid w:val="00996C0F"/>
    <w:rsid w:val="00997A58"/>
    <w:rsid w:val="009A19D3"/>
    <w:rsid w:val="009A4934"/>
    <w:rsid w:val="009B41B7"/>
    <w:rsid w:val="009B4829"/>
    <w:rsid w:val="009B4D92"/>
    <w:rsid w:val="009B5879"/>
    <w:rsid w:val="009C202D"/>
    <w:rsid w:val="009D28E6"/>
    <w:rsid w:val="009D2A5A"/>
    <w:rsid w:val="009D50B1"/>
    <w:rsid w:val="009D7181"/>
    <w:rsid w:val="009D7498"/>
    <w:rsid w:val="009E731C"/>
    <w:rsid w:val="009F1ADF"/>
    <w:rsid w:val="009F1BDA"/>
    <w:rsid w:val="009F39D5"/>
    <w:rsid w:val="009F43B8"/>
    <w:rsid w:val="009F4DC3"/>
    <w:rsid w:val="009F7836"/>
    <w:rsid w:val="00A04F35"/>
    <w:rsid w:val="00A0527E"/>
    <w:rsid w:val="00A0678D"/>
    <w:rsid w:val="00A116E1"/>
    <w:rsid w:val="00A13BC3"/>
    <w:rsid w:val="00A147F3"/>
    <w:rsid w:val="00A1756C"/>
    <w:rsid w:val="00A17576"/>
    <w:rsid w:val="00A20971"/>
    <w:rsid w:val="00A22A79"/>
    <w:rsid w:val="00A24D73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409F1"/>
    <w:rsid w:val="00A42EC3"/>
    <w:rsid w:val="00A43F68"/>
    <w:rsid w:val="00A450F2"/>
    <w:rsid w:val="00A465BA"/>
    <w:rsid w:val="00A46B8F"/>
    <w:rsid w:val="00A47564"/>
    <w:rsid w:val="00A47E9B"/>
    <w:rsid w:val="00A510D1"/>
    <w:rsid w:val="00A53127"/>
    <w:rsid w:val="00A549A2"/>
    <w:rsid w:val="00A55CD0"/>
    <w:rsid w:val="00A603F1"/>
    <w:rsid w:val="00A60ABE"/>
    <w:rsid w:val="00A64040"/>
    <w:rsid w:val="00A64BA0"/>
    <w:rsid w:val="00A64D13"/>
    <w:rsid w:val="00A664B9"/>
    <w:rsid w:val="00A7111D"/>
    <w:rsid w:val="00A7516C"/>
    <w:rsid w:val="00A76857"/>
    <w:rsid w:val="00A7754D"/>
    <w:rsid w:val="00A80F46"/>
    <w:rsid w:val="00A82E35"/>
    <w:rsid w:val="00A84ECD"/>
    <w:rsid w:val="00A93921"/>
    <w:rsid w:val="00AA1EBE"/>
    <w:rsid w:val="00AA3552"/>
    <w:rsid w:val="00AA498B"/>
    <w:rsid w:val="00AA4DB7"/>
    <w:rsid w:val="00AA68AF"/>
    <w:rsid w:val="00AB0AA7"/>
    <w:rsid w:val="00AB50F7"/>
    <w:rsid w:val="00AB57C4"/>
    <w:rsid w:val="00AB636C"/>
    <w:rsid w:val="00AC4F0C"/>
    <w:rsid w:val="00AC58B1"/>
    <w:rsid w:val="00AC5F95"/>
    <w:rsid w:val="00AC7851"/>
    <w:rsid w:val="00AC7A88"/>
    <w:rsid w:val="00AD1844"/>
    <w:rsid w:val="00AD2186"/>
    <w:rsid w:val="00AD3FF9"/>
    <w:rsid w:val="00AD5248"/>
    <w:rsid w:val="00AD5C85"/>
    <w:rsid w:val="00AD7CFB"/>
    <w:rsid w:val="00AE2F3C"/>
    <w:rsid w:val="00AE783F"/>
    <w:rsid w:val="00AF1E49"/>
    <w:rsid w:val="00AF2DD7"/>
    <w:rsid w:val="00AF697D"/>
    <w:rsid w:val="00AF74BC"/>
    <w:rsid w:val="00B0297A"/>
    <w:rsid w:val="00B05CFC"/>
    <w:rsid w:val="00B0643C"/>
    <w:rsid w:val="00B107C1"/>
    <w:rsid w:val="00B15951"/>
    <w:rsid w:val="00B20946"/>
    <w:rsid w:val="00B25F73"/>
    <w:rsid w:val="00B274EC"/>
    <w:rsid w:val="00B2753A"/>
    <w:rsid w:val="00B303ED"/>
    <w:rsid w:val="00B333F4"/>
    <w:rsid w:val="00B33450"/>
    <w:rsid w:val="00B3424F"/>
    <w:rsid w:val="00B365C5"/>
    <w:rsid w:val="00B41A36"/>
    <w:rsid w:val="00B42228"/>
    <w:rsid w:val="00B42B5F"/>
    <w:rsid w:val="00B4314A"/>
    <w:rsid w:val="00B4369B"/>
    <w:rsid w:val="00B43FF6"/>
    <w:rsid w:val="00B461D7"/>
    <w:rsid w:val="00B512AF"/>
    <w:rsid w:val="00B51384"/>
    <w:rsid w:val="00B533AF"/>
    <w:rsid w:val="00B53B39"/>
    <w:rsid w:val="00B54A99"/>
    <w:rsid w:val="00B55FBA"/>
    <w:rsid w:val="00B56642"/>
    <w:rsid w:val="00B61559"/>
    <w:rsid w:val="00B63070"/>
    <w:rsid w:val="00B64FFB"/>
    <w:rsid w:val="00B65759"/>
    <w:rsid w:val="00B71BF5"/>
    <w:rsid w:val="00B72007"/>
    <w:rsid w:val="00B7578D"/>
    <w:rsid w:val="00B76702"/>
    <w:rsid w:val="00B7684D"/>
    <w:rsid w:val="00B7798A"/>
    <w:rsid w:val="00B77E78"/>
    <w:rsid w:val="00B803DB"/>
    <w:rsid w:val="00B8322C"/>
    <w:rsid w:val="00B90CF8"/>
    <w:rsid w:val="00B9185A"/>
    <w:rsid w:val="00BA2258"/>
    <w:rsid w:val="00BA67BB"/>
    <w:rsid w:val="00BB05F9"/>
    <w:rsid w:val="00BB5894"/>
    <w:rsid w:val="00BB5AC7"/>
    <w:rsid w:val="00BC2753"/>
    <w:rsid w:val="00BC2DA6"/>
    <w:rsid w:val="00BC3F69"/>
    <w:rsid w:val="00BC4C74"/>
    <w:rsid w:val="00BD06E7"/>
    <w:rsid w:val="00BD116C"/>
    <w:rsid w:val="00BE6FEF"/>
    <w:rsid w:val="00BF0399"/>
    <w:rsid w:val="00BF0434"/>
    <w:rsid w:val="00BF0545"/>
    <w:rsid w:val="00BF0858"/>
    <w:rsid w:val="00BF46BE"/>
    <w:rsid w:val="00BF6F6D"/>
    <w:rsid w:val="00C001E8"/>
    <w:rsid w:val="00C00275"/>
    <w:rsid w:val="00C01BAD"/>
    <w:rsid w:val="00C02648"/>
    <w:rsid w:val="00C03EEE"/>
    <w:rsid w:val="00C11D87"/>
    <w:rsid w:val="00C12695"/>
    <w:rsid w:val="00C15686"/>
    <w:rsid w:val="00C16477"/>
    <w:rsid w:val="00C24874"/>
    <w:rsid w:val="00C25B54"/>
    <w:rsid w:val="00C35A4E"/>
    <w:rsid w:val="00C37D5D"/>
    <w:rsid w:val="00C407C6"/>
    <w:rsid w:val="00C41E70"/>
    <w:rsid w:val="00C4284C"/>
    <w:rsid w:val="00C42E0A"/>
    <w:rsid w:val="00C47A67"/>
    <w:rsid w:val="00C50F1C"/>
    <w:rsid w:val="00C522F4"/>
    <w:rsid w:val="00C53447"/>
    <w:rsid w:val="00C56306"/>
    <w:rsid w:val="00C607F1"/>
    <w:rsid w:val="00C61D68"/>
    <w:rsid w:val="00C61D8C"/>
    <w:rsid w:val="00C64085"/>
    <w:rsid w:val="00C66827"/>
    <w:rsid w:val="00C70ED2"/>
    <w:rsid w:val="00C73615"/>
    <w:rsid w:val="00C7537F"/>
    <w:rsid w:val="00C75BBA"/>
    <w:rsid w:val="00C7641E"/>
    <w:rsid w:val="00C8524E"/>
    <w:rsid w:val="00C85918"/>
    <w:rsid w:val="00C85D28"/>
    <w:rsid w:val="00C86488"/>
    <w:rsid w:val="00C90683"/>
    <w:rsid w:val="00C94291"/>
    <w:rsid w:val="00C94BD7"/>
    <w:rsid w:val="00C96616"/>
    <w:rsid w:val="00C9688B"/>
    <w:rsid w:val="00C97845"/>
    <w:rsid w:val="00CA3687"/>
    <w:rsid w:val="00CA4A38"/>
    <w:rsid w:val="00CA5BB3"/>
    <w:rsid w:val="00CA6953"/>
    <w:rsid w:val="00CA7941"/>
    <w:rsid w:val="00CA7FC9"/>
    <w:rsid w:val="00CB0304"/>
    <w:rsid w:val="00CB07F7"/>
    <w:rsid w:val="00CB1241"/>
    <w:rsid w:val="00CB2088"/>
    <w:rsid w:val="00CB57B4"/>
    <w:rsid w:val="00CC41A2"/>
    <w:rsid w:val="00CC722C"/>
    <w:rsid w:val="00CD3055"/>
    <w:rsid w:val="00CD4048"/>
    <w:rsid w:val="00CD66A7"/>
    <w:rsid w:val="00CE0D50"/>
    <w:rsid w:val="00CE2574"/>
    <w:rsid w:val="00CE2E08"/>
    <w:rsid w:val="00CE5D8C"/>
    <w:rsid w:val="00CF026A"/>
    <w:rsid w:val="00CF1DDC"/>
    <w:rsid w:val="00CF3004"/>
    <w:rsid w:val="00D01AE4"/>
    <w:rsid w:val="00D02C13"/>
    <w:rsid w:val="00D02F9C"/>
    <w:rsid w:val="00D038CD"/>
    <w:rsid w:val="00D10D6F"/>
    <w:rsid w:val="00D11975"/>
    <w:rsid w:val="00D12AAF"/>
    <w:rsid w:val="00D14DDF"/>
    <w:rsid w:val="00D203C5"/>
    <w:rsid w:val="00D204CA"/>
    <w:rsid w:val="00D22E87"/>
    <w:rsid w:val="00D238C8"/>
    <w:rsid w:val="00D25038"/>
    <w:rsid w:val="00D2638E"/>
    <w:rsid w:val="00D30108"/>
    <w:rsid w:val="00D30B0C"/>
    <w:rsid w:val="00D31265"/>
    <w:rsid w:val="00D32C54"/>
    <w:rsid w:val="00D356B2"/>
    <w:rsid w:val="00D45B5D"/>
    <w:rsid w:val="00D47A99"/>
    <w:rsid w:val="00D47C9A"/>
    <w:rsid w:val="00D50EB0"/>
    <w:rsid w:val="00D51825"/>
    <w:rsid w:val="00D534F1"/>
    <w:rsid w:val="00D54F3B"/>
    <w:rsid w:val="00D56DA8"/>
    <w:rsid w:val="00D60946"/>
    <w:rsid w:val="00D62F19"/>
    <w:rsid w:val="00D73725"/>
    <w:rsid w:val="00D769BD"/>
    <w:rsid w:val="00D811A1"/>
    <w:rsid w:val="00D819C0"/>
    <w:rsid w:val="00D82DDF"/>
    <w:rsid w:val="00D83077"/>
    <w:rsid w:val="00D844FA"/>
    <w:rsid w:val="00D84C40"/>
    <w:rsid w:val="00D84C6C"/>
    <w:rsid w:val="00D943BB"/>
    <w:rsid w:val="00DA0DFA"/>
    <w:rsid w:val="00DA2088"/>
    <w:rsid w:val="00DA4137"/>
    <w:rsid w:val="00DA4355"/>
    <w:rsid w:val="00DA533D"/>
    <w:rsid w:val="00DA537D"/>
    <w:rsid w:val="00DA5951"/>
    <w:rsid w:val="00DA60A0"/>
    <w:rsid w:val="00DA7A46"/>
    <w:rsid w:val="00DB4AD3"/>
    <w:rsid w:val="00DC0452"/>
    <w:rsid w:val="00DC2E95"/>
    <w:rsid w:val="00DC3EE9"/>
    <w:rsid w:val="00DC4A0E"/>
    <w:rsid w:val="00DC523E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01EA"/>
    <w:rsid w:val="00DF208B"/>
    <w:rsid w:val="00DF2EA7"/>
    <w:rsid w:val="00E0159F"/>
    <w:rsid w:val="00E02BFA"/>
    <w:rsid w:val="00E03098"/>
    <w:rsid w:val="00E036F3"/>
    <w:rsid w:val="00E03709"/>
    <w:rsid w:val="00E06671"/>
    <w:rsid w:val="00E10951"/>
    <w:rsid w:val="00E11F5B"/>
    <w:rsid w:val="00E135E0"/>
    <w:rsid w:val="00E136F2"/>
    <w:rsid w:val="00E14C70"/>
    <w:rsid w:val="00E16360"/>
    <w:rsid w:val="00E17787"/>
    <w:rsid w:val="00E24E2C"/>
    <w:rsid w:val="00E26B6D"/>
    <w:rsid w:val="00E27750"/>
    <w:rsid w:val="00E331F9"/>
    <w:rsid w:val="00E33A6C"/>
    <w:rsid w:val="00E34D83"/>
    <w:rsid w:val="00E350D7"/>
    <w:rsid w:val="00E415AB"/>
    <w:rsid w:val="00E43492"/>
    <w:rsid w:val="00E441F4"/>
    <w:rsid w:val="00E4540F"/>
    <w:rsid w:val="00E4578A"/>
    <w:rsid w:val="00E46488"/>
    <w:rsid w:val="00E475C9"/>
    <w:rsid w:val="00E50D2F"/>
    <w:rsid w:val="00E547AA"/>
    <w:rsid w:val="00E54FC3"/>
    <w:rsid w:val="00E5500F"/>
    <w:rsid w:val="00E56215"/>
    <w:rsid w:val="00E5669B"/>
    <w:rsid w:val="00E56BC9"/>
    <w:rsid w:val="00E5750F"/>
    <w:rsid w:val="00E57CBF"/>
    <w:rsid w:val="00E62236"/>
    <w:rsid w:val="00E628D0"/>
    <w:rsid w:val="00E66685"/>
    <w:rsid w:val="00E73089"/>
    <w:rsid w:val="00E74A53"/>
    <w:rsid w:val="00E75259"/>
    <w:rsid w:val="00E7728B"/>
    <w:rsid w:val="00E77702"/>
    <w:rsid w:val="00E77F7D"/>
    <w:rsid w:val="00E8057A"/>
    <w:rsid w:val="00E8118D"/>
    <w:rsid w:val="00E83FB6"/>
    <w:rsid w:val="00E84DD7"/>
    <w:rsid w:val="00E85670"/>
    <w:rsid w:val="00E93D66"/>
    <w:rsid w:val="00E94FCA"/>
    <w:rsid w:val="00E95A25"/>
    <w:rsid w:val="00EA09C0"/>
    <w:rsid w:val="00EA207F"/>
    <w:rsid w:val="00EA28EF"/>
    <w:rsid w:val="00EA42D3"/>
    <w:rsid w:val="00EA5009"/>
    <w:rsid w:val="00EA5E42"/>
    <w:rsid w:val="00EA5E6A"/>
    <w:rsid w:val="00EA6827"/>
    <w:rsid w:val="00EA6E05"/>
    <w:rsid w:val="00EB0120"/>
    <w:rsid w:val="00EB0E89"/>
    <w:rsid w:val="00EB2ECA"/>
    <w:rsid w:val="00EB3EFB"/>
    <w:rsid w:val="00EB6695"/>
    <w:rsid w:val="00EC0254"/>
    <w:rsid w:val="00EC0D27"/>
    <w:rsid w:val="00EC61FF"/>
    <w:rsid w:val="00EC793D"/>
    <w:rsid w:val="00ED09E5"/>
    <w:rsid w:val="00ED0B84"/>
    <w:rsid w:val="00ED0FB7"/>
    <w:rsid w:val="00ED1CCA"/>
    <w:rsid w:val="00ED355D"/>
    <w:rsid w:val="00ED498E"/>
    <w:rsid w:val="00ED57EB"/>
    <w:rsid w:val="00ED73F6"/>
    <w:rsid w:val="00EE2EF6"/>
    <w:rsid w:val="00EF0139"/>
    <w:rsid w:val="00EF04A1"/>
    <w:rsid w:val="00EF37E6"/>
    <w:rsid w:val="00EF43CC"/>
    <w:rsid w:val="00EF4DF9"/>
    <w:rsid w:val="00EF674A"/>
    <w:rsid w:val="00F00156"/>
    <w:rsid w:val="00F02FBE"/>
    <w:rsid w:val="00F0388D"/>
    <w:rsid w:val="00F10196"/>
    <w:rsid w:val="00F1178F"/>
    <w:rsid w:val="00F13D10"/>
    <w:rsid w:val="00F16AF2"/>
    <w:rsid w:val="00F17F99"/>
    <w:rsid w:val="00F21095"/>
    <w:rsid w:val="00F23578"/>
    <w:rsid w:val="00F23872"/>
    <w:rsid w:val="00F27CA1"/>
    <w:rsid w:val="00F306D4"/>
    <w:rsid w:val="00F30C74"/>
    <w:rsid w:val="00F32793"/>
    <w:rsid w:val="00F328F7"/>
    <w:rsid w:val="00F33F43"/>
    <w:rsid w:val="00F358D3"/>
    <w:rsid w:val="00F364C1"/>
    <w:rsid w:val="00F42482"/>
    <w:rsid w:val="00F511D2"/>
    <w:rsid w:val="00F53A89"/>
    <w:rsid w:val="00F54A59"/>
    <w:rsid w:val="00F54BE7"/>
    <w:rsid w:val="00F61910"/>
    <w:rsid w:val="00F650E1"/>
    <w:rsid w:val="00F651BB"/>
    <w:rsid w:val="00F70A32"/>
    <w:rsid w:val="00F7260B"/>
    <w:rsid w:val="00F742D7"/>
    <w:rsid w:val="00F74CC1"/>
    <w:rsid w:val="00F75084"/>
    <w:rsid w:val="00F75365"/>
    <w:rsid w:val="00F816D7"/>
    <w:rsid w:val="00F81E6D"/>
    <w:rsid w:val="00F831F8"/>
    <w:rsid w:val="00F841D2"/>
    <w:rsid w:val="00F84F83"/>
    <w:rsid w:val="00F86012"/>
    <w:rsid w:val="00F86458"/>
    <w:rsid w:val="00F87F69"/>
    <w:rsid w:val="00F91091"/>
    <w:rsid w:val="00F956D9"/>
    <w:rsid w:val="00F95A1E"/>
    <w:rsid w:val="00F9630A"/>
    <w:rsid w:val="00F97358"/>
    <w:rsid w:val="00FA3294"/>
    <w:rsid w:val="00FA4979"/>
    <w:rsid w:val="00FB0368"/>
    <w:rsid w:val="00FB2AFD"/>
    <w:rsid w:val="00FB34F5"/>
    <w:rsid w:val="00FB41A7"/>
    <w:rsid w:val="00FB75A7"/>
    <w:rsid w:val="00FC0510"/>
    <w:rsid w:val="00FC3D97"/>
    <w:rsid w:val="00FD0807"/>
    <w:rsid w:val="00FD1B69"/>
    <w:rsid w:val="00FD3009"/>
    <w:rsid w:val="00FE03AC"/>
    <w:rsid w:val="00FE2446"/>
    <w:rsid w:val="00FE4EB7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35DE4E-24A2-4646-9FC1-6FBACE9A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70562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aliases w:val="Название 2 Знак1,Название 2 Знак Знак"/>
    <w:basedOn w:val="a0"/>
    <w:link w:val="a8"/>
    <w:locked/>
    <w:rsid w:val="004A26BB"/>
  </w:style>
  <w:style w:type="paragraph" w:styleId="a8">
    <w:name w:val="header"/>
    <w:aliases w:val="Название 2,Название 2 Знак"/>
    <w:basedOn w:val="a"/>
    <w:link w:val="a7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9">
    <w:name w:val="FollowedHyperlink"/>
    <w:basedOn w:val="a0"/>
    <w:rsid w:val="00282193"/>
    <w:rPr>
      <w:color w:val="800080" w:themeColor="followedHyperlink"/>
      <w:u w:val="single"/>
    </w:rPr>
  </w:style>
  <w:style w:type="paragraph" w:styleId="aa">
    <w:name w:val="footnote text"/>
    <w:basedOn w:val="a"/>
    <w:link w:val="ab"/>
    <w:semiHidden/>
    <w:unhideWhenUsed/>
    <w:rsid w:val="00ED57E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D57EB"/>
  </w:style>
  <w:style w:type="character" w:styleId="ac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d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e">
    <w:name w:val="List Paragraph"/>
    <w:aliases w:val="UL,Абзац маркированнный,Bullet 1,Use Case List Paragraph,Bullet List,FooterText,numbered,Paragraphe de liste1,lp1,ТЗ список"/>
    <w:basedOn w:val="ad"/>
    <w:link w:val="af"/>
    <w:qFormat/>
    <w:rsid w:val="00485A0A"/>
    <w:pPr>
      <w:ind w:left="720"/>
      <w:contextualSpacing/>
    </w:pPr>
  </w:style>
  <w:style w:type="paragraph" w:styleId="af0">
    <w:name w:val="Title"/>
    <w:basedOn w:val="a"/>
    <w:link w:val="af1"/>
    <w:qFormat/>
    <w:rsid w:val="000E4C5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0E4C5A"/>
    <w:rPr>
      <w:b/>
      <w:sz w:val="28"/>
    </w:rPr>
  </w:style>
  <w:style w:type="paragraph" w:styleId="af2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3"/>
    <w:rsid w:val="00694F14"/>
    <w:rPr>
      <w:szCs w:val="20"/>
    </w:rPr>
  </w:style>
  <w:style w:type="character" w:customStyle="1" w:styleId="af3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2"/>
    <w:rsid w:val="00694F14"/>
    <w:rPr>
      <w:sz w:val="24"/>
    </w:rPr>
  </w:style>
  <w:style w:type="paragraph" w:styleId="af4">
    <w:name w:val="Body Text Indent"/>
    <w:basedOn w:val="a"/>
    <w:link w:val="af5"/>
    <w:rsid w:val="00694F14"/>
    <w:pPr>
      <w:ind w:firstLine="708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6">
    <w:name w:val="Plain Text"/>
    <w:basedOn w:val="a"/>
    <w:link w:val="af7"/>
    <w:uiPriority w:val="99"/>
    <w:rsid w:val="00694F14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2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8">
    <w:name w:val="footer"/>
    <w:basedOn w:val="a"/>
    <w:link w:val="af9"/>
    <w:unhideWhenUsed/>
    <w:rsid w:val="007767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7767EE"/>
    <w:rPr>
      <w:sz w:val="24"/>
      <w:szCs w:val="24"/>
    </w:rPr>
  </w:style>
  <w:style w:type="paragraph" w:styleId="afa">
    <w:name w:val="No Spacing"/>
    <w:link w:val="afb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b">
    <w:name w:val="Без интервала Знак"/>
    <w:link w:val="afa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f">
    <w:name w:val="Абзац списка Знак"/>
    <w:aliases w:val="UL Знак,Абзац маркированнный Знак,Bullet 1 Знак,Use Case List Paragraph Знак,Bullet List Знак,FooterText Знак,numbered Знак,Paragraphe de liste1 Знак,lp1 Знак,ТЗ список Знак"/>
    <w:link w:val="ae"/>
    <w:uiPriority w:val="34"/>
    <w:qFormat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Текст выноски Знак"/>
    <w:basedOn w:val="a0"/>
    <w:link w:val="a5"/>
    <w:semiHidden/>
    <w:rsid w:val="001C411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A533D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C35A4E"/>
    <w:rPr>
      <w:i/>
      <w:iCs/>
    </w:rPr>
  </w:style>
  <w:style w:type="paragraph" w:customStyle="1" w:styleId="310">
    <w:name w:val="Основной текст 31"/>
    <w:basedOn w:val="a"/>
    <w:rsid w:val="002611FC"/>
    <w:pPr>
      <w:suppressAutoHyphens/>
      <w:spacing w:after="120"/>
    </w:pPr>
    <w:rPr>
      <w:sz w:val="16"/>
      <w:szCs w:val="16"/>
      <w:lang w:eastAsia="ar-SA"/>
    </w:rPr>
  </w:style>
  <w:style w:type="paragraph" w:styleId="30">
    <w:name w:val="List Bullet 3"/>
    <w:basedOn w:val="a"/>
    <w:autoRedefine/>
    <w:rsid w:val="002611FC"/>
    <w:pPr>
      <w:numPr>
        <w:ilvl w:val="1"/>
        <w:numId w:val="41"/>
      </w:numPr>
      <w:tabs>
        <w:tab w:val="clear" w:pos="567"/>
        <w:tab w:val="num" w:pos="926"/>
      </w:tabs>
      <w:spacing w:after="60"/>
      <w:ind w:left="926" w:hanging="360"/>
      <w:jc w:val="both"/>
    </w:pPr>
    <w:rPr>
      <w:rFonts w:ascii="Calibri" w:hAnsi="Calibri"/>
    </w:rPr>
  </w:style>
  <w:style w:type="paragraph" w:customStyle="1" w:styleId="3">
    <w:name w:val="Стиль3"/>
    <w:basedOn w:val="20"/>
    <w:rsid w:val="002611FC"/>
    <w:pPr>
      <w:widowControl w:val="0"/>
      <w:numPr>
        <w:numId w:val="41"/>
      </w:numPr>
      <w:tabs>
        <w:tab w:val="clear" w:pos="567"/>
        <w:tab w:val="num" w:pos="0"/>
        <w:tab w:val="num" w:pos="360"/>
        <w:tab w:val="num" w:pos="1307"/>
      </w:tabs>
      <w:adjustRightInd w:val="0"/>
      <w:ind w:left="1080" w:firstLine="0"/>
      <w:textAlignment w:val="baseline"/>
    </w:pPr>
    <w:rPr>
      <w:rFonts w:ascii="Calibri" w:hAnsi="Calibri"/>
      <w:szCs w:val="24"/>
    </w:rPr>
  </w:style>
  <w:style w:type="paragraph" w:customStyle="1" w:styleId="BlockQuotation">
    <w:name w:val="Block Quotation"/>
    <w:basedOn w:val="a"/>
    <w:rsid w:val="00AF697D"/>
    <w:pPr>
      <w:widowControl w:val="0"/>
      <w:ind w:left="426" w:right="-426" w:hanging="426"/>
      <w:jc w:val="both"/>
    </w:pPr>
    <w:rPr>
      <w:szCs w:val="20"/>
    </w:rPr>
  </w:style>
  <w:style w:type="character" w:customStyle="1" w:styleId="wmi-callto">
    <w:name w:val="wmi-callto"/>
    <w:basedOn w:val="a0"/>
    <w:rsid w:val="0016576A"/>
  </w:style>
  <w:style w:type="paragraph" w:styleId="afd">
    <w:name w:val="Normal (Web)"/>
    <w:basedOn w:val="a"/>
    <w:uiPriority w:val="99"/>
    <w:unhideWhenUsed/>
    <w:rsid w:val="00520A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0A09"/>
  </w:style>
  <w:style w:type="character" w:styleId="afe">
    <w:name w:val="Intense Emphasis"/>
    <w:uiPriority w:val="21"/>
    <w:qFormat/>
    <w:rsid w:val="003C5493"/>
    <w:rPr>
      <w:b/>
      <w:bCs/>
      <w:i/>
      <w:iCs/>
      <w:color w:val="4F81BD"/>
    </w:rPr>
  </w:style>
  <w:style w:type="paragraph" w:styleId="22">
    <w:name w:val="Body Text 2"/>
    <w:basedOn w:val="a"/>
    <w:link w:val="23"/>
    <w:unhideWhenUsed/>
    <w:rsid w:val="00C61D6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61D68"/>
    <w:rPr>
      <w:sz w:val="24"/>
      <w:szCs w:val="24"/>
    </w:rPr>
  </w:style>
  <w:style w:type="paragraph" w:styleId="aff">
    <w:name w:val="Subtitle"/>
    <w:aliases w:val="Знак2"/>
    <w:basedOn w:val="a"/>
    <w:link w:val="aff0"/>
    <w:qFormat/>
    <w:rsid w:val="00C61D68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0">
    <w:name w:val="Подзаголовок Знак"/>
    <w:aliases w:val="Знак2 Знак"/>
    <w:basedOn w:val="a0"/>
    <w:link w:val="aff"/>
    <w:rsid w:val="00C61D6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F0A4E-4345-427E-A12A-7DE3FC02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2552</Words>
  <Characters>14551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17069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Татьяна Островская</cp:lastModifiedBy>
  <cp:revision>5</cp:revision>
  <cp:lastPrinted>2020-01-21T07:16:00Z</cp:lastPrinted>
  <dcterms:created xsi:type="dcterms:W3CDTF">2020-01-21T06:44:00Z</dcterms:created>
  <dcterms:modified xsi:type="dcterms:W3CDTF">2020-01-21T07:16:00Z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