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34" w:rsidRPr="00F36D10" w:rsidRDefault="00F15D5D" w:rsidP="00F15D5D">
      <w:pPr>
        <w:contextualSpacing/>
        <w:jc w:val="center"/>
        <w:rPr>
          <w:b/>
          <w:sz w:val="22"/>
          <w:szCs w:val="22"/>
        </w:rPr>
      </w:pPr>
      <w:r w:rsidRPr="00F36D10">
        <w:rPr>
          <w:b/>
          <w:sz w:val="22"/>
          <w:szCs w:val="22"/>
        </w:rPr>
        <w:t xml:space="preserve">Дополнительное соглашение </w:t>
      </w:r>
      <w:r w:rsidR="00AC29E1" w:rsidRPr="00F36D10">
        <w:rPr>
          <w:b/>
          <w:sz w:val="22"/>
          <w:szCs w:val="22"/>
        </w:rPr>
        <w:t xml:space="preserve">№ </w:t>
      </w:r>
      <w:r w:rsidR="009C3041" w:rsidRPr="00F36D10">
        <w:rPr>
          <w:b/>
          <w:sz w:val="22"/>
          <w:szCs w:val="22"/>
        </w:rPr>
        <w:t>1</w:t>
      </w:r>
    </w:p>
    <w:p w:rsidR="00B01158" w:rsidRPr="00F36D10" w:rsidRDefault="00B01158" w:rsidP="00F15D5D">
      <w:pPr>
        <w:contextualSpacing/>
        <w:jc w:val="center"/>
        <w:rPr>
          <w:b/>
          <w:sz w:val="22"/>
          <w:szCs w:val="22"/>
        </w:rPr>
      </w:pPr>
      <w:r w:rsidRPr="00F36D10">
        <w:rPr>
          <w:b/>
          <w:sz w:val="22"/>
          <w:szCs w:val="22"/>
        </w:rPr>
        <w:t>к</w:t>
      </w:r>
      <w:r w:rsidR="00F15D5D" w:rsidRPr="00F36D10">
        <w:rPr>
          <w:b/>
          <w:sz w:val="22"/>
          <w:szCs w:val="22"/>
        </w:rPr>
        <w:t xml:space="preserve"> договору № </w:t>
      </w:r>
      <w:r w:rsidR="00682F38" w:rsidRPr="00F36D10">
        <w:rPr>
          <w:b/>
          <w:sz w:val="22"/>
          <w:szCs w:val="22"/>
        </w:rPr>
        <w:t>3</w:t>
      </w:r>
      <w:r w:rsidR="00F36D10" w:rsidRPr="00F36D10">
        <w:rPr>
          <w:b/>
          <w:sz w:val="22"/>
          <w:szCs w:val="22"/>
        </w:rPr>
        <w:t>01</w:t>
      </w:r>
      <w:r w:rsidR="00F15D5D" w:rsidRPr="00F36D10">
        <w:rPr>
          <w:b/>
          <w:sz w:val="22"/>
          <w:szCs w:val="22"/>
        </w:rPr>
        <w:t>-1</w:t>
      </w:r>
      <w:r w:rsidR="00F36D10" w:rsidRPr="00F36D10">
        <w:rPr>
          <w:b/>
          <w:sz w:val="22"/>
          <w:szCs w:val="22"/>
        </w:rPr>
        <w:t>9</w:t>
      </w:r>
      <w:r w:rsidR="00F15D5D" w:rsidRPr="00F36D10">
        <w:rPr>
          <w:b/>
          <w:sz w:val="22"/>
          <w:szCs w:val="22"/>
        </w:rPr>
        <w:t xml:space="preserve"> от </w:t>
      </w:r>
      <w:r w:rsidR="00F36D10" w:rsidRPr="00F36D10">
        <w:rPr>
          <w:b/>
          <w:sz w:val="22"/>
          <w:szCs w:val="22"/>
        </w:rPr>
        <w:t>30</w:t>
      </w:r>
      <w:r w:rsidR="00F15D5D" w:rsidRPr="00F36D10">
        <w:rPr>
          <w:b/>
          <w:sz w:val="22"/>
          <w:szCs w:val="22"/>
        </w:rPr>
        <w:t>.</w:t>
      </w:r>
      <w:r w:rsidR="00682F38" w:rsidRPr="00F36D10">
        <w:rPr>
          <w:b/>
          <w:sz w:val="22"/>
          <w:szCs w:val="22"/>
        </w:rPr>
        <w:t>12</w:t>
      </w:r>
      <w:r w:rsidR="00F15D5D" w:rsidRPr="00F36D10">
        <w:rPr>
          <w:b/>
          <w:sz w:val="22"/>
          <w:szCs w:val="22"/>
        </w:rPr>
        <w:t>.201</w:t>
      </w:r>
      <w:r w:rsidR="00F36D10" w:rsidRPr="00F36D10">
        <w:rPr>
          <w:b/>
          <w:sz w:val="22"/>
          <w:szCs w:val="22"/>
        </w:rPr>
        <w:t>9</w:t>
      </w:r>
      <w:r w:rsidR="00F15D5D" w:rsidRPr="00F36D10">
        <w:rPr>
          <w:b/>
          <w:sz w:val="22"/>
          <w:szCs w:val="22"/>
        </w:rPr>
        <w:t xml:space="preserve"> г. </w:t>
      </w:r>
    </w:p>
    <w:p w:rsidR="00F15D5D" w:rsidRPr="00F36D10" w:rsidRDefault="009C3041" w:rsidP="00F15D5D">
      <w:pPr>
        <w:contextualSpacing/>
        <w:jc w:val="center"/>
        <w:rPr>
          <w:b/>
          <w:sz w:val="22"/>
          <w:szCs w:val="22"/>
        </w:rPr>
      </w:pPr>
      <w:r w:rsidRPr="00F36D10">
        <w:rPr>
          <w:b/>
          <w:bCs/>
          <w:sz w:val="22"/>
          <w:szCs w:val="22"/>
        </w:rPr>
        <w:t xml:space="preserve">на </w:t>
      </w:r>
      <w:r w:rsidR="00EB114D" w:rsidRPr="00F36D10">
        <w:rPr>
          <w:b/>
          <w:bCs/>
          <w:sz w:val="22"/>
          <w:szCs w:val="22"/>
        </w:rPr>
        <w:t xml:space="preserve">оказание услуг </w:t>
      </w:r>
      <w:r w:rsidR="00682F38" w:rsidRPr="00F36D10">
        <w:rPr>
          <w:b/>
          <w:bCs/>
          <w:sz w:val="22"/>
          <w:szCs w:val="22"/>
        </w:rPr>
        <w:t>по метрологической поверке медицинских изделий и средств измерени</w:t>
      </w:r>
      <w:r w:rsidR="00036D5A" w:rsidRPr="00F36D10">
        <w:rPr>
          <w:b/>
          <w:bCs/>
          <w:sz w:val="22"/>
          <w:szCs w:val="22"/>
        </w:rPr>
        <w:t>й</w:t>
      </w:r>
    </w:p>
    <w:p w:rsidR="00F15D5D" w:rsidRPr="00F36D10" w:rsidRDefault="00F15D5D" w:rsidP="00F15D5D">
      <w:pPr>
        <w:jc w:val="center"/>
        <w:rPr>
          <w:b/>
          <w:sz w:val="22"/>
          <w:szCs w:val="22"/>
        </w:rPr>
      </w:pPr>
    </w:p>
    <w:p w:rsidR="00F15D5D" w:rsidRPr="00F36D10" w:rsidRDefault="00F15D5D" w:rsidP="00235BBE">
      <w:pPr>
        <w:rPr>
          <w:sz w:val="22"/>
          <w:szCs w:val="22"/>
        </w:rPr>
      </w:pPr>
      <w:r w:rsidRPr="00F36D10">
        <w:rPr>
          <w:sz w:val="22"/>
          <w:szCs w:val="22"/>
        </w:rPr>
        <w:t>г. Иркутск                                                                                                      «___»  _________20</w:t>
      </w:r>
      <w:r w:rsidR="00F36D10" w:rsidRPr="00F36D10">
        <w:rPr>
          <w:sz w:val="22"/>
          <w:szCs w:val="22"/>
        </w:rPr>
        <w:t>21</w:t>
      </w:r>
      <w:r w:rsidRPr="00F36D10">
        <w:rPr>
          <w:sz w:val="22"/>
          <w:szCs w:val="22"/>
        </w:rPr>
        <w:t xml:space="preserve"> г.</w:t>
      </w:r>
    </w:p>
    <w:p w:rsidR="00F15D5D" w:rsidRPr="00F36D10" w:rsidRDefault="00F15D5D" w:rsidP="00F15D5D">
      <w:pPr>
        <w:rPr>
          <w:sz w:val="22"/>
          <w:szCs w:val="22"/>
        </w:rPr>
      </w:pPr>
    </w:p>
    <w:p w:rsidR="00B01158" w:rsidRPr="00F36D10" w:rsidRDefault="00682F38" w:rsidP="00B01158">
      <w:pPr>
        <w:ind w:firstLine="567"/>
        <w:jc w:val="both"/>
        <w:rPr>
          <w:sz w:val="22"/>
          <w:szCs w:val="22"/>
        </w:rPr>
      </w:pPr>
      <w:r w:rsidRPr="00F36D10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36D10">
        <w:rPr>
          <w:sz w:val="22"/>
          <w:szCs w:val="22"/>
        </w:rPr>
        <w:t xml:space="preserve">, именуемое в дальнейшем  </w:t>
      </w:r>
      <w:r w:rsidRPr="00F36D10">
        <w:rPr>
          <w:b/>
          <w:sz w:val="22"/>
          <w:szCs w:val="22"/>
        </w:rPr>
        <w:t xml:space="preserve">Заказчик, </w:t>
      </w:r>
      <w:r w:rsidRPr="00F36D10">
        <w:rPr>
          <w:sz w:val="22"/>
          <w:szCs w:val="22"/>
        </w:rPr>
        <w:t xml:space="preserve">в лице главного врача </w:t>
      </w:r>
      <w:proofErr w:type="spellStart"/>
      <w:r w:rsidRPr="00F36D10">
        <w:rPr>
          <w:sz w:val="22"/>
          <w:szCs w:val="22"/>
        </w:rPr>
        <w:t>Есевой</w:t>
      </w:r>
      <w:proofErr w:type="spellEnd"/>
      <w:r w:rsidRPr="00F36D10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Pr="00F36D10">
        <w:rPr>
          <w:b/>
          <w:sz w:val="22"/>
          <w:szCs w:val="22"/>
        </w:rPr>
        <w:t xml:space="preserve">Федеральное бюджетное учреждение «Государственный региональный центр стандартизации, метрологии и испытаний в Иркутской области» </w:t>
      </w:r>
      <w:r w:rsidRPr="00F36D10">
        <w:rPr>
          <w:sz w:val="22"/>
          <w:szCs w:val="22"/>
        </w:rPr>
        <w:t xml:space="preserve">(далее - ФБУ «Иркутский ЦСМ»), именуемый  в дальнейшем  </w:t>
      </w:r>
      <w:r w:rsidRPr="00F36D10">
        <w:rPr>
          <w:b/>
          <w:sz w:val="22"/>
          <w:szCs w:val="22"/>
        </w:rPr>
        <w:t xml:space="preserve">Исполнитель, </w:t>
      </w:r>
      <w:r w:rsidRPr="00F36D10">
        <w:rPr>
          <w:sz w:val="22"/>
          <w:szCs w:val="22"/>
        </w:rPr>
        <w:t xml:space="preserve">в лице  </w:t>
      </w:r>
      <w:r w:rsidR="00036D5A" w:rsidRPr="00F36D10">
        <w:rPr>
          <w:sz w:val="22"/>
          <w:szCs w:val="22"/>
        </w:rPr>
        <w:t>исполняющего обязанности директора Солдатова Дмитрия Олеговича</w:t>
      </w:r>
      <w:r w:rsidR="00036D5A" w:rsidRPr="00F36D10">
        <w:rPr>
          <w:b/>
          <w:sz w:val="22"/>
          <w:szCs w:val="22"/>
        </w:rPr>
        <w:t>,</w:t>
      </w:r>
      <w:r w:rsidR="00036D5A" w:rsidRPr="00F36D10">
        <w:rPr>
          <w:sz w:val="22"/>
          <w:szCs w:val="22"/>
        </w:rPr>
        <w:t xml:space="preserve"> действующего на основании Приказа </w:t>
      </w:r>
      <w:proofErr w:type="spellStart"/>
      <w:r w:rsidR="00036D5A" w:rsidRPr="00F36D10">
        <w:rPr>
          <w:sz w:val="22"/>
          <w:szCs w:val="22"/>
        </w:rPr>
        <w:t>Росстандарта</w:t>
      </w:r>
      <w:proofErr w:type="spellEnd"/>
      <w:r w:rsidR="00036D5A" w:rsidRPr="00F36D10">
        <w:rPr>
          <w:sz w:val="22"/>
          <w:szCs w:val="22"/>
        </w:rPr>
        <w:t xml:space="preserve"> № 287-к от 25.09.2019г.</w:t>
      </w:r>
      <w:r w:rsidRPr="00F36D10">
        <w:rPr>
          <w:sz w:val="22"/>
          <w:szCs w:val="22"/>
        </w:rPr>
        <w:t>, с другой стороны, в дальнейшем совместно именуемые Стороны</w:t>
      </w:r>
      <w:r w:rsidR="00B01158" w:rsidRPr="00F36D10">
        <w:rPr>
          <w:sz w:val="22"/>
          <w:szCs w:val="22"/>
        </w:rPr>
        <w:t>, заключили настоящее дополнительное соглашение о нижеследующем:</w:t>
      </w:r>
    </w:p>
    <w:p w:rsidR="00F15D5D" w:rsidRPr="00F36D10" w:rsidRDefault="00F15D5D" w:rsidP="00F15D5D">
      <w:pPr>
        <w:ind w:left="-360" w:firstLine="540"/>
        <w:jc w:val="both"/>
        <w:rPr>
          <w:sz w:val="22"/>
          <w:szCs w:val="22"/>
        </w:rPr>
      </w:pPr>
    </w:p>
    <w:p w:rsidR="00F15D5D" w:rsidRPr="00F36D10" w:rsidRDefault="00F15D5D" w:rsidP="00F15D5D">
      <w:pPr>
        <w:pStyle w:val="afa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F36D10">
        <w:rPr>
          <w:sz w:val="22"/>
          <w:szCs w:val="22"/>
        </w:rPr>
        <w:t xml:space="preserve">Расторгнуть договор </w:t>
      </w:r>
      <w:r w:rsidRPr="00F36D10">
        <w:rPr>
          <w:spacing w:val="-6"/>
          <w:sz w:val="22"/>
          <w:szCs w:val="22"/>
        </w:rPr>
        <w:t xml:space="preserve">№ </w:t>
      </w:r>
      <w:r w:rsidR="00682F38" w:rsidRPr="00F36D10">
        <w:rPr>
          <w:sz w:val="22"/>
          <w:szCs w:val="22"/>
        </w:rPr>
        <w:t>3</w:t>
      </w:r>
      <w:r w:rsidR="00F36D10">
        <w:rPr>
          <w:sz w:val="22"/>
          <w:szCs w:val="22"/>
        </w:rPr>
        <w:t>01</w:t>
      </w:r>
      <w:r w:rsidR="00B01158" w:rsidRPr="00F36D10">
        <w:rPr>
          <w:sz w:val="22"/>
          <w:szCs w:val="22"/>
        </w:rPr>
        <w:t>-1</w:t>
      </w:r>
      <w:r w:rsidR="00F36D10">
        <w:rPr>
          <w:sz w:val="22"/>
          <w:szCs w:val="22"/>
        </w:rPr>
        <w:t>9</w:t>
      </w:r>
      <w:r w:rsidR="00B01158" w:rsidRPr="00F36D10">
        <w:rPr>
          <w:sz w:val="22"/>
          <w:szCs w:val="22"/>
        </w:rPr>
        <w:t xml:space="preserve"> от </w:t>
      </w:r>
      <w:r w:rsidR="00F36D10">
        <w:rPr>
          <w:sz w:val="22"/>
          <w:szCs w:val="22"/>
        </w:rPr>
        <w:t>25</w:t>
      </w:r>
      <w:r w:rsidRPr="00F36D10">
        <w:rPr>
          <w:sz w:val="22"/>
          <w:szCs w:val="22"/>
        </w:rPr>
        <w:t>.</w:t>
      </w:r>
      <w:r w:rsidR="00682F38" w:rsidRPr="00F36D10">
        <w:rPr>
          <w:sz w:val="22"/>
          <w:szCs w:val="22"/>
        </w:rPr>
        <w:t>12</w:t>
      </w:r>
      <w:r w:rsidRPr="00F36D10">
        <w:rPr>
          <w:sz w:val="22"/>
          <w:szCs w:val="22"/>
        </w:rPr>
        <w:t>.201</w:t>
      </w:r>
      <w:r w:rsidR="00F36D10">
        <w:rPr>
          <w:sz w:val="22"/>
          <w:szCs w:val="22"/>
        </w:rPr>
        <w:t>9</w:t>
      </w:r>
      <w:r w:rsidRPr="00F36D10">
        <w:rPr>
          <w:sz w:val="22"/>
          <w:szCs w:val="22"/>
        </w:rPr>
        <w:t xml:space="preserve"> г. </w:t>
      </w:r>
      <w:r w:rsidR="00FA45E9" w:rsidRPr="00F36D10">
        <w:rPr>
          <w:bCs/>
          <w:sz w:val="22"/>
          <w:szCs w:val="22"/>
        </w:rPr>
        <w:t xml:space="preserve">на </w:t>
      </w:r>
      <w:r w:rsidR="00EB114D" w:rsidRPr="00F36D10">
        <w:rPr>
          <w:bCs/>
          <w:sz w:val="22"/>
          <w:szCs w:val="22"/>
        </w:rPr>
        <w:t xml:space="preserve">оказание услуг по </w:t>
      </w:r>
      <w:r w:rsidR="007B72CA" w:rsidRPr="00F36D10">
        <w:rPr>
          <w:bCs/>
          <w:sz w:val="22"/>
          <w:szCs w:val="22"/>
        </w:rPr>
        <w:t>метрологической поверке медицинских изделий и средств измерений</w:t>
      </w:r>
      <w:r w:rsidR="00F36D10">
        <w:rPr>
          <w:bCs/>
          <w:sz w:val="22"/>
          <w:szCs w:val="22"/>
        </w:rPr>
        <w:t xml:space="preserve"> </w:t>
      </w:r>
      <w:r w:rsidRPr="00F36D10">
        <w:rPr>
          <w:sz w:val="22"/>
          <w:szCs w:val="22"/>
        </w:rPr>
        <w:t xml:space="preserve">(далее - договор) по соглашению сторон в соответствии с п. </w:t>
      </w:r>
      <w:r w:rsidR="007B72CA" w:rsidRPr="00F36D10">
        <w:rPr>
          <w:sz w:val="22"/>
          <w:szCs w:val="22"/>
        </w:rPr>
        <w:t>9</w:t>
      </w:r>
      <w:r w:rsidR="00B01158" w:rsidRPr="00F36D10">
        <w:rPr>
          <w:sz w:val="22"/>
          <w:szCs w:val="22"/>
        </w:rPr>
        <w:t>.3</w:t>
      </w:r>
      <w:r w:rsidRPr="00F36D10">
        <w:rPr>
          <w:sz w:val="22"/>
          <w:szCs w:val="22"/>
        </w:rPr>
        <w:t xml:space="preserve">. договора. </w:t>
      </w:r>
    </w:p>
    <w:p w:rsidR="00F15D5D" w:rsidRPr="00F36D10" w:rsidRDefault="00F15D5D" w:rsidP="00F15D5D">
      <w:pPr>
        <w:pStyle w:val="afa"/>
        <w:numPr>
          <w:ilvl w:val="0"/>
          <w:numId w:val="7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F36D10">
        <w:rPr>
          <w:sz w:val="22"/>
          <w:szCs w:val="22"/>
        </w:rPr>
        <w:t xml:space="preserve">Стоимость фактически </w:t>
      </w:r>
      <w:r w:rsidR="00EB114D" w:rsidRPr="00F36D10">
        <w:rPr>
          <w:sz w:val="22"/>
          <w:szCs w:val="22"/>
        </w:rPr>
        <w:t>оказанных услуг</w:t>
      </w:r>
      <w:r w:rsidR="00F36D10">
        <w:rPr>
          <w:sz w:val="22"/>
          <w:szCs w:val="22"/>
        </w:rPr>
        <w:t xml:space="preserve"> </w:t>
      </w:r>
      <w:r w:rsidRPr="00F36D10">
        <w:rPr>
          <w:sz w:val="22"/>
          <w:szCs w:val="22"/>
        </w:rPr>
        <w:t xml:space="preserve">в период с </w:t>
      </w:r>
      <w:r w:rsidR="007B72CA" w:rsidRPr="00F36D10">
        <w:rPr>
          <w:sz w:val="22"/>
          <w:szCs w:val="22"/>
        </w:rPr>
        <w:t>2</w:t>
      </w:r>
      <w:r w:rsidR="00F36D10">
        <w:rPr>
          <w:sz w:val="22"/>
          <w:szCs w:val="22"/>
        </w:rPr>
        <w:t xml:space="preserve">5 </w:t>
      </w:r>
      <w:r w:rsidR="007B72CA" w:rsidRPr="00F36D10">
        <w:rPr>
          <w:sz w:val="22"/>
          <w:szCs w:val="22"/>
        </w:rPr>
        <w:t>декабря</w:t>
      </w:r>
      <w:r w:rsidR="00FA45E9" w:rsidRPr="00F36D10">
        <w:rPr>
          <w:sz w:val="22"/>
          <w:szCs w:val="22"/>
        </w:rPr>
        <w:t xml:space="preserve"> 201</w:t>
      </w:r>
      <w:r w:rsidR="00F36D10">
        <w:rPr>
          <w:sz w:val="22"/>
          <w:szCs w:val="22"/>
        </w:rPr>
        <w:t>9</w:t>
      </w:r>
      <w:r w:rsidR="00B01158" w:rsidRPr="00F36D10">
        <w:rPr>
          <w:sz w:val="22"/>
          <w:szCs w:val="22"/>
        </w:rPr>
        <w:t xml:space="preserve"> по </w:t>
      </w:r>
      <w:r w:rsidR="00FA45E9" w:rsidRPr="00F36D10">
        <w:rPr>
          <w:sz w:val="22"/>
          <w:szCs w:val="22"/>
        </w:rPr>
        <w:t>3</w:t>
      </w:r>
      <w:r w:rsidR="00EB114D" w:rsidRPr="00F36D10">
        <w:rPr>
          <w:sz w:val="22"/>
          <w:szCs w:val="22"/>
        </w:rPr>
        <w:t>1</w:t>
      </w:r>
      <w:r w:rsidR="00F36D10">
        <w:rPr>
          <w:sz w:val="22"/>
          <w:szCs w:val="22"/>
        </w:rPr>
        <w:t xml:space="preserve"> </w:t>
      </w:r>
      <w:r w:rsidR="00A71C5C" w:rsidRPr="00F36D10">
        <w:rPr>
          <w:sz w:val="22"/>
          <w:szCs w:val="22"/>
        </w:rPr>
        <w:t>дека</w:t>
      </w:r>
      <w:r w:rsidR="00FA45E9" w:rsidRPr="00F36D10">
        <w:rPr>
          <w:sz w:val="22"/>
          <w:szCs w:val="22"/>
        </w:rPr>
        <w:t>бря 20</w:t>
      </w:r>
      <w:r w:rsidR="00F36D10">
        <w:rPr>
          <w:sz w:val="22"/>
          <w:szCs w:val="22"/>
        </w:rPr>
        <w:t>20</w:t>
      </w:r>
      <w:r w:rsidR="00FA45E9" w:rsidRPr="00F36D10">
        <w:rPr>
          <w:sz w:val="22"/>
          <w:szCs w:val="22"/>
        </w:rPr>
        <w:t xml:space="preserve"> года</w:t>
      </w:r>
      <w:r w:rsidR="00F36D10">
        <w:rPr>
          <w:sz w:val="22"/>
          <w:szCs w:val="22"/>
        </w:rPr>
        <w:t xml:space="preserve"> </w:t>
      </w:r>
      <w:r w:rsidRPr="00F36D10">
        <w:rPr>
          <w:sz w:val="22"/>
          <w:szCs w:val="22"/>
        </w:rPr>
        <w:t xml:space="preserve">составляет </w:t>
      </w:r>
      <w:r w:rsidR="00F36D10">
        <w:rPr>
          <w:sz w:val="22"/>
          <w:szCs w:val="22"/>
        </w:rPr>
        <w:t>846 410,80</w:t>
      </w:r>
      <w:r w:rsidR="00B01158" w:rsidRPr="00F36D10">
        <w:rPr>
          <w:sz w:val="22"/>
          <w:szCs w:val="22"/>
        </w:rPr>
        <w:t xml:space="preserve"> (</w:t>
      </w:r>
      <w:r w:rsidR="00F36D10">
        <w:rPr>
          <w:sz w:val="22"/>
          <w:szCs w:val="22"/>
        </w:rPr>
        <w:t>восемьсот сорок шесть тысяч четыреста десять</w:t>
      </w:r>
      <w:r w:rsidR="00B01158" w:rsidRPr="00F36D10">
        <w:rPr>
          <w:sz w:val="22"/>
          <w:szCs w:val="22"/>
        </w:rPr>
        <w:t>) рубл</w:t>
      </w:r>
      <w:r w:rsidR="00F36D10">
        <w:rPr>
          <w:sz w:val="22"/>
          <w:szCs w:val="22"/>
        </w:rPr>
        <w:t xml:space="preserve">ей </w:t>
      </w:r>
      <w:r w:rsidR="007B72CA" w:rsidRPr="00F36D10">
        <w:rPr>
          <w:sz w:val="22"/>
          <w:szCs w:val="22"/>
        </w:rPr>
        <w:t>8</w:t>
      </w:r>
      <w:r w:rsidR="00F36D10">
        <w:rPr>
          <w:sz w:val="22"/>
          <w:szCs w:val="22"/>
        </w:rPr>
        <w:t>0</w:t>
      </w:r>
      <w:r w:rsidR="00B01158" w:rsidRPr="00F36D10">
        <w:rPr>
          <w:sz w:val="22"/>
          <w:szCs w:val="22"/>
        </w:rPr>
        <w:t xml:space="preserve"> копе</w:t>
      </w:r>
      <w:r w:rsidR="00F36D10">
        <w:rPr>
          <w:sz w:val="22"/>
          <w:szCs w:val="22"/>
        </w:rPr>
        <w:t>е</w:t>
      </w:r>
      <w:r w:rsidR="007B72CA" w:rsidRPr="00F36D10">
        <w:rPr>
          <w:sz w:val="22"/>
          <w:szCs w:val="22"/>
        </w:rPr>
        <w:t>к</w:t>
      </w:r>
      <w:r w:rsidR="00036D5A" w:rsidRPr="00F36D10">
        <w:rPr>
          <w:sz w:val="22"/>
          <w:szCs w:val="22"/>
        </w:rPr>
        <w:t xml:space="preserve">, в том числе НДС – </w:t>
      </w:r>
      <w:r w:rsidR="00F36D10">
        <w:rPr>
          <w:sz w:val="22"/>
          <w:szCs w:val="22"/>
        </w:rPr>
        <w:t>141 068,47</w:t>
      </w:r>
      <w:r w:rsidR="00036D5A" w:rsidRPr="00F36D10">
        <w:rPr>
          <w:sz w:val="22"/>
          <w:szCs w:val="22"/>
        </w:rPr>
        <w:t xml:space="preserve"> рублей</w:t>
      </w:r>
      <w:r w:rsidR="00EB114D" w:rsidRPr="00F36D10">
        <w:rPr>
          <w:color w:val="000000"/>
          <w:spacing w:val="-3"/>
          <w:sz w:val="22"/>
          <w:szCs w:val="22"/>
        </w:rPr>
        <w:t>.</w:t>
      </w:r>
    </w:p>
    <w:p w:rsidR="00F15D5D" w:rsidRPr="00F36D10" w:rsidRDefault="00F15D5D" w:rsidP="00F15D5D">
      <w:pPr>
        <w:pStyle w:val="af5"/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F36D10">
        <w:rPr>
          <w:sz w:val="22"/>
          <w:szCs w:val="22"/>
        </w:rPr>
        <w:t>3. Обязательства Сторон по договору прекращаются с момента вступления в силу настоящего соглашения.</w:t>
      </w:r>
    </w:p>
    <w:p w:rsidR="00F15D5D" w:rsidRPr="00F36D10" w:rsidRDefault="00F15D5D" w:rsidP="00F15D5D">
      <w:pPr>
        <w:pStyle w:val="af5"/>
        <w:tabs>
          <w:tab w:val="left" w:pos="0"/>
          <w:tab w:val="left" w:pos="567"/>
        </w:tabs>
        <w:ind w:left="0"/>
        <w:jc w:val="both"/>
        <w:rPr>
          <w:sz w:val="22"/>
          <w:szCs w:val="22"/>
        </w:rPr>
      </w:pPr>
      <w:r w:rsidRPr="00F36D10">
        <w:rPr>
          <w:sz w:val="22"/>
          <w:szCs w:val="22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F15D5D" w:rsidRPr="00F36D10" w:rsidRDefault="00F15D5D" w:rsidP="00F15D5D">
      <w:pPr>
        <w:pStyle w:val="af5"/>
        <w:tabs>
          <w:tab w:val="left" w:pos="0"/>
          <w:tab w:val="left" w:pos="426"/>
        </w:tabs>
        <w:ind w:left="0" w:firstLine="567"/>
        <w:jc w:val="both"/>
        <w:rPr>
          <w:sz w:val="22"/>
          <w:szCs w:val="22"/>
        </w:rPr>
      </w:pPr>
      <w:r w:rsidRPr="00F36D10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15D5D" w:rsidRPr="00F36D10" w:rsidRDefault="00F15D5D" w:rsidP="00F15D5D">
      <w:pPr>
        <w:pStyle w:val="afa"/>
        <w:tabs>
          <w:tab w:val="left" w:pos="993"/>
        </w:tabs>
        <w:spacing w:before="0" w:after="0"/>
        <w:jc w:val="both"/>
        <w:rPr>
          <w:sz w:val="22"/>
          <w:szCs w:val="22"/>
        </w:rPr>
      </w:pPr>
    </w:p>
    <w:p w:rsidR="00F15D5D" w:rsidRPr="00F36D10" w:rsidRDefault="00F15D5D" w:rsidP="00F15D5D">
      <w:pPr>
        <w:ind w:left="-360" w:firstLine="540"/>
        <w:jc w:val="center"/>
        <w:rPr>
          <w:b/>
          <w:sz w:val="22"/>
          <w:szCs w:val="22"/>
        </w:rPr>
      </w:pPr>
      <w:r w:rsidRPr="00F36D10">
        <w:rPr>
          <w:b/>
          <w:sz w:val="22"/>
          <w:szCs w:val="22"/>
        </w:rPr>
        <w:t>Юридические адреса и банковские реквизиты, подписи Сторон</w:t>
      </w:r>
    </w:p>
    <w:p w:rsidR="00F15D5D" w:rsidRPr="00F36D10" w:rsidRDefault="00F15D5D" w:rsidP="00F15D5D">
      <w:pPr>
        <w:ind w:left="-360" w:firstLine="540"/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70"/>
        <w:gridCol w:w="5528"/>
      </w:tblGrid>
      <w:tr w:rsidR="00F15D5D" w:rsidRPr="00F36D10" w:rsidTr="007B72CA">
        <w:trPr>
          <w:trHeight w:val="390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15D5D" w:rsidRPr="00F36D10" w:rsidRDefault="00F15D5D" w:rsidP="00F36D10">
            <w:pPr>
              <w:pStyle w:val="a5"/>
              <w:tabs>
                <w:tab w:val="left" w:pos="2268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F36D10">
              <w:rPr>
                <w:b/>
                <w:bCs/>
                <w:sz w:val="20"/>
                <w:szCs w:val="20"/>
              </w:rPr>
              <w:t>Заказчик:</w:t>
            </w:r>
          </w:p>
          <w:p w:rsidR="00F36D10" w:rsidRPr="00F36D10" w:rsidRDefault="00F36D10" w:rsidP="00F36D10">
            <w:pPr>
              <w:pStyle w:val="a5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F36D10">
              <w:rPr>
                <w:b/>
                <w:sz w:val="20"/>
                <w:szCs w:val="20"/>
              </w:rPr>
              <w:t xml:space="preserve">ОГАУЗ «Иркутская городская клиническая больница № 8» </w:t>
            </w:r>
          </w:p>
          <w:p w:rsidR="00F36D10" w:rsidRPr="00F36D10" w:rsidRDefault="00F36D10" w:rsidP="00F36D10">
            <w:pPr>
              <w:pStyle w:val="a5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F36D10">
              <w:rPr>
                <w:b/>
                <w:sz w:val="20"/>
                <w:szCs w:val="20"/>
              </w:rPr>
              <w:t xml:space="preserve">Адрес: </w:t>
            </w:r>
            <w:r w:rsidRPr="00F36D10">
              <w:rPr>
                <w:sz w:val="20"/>
                <w:szCs w:val="20"/>
              </w:rPr>
              <w:t>664048, г. Иркутск, ул. Ярославского, 300</w:t>
            </w:r>
          </w:p>
          <w:p w:rsidR="00F36D10" w:rsidRPr="00F36D10" w:rsidRDefault="00F36D10" w:rsidP="00F36D10">
            <w:pPr>
              <w:pStyle w:val="a5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F36D10">
              <w:rPr>
                <w:b/>
                <w:sz w:val="20"/>
                <w:szCs w:val="20"/>
              </w:rPr>
              <w:t xml:space="preserve">Телефон </w:t>
            </w:r>
            <w:r w:rsidRPr="00F36D10">
              <w:rPr>
                <w:sz w:val="20"/>
                <w:szCs w:val="20"/>
              </w:rPr>
              <w:t>44-31-30, 502-490</w:t>
            </w:r>
          </w:p>
          <w:p w:rsidR="00F36D10" w:rsidRPr="00F36D10" w:rsidRDefault="00F36D10" w:rsidP="00F36D10">
            <w:pPr>
              <w:rPr>
                <w:sz w:val="20"/>
                <w:szCs w:val="20"/>
              </w:rPr>
            </w:pPr>
            <w:r w:rsidRPr="00F36D10">
              <w:rPr>
                <w:sz w:val="20"/>
                <w:szCs w:val="20"/>
              </w:rPr>
              <w:t xml:space="preserve">ИНН 3810009342    </w:t>
            </w:r>
          </w:p>
          <w:p w:rsidR="00F36D10" w:rsidRPr="00F36D10" w:rsidRDefault="00F36D10" w:rsidP="00F36D10">
            <w:pPr>
              <w:rPr>
                <w:sz w:val="20"/>
                <w:szCs w:val="20"/>
              </w:rPr>
            </w:pPr>
            <w:r w:rsidRPr="00F36D10">
              <w:rPr>
                <w:sz w:val="20"/>
                <w:szCs w:val="20"/>
              </w:rPr>
              <w:t>КПП 381001001</w:t>
            </w:r>
          </w:p>
          <w:p w:rsidR="00F36D10" w:rsidRPr="00F36D10" w:rsidRDefault="00F36D10" w:rsidP="00F36D10">
            <w:pPr>
              <w:pStyle w:val="aff"/>
              <w:widowControl w:val="0"/>
            </w:pPr>
            <w:r w:rsidRPr="00F36D10">
              <w:t>Минфин Иркутской области (ОГАУЗ «Иркутская городская клиническая больница № 8», л/с 80303090207)</w:t>
            </w:r>
          </w:p>
          <w:p w:rsidR="00F36D10" w:rsidRPr="00F36D10" w:rsidRDefault="00F36D10" w:rsidP="00F36D10">
            <w:pPr>
              <w:pStyle w:val="aff"/>
              <w:widowControl w:val="0"/>
            </w:pPr>
            <w:r w:rsidRPr="00F36D10">
              <w:t>Казначейский счет 03224643250000003400</w:t>
            </w:r>
          </w:p>
          <w:p w:rsidR="00F36D10" w:rsidRPr="00F36D10" w:rsidRDefault="00F36D10" w:rsidP="00F36D10">
            <w:pPr>
              <w:pStyle w:val="aff"/>
              <w:widowControl w:val="0"/>
            </w:pPr>
            <w:r w:rsidRPr="00F36D10">
              <w:t>Банковский счет 40102810145370000026</w:t>
            </w:r>
          </w:p>
          <w:p w:rsidR="00F36D10" w:rsidRPr="00F36D10" w:rsidRDefault="00F36D10" w:rsidP="00F36D10">
            <w:pPr>
              <w:pStyle w:val="aff"/>
              <w:widowControl w:val="0"/>
            </w:pPr>
            <w:r w:rsidRPr="00F36D10">
              <w:t>Наименование банка: Отделение Иркутск//УФК по Иркутской области, г. Иркутск</w:t>
            </w:r>
          </w:p>
          <w:p w:rsidR="00F36D10" w:rsidRPr="00F36D10" w:rsidRDefault="00F36D10" w:rsidP="00F36D10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F36D10">
              <w:rPr>
                <w:sz w:val="20"/>
                <w:szCs w:val="20"/>
              </w:rPr>
              <w:t>БИК 012520101</w:t>
            </w:r>
          </w:p>
          <w:p w:rsidR="00F15D5D" w:rsidRPr="00F36D10" w:rsidRDefault="00B01158" w:rsidP="00F36D10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F36D10">
              <w:rPr>
                <w:b/>
                <w:sz w:val="20"/>
                <w:szCs w:val="20"/>
              </w:rPr>
              <w:t>Г</w:t>
            </w:r>
            <w:r w:rsidR="00F15D5D" w:rsidRPr="00F36D10">
              <w:rPr>
                <w:b/>
                <w:sz w:val="20"/>
                <w:szCs w:val="20"/>
              </w:rPr>
              <w:t>лавный врач</w:t>
            </w:r>
          </w:p>
          <w:p w:rsidR="00036D5A" w:rsidRPr="00F36D10" w:rsidRDefault="00036D5A" w:rsidP="00F36D10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</w:p>
          <w:p w:rsidR="00F15D5D" w:rsidRPr="00F36D10" w:rsidRDefault="00F15D5D" w:rsidP="00F36D10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F36D10">
              <w:rPr>
                <w:b/>
                <w:sz w:val="20"/>
                <w:szCs w:val="20"/>
              </w:rPr>
              <w:t xml:space="preserve">_____________________/Ж. В. </w:t>
            </w:r>
            <w:proofErr w:type="spellStart"/>
            <w:r w:rsidRPr="00F36D10">
              <w:rPr>
                <w:b/>
                <w:sz w:val="20"/>
                <w:szCs w:val="20"/>
              </w:rPr>
              <w:t>Есева</w:t>
            </w:r>
            <w:proofErr w:type="spellEnd"/>
            <w:r w:rsidRPr="00F36D10">
              <w:rPr>
                <w:b/>
                <w:sz w:val="20"/>
                <w:szCs w:val="20"/>
              </w:rPr>
              <w:t>/</w:t>
            </w:r>
          </w:p>
          <w:p w:rsidR="00F15D5D" w:rsidRPr="00F36D10" w:rsidRDefault="00F15D5D" w:rsidP="00F36D10">
            <w:pPr>
              <w:rPr>
                <w:b/>
                <w:sz w:val="20"/>
                <w:szCs w:val="20"/>
              </w:rPr>
            </w:pPr>
            <w:r w:rsidRPr="00F36D10">
              <w:rPr>
                <w:b/>
                <w:bCs/>
                <w:sz w:val="20"/>
                <w:szCs w:val="20"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B72CA" w:rsidRPr="00F36D10" w:rsidRDefault="007B72CA" w:rsidP="00F36D1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6D10">
              <w:rPr>
                <w:b/>
                <w:sz w:val="20"/>
                <w:szCs w:val="20"/>
              </w:rPr>
              <w:t>Исполнитель:</w:t>
            </w:r>
          </w:p>
          <w:p w:rsidR="007B72CA" w:rsidRPr="00F36D10" w:rsidRDefault="007B72CA" w:rsidP="00F36D1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6D10">
              <w:rPr>
                <w:b/>
                <w:sz w:val="20"/>
                <w:szCs w:val="20"/>
              </w:rPr>
              <w:t>ФБУ «Иркутский ЦСМ»</w:t>
            </w:r>
          </w:p>
          <w:p w:rsidR="007B72CA" w:rsidRPr="00F36D10" w:rsidRDefault="007B72CA" w:rsidP="00F36D1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D10">
              <w:rPr>
                <w:b/>
                <w:sz w:val="20"/>
                <w:szCs w:val="20"/>
              </w:rPr>
              <w:t xml:space="preserve">Адрес: </w:t>
            </w:r>
            <w:r w:rsidRPr="00F36D10">
              <w:rPr>
                <w:sz w:val="20"/>
                <w:szCs w:val="20"/>
              </w:rPr>
              <w:t>664011 г. Иркутск ул. Чехова, д.8</w:t>
            </w:r>
          </w:p>
          <w:p w:rsidR="007B72CA" w:rsidRPr="00F36D10" w:rsidRDefault="007B72CA" w:rsidP="00F36D1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6D10">
              <w:rPr>
                <w:b/>
                <w:sz w:val="20"/>
                <w:szCs w:val="20"/>
              </w:rPr>
              <w:t>Телефон (</w:t>
            </w:r>
            <w:r w:rsidRPr="00F36D10">
              <w:rPr>
                <w:sz w:val="20"/>
                <w:szCs w:val="20"/>
              </w:rPr>
              <w:t xml:space="preserve">3052) 20-23-74 </w:t>
            </w:r>
          </w:p>
          <w:p w:rsidR="007B72CA" w:rsidRPr="00F36D10" w:rsidRDefault="007B72CA" w:rsidP="00F36D1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D10">
              <w:rPr>
                <w:sz w:val="20"/>
                <w:szCs w:val="20"/>
              </w:rPr>
              <w:t>ИНН 3808001762</w:t>
            </w:r>
          </w:p>
          <w:p w:rsidR="007B72CA" w:rsidRPr="00F36D10" w:rsidRDefault="007B72CA" w:rsidP="00F36D1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D10">
              <w:rPr>
                <w:sz w:val="20"/>
                <w:szCs w:val="20"/>
              </w:rPr>
              <w:t>КПП 380801001</w:t>
            </w:r>
          </w:p>
          <w:p w:rsidR="007B72CA" w:rsidRPr="00F36D10" w:rsidRDefault="007B72CA" w:rsidP="00F36D1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D10">
              <w:rPr>
                <w:sz w:val="20"/>
                <w:szCs w:val="20"/>
              </w:rPr>
              <w:t>ОГРН 1033801007613</w:t>
            </w:r>
          </w:p>
          <w:p w:rsidR="007B72CA" w:rsidRPr="00F36D10" w:rsidRDefault="007B72CA" w:rsidP="00F36D1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D10">
              <w:rPr>
                <w:sz w:val="20"/>
                <w:szCs w:val="20"/>
              </w:rPr>
              <w:t xml:space="preserve">ОКПО </w:t>
            </w:r>
          </w:p>
          <w:p w:rsidR="007B72CA" w:rsidRPr="00F36D10" w:rsidRDefault="007B72CA" w:rsidP="00F36D1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D10">
              <w:rPr>
                <w:sz w:val="20"/>
                <w:szCs w:val="20"/>
              </w:rPr>
              <w:t>УФК по Иркутской области (ФБУ «Иркутский ЦСМ» л/с 20346х28060) Отделение Иркутск г. Иркутск</w:t>
            </w:r>
          </w:p>
          <w:p w:rsidR="007B72CA" w:rsidRPr="00F36D10" w:rsidRDefault="007B72CA" w:rsidP="00F36D1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36D10">
              <w:rPr>
                <w:sz w:val="20"/>
                <w:szCs w:val="20"/>
              </w:rPr>
              <w:t>р</w:t>
            </w:r>
            <w:proofErr w:type="spellEnd"/>
            <w:r w:rsidRPr="00F36D10">
              <w:rPr>
                <w:sz w:val="20"/>
                <w:szCs w:val="20"/>
              </w:rPr>
              <w:t>/с 40501810000022000001</w:t>
            </w:r>
          </w:p>
          <w:p w:rsidR="007B72CA" w:rsidRPr="00F36D10" w:rsidRDefault="007B72CA" w:rsidP="00F36D1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D10">
              <w:rPr>
                <w:sz w:val="20"/>
                <w:szCs w:val="20"/>
              </w:rPr>
              <w:t>БИК 042520001</w:t>
            </w:r>
          </w:p>
          <w:p w:rsidR="007B72CA" w:rsidRPr="00F36D10" w:rsidRDefault="00684776" w:rsidP="00F36D1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7B72CA" w:rsidRPr="00F36D10">
                <w:rPr>
                  <w:rStyle w:val="afd"/>
                  <w:sz w:val="20"/>
                  <w:szCs w:val="20"/>
                  <w:lang w:val="en-US"/>
                </w:rPr>
                <w:t>zakupka</w:t>
              </w:r>
              <w:r w:rsidR="007B72CA" w:rsidRPr="00F36D10">
                <w:rPr>
                  <w:rStyle w:val="afd"/>
                  <w:sz w:val="20"/>
                  <w:szCs w:val="20"/>
                </w:rPr>
                <w:t>@</w:t>
              </w:r>
              <w:r w:rsidR="007B72CA" w:rsidRPr="00F36D10">
                <w:rPr>
                  <w:rStyle w:val="afd"/>
                  <w:sz w:val="20"/>
                  <w:szCs w:val="20"/>
                  <w:lang w:val="en-US"/>
                </w:rPr>
                <w:t>csm</w:t>
              </w:r>
              <w:r w:rsidR="007B72CA" w:rsidRPr="00F36D10">
                <w:rPr>
                  <w:rStyle w:val="afd"/>
                  <w:sz w:val="20"/>
                  <w:szCs w:val="20"/>
                </w:rPr>
                <w:t>.</w:t>
              </w:r>
              <w:r w:rsidR="007B72CA" w:rsidRPr="00F36D10">
                <w:rPr>
                  <w:rStyle w:val="afd"/>
                  <w:sz w:val="20"/>
                  <w:szCs w:val="20"/>
                  <w:lang w:val="en-US"/>
                </w:rPr>
                <w:t>irkutsk</w:t>
              </w:r>
              <w:r w:rsidR="007B72CA" w:rsidRPr="00F36D10">
                <w:rPr>
                  <w:rStyle w:val="afd"/>
                  <w:sz w:val="20"/>
                  <w:szCs w:val="20"/>
                </w:rPr>
                <w:t>.</w:t>
              </w:r>
              <w:r w:rsidR="007B72CA" w:rsidRPr="00F36D10">
                <w:rPr>
                  <w:rStyle w:val="afd"/>
                  <w:sz w:val="20"/>
                  <w:szCs w:val="20"/>
                  <w:lang w:val="en-US"/>
                </w:rPr>
                <w:t>ru</w:t>
              </w:r>
            </w:hyperlink>
          </w:p>
          <w:p w:rsidR="007B72CA" w:rsidRDefault="007B72CA" w:rsidP="00F36D1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F36D10" w:rsidRPr="00F36D10" w:rsidRDefault="00F36D10" w:rsidP="00F36D1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B72CA" w:rsidRPr="00F36D10" w:rsidRDefault="00036D5A" w:rsidP="00F36D1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6D10">
              <w:rPr>
                <w:b/>
                <w:sz w:val="20"/>
                <w:szCs w:val="20"/>
              </w:rPr>
              <w:t>И.о. д</w:t>
            </w:r>
            <w:r w:rsidR="007B72CA" w:rsidRPr="00F36D10">
              <w:rPr>
                <w:b/>
                <w:sz w:val="20"/>
                <w:szCs w:val="20"/>
              </w:rPr>
              <w:t>иректор</w:t>
            </w:r>
            <w:r w:rsidRPr="00F36D10">
              <w:rPr>
                <w:b/>
                <w:sz w:val="20"/>
                <w:szCs w:val="20"/>
              </w:rPr>
              <w:t>а</w:t>
            </w:r>
          </w:p>
          <w:p w:rsidR="00036D5A" w:rsidRPr="00F36D10" w:rsidRDefault="00036D5A" w:rsidP="00F36D1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B72CA" w:rsidRPr="00F36D10" w:rsidRDefault="007B72CA" w:rsidP="00F36D1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36D10">
              <w:rPr>
                <w:b/>
                <w:sz w:val="20"/>
                <w:szCs w:val="20"/>
              </w:rPr>
              <w:t xml:space="preserve">___________________/ </w:t>
            </w:r>
            <w:r w:rsidR="00036D5A" w:rsidRPr="00F36D10">
              <w:rPr>
                <w:b/>
                <w:sz w:val="20"/>
                <w:szCs w:val="20"/>
              </w:rPr>
              <w:t>Д.О. Солдатов</w:t>
            </w:r>
            <w:r w:rsidRPr="00F36D10">
              <w:rPr>
                <w:b/>
                <w:sz w:val="20"/>
                <w:szCs w:val="20"/>
              </w:rPr>
              <w:t>/</w:t>
            </w:r>
          </w:p>
          <w:p w:rsidR="00F15D5D" w:rsidRPr="00F36D10" w:rsidRDefault="007B72CA" w:rsidP="00F36D10">
            <w:pPr>
              <w:rPr>
                <w:b/>
                <w:sz w:val="20"/>
                <w:szCs w:val="20"/>
              </w:rPr>
            </w:pPr>
            <w:r w:rsidRPr="00F36D10">
              <w:rPr>
                <w:b/>
                <w:sz w:val="20"/>
                <w:szCs w:val="20"/>
              </w:rPr>
              <w:t xml:space="preserve">М.П.                       </w:t>
            </w:r>
          </w:p>
        </w:tc>
      </w:tr>
    </w:tbl>
    <w:p w:rsidR="008B0734" w:rsidRPr="00F36D10" w:rsidRDefault="008B0734" w:rsidP="00684476">
      <w:pPr>
        <w:jc w:val="right"/>
        <w:rPr>
          <w:b/>
          <w:sz w:val="22"/>
          <w:szCs w:val="22"/>
        </w:rPr>
      </w:pPr>
    </w:p>
    <w:sectPr w:rsidR="008B0734" w:rsidRPr="00F36D10" w:rsidSect="00CD0B3D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F38" w:rsidRDefault="00682F38" w:rsidP="00FB72BC">
      <w:r>
        <w:separator/>
      </w:r>
    </w:p>
  </w:endnote>
  <w:endnote w:type="continuationSeparator" w:id="1">
    <w:p w:rsidR="00682F38" w:rsidRDefault="00682F38" w:rsidP="00FB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F38" w:rsidRDefault="00682F38" w:rsidP="00FB72BC">
      <w:r>
        <w:separator/>
      </w:r>
    </w:p>
  </w:footnote>
  <w:footnote w:type="continuationSeparator" w:id="1">
    <w:p w:rsidR="00682F38" w:rsidRDefault="00682F38" w:rsidP="00FB7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C67B40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">
    <w:nsid w:val="32231EC3"/>
    <w:multiLevelType w:val="hybridMultilevel"/>
    <w:tmpl w:val="E8BC041A"/>
    <w:lvl w:ilvl="0" w:tplc="5FEAFB8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18AA719C" w:tentative="1">
      <w:start w:val="1"/>
      <w:numFmt w:val="lowerLetter"/>
      <w:lvlText w:val="%2."/>
      <w:lvlJc w:val="left"/>
      <w:pPr>
        <w:ind w:left="1080" w:hanging="360"/>
      </w:pPr>
    </w:lvl>
    <w:lvl w:ilvl="2" w:tplc="F9667250" w:tentative="1">
      <w:start w:val="1"/>
      <w:numFmt w:val="lowerRoman"/>
      <w:lvlText w:val="%3."/>
      <w:lvlJc w:val="right"/>
      <w:pPr>
        <w:ind w:left="1800" w:hanging="180"/>
      </w:pPr>
    </w:lvl>
    <w:lvl w:ilvl="3" w:tplc="C2D86644" w:tentative="1">
      <w:start w:val="1"/>
      <w:numFmt w:val="decimal"/>
      <w:lvlText w:val="%4."/>
      <w:lvlJc w:val="left"/>
      <w:pPr>
        <w:ind w:left="2520" w:hanging="360"/>
      </w:pPr>
    </w:lvl>
    <w:lvl w:ilvl="4" w:tplc="949CCBEA" w:tentative="1">
      <w:start w:val="1"/>
      <w:numFmt w:val="lowerLetter"/>
      <w:lvlText w:val="%5."/>
      <w:lvlJc w:val="left"/>
      <w:pPr>
        <w:ind w:left="3240" w:hanging="360"/>
      </w:pPr>
    </w:lvl>
    <w:lvl w:ilvl="5" w:tplc="7C4E2946" w:tentative="1">
      <w:start w:val="1"/>
      <w:numFmt w:val="lowerRoman"/>
      <w:lvlText w:val="%6."/>
      <w:lvlJc w:val="right"/>
      <w:pPr>
        <w:ind w:left="3960" w:hanging="180"/>
      </w:pPr>
    </w:lvl>
    <w:lvl w:ilvl="6" w:tplc="C26C41DC" w:tentative="1">
      <w:start w:val="1"/>
      <w:numFmt w:val="decimal"/>
      <w:lvlText w:val="%7."/>
      <w:lvlJc w:val="left"/>
      <w:pPr>
        <w:ind w:left="4680" w:hanging="360"/>
      </w:pPr>
    </w:lvl>
    <w:lvl w:ilvl="7" w:tplc="20269E9C" w:tentative="1">
      <w:start w:val="1"/>
      <w:numFmt w:val="lowerLetter"/>
      <w:lvlText w:val="%8."/>
      <w:lvlJc w:val="left"/>
      <w:pPr>
        <w:ind w:left="5400" w:hanging="360"/>
      </w:pPr>
    </w:lvl>
    <w:lvl w:ilvl="8" w:tplc="425C54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D7A8F"/>
    <w:multiLevelType w:val="hybridMultilevel"/>
    <w:tmpl w:val="420A00F4"/>
    <w:lvl w:ilvl="0" w:tplc="2F3C8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4A42BE"/>
    <w:multiLevelType w:val="hybridMultilevel"/>
    <w:tmpl w:val="6A1C1DFE"/>
    <w:lvl w:ilvl="0" w:tplc="7A1CF03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5007A"/>
    <w:multiLevelType w:val="hybridMultilevel"/>
    <w:tmpl w:val="ED1E2376"/>
    <w:lvl w:ilvl="0" w:tplc="E6087DF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867D9"/>
    <w:rsid w:val="00001356"/>
    <w:rsid w:val="00004431"/>
    <w:rsid w:val="000074A6"/>
    <w:rsid w:val="000238BF"/>
    <w:rsid w:val="00030D72"/>
    <w:rsid w:val="00032BE5"/>
    <w:rsid w:val="00035098"/>
    <w:rsid w:val="00036D5A"/>
    <w:rsid w:val="000447BD"/>
    <w:rsid w:val="0004502A"/>
    <w:rsid w:val="000476C3"/>
    <w:rsid w:val="000617C5"/>
    <w:rsid w:val="00065977"/>
    <w:rsid w:val="00067A8F"/>
    <w:rsid w:val="00070109"/>
    <w:rsid w:val="0007398B"/>
    <w:rsid w:val="00075A17"/>
    <w:rsid w:val="00082A89"/>
    <w:rsid w:val="000864CA"/>
    <w:rsid w:val="00092C9C"/>
    <w:rsid w:val="000A0852"/>
    <w:rsid w:val="000A453B"/>
    <w:rsid w:val="000A5C52"/>
    <w:rsid w:val="000B1CAA"/>
    <w:rsid w:val="000B1D4B"/>
    <w:rsid w:val="000C16CC"/>
    <w:rsid w:val="000C77E5"/>
    <w:rsid w:val="000D650E"/>
    <w:rsid w:val="000D738C"/>
    <w:rsid w:val="000E0E8B"/>
    <w:rsid w:val="000E4D76"/>
    <w:rsid w:val="000E4FA2"/>
    <w:rsid w:val="000F6B91"/>
    <w:rsid w:val="00107277"/>
    <w:rsid w:val="00112AAD"/>
    <w:rsid w:val="0014240F"/>
    <w:rsid w:val="00142EC2"/>
    <w:rsid w:val="0015315C"/>
    <w:rsid w:val="001541B5"/>
    <w:rsid w:val="00156628"/>
    <w:rsid w:val="00177AD9"/>
    <w:rsid w:val="001853A3"/>
    <w:rsid w:val="00186985"/>
    <w:rsid w:val="00192E25"/>
    <w:rsid w:val="001A02B5"/>
    <w:rsid w:val="001A1773"/>
    <w:rsid w:val="001B6106"/>
    <w:rsid w:val="001C18CF"/>
    <w:rsid w:val="001C51C1"/>
    <w:rsid w:val="001C72C4"/>
    <w:rsid w:val="001D4D1C"/>
    <w:rsid w:val="001E2940"/>
    <w:rsid w:val="001E3B47"/>
    <w:rsid w:val="001E6F89"/>
    <w:rsid w:val="001F3BDD"/>
    <w:rsid w:val="001F50DC"/>
    <w:rsid w:val="001F6455"/>
    <w:rsid w:val="001F6D2A"/>
    <w:rsid w:val="002029A7"/>
    <w:rsid w:val="00203867"/>
    <w:rsid w:val="002078D8"/>
    <w:rsid w:val="00223B6B"/>
    <w:rsid w:val="00226BC7"/>
    <w:rsid w:val="00227103"/>
    <w:rsid w:val="00232523"/>
    <w:rsid w:val="00235BBE"/>
    <w:rsid w:val="002409EA"/>
    <w:rsid w:val="00244B3E"/>
    <w:rsid w:val="002512DF"/>
    <w:rsid w:val="00251CAC"/>
    <w:rsid w:val="00261333"/>
    <w:rsid w:val="00261B91"/>
    <w:rsid w:val="00262369"/>
    <w:rsid w:val="0027542D"/>
    <w:rsid w:val="002825C0"/>
    <w:rsid w:val="00296E4B"/>
    <w:rsid w:val="002A3307"/>
    <w:rsid w:val="002A51D5"/>
    <w:rsid w:val="002B204F"/>
    <w:rsid w:val="002C745D"/>
    <w:rsid w:val="002D11F9"/>
    <w:rsid w:val="002E57FB"/>
    <w:rsid w:val="002F05CB"/>
    <w:rsid w:val="002F14B3"/>
    <w:rsid w:val="002F2D55"/>
    <w:rsid w:val="002F797F"/>
    <w:rsid w:val="003014C5"/>
    <w:rsid w:val="00307298"/>
    <w:rsid w:val="003152F9"/>
    <w:rsid w:val="00320EF8"/>
    <w:rsid w:val="00334BD0"/>
    <w:rsid w:val="00341DDF"/>
    <w:rsid w:val="00363621"/>
    <w:rsid w:val="00376B0B"/>
    <w:rsid w:val="00377A3E"/>
    <w:rsid w:val="00383277"/>
    <w:rsid w:val="00387B79"/>
    <w:rsid w:val="00391805"/>
    <w:rsid w:val="0039718F"/>
    <w:rsid w:val="003A13AB"/>
    <w:rsid w:val="003A379E"/>
    <w:rsid w:val="003A7CBF"/>
    <w:rsid w:val="003B37C8"/>
    <w:rsid w:val="003B499D"/>
    <w:rsid w:val="003D2387"/>
    <w:rsid w:val="003D5CE4"/>
    <w:rsid w:val="003D7978"/>
    <w:rsid w:val="003E2B86"/>
    <w:rsid w:val="003E4ADE"/>
    <w:rsid w:val="00413F11"/>
    <w:rsid w:val="004173C5"/>
    <w:rsid w:val="00417BFE"/>
    <w:rsid w:val="0042256B"/>
    <w:rsid w:val="004551E7"/>
    <w:rsid w:val="00456391"/>
    <w:rsid w:val="00457920"/>
    <w:rsid w:val="00460135"/>
    <w:rsid w:val="00460967"/>
    <w:rsid w:val="00462ED0"/>
    <w:rsid w:val="00464B6D"/>
    <w:rsid w:val="00467346"/>
    <w:rsid w:val="00481BF1"/>
    <w:rsid w:val="004867D9"/>
    <w:rsid w:val="00487F5B"/>
    <w:rsid w:val="00491AD6"/>
    <w:rsid w:val="00492143"/>
    <w:rsid w:val="004929F0"/>
    <w:rsid w:val="004A4D0F"/>
    <w:rsid w:val="004B6702"/>
    <w:rsid w:val="004C2837"/>
    <w:rsid w:val="004C4A43"/>
    <w:rsid w:val="004D29FC"/>
    <w:rsid w:val="004E27DC"/>
    <w:rsid w:val="004E2EB1"/>
    <w:rsid w:val="004E36C3"/>
    <w:rsid w:val="004E5BA4"/>
    <w:rsid w:val="004E6E8E"/>
    <w:rsid w:val="00500AEE"/>
    <w:rsid w:val="0050247B"/>
    <w:rsid w:val="00507FD1"/>
    <w:rsid w:val="0053473D"/>
    <w:rsid w:val="0054276E"/>
    <w:rsid w:val="00547E02"/>
    <w:rsid w:val="00550B49"/>
    <w:rsid w:val="005514D7"/>
    <w:rsid w:val="0055635E"/>
    <w:rsid w:val="005619F5"/>
    <w:rsid w:val="00562306"/>
    <w:rsid w:val="00564A29"/>
    <w:rsid w:val="0056648A"/>
    <w:rsid w:val="005736D5"/>
    <w:rsid w:val="005762D2"/>
    <w:rsid w:val="005808FC"/>
    <w:rsid w:val="00580E2B"/>
    <w:rsid w:val="0058282E"/>
    <w:rsid w:val="00587F6E"/>
    <w:rsid w:val="0059110F"/>
    <w:rsid w:val="00596202"/>
    <w:rsid w:val="00597560"/>
    <w:rsid w:val="005A3ABF"/>
    <w:rsid w:val="005A5ADB"/>
    <w:rsid w:val="005A76B3"/>
    <w:rsid w:val="005B02C5"/>
    <w:rsid w:val="005B2A17"/>
    <w:rsid w:val="005C00CF"/>
    <w:rsid w:val="005C14C8"/>
    <w:rsid w:val="005C30C1"/>
    <w:rsid w:val="005D1525"/>
    <w:rsid w:val="005E0B9C"/>
    <w:rsid w:val="00615369"/>
    <w:rsid w:val="00624E2E"/>
    <w:rsid w:val="00643C67"/>
    <w:rsid w:val="00646FD8"/>
    <w:rsid w:val="00654769"/>
    <w:rsid w:val="006633EF"/>
    <w:rsid w:val="0066575E"/>
    <w:rsid w:val="006674C6"/>
    <w:rsid w:val="00671A47"/>
    <w:rsid w:val="0068237F"/>
    <w:rsid w:val="00682F38"/>
    <w:rsid w:val="00684476"/>
    <w:rsid w:val="00684776"/>
    <w:rsid w:val="00690FDB"/>
    <w:rsid w:val="00696337"/>
    <w:rsid w:val="006A26A3"/>
    <w:rsid w:val="006A64AC"/>
    <w:rsid w:val="006B3269"/>
    <w:rsid w:val="006D2CE7"/>
    <w:rsid w:val="006E1DA4"/>
    <w:rsid w:val="006F182B"/>
    <w:rsid w:val="006F32F6"/>
    <w:rsid w:val="007158A8"/>
    <w:rsid w:val="00717DCC"/>
    <w:rsid w:val="0072040A"/>
    <w:rsid w:val="00727021"/>
    <w:rsid w:val="0073504E"/>
    <w:rsid w:val="00740EAA"/>
    <w:rsid w:val="00741317"/>
    <w:rsid w:val="00745BE7"/>
    <w:rsid w:val="00746753"/>
    <w:rsid w:val="007602F3"/>
    <w:rsid w:val="00763814"/>
    <w:rsid w:val="00764036"/>
    <w:rsid w:val="007649A0"/>
    <w:rsid w:val="007747AB"/>
    <w:rsid w:val="0077596C"/>
    <w:rsid w:val="00777930"/>
    <w:rsid w:val="007877CA"/>
    <w:rsid w:val="00793DD8"/>
    <w:rsid w:val="00794B65"/>
    <w:rsid w:val="007959D3"/>
    <w:rsid w:val="007A2D03"/>
    <w:rsid w:val="007A7C3D"/>
    <w:rsid w:val="007B1EB3"/>
    <w:rsid w:val="007B21EC"/>
    <w:rsid w:val="007B3E53"/>
    <w:rsid w:val="007B3E6B"/>
    <w:rsid w:val="007B72CA"/>
    <w:rsid w:val="007C1777"/>
    <w:rsid w:val="007C2D5E"/>
    <w:rsid w:val="007C3E5A"/>
    <w:rsid w:val="007D2E32"/>
    <w:rsid w:val="007D2EA9"/>
    <w:rsid w:val="007E0052"/>
    <w:rsid w:val="007E36D7"/>
    <w:rsid w:val="007E3CCB"/>
    <w:rsid w:val="007E7DF6"/>
    <w:rsid w:val="007F6CEB"/>
    <w:rsid w:val="00811682"/>
    <w:rsid w:val="00822007"/>
    <w:rsid w:val="008277D6"/>
    <w:rsid w:val="00827999"/>
    <w:rsid w:val="00841014"/>
    <w:rsid w:val="00852E54"/>
    <w:rsid w:val="0085782A"/>
    <w:rsid w:val="00857D3E"/>
    <w:rsid w:val="0086645D"/>
    <w:rsid w:val="008701C1"/>
    <w:rsid w:val="00871248"/>
    <w:rsid w:val="00880AA0"/>
    <w:rsid w:val="00880F8C"/>
    <w:rsid w:val="0088301A"/>
    <w:rsid w:val="008964D4"/>
    <w:rsid w:val="00896F31"/>
    <w:rsid w:val="008A2322"/>
    <w:rsid w:val="008B0734"/>
    <w:rsid w:val="008B285B"/>
    <w:rsid w:val="008B2F69"/>
    <w:rsid w:val="008B7599"/>
    <w:rsid w:val="008C61C0"/>
    <w:rsid w:val="008D2A89"/>
    <w:rsid w:val="008E0EBD"/>
    <w:rsid w:val="008E2EDA"/>
    <w:rsid w:val="008E30BF"/>
    <w:rsid w:val="008E3FAF"/>
    <w:rsid w:val="008E5D67"/>
    <w:rsid w:val="008F1064"/>
    <w:rsid w:val="008F2211"/>
    <w:rsid w:val="00902CD0"/>
    <w:rsid w:val="0091358F"/>
    <w:rsid w:val="00924287"/>
    <w:rsid w:val="00925A57"/>
    <w:rsid w:val="00926FD7"/>
    <w:rsid w:val="00933522"/>
    <w:rsid w:val="00936B42"/>
    <w:rsid w:val="0094316E"/>
    <w:rsid w:val="00947431"/>
    <w:rsid w:val="00951EC9"/>
    <w:rsid w:val="00954B5C"/>
    <w:rsid w:val="009565DD"/>
    <w:rsid w:val="00956F67"/>
    <w:rsid w:val="00957865"/>
    <w:rsid w:val="00957D68"/>
    <w:rsid w:val="009725B2"/>
    <w:rsid w:val="00985DA2"/>
    <w:rsid w:val="00991961"/>
    <w:rsid w:val="00996399"/>
    <w:rsid w:val="009967D4"/>
    <w:rsid w:val="009A1D03"/>
    <w:rsid w:val="009B5E90"/>
    <w:rsid w:val="009C3041"/>
    <w:rsid w:val="009D2BFD"/>
    <w:rsid w:val="009D3417"/>
    <w:rsid w:val="009D3D9E"/>
    <w:rsid w:val="009D475E"/>
    <w:rsid w:val="009E1F19"/>
    <w:rsid w:val="009F6B71"/>
    <w:rsid w:val="00A0080A"/>
    <w:rsid w:val="00A00CCA"/>
    <w:rsid w:val="00A05DAA"/>
    <w:rsid w:val="00A076BA"/>
    <w:rsid w:val="00A1186B"/>
    <w:rsid w:val="00A164E9"/>
    <w:rsid w:val="00A1781C"/>
    <w:rsid w:val="00A305E9"/>
    <w:rsid w:val="00A33CEC"/>
    <w:rsid w:val="00A35C60"/>
    <w:rsid w:val="00A373E1"/>
    <w:rsid w:val="00A45B95"/>
    <w:rsid w:val="00A46C4D"/>
    <w:rsid w:val="00A50989"/>
    <w:rsid w:val="00A669CF"/>
    <w:rsid w:val="00A6768C"/>
    <w:rsid w:val="00A71C5C"/>
    <w:rsid w:val="00A84BF9"/>
    <w:rsid w:val="00A9755D"/>
    <w:rsid w:val="00AA0410"/>
    <w:rsid w:val="00AA2B6C"/>
    <w:rsid w:val="00AA38EC"/>
    <w:rsid w:val="00AA5913"/>
    <w:rsid w:val="00AB33E9"/>
    <w:rsid w:val="00AB3CBB"/>
    <w:rsid w:val="00AB7AA6"/>
    <w:rsid w:val="00AC285E"/>
    <w:rsid w:val="00AC29E1"/>
    <w:rsid w:val="00AC5647"/>
    <w:rsid w:val="00AC64A3"/>
    <w:rsid w:val="00AD35B5"/>
    <w:rsid w:val="00AE0D73"/>
    <w:rsid w:val="00AE2A90"/>
    <w:rsid w:val="00AE464D"/>
    <w:rsid w:val="00AF5DD9"/>
    <w:rsid w:val="00B01158"/>
    <w:rsid w:val="00B01962"/>
    <w:rsid w:val="00B0687D"/>
    <w:rsid w:val="00B23408"/>
    <w:rsid w:val="00B36677"/>
    <w:rsid w:val="00B432DE"/>
    <w:rsid w:val="00B5087C"/>
    <w:rsid w:val="00B524D7"/>
    <w:rsid w:val="00B608B3"/>
    <w:rsid w:val="00B711D2"/>
    <w:rsid w:val="00B76C51"/>
    <w:rsid w:val="00B77929"/>
    <w:rsid w:val="00B82FF2"/>
    <w:rsid w:val="00B8784D"/>
    <w:rsid w:val="00B901CE"/>
    <w:rsid w:val="00B91D53"/>
    <w:rsid w:val="00BA6053"/>
    <w:rsid w:val="00BC0203"/>
    <w:rsid w:val="00BC03F2"/>
    <w:rsid w:val="00BD3B6D"/>
    <w:rsid w:val="00BD77DA"/>
    <w:rsid w:val="00BE49E2"/>
    <w:rsid w:val="00C06C93"/>
    <w:rsid w:val="00C075CF"/>
    <w:rsid w:val="00C12B1B"/>
    <w:rsid w:val="00C15154"/>
    <w:rsid w:val="00C23589"/>
    <w:rsid w:val="00C27CDF"/>
    <w:rsid w:val="00C443D3"/>
    <w:rsid w:val="00C44DC3"/>
    <w:rsid w:val="00C45CC3"/>
    <w:rsid w:val="00C50A33"/>
    <w:rsid w:val="00C60685"/>
    <w:rsid w:val="00C666C7"/>
    <w:rsid w:val="00C826E5"/>
    <w:rsid w:val="00C85117"/>
    <w:rsid w:val="00CA150C"/>
    <w:rsid w:val="00CA3CBC"/>
    <w:rsid w:val="00CB5BF0"/>
    <w:rsid w:val="00CC1284"/>
    <w:rsid w:val="00CD0B3D"/>
    <w:rsid w:val="00CD3976"/>
    <w:rsid w:val="00CD61B6"/>
    <w:rsid w:val="00CD64A4"/>
    <w:rsid w:val="00CD688E"/>
    <w:rsid w:val="00CE6C8D"/>
    <w:rsid w:val="00CE76FF"/>
    <w:rsid w:val="00CF055F"/>
    <w:rsid w:val="00D10A2E"/>
    <w:rsid w:val="00D14D8C"/>
    <w:rsid w:val="00D1671D"/>
    <w:rsid w:val="00D21747"/>
    <w:rsid w:val="00D34316"/>
    <w:rsid w:val="00D359D6"/>
    <w:rsid w:val="00D45527"/>
    <w:rsid w:val="00D5008B"/>
    <w:rsid w:val="00D51E7C"/>
    <w:rsid w:val="00D72B82"/>
    <w:rsid w:val="00D7643E"/>
    <w:rsid w:val="00D815D2"/>
    <w:rsid w:val="00D84A26"/>
    <w:rsid w:val="00D9060D"/>
    <w:rsid w:val="00D9360E"/>
    <w:rsid w:val="00D951FB"/>
    <w:rsid w:val="00DA13DB"/>
    <w:rsid w:val="00DA7AB4"/>
    <w:rsid w:val="00DB041D"/>
    <w:rsid w:val="00DB3300"/>
    <w:rsid w:val="00DD658D"/>
    <w:rsid w:val="00DE49AB"/>
    <w:rsid w:val="00E15B69"/>
    <w:rsid w:val="00E17BF0"/>
    <w:rsid w:val="00E212F4"/>
    <w:rsid w:val="00E33D26"/>
    <w:rsid w:val="00E41997"/>
    <w:rsid w:val="00E52D28"/>
    <w:rsid w:val="00E64153"/>
    <w:rsid w:val="00E74385"/>
    <w:rsid w:val="00E8603C"/>
    <w:rsid w:val="00E865B4"/>
    <w:rsid w:val="00E937CF"/>
    <w:rsid w:val="00EA3FB9"/>
    <w:rsid w:val="00EA68B1"/>
    <w:rsid w:val="00EB114D"/>
    <w:rsid w:val="00EB778F"/>
    <w:rsid w:val="00ED1A76"/>
    <w:rsid w:val="00ED341C"/>
    <w:rsid w:val="00ED429A"/>
    <w:rsid w:val="00ED4413"/>
    <w:rsid w:val="00EE389A"/>
    <w:rsid w:val="00EE46A6"/>
    <w:rsid w:val="00EF20F3"/>
    <w:rsid w:val="00F02198"/>
    <w:rsid w:val="00F10079"/>
    <w:rsid w:val="00F15B92"/>
    <w:rsid w:val="00F15D5D"/>
    <w:rsid w:val="00F36D10"/>
    <w:rsid w:val="00F43667"/>
    <w:rsid w:val="00F45268"/>
    <w:rsid w:val="00F57E51"/>
    <w:rsid w:val="00F7047F"/>
    <w:rsid w:val="00F80711"/>
    <w:rsid w:val="00F90E9C"/>
    <w:rsid w:val="00F943F4"/>
    <w:rsid w:val="00F97EA7"/>
    <w:rsid w:val="00FA32E5"/>
    <w:rsid w:val="00FA45E9"/>
    <w:rsid w:val="00FB2426"/>
    <w:rsid w:val="00FB72BC"/>
    <w:rsid w:val="00FC566B"/>
    <w:rsid w:val="00FD1E36"/>
    <w:rsid w:val="00FF44EF"/>
    <w:rsid w:val="00FF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D8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нак"/>
    <w:basedOn w:val="a"/>
    <w:next w:val="a"/>
    <w:link w:val="10"/>
    <w:qFormat/>
    <w:rsid w:val="0042256B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2EB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2256B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4E2EB1"/>
    <w:rPr>
      <w:rFonts w:ascii="Arial" w:hAnsi="Arial" w:cs="Arial"/>
      <w:b/>
      <w:bCs/>
      <w:i/>
      <w:iCs/>
      <w:sz w:val="28"/>
      <w:szCs w:val="28"/>
    </w:rPr>
  </w:style>
  <w:style w:type="character" w:customStyle="1" w:styleId="Absatz-Standardschriftart">
    <w:name w:val="Absatz-Standardschriftart"/>
    <w:rsid w:val="00646FD8"/>
  </w:style>
  <w:style w:type="character" w:customStyle="1" w:styleId="11">
    <w:name w:val="Основной шрифт абзаца1"/>
    <w:rsid w:val="00646FD8"/>
  </w:style>
  <w:style w:type="character" w:styleId="a3">
    <w:name w:val="page number"/>
    <w:basedOn w:val="11"/>
    <w:rsid w:val="00646FD8"/>
  </w:style>
  <w:style w:type="paragraph" w:customStyle="1" w:styleId="a4">
    <w:name w:val="Заголовок"/>
    <w:basedOn w:val="a"/>
    <w:next w:val="a5"/>
    <w:rsid w:val="00646FD8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5">
    <w:name w:val="Body Text"/>
    <w:basedOn w:val="a"/>
    <w:link w:val="a6"/>
    <w:rsid w:val="00646FD8"/>
    <w:pPr>
      <w:spacing w:after="120"/>
    </w:pPr>
  </w:style>
  <w:style w:type="paragraph" w:styleId="a7">
    <w:name w:val="List"/>
    <w:basedOn w:val="a5"/>
    <w:rsid w:val="00646FD8"/>
    <w:rPr>
      <w:rFonts w:ascii="Arial" w:hAnsi="Arial" w:cs="Tahoma"/>
    </w:rPr>
  </w:style>
  <w:style w:type="paragraph" w:customStyle="1" w:styleId="12">
    <w:name w:val="Название1"/>
    <w:basedOn w:val="a"/>
    <w:rsid w:val="00646FD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46FD8"/>
    <w:pPr>
      <w:suppressLineNumbers/>
    </w:pPr>
    <w:rPr>
      <w:rFonts w:ascii="Arial" w:hAnsi="Arial" w:cs="Tahoma"/>
    </w:rPr>
  </w:style>
  <w:style w:type="paragraph" w:styleId="a8">
    <w:name w:val="header"/>
    <w:aliases w:val="Название 2"/>
    <w:basedOn w:val="a"/>
    <w:link w:val="a9"/>
    <w:rsid w:val="00646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Название 2 Знак,Название 2 Знак1,Название 2 Знак Знак"/>
    <w:basedOn w:val="a0"/>
    <w:link w:val="a8"/>
    <w:locked/>
    <w:rsid w:val="0042256B"/>
    <w:rPr>
      <w:sz w:val="24"/>
      <w:szCs w:val="24"/>
      <w:lang w:eastAsia="ar-SA"/>
    </w:rPr>
  </w:style>
  <w:style w:type="paragraph" w:styleId="aa">
    <w:name w:val="footer"/>
    <w:basedOn w:val="a"/>
    <w:link w:val="ab"/>
    <w:rsid w:val="00646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256B"/>
    <w:rPr>
      <w:sz w:val="24"/>
      <w:szCs w:val="24"/>
      <w:lang w:eastAsia="ar-SA"/>
    </w:rPr>
  </w:style>
  <w:style w:type="paragraph" w:customStyle="1" w:styleId="ac">
    <w:name w:val="Знак Знак Знак"/>
    <w:basedOn w:val="a"/>
    <w:rsid w:val="00646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646FD8"/>
    <w:pPr>
      <w:suppressLineNumbers/>
    </w:pPr>
  </w:style>
  <w:style w:type="paragraph" w:customStyle="1" w:styleId="ae">
    <w:name w:val="Заголовок таблицы"/>
    <w:basedOn w:val="ad"/>
    <w:rsid w:val="00646FD8"/>
    <w:pPr>
      <w:jc w:val="center"/>
    </w:pPr>
    <w:rPr>
      <w:b/>
      <w:bCs/>
    </w:rPr>
  </w:style>
  <w:style w:type="paragraph" w:customStyle="1" w:styleId="af">
    <w:name w:val="Знак Знак Знак Знак"/>
    <w:basedOn w:val="a"/>
    <w:rsid w:val="004867D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E2EB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7A7C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7A7C3D"/>
    <w:rPr>
      <w:rFonts w:ascii="Tahoma" w:hAnsi="Tahoma" w:cs="Tahoma"/>
      <w:sz w:val="16"/>
      <w:szCs w:val="16"/>
      <w:lang w:eastAsia="ar-SA"/>
    </w:rPr>
  </w:style>
  <w:style w:type="paragraph" w:styleId="af3">
    <w:name w:val="Title"/>
    <w:basedOn w:val="a"/>
    <w:link w:val="af4"/>
    <w:qFormat/>
    <w:rsid w:val="00261B91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261B91"/>
    <w:rPr>
      <w:b/>
      <w:sz w:val="28"/>
    </w:rPr>
  </w:style>
  <w:style w:type="paragraph" w:styleId="af5">
    <w:name w:val="List Paragraph"/>
    <w:basedOn w:val="a"/>
    <w:link w:val="af6"/>
    <w:uiPriority w:val="34"/>
    <w:qFormat/>
    <w:rsid w:val="00AC285E"/>
    <w:pPr>
      <w:ind w:left="708"/>
    </w:pPr>
  </w:style>
  <w:style w:type="character" w:customStyle="1" w:styleId="3">
    <w:name w:val="Стиль3 Знак"/>
    <w:basedOn w:val="a0"/>
    <w:link w:val="30"/>
    <w:locked/>
    <w:rsid w:val="0042256B"/>
    <w:rPr>
      <w:sz w:val="24"/>
    </w:rPr>
  </w:style>
  <w:style w:type="paragraph" w:customStyle="1" w:styleId="30">
    <w:name w:val="Стиль3"/>
    <w:basedOn w:val="21"/>
    <w:link w:val="3"/>
    <w:rsid w:val="0042256B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sz w:val="24"/>
    </w:rPr>
  </w:style>
  <w:style w:type="paragraph" w:styleId="21">
    <w:name w:val="Body Text Indent 2"/>
    <w:basedOn w:val="a"/>
    <w:link w:val="22"/>
    <w:uiPriority w:val="99"/>
    <w:unhideWhenUsed/>
    <w:rsid w:val="0042256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256B"/>
  </w:style>
  <w:style w:type="paragraph" w:customStyle="1" w:styleId="ConsPlusNormal">
    <w:name w:val="ConsPlusNormal"/>
    <w:link w:val="ConsPlusNormal0"/>
    <w:rsid w:val="00244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 Spacing"/>
    <w:basedOn w:val="a"/>
    <w:uiPriority w:val="1"/>
    <w:qFormat/>
    <w:rsid w:val="008B0734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8B0734"/>
    <w:rPr>
      <w:sz w:val="24"/>
      <w:szCs w:val="24"/>
      <w:lang w:eastAsia="ar-SA"/>
    </w:rPr>
  </w:style>
  <w:style w:type="character" w:customStyle="1" w:styleId="af8">
    <w:name w:val="Основной текст + Полужирный"/>
    <w:uiPriority w:val="99"/>
    <w:rsid w:val="008B0734"/>
    <w:rPr>
      <w:rFonts w:ascii="Times New Roman" w:hAnsi="Times New Roman"/>
      <w:b/>
      <w:sz w:val="22"/>
    </w:rPr>
  </w:style>
  <w:style w:type="paragraph" w:customStyle="1" w:styleId="ConsPlusNonformat">
    <w:name w:val="ConsPlusNonformat"/>
    <w:rsid w:val="006633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9">
    <w:name w:val="caption"/>
    <w:basedOn w:val="a"/>
    <w:next w:val="a"/>
    <w:unhideWhenUsed/>
    <w:qFormat/>
    <w:rsid w:val="00464B6D"/>
    <w:pPr>
      <w:spacing w:after="200"/>
    </w:pPr>
    <w:rPr>
      <w:b/>
      <w:bCs/>
      <w:color w:val="4F81BD"/>
      <w:sz w:val="18"/>
      <w:szCs w:val="18"/>
    </w:rPr>
  </w:style>
  <w:style w:type="character" w:customStyle="1" w:styleId="ConsPlusNormal0">
    <w:name w:val="ConsPlusNormal Знак"/>
    <w:link w:val="ConsPlusNormal"/>
    <w:rsid w:val="00684476"/>
    <w:rPr>
      <w:rFonts w:ascii="Arial" w:hAnsi="Arial" w:cs="Arial"/>
      <w:lang w:val="ru-RU" w:eastAsia="ru-RU" w:bidi="ar-SA"/>
    </w:rPr>
  </w:style>
  <w:style w:type="paragraph" w:customStyle="1" w:styleId="xl75">
    <w:name w:val="xl75"/>
    <w:basedOn w:val="a"/>
    <w:rsid w:val="00AC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99"/>
    <w:locked/>
    <w:rsid w:val="00AC64A3"/>
    <w:rPr>
      <w:sz w:val="24"/>
      <w:szCs w:val="24"/>
      <w:lang w:eastAsia="ar-SA"/>
    </w:rPr>
  </w:style>
  <w:style w:type="paragraph" w:styleId="afa">
    <w:name w:val="Normal (Web)"/>
    <w:aliases w:val="Обычный (Web),Обычный (веб)1,Обычный (веб)11"/>
    <w:basedOn w:val="a"/>
    <w:rsid w:val="00F15D5D"/>
    <w:pPr>
      <w:suppressAutoHyphens w:val="0"/>
      <w:spacing w:before="100" w:after="100"/>
    </w:pPr>
    <w:rPr>
      <w:szCs w:val="20"/>
      <w:lang w:eastAsia="ru-RU"/>
    </w:rPr>
  </w:style>
  <w:style w:type="paragraph" w:styleId="afb">
    <w:name w:val="Plain Text"/>
    <w:basedOn w:val="a"/>
    <w:link w:val="afc"/>
    <w:uiPriority w:val="99"/>
    <w:rsid w:val="00B0115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B01158"/>
    <w:rPr>
      <w:rFonts w:ascii="Courier New" w:hAnsi="Courier New"/>
    </w:rPr>
  </w:style>
  <w:style w:type="character" w:styleId="afd">
    <w:name w:val="Hyperlink"/>
    <w:basedOn w:val="a0"/>
    <w:uiPriority w:val="99"/>
    <w:rsid w:val="00CD0B3D"/>
    <w:rPr>
      <w:color w:val="0000FF"/>
      <w:u w:val="single"/>
    </w:rPr>
  </w:style>
  <w:style w:type="character" w:customStyle="1" w:styleId="afe">
    <w:name w:val="Не вступил в силу"/>
    <w:rsid w:val="009C3041"/>
    <w:rPr>
      <w:rFonts w:cs="Times New Roman"/>
      <w:color w:val="008080"/>
      <w:sz w:val="20"/>
      <w:szCs w:val="20"/>
    </w:rPr>
  </w:style>
  <w:style w:type="paragraph" w:styleId="aff">
    <w:name w:val="annotation text"/>
    <w:aliases w:val="Примечания: текст"/>
    <w:basedOn w:val="a"/>
    <w:link w:val="aff0"/>
    <w:uiPriority w:val="99"/>
    <w:unhideWhenUsed/>
    <w:rsid w:val="00F36D10"/>
    <w:pPr>
      <w:suppressAutoHyphens w:val="0"/>
    </w:pPr>
    <w:rPr>
      <w:sz w:val="20"/>
      <w:szCs w:val="20"/>
      <w:lang w:eastAsia="ru-RU"/>
    </w:rPr>
  </w:style>
  <w:style w:type="character" w:customStyle="1" w:styleId="aff0">
    <w:name w:val="Текст примечания Знак"/>
    <w:aliases w:val="Примечания: текст Знак"/>
    <w:basedOn w:val="a0"/>
    <w:link w:val="aff"/>
    <w:uiPriority w:val="99"/>
    <w:rsid w:val="00F36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csm.irku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27BB-B9BE-4C90-9442-EEA1415B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2753</CharactersWithSpaces>
  <SharedDoc>false</SharedDoc>
  <HLinks>
    <vt:vector size="6" baseType="variant">
      <vt:variant>
        <vt:i4>7471115</vt:i4>
      </vt:variant>
      <vt:variant>
        <vt:i4>0</vt:i4>
      </vt:variant>
      <vt:variant>
        <vt:i4>0</vt:i4>
      </vt:variant>
      <vt:variant>
        <vt:i4>5</vt:i4>
      </vt:variant>
      <vt:variant>
        <vt:lpwstr>mailto:slv@exmar.irkutsk.ru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sorokina.a</dc:creator>
  <cp:lastModifiedBy>Татьяна Островская</cp:lastModifiedBy>
  <cp:revision>3</cp:revision>
  <cp:lastPrinted>2019-02-07T03:36:00Z</cp:lastPrinted>
  <dcterms:created xsi:type="dcterms:W3CDTF">2021-02-11T05:57:00Z</dcterms:created>
  <dcterms:modified xsi:type="dcterms:W3CDTF">2021-02-11T06:06:00Z</dcterms:modified>
</cp:coreProperties>
</file>