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5D1912">
        <w:rPr>
          <w:sz w:val="24"/>
          <w:szCs w:val="24"/>
        </w:rPr>
        <w:t>31</w:t>
      </w:r>
      <w:r w:rsidR="005D1912" w:rsidRPr="005D1912">
        <w:rPr>
          <w:sz w:val="24"/>
          <w:szCs w:val="24"/>
        </w:rPr>
        <w:t>9</w:t>
      </w:r>
      <w:r w:rsidR="009C09A4" w:rsidRPr="009D248C">
        <w:rPr>
          <w:sz w:val="24"/>
          <w:szCs w:val="24"/>
        </w:rPr>
        <w:t>07</w:t>
      </w:r>
      <w:r w:rsidR="00F83CDF">
        <w:rPr>
          <w:sz w:val="24"/>
          <w:szCs w:val="24"/>
        </w:rPr>
        <w:t>743659</w:t>
      </w:r>
    </w:p>
    <w:p w:rsidR="009C09A4" w:rsidRPr="009D248C" w:rsidRDefault="00A55CF0" w:rsidP="008314BE">
      <w:pPr>
        <w:keepNext/>
        <w:keepLines/>
        <w:widowControl w:val="0"/>
        <w:suppressLineNumbers/>
        <w:jc w:val="center"/>
      </w:pPr>
      <w:r w:rsidRPr="009D248C">
        <w:rPr>
          <w:b/>
          <w:bCs/>
        </w:rPr>
        <w:t xml:space="preserve">рассмотрения единственной заявки </w:t>
      </w:r>
      <w:proofErr w:type="gramStart"/>
      <w:r w:rsidRPr="009D248C">
        <w:rPr>
          <w:b/>
          <w:bCs/>
        </w:rPr>
        <w:t xml:space="preserve">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4B2661">
        <w:rPr>
          <w:b/>
        </w:rPr>
        <w:t>о</w:t>
      </w:r>
      <w:r w:rsidR="004B2661" w:rsidRPr="004B2661">
        <w:rPr>
          <w:b/>
        </w:rPr>
        <w:t>казание услуг по техническому обслуживанию</w:t>
      </w:r>
      <w:proofErr w:type="gramEnd"/>
      <w:r w:rsidR="004B2661" w:rsidRPr="004B2661">
        <w:rPr>
          <w:b/>
        </w:rPr>
        <w:t xml:space="preserve"> оборудования </w:t>
      </w:r>
      <w:r w:rsidR="009D248C" w:rsidRPr="009D248C">
        <w:rPr>
          <w:b/>
          <w:bCs/>
        </w:rPr>
        <w:t>(</w:t>
      </w:r>
      <w:r w:rsidR="005D1912">
        <w:rPr>
          <w:b/>
          <w:bCs/>
        </w:rPr>
        <w:t>0</w:t>
      </w:r>
      <w:r w:rsidR="00413E4E">
        <w:rPr>
          <w:b/>
          <w:bCs/>
        </w:rPr>
        <w:t>62</w:t>
      </w:r>
      <w:r w:rsidR="009D248C" w:rsidRPr="009D248C">
        <w:rPr>
          <w:b/>
          <w:bCs/>
        </w:rPr>
        <w:t>-1</w:t>
      </w:r>
      <w:r w:rsidR="00092A4D">
        <w:rPr>
          <w:b/>
          <w:bCs/>
        </w:rPr>
        <w:t>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413E4E" w:rsidP="009C09A4">
      <w:pPr>
        <w:keepNext/>
        <w:keepLines/>
        <w:widowControl w:val="0"/>
        <w:suppressLineNumbers/>
        <w:jc w:val="right"/>
      </w:pPr>
      <w:r>
        <w:t>17</w:t>
      </w:r>
      <w:r w:rsidR="00FF1735" w:rsidRPr="009D248C">
        <w:t>.</w:t>
      </w:r>
      <w:r w:rsidR="008314BE">
        <w:t>0</w:t>
      </w:r>
      <w:r>
        <w:t>4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413E4E">
        <w:t>17</w:t>
      </w:r>
      <w:r w:rsidR="00F637AD" w:rsidRPr="009D248C">
        <w:t xml:space="preserve"> </w:t>
      </w:r>
      <w:r w:rsidR="00413E4E">
        <w:t>апреля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413E4E">
        <w:t>59</w:t>
      </w:r>
      <w:r w:rsidR="004B2661" w:rsidRPr="004B2661">
        <w:t> </w:t>
      </w:r>
      <w:r w:rsidR="00413E4E">
        <w:t>188</w:t>
      </w:r>
      <w:r w:rsidR="004B2661" w:rsidRPr="004B2661">
        <w:t>,</w:t>
      </w:r>
      <w:r w:rsidR="00413E4E">
        <w:t>80</w:t>
      </w:r>
      <w:r w:rsidR="004B2661">
        <w:rPr>
          <w:sz w:val="20"/>
          <w:szCs w:val="20"/>
        </w:rPr>
        <w:t xml:space="preserve"> </w:t>
      </w:r>
      <w:r w:rsidRPr="009D248C">
        <w:t>рубл</w:t>
      </w:r>
      <w:r w:rsidR="005D1912">
        <w:t>я</w:t>
      </w:r>
      <w:r w:rsidRPr="009D248C">
        <w:t xml:space="preserve">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413E4E" w:rsidRPr="00413E4E" w:rsidRDefault="00B05FCF" w:rsidP="00413E4E">
      <w:pPr>
        <w:jc w:val="both"/>
      </w:pPr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413E4E" w:rsidRPr="00413E4E">
        <w:t xml:space="preserve">г. Иркутск, ул. Академика </w:t>
      </w:r>
      <w:proofErr w:type="gramStart"/>
      <w:r w:rsidR="00413E4E" w:rsidRPr="00413E4E">
        <w:t>Образцова</w:t>
      </w:r>
      <w:proofErr w:type="gramEnd"/>
      <w:r w:rsidR="00413E4E" w:rsidRPr="00413E4E">
        <w:t>, 27Ш.</w:t>
      </w:r>
    </w:p>
    <w:p w:rsidR="001E3958" w:rsidRPr="00413E4E" w:rsidRDefault="00B05FCF" w:rsidP="00413E4E">
      <w:pPr>
        <w:jc w:val="both"/>
      </w:pPr>
      <w:r w:rsidRPr="00413E4E">
        <w:rPr>
          <w:b/>
        </w:rPr>
        <w:t xml:space="preserve">Срок (период) </w:t>
      </w:r>
      <w:r w:rsidR="009426CE" w:rsidRPr="00413E4E">
        <w:rPr>
          <w:b/>
        </w:rPr>
        <w:t>поставки</w:t>
      </w:r>
      <w:r w:rsidR="0031032F" w:rsidRPr="00413E4E">
        <w:rPr>
          <w:b/>
        </w:rPr>
        <w:t xml:space="preserve"> товара, выполнения работ, оказания услуг</w:t>
      </w:r>
      <w:r w:rsidRPr="00413E4E">
        <w:rPr>
          <w:b/>
        </w:rPr>
        <w:t>:</w:t>
      </w:r>
      <w:r w:rsidR="009D248C" w:rsidRPr="00413E4E">
        <w:rPr>
          <w:b/>
        </w:rPr>
        <w:t xml:space="preserve"> </w:t>
      </w:r>
      <w:r w:rsidR="004B2661" w:rsidRPr="00413E4E">
        <w:t>с момента подписания договора по 31.12.2019г.</w:t>
      </w:r>
    </w:p>
    <w:p w:rsidR="00B05FCF" w:rsidRPr="008314BE" w:rsidRDefault="00B05FCF" w:rsidP="001E3958">
      <w:pPr>
        <w:autoSpaceDE w:val="0"/>
        <w:autoSpaceDN w:val="0"/>
        <w:adjustRightInd w:val="0"/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413E4E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E3958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413E4E" w:rsidRPr="005A07FA" w:rsidRDefault="00413E4E" w:rsidP="00413E4E">
      <w:pPr>
        <w:jc w:val="center"/>
        <w:rPr>
          <w:b/>
          <w:bCs/>
          <w:sz w:val="20"/>
          <w:szCs w:val="20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579"/>
        <w:gridCol w:w="1690"/>
        <w:gridCol w:w="8363"/>
      </w:tblGrid>
      <w:tr w:rsidR="00413E4E" w:rsidRPr="005A07FA" w:rsidTr="00413E4E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4E" w:rsidRPr="005A07FA" w:rsidRDefault="00413E4E" w:rsidP="001A4E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E4E" w:rsidRPr="005A07FA" w:rsidRDefault="00413E4E" w:rsidP="001A4E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E4E" w:rsidRPr="005A07FA" w:rsidRDefault="00413E4E" w:rsidP="001A4E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  <w:r>
              <w:rPr>
                <w:b/>
                <w:color w:val="000000"/>
                <w:sz w:val="20"/>
                <w:szCs w:val="20"/>
              </w:rPr>
              <w:t>, работ, услуг</w:t>
            </w:r>
          </w:p>
        </w:tc>
      </w:tr>
      <w:tr w:rsidR="00413E4E" w:rsidRPr="00B22FF0" w:rsidTr="00413E4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3E4E" w:rsidRPr="00865039" w:rsidRDefault="00413E4E" w:rsidP="001A4EAB">
            <w:pPr>
              <w:jc w:val="center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4E" w:rsidRPr="00865039" w:rsidRDefault="00413E4E" w:rsidP="001A4EAB">
            <w:pPr>
              <w:rPr>
                <w:sz w:val="20"/>
                <w:szCs w:val="20"/>
              </w:rPr>
            </w:pPr>
            <w:r w:rsidRPr="00865039">
              <w:rPr>
                <w:bCs/>
                <w:sz w:val="20"/>
                <w:szCs w:val="20"/>
              </w:rPr>
              <w:t xml:space="preserve">Оказание услуг по техническому обслуживанию </w:t>
            </w:r>
            <w:r>
              <w:rPr>
                <w:snapToGrid w:val="0"/>
                <w:sz w:val="20"/>
                <w:szCs w:val="20"/>
              </w:rPr>
              <w:t>оборудования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4E" w:rsidRPr="007743FC" w:rsidRDefault="00413E4E" w:rsidP="001A4EAB">
            <w:pPr>
              <w:jc w:val="both"/>
              <w:rPr>
                <w:sz w:val="20"/>
                <w:szCs w:val="20"/>
              </w:rPr>
            </w:pPr>
            <w:proofErr w:type="gramStart"/>
            <w:r w:rsidRPr="007743FC">
              <w:rPr>
                <w:sz w:val="20"/>
                <w:szCs w:val="20"/>
              </w:rPr>
              <w:t xml:space="preserve">Исполнитель обязан </w:t>
            </w:r>
            <w:r w:rsidRPr="007743FC">
              <w:rPr>
                <w:b/>
                <w:sz w:val="20"/>
                <w:szCs w:val="20"/>
                <w:u w:val="single"/>
              </w:rPr>
              <w:t>1 (один) раз в год</w:t>
            </w:r>
            <w:r w:rsidRPr="007743FC">
              <w:rPr>
                <w:sz w:val="20"/>
                <w:szCs w:val="20"/>
              </w:rPr>
              <w:t xml:space="preserve"> проводить техническое обслуживание медицинской техники - </w:t>
            </w:r>
            <w:r w:rsidRPr="007743FC">
              <w:rPr>
                <w:color w:val="000000"/>
                <w:sz w:val="20"/>
                <w:szCs w:val="20"/>
                <w:shd w:val="clear" w:color="auto" w:fill="FFFFFF"/>
              </w:rPr>
              <w:t>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</w:t>
            </w:r>
            <w:r w:rsidRPr="007743FC">
              <w:rPr>
                <w:sz w:val="20"/>
                <w:szCs w:val="20"/>
              </w:rPr>
              <w:t xml:space="preserve">, указанной в </w:t>
            </w:r>
            <w:r>
              <w:rPr>
                <w:b/>
                <w:sz w:val="20"/>
                <w:szCs w:val="20"/>
                <w:u w:val="single"/>
              </w:rPr>
              <w:t>Таблице</w:t>
            </w:r>
            <w:r w:rsidRPr="007743FC">
              <w:rPr>
                <w:b/>
                <w:sz w:val="20"/>
                <w:szCs w:val="20"/>
                <w:u w:val="single"/>
              </w:rPr>
              <w:t xml:space="preserve"> 1</w:t>
            </w:r>
            <w:r w:rsidRPr="007743FC">
              <w:rPr>
                <w:sz w:val="20"/>
                <w:szCs w:val="20"/>
              </w:rPr>
              <w:t xml:space="preserve"> в соответствии </w:t>
            </w:r>
            <w:r w:rsidRPr="007743FC">
              <w:rPr>
                <w:color w:val="000000"/>
                <w:sz w:val="20"/>
                <w:szCs w:val="20"/>
                <w:shd w:val="clear" w:color="auto" w:fill="FFFFFF"/>
              </w:rPr>
              <w:t xml:space="preserve">с Методическими рекомендациями «Техническое обслуживание медицинской техники», утвержденными Минздравом России 24.09.2003 г. и </w:t>
            </w:r>
            <w:proofErr w:type="spellStart"/>
            <w:r w:rsidRPr="007743FC">
              <w:rPr>
                <w:color w:val="000000"/>
                <w:sz w:val="20"/>
                <w:szCs w:val="20"/>
                <w:shd w:val="clear" w:color="auto" w:fill="FFFFFF"/>
              </w:rPr>
              <w:t>Минпромнауки</w:t>
            </w:r>
            <w:proofErr w:type="spellEnd"/>
            <w:r w:rsidRPr="007743FC">
              <w:rPr>
                <w:color w:val="000000"/>
                <w:sz w:val="20"/>
                <w:szCs w:val="20"/>
                <w:shd w:val="clear" w:color="auto" w:fill="FFFFFF"/>
              </w:rPr>
              <w:t xml:space="preserve"> России 10.10.2003 г</w:t>
            </w:r>
            <w:r w:rsidRPr="007743FC">
              <w:rPr>
                <w:sz w:val="20"/>
                <w:szCs w:val="20"/>
              </w:rPr>
              <w:t>.</w:t>
            </w:r>
            <w:proofErr w:type="gramEnd"/>
          </w:p>
          <w:p w:rsidR="00413E4E" w:rsidRPr="007743FC" w:rsidRDefault="00413E4E" w:rsidP="001A4EAB">
            <w:pPr>
              <w:jc w:val="both"/>
              <w:rPr>
                <w:sz w:val="20"/>
                <w:szCs w:val="20"/>
              </w:rPr>
            </w:pPr>
            <w:r w:rsidRPr="007743FC">
              <w:rPr>
                <w:sz w:val="20"/>
                <w:szCs w:val="20"/>
              </w:rPr>
              <w:t>1. Обеспечивать исправное состояние медицинской техники, принятой на техническое обслуживание, и консультировать работников учреждения здравоохранения по правилам их эксплуатации.</w:t>
            </w:r>
          </w:p>
          <w:p w:rsidR="00413E4E" w:rsidRPr="007743FC" w:rsidRDefault="00413E4E" w:rsidP="001A4EAB">
            <w:pPr>
              <w:jc w:val="both"/>
              <w:rPr>
                <w:sz w:val="20"/>
                <w:szCs w:val="20"/>
              </w:rPr>
            </w:pPr>
            <w:r w:rsidRPr="007743FC">
              <w:rPr>
                <w:sz w:val="20"/>
                <w:szCs w:val="20"/>
              </w:rPr>
              <w:t>2. В случае внезапного выхода из строя медицинской техники, принятой на техническое обслуживание, направлять своего представителя для устранения неисправностей в срок не более 2-х суток.</w:t>
            </w:r>
          </w:p>
          <w:p w:rsidR="00413E4E" w:rsidRPr="007743FC" w:rsidRDefault="00413E4E" w:rsidP="001A4EAB">
            <w:pPr>
              <w:jc w:val="both"/>
              <w:rPr>
                <w:sz w:val="20"/>
                <w:szCs w:val="20"/>
              </w:rPr>
            </w:pPr>
            <w:r w:rsidRPr="007743FC">
              <w:rPr>
                <w:sz w:val="20"/>
                <w:szCs w:val="20"/>
              </w:rPr>
              <w:t>3. Исполнитель обязан устранять недостатки, выявленные вследствие некачественного технического обслуживания и ремонта медицинской техники, в кратчайшие технически возможные сроки, согласованные с Заказчиком, своими силами и за свой счет.</w:t>
            </w:r>
          </w:p>
          <w:p w:rsidR="00413E4E" w:rsidRPr="007743FC" w:rsidRDefault="00413E4E" w:rsidP="001A4EAB">
            <w:pPr>
              <w:jc w:val="both"/>
              <w:rPr>
                <w:sz w:val="20"/>
                <w:szCs w:val="20"/>
              </w:rPr>
            </w:pPr>
            <w:r w:rsidRPr="007743FC">
              <w:rPr>
                <w:sz w:val="20"/>
                <w:szCs w:val="20"/>
              </w:rPr>
              <w:t>4. Исполнитель обязан проводить инструктаж специалистов Заказчика по правилам эксплуатации медицинской техники, принятой на техническое обслуживание.</w:t>
            </w:r>
          </w:p>
          <w:p w:rsidR="00413E4E" w:rsidRPr="009B021D" w:rsidRDefault="00413E4E" w:rsidP="001A4EAB">
            <w:pPr>
              <w:rPr>
                <w:color w:val="000000"/>
                <w:sz w:val="18"/>
                <w:szCs w:val="18"/>
              </w:rPr>
            </w:pPr>
            <w:r w:rsidRPr="007743FC">
              <w:rPr>
                <w:sz w:val="20"/>
                <w:szCs w:val="20"/>
              </w:rPr>
              <w:t>5. При необходимости Исполнитель обязан оформлять для Заказчика заключение о состоянии медицинской техники, находящейся на техническом обслуживании, для оформления документов при списании медицинской техники.</w:t>
            </w:r>
          </w:p>
        </w:tc>
      </w:tr>
    </w:tbl>
    <w:p w:rsidR="00413E4E" w:rsidRPr="00865039" w:rsidRDefault="00413E4E" w:rsidP="00413E4E">
      <w:pPr>
        <w:pStyle w:val="aff5"/>
        <w:contextualSpacing/>
        <w:jc w:val="right"/>
        <w:rPr>
          <w:rFonts w:ascii="Times New Roman" w:hAnsi="Times New Roman"/>
          <w:b/>
          <w:sz w:val="20"/>
        </w:rPr>
      </w:pPr>
      <w:r w:rsidRPr="00865039">
        <w:rPr>
          <w:rFonts w:ascii="Times New Roman" w:hAnsi="Times New Roman"/>
          <w:b/>
          <w:sz w:val="20"/>
        </w:rPr>
        <w:t>Таблица 1</w:t>
      </w: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551"/>
        <w:gridCol w:w="3828"/>
        <w:gridCol w:w="709"/>
        <w:gridCol w:w="709"/>
      </w:tblGrid>
      <w:tr w:rsidR="00413E4E" w:rsidRPr="00C06593" w:rsidTr="00413E4E">
        <w:tc>
          <w:tcPr>
            <w:tcW w:w="568" w:type="dxa"/>
            <w:shd w:val="clear" w:color="auto" w:fill="auto"/>
          </w:tcPr>
          <w:p w:rsidR="00413E4E" w:rsidRPr="005A326C" w:rsidRDefault="00413E4E" w:rsidP="001A4EAB">
            <w:pPr>
              <w:jc w:val="center"/>
              <w:rPr>
                <w:sz w:val="20"/>
                <w:szCs w:val="20"/>
              </w:rPr>
            </w:pPr>
            <w:r w:rsidRPr="005A326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326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A326C">
              <w:rPr>
                <w:sz w:val="20"/>
                <w:szCs w:val="20"/>
              </w:rPr>
              <w:t>/</w:t>
            </w:r>
            <w:proofErr w:type="spellStart"/>
            <w:r w:rsidRPr="005A326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13E4E" w:rsidRPr="005A326C" w:rsidRDefault="00413E4E" w:rsidP="001A4EAB">
            <w:pPr>
              <w:jc w:val="center"/>
              <w:rPr>
                <w:sz w:val="20"/>
                <w:szCs w:val="20"/>
              </w:rPr>
            </w:pPr>
            <w:r w:rsidRPr="005A326C">
              <w:rPr>
                <w:sz w:val="20"/>
                <w:szCs w:val="20"/>
              </w:rPr>
              <w:t>Наименование</w:t>
            </w:r>
          </w:p>
          <w:p w:rsidR="00413E4E" w:rsidRPr="005A326C" w:rsidRDefault="00413E4E" w:rsidP="001A4EAB">
            <w:pPr>
              <w:jc w:val="center"/>
              <w:rPr>
                <w:sz w:val="20"/>
                <w:szCs w:val="20"/>
              </w:rPr>
            </w:pPr>
            <w:r w:rsidRPr="005A32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оборудования</w:t>
            </w:r>
          </w:p>
        </w:tc>
        <w:tc>
          <w:tcPr>
            <w:tcW w:w="2551" w:type="dxa"/>
            <w:shd w:val="clear" w:color="auto" w:fill="auto"/>
          </w:tcPr>
          <w:p w:rsidR="00413E4E" w:rsidRPr="005A326C" w:rsidRDefault="00413E4E" w:rsidP="001A4EAB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 номер, год выпуска оборудования/год установки</w:t>
            </w:r>
          </w:p>
        </w:tc>
        <w:tc>
          <w:tcPr>
            <w:tcW w:w="3828" w:type="dxa"/>
          </w:tcPr>
          <w:p w:rsidR="00413E4E" w:rsidRPr="00C06593" w:rsidRDefault="00413E4E" w:rsidP="001A4E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и кратность работ по техническому обслуживанию</w:t>
            </w:r>
          </w:p>
        </w:tc>
        <w:tc>
          <w:tcPr>
            <w:tcW w:w="709" w:type="dxa"/>
          </w:tcPr>
          <w:p w:rsidR="00413E4E" w:rsidRPr="005A326C" w:rsidRDefault="00413E4E" w:rsidP="001A4EAB">
            <w:pPr>
              <w:jc w:val="center"/>
              <w:rPr>
                <w:bCs/>
                <w:sz w:val="20"/>
                <w:szCs w:val="20"/>
              </w:rPr>
            </w:pPr>
            <w:r w:rsidRPr="005A326C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5A326C">
              <w:rPr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13E4E" w:rsidRPr="005A326C" w:rsidRDefault="00413E4E" w:rsidP="001A4EAB">
            <w:pPr>
              <w:jc w:val="center"/>
              <w:rPr>
                <w:bCs/>
                <w:sz w:val="20"/>
                <w:szCs w:val="20"/>
              </w:rPr>
            </w:pPr>
            <w:r w:rsidRPr="005A326C">
              <w:rPr>
                <w:bCs/>
                <w:sz w:val="20"/>
                <w:szCs w:val="20"/>
              </w:rPr>
              <w:t>Кол-во</w:t>
            </w:r>
          </w:p>
        </w:tc>
      </w:tr>
      <w:tr w:rsidR="00413E4E" w:rsidRPr="00FF3B23" w:rsidTr="00413E4E">
        <w:tc>
          <w:tcPr>
            <w:tcW w:w="568" w:type="dxa"/>
            <w:shd w:val="clear" w:color="auto" w:fill="auto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Фетальный монитор "</w:t>
            </w:r>
            <w:proofErr w:type="spellStart"/>
            <w:r w:rsidRPr="0082784E">
              <w:rPr>
                <w:sz w:val="20"/>
                <w:szCs w:val="20"/>
              </w:rPr>
              <w:t>Уникос</w:t>
            </w:r>
            <w:proofErr w:type="spellEnd"/>
            <w:r w:rsidRPr="0082784E">
              <w:rPr>
                <w:sz w:val="20"/>
                <w:szCs w:val="20"/>
              </w:rPr>
              <w:t>" - 01</w:t>
            </w:r>
          </w:p>
        </w:tc>
        <w:tc>
          <w:tcPr>
            <w:tcW w:w="2551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2015/025, 2012</w:t>
            </w:r>
          </w:p>
        </w:tc>
        <w:tc>
          <w:tcPr>
            <w:tcW w:w="3828" w:type="dxa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 раз в год чистка,  удаление пыли, осмотр датчиков, кабеля, экрана.</w:t>
            </w:r>
          </w:p>
        </w:tc>
        <w:tc>
          <w:tcPr>
            <w:tcW w:w="709" w:type="dxa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78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</w:t>
            </w:r>
          </w:p>
        </w:tc>
      </w:tr>
      <w:tr w:rsidR="00413E4E" w:rsidRPr="00FF3B23" w:rsidTr="00413E4E">
        <w:tc>
          <w:tcPr>
            <w:tcW w:w="568" w:type="dxa"/>
            <w:shd w:val="clear" w:color="auto" w:fill="auto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Фетальный монитор "</w:t>
            </w:r>
            <w:proofErr w:type="spellStart"/>
            <w:r w:rsidRPr="0082784E">
              <w:rPr>
                <w:sz w:val="20"/>
                <w:szCs w:val="20"/>
              </w:rPr>
              <w:t>Уникос</w:t>
            </w:r>
            <w:proofErr w:type="spellEnd"/>
            <w:r w:rsidRPr="0082784E">
              <w:rPr>
                <w:sz w:val="20"/>
                <w:szCs w:val="20"/>
              </w:rPr>
              <w:t>" - 01</w:t>
            </w:r>
          </w:p>
        </w:tc>
        <w:tc>
          <w:tcPr>
            <w:tcW w:w="2551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2014/055, 2014/2014</w:t>
            </w:r>
          </w:p>
        </w:tc>
        <w:tc>
          <w:tcPr>
            <w:tcW w:w="3828" w:type="dxa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 раз в год чистка, удаление пыли, осмотр датчиков, кабеля, экрана.</w:t>
            </w:r>
          </w:p>
        </w:tc>
        <w:tc>
          <w:tcPr>
            <w:tcW w:w="709" w:type="dxa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78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</w:t>
            </w:r>
          </w:p>
        </w:tc>
      </w:tr>
      <w:tr w:rsidR="00413E4E" w:rsidRPr="00FF3B23" w:rsidTr="00413E4E">
        <w:tc>
          <w:tcPr>
            <w:tcW w:w="568" w:type="dxa"/>
            <w:shd w:val="clear" w:color="auto" w:fill="auto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Фетальный монитор "</w:t>
            </w:r>
            <w:proofErr w:type="spellStart"/>
            <w:r w:rsidRPr="0082784E">
              <w:rPr>
                <w:sz w:val="20"/>
                <w:szCs w:val="20"/>
              </w:rPr>
              <w:t>Уникос</w:t>
            </w:r>
            <w:proofErr w:type="spellEnd"/>
            <w:r w:rsidRPr="0082784E">
              <w:rPr>
                <w:sz w:val="20"/>
                <w:szCs w:val="20"/>
              </w:rPr>
              <w:t>" - 01</w:t>
            </w:r>
          </w:p>
        </w:tc>
        <w:tc>
          <w:tcPr>
            <w:tcW w:w="2551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2014/054, 2014/2014</w:t>
            </w:r>
          </w:p>
        </w:tc>
        <w:tc>
          <w:tcPr>
            <w:tcW w:w="3828" w:type="dxa"/>
          </w:tcPr>
          <w:p w:rsidR="00413E4E" w:rsidRPr="0082784E" w:rsidRDefault="00413E4E" w:rsidP="001A4EAB">
            <w:pPr>
              <w:ind w:right="-108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 раз в год чистка, удаление пыли, осмотр датчиков, кабеля, экрана.</w:t>
            </w:r>
          </w:p>
        </w:tc>
        <w:tc>
          <w:tcPr>
            <w:tcW w:w="709" w:type="dxa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78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</w:t>
            </w:r>
          </w:p>
        </w:tc>
      </w:tr>
      <w:tr w:rsidR="00413E4E" w:rsidRPr="00FF3B23" w:rsidTr="00413E4E">
        <w:tc>
          <w:tcPr>
            <w:tcW w:w="568" w:type="dxa"/>
            <w:shd w:val="clear" w:color="auto" w:fill="auto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Фетальный монитор "</w:t>
            </w:r>
            <w:proofErr w:type="spellStart"/>
            <w:r w:rsidRPr="0082784E">
              <w:rPr>
                <w:sz w:val="20"/>
                <w:szCs w:val="20"/>
              </w:rPr>
              <w:t>Уникос</w:t>
            </w:r>
            <w:proofErr w:type="spellEnd"/>
            <w:r w:rsidRPr="0082784E">
              <w:rPr>
                <w:sz w:val="20"/>
                <w:szCs w:val="20"/>
              </w:rPr>
              <w:t>" - 01</w:t>
            </w:r>
          </w:p>
        </w:tc>
        <w:tc>
          <w:tcPr>
            <w:tcW w:w="2551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2014/099, 2014/2014</w:t>
            </w:r>
          </w:p>
        </w:tc>
        <w:tc>
          <w:tcPr>
            <w:tcW w:w="3828" w:type="dxa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 раз в год чистка, удаление пыли, осмотр датчиков, кабеля, экрана.</w:t>
            </w:r>
          </w:p>
        </w:tc>
        <w:tc>
          <w:tcPr>
            <w:tcW w:w="709" w:type="dxa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78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</w:t>
            </w:r>
          </w:p>
        </w:tc>
      </w:tr>
      <w:tr w:rsidR="00413E4E" w:rsidRPr="00FF3B23" w:rsidTr="00413E4E">
        <w:tc>
          <w:tcPr>
            <w:tcW w:w="568" w:type="dxa"/>
            <w:shd w:val="clear" w:color="auto" w:fill="auto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proofErr w:type="spellStart"/>
            <w:r w:rsidRPr="0082784E">
              <w:rPr>
                <w:sz w:val="20"/>
                <w:szCs w:val="20"/>
              </w:rPr>
              <w:t>Кардиотокограф</w:t>
            </w:r>
            <w:proofErr w:type="spellEnd"/>
            <w:r w:rsidRPr="0082784E">
              <w:rPr>
                <w:sz w:val="20"/>
                <w:szCs w:val="20"/>
              </w:rPr>
              <w:t xml:space="preserve"> с компьютерной оценкой показателей</w:t>
            </w:r>
          </w:p>
        </w:tc>
        <w:tc>
          <w:tcPr>
            <w:tcW w:w="2551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1000049, 2011/2011</w:t>
            </w:r>
          </w:p>
        </w:tc>
        <w:tc>
          <w:tcPr>
            <w:tcW w:w="3828" w:type="dxa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 раз в год чистка, удаление пыли, осмотр датчиков, кабеля, экрана.</w:t>
            </w:r>
          </w:p>
        </w:tc>
        <w:tc>
          <w:tcPr>
            <w:tcW w:w="709" w:type="dxa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78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</w:t>
            </w:r>
          </w:p>
        </w:tc>
      </w:tr>
      <w:tr w:rsidR="00413E4E" w:rsidRPr="00FF3B23" w:rsidTr="00413E4E">
        <w:tc>
          <w:tcPr>
            <w:tcW w:w="568" w:type="dxa"/>
            <w:shd w:val="clear" w:color="auto" w:fill="auto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Фетальный монитор "</w:t>
            </w:r>
            <w:proofErr w:type="spellStart"/>
            <w:r w:rsidRPr="0082784E">
              <w:rPr>
                <w:sz w:val="20"/>
                <w:szCs w:val="20"/>
              </w:rPr>
              <w:t>Уникос</w:t>
            </w:r>
            <w:proofErr w:type="spellEnd"/>
            <w:r w:rsidRPr="0082784E">
              <w:rPr>
                <w:sz w:val="20"/>
                <w:szCs w:val="20"/>
              </w:rPr>
              <w:t>"- 02</w:t>
            </w:r>
          </w:p>
        </w:tc>
        <w:tc>
          <w:tcPr>
            <w:tcW w:w="2551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097317\037, 2007/2007</w:t>
            </w:r>
          </w:p>
        </w:tc>
        <w:tc>
          <w:tcPr>
            <w:tcW w:w="3828" w:type="dxa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 раз в год чистка, удаление пыли, осмотр датчиков, кабеля, экрана.</w:t>
            </w:r>
          </w:p>
        </w:tc>
        <w:tc>
          <w:tcPr>
            <w:tcW w:w="709" w:type="dxa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78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</w:t>
            </w:r>
          </w:p>
        </w:tc>
      </w:tr>
      <w:tr w:rsidR="00413E4E" w:rsidRPr="00FF3B23" w:rsidTr="00413E4E">
        <w:tc>
          <w:tcPr>
            <w:tcW w:w="568" w:type="dxa"/>
            <w:shd w:val="clear" w:color="auto" w:fill="auto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proofErr w:type="spellStart"/>
            <w:r w:rsidRPr="0082784E">
              <w:rPr>
                <w:sz w:val="20"/>
                <w:szCs w:val="20"/>
              </w:rPr>
              <w:t>Видеокольпоскоп</w:t>
            </w:r>
            <w:proofErr w:type="spellEnd"/>
            <w:r w:rsidRPr="0082784E">
              <w:rPr>
                <w:sz w:val="20"/>
                <w:szCs w:val="20"/>
              </w:rPr>
              <w:t xml:space="preserve"> </w:t>
            </w:r>
            <w:proofErr w:type="spellStart"/>
            <w:r w:rsidRPr="0082784E">
              <w:rPr>
                <w:sz w:val="20"/>
                <w:szCs w:val="20"/>
              </w:rPr>
              <w:t>Sensitek</w:t>
            </w:r>
            <w:proofErr w:type="spellEnd"/>
            <w:r w:rsidRPr="0082784E">
              <w:rPr>
                <w:sz w:val="20"/>
                <w:szCs w:val="20"/>
              </w:rPr>
              <w:t xml:space="preserve"> SCL 2000</w:t>
            </w:r>
          </w:p>
        </w:tc>
        <w:tc>
          <w:tcPr>
            <w:tcW w:w="2551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00295, 2010/2010</w:t>
            </w:r>
          </w:p>
        </w:tc>
        <w:tc>
          <w:tcPr>
            <w:tcW w:w="3828" w:type="dxa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 раз в год чистка, удаление пыли, осмотр датчиков, кабеля, экрана.</w:t>
            </w:r>
          </w:p>
        </w:tc>
        <w:tc>
          <w:tcPr>
            <w:tcW w:w="709" w:type="dxa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78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</w:t>
            </w:r>
          </w:p>
        </w:tc>
      </w:tr>
      <w:tr w:rsidR="00413E4E" w:rsidRPr="00FF3B23" w:rsidTr="00413E4E">
        <w:tc>
          <w:tcPr>
            <w:tcW w:w="568" w:type="dxa"/>
            <w:shd w:val="clear" w:color="auto" w:fill="auto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proofErr w:type="spellStart"/>
            <w:r w:rsidRPr="0082784E">
              <w:rPr>
                <w:sz w:val="20"/>
                <w:szCs w:val="20"/>
              </w:rPr>
              <w:t>Видеокольпоскоп</w:t>
            </w:r>
            <w:proofErr w:type="spellEnd"/>
            <w:r w:rsidRPr="0082784E">
              <w:rPr>
                <w:sz w:val="20"/>
                <w:szCs w:val="20"/>
              </w:rPr>
              <w:t xml:space="preserve"> </w:t>
            </w:r>
            <w:proofErr w:type="spellStart"/>
            <w:r w:rsidRPr="0082784E">
              <w:rPr>
                <w:sz w:val="20"/>
                <w:szCs w:val="20"/>
              </w:rPr>
              <w:t>Sensitek</w:t>
            </w:r>
            <w:proofErr w:type="spellEnd"/>
            <w:r w:rsidRPr="0082784E">
              <w:rPr>
                <w:sz w:val="20"/>
                <w:szCs w:val="20"/>
              </w:rPr>
              <w:t xml:space="preserve"> SCL 2000</w:t>
            </w:r>
          </w:p>
        </w:tc>
        <w:tc>
          <w:tcPr>
            <w:tcW w:w="2551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020, 2009/2009</w:t>
            </w:r>
          </w:p>
        </w:tc>
        <w:tc>
          <w:tcPr>
            <w:tcW w:w="3828" w:type="dxa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 раз в год чистка, удаление пыли, осмотр датчиков, кабеля, экрана.</w:t>
            </w:r>
          </w:p>
        </w:tc>
        <w:tc>
          <w:tcPr>
            <w:tcW w:w="709" w:type="dxa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78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</w:t>
            </w:r>
          </w:p>
        </w:tc>
      </w:tr>
      <w:tr w:rsidR="00413E4E" w:rsidRPr="00FF3B23" w:rsidTr="00413E4E">
        <w:tc>
          <w:tcPr>
            <w:tcW w:w="568" w:type="dxa"/>
            <w:shd w:val="clear" w:color="auto" w:fill="auto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proofErr w:type="spellStart"/>
            <w:r w:rsidRPr="0082784E">
              <w:rPr>
                <w:sz w:val="20"/>
                <w:szCs w:val="20"/>
              </w:rPr>
              <w:t>Видеокольпоскоп</w:t>
            </w:r>
            <w:proofErr w:type="spellEnd"/>
            <w:r w:rsidRPr="0082784E">
              <w:rPr>
                <w:sz w:val="20"/>
                <w:szCs w:val="20"/>
              </w:rPr>
              <w:t xml:space="preserve"> </w:t>
            </w:r>
            <w:proofErr w:type="spellStart"/>
            <w:r w:rsidRPr="0082784E">
              <w:rPr>
                <w:sz w:val="20"/>
                <w:szCs w:val="20"/>
              </w:rPr>
              <w:t>Sensitek</w:t>
            </w:r>
            <w:proofErr w:type="spellEnd"/>
            <w:r w:rsidRPr="0082784E">
              <w:rPr>
                <w:sz w:val="20"/>
                <w:szCs w:val="20"/>
              </w:rPr>
              <w:t xml:space="preserve"> SCL 2000</w:t>
            </w:r>
          </w:p>
        </w:tc>
        <w:tc>
          <w:tcPr>
            <w:tcW w:w="2551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113ААВТ0015, 2010/2014</w:t>
            </w:r>
          </w:p>
        </w:tc>
        <w:tc>
          <w:tcPr>
            <w:tcW w:w="3828" w:type="dxa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 раз в год чистка, удаление пыли, осмотр датчиков, кабеля, экрана.</w:t>
            </w:r>
          </w:p>
        </w:tc>
        <w:tc>
          <w:tcPr>
            <w:tcW w:w="709" w:type="dxa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78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</w:t>
            </w:r>
          </w:p>
        </w:tc>
      </w:tr>
      <w:tr w:rsidR="00413E4E" w:rsidRPr="00FF3B23" w:rsidTr="00413E4E">
        <w:tc>
          <w:tcPr>
            <w:tcW w:w="568" w:type="dxa"/>
            <w:shd w:val="clear" w:color="auto" w:fill="auto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proofErr w:type="spellStart"/>
            <w:r w:rsidRPr="0082784E">
              <w:rPr>
                <w:sz w:val="20"/>
                <w:szCs w:val="20"/>
              </w:rPr>
              <w:t>Видеокольпоскоп</w:t>
            </w:r>
            <w:proofErr w:type="spellEnd"/>
            <w:r w:rsidRPr="0082784E">
              <w:rPr>
                <w:sz w:val="20"/>
                <w:szCs w:val="20"/>
              </w:rPr>
              <w:t xml:space="preserve"> </w:t>
            </w:r>
            <w:proofErr w:type="spellStart"/>
            <w:r w:rsidRPr="0082784E">
              <w:rPr>
                <w:sz w:val="20"/>
                <w:szCs w:val="20"/>
              </w:rPr>
              <w:t>Sensitek</w:t>
            </w:r>
            <w:proofErr w:type="spellEnd"/>
            <w:r w:rsidRPr="0082784E">
              <w:rPr>
                <w:sz w:val="20"/>
                <w:szCs w:val="20"/>
              </w:rPr>
              <w:t xml:space="preserve"> SCL 2000</w:t>
            </w:r>
          </w:p>
        </w:tc>
        <w:tc>
          <w:tcPr>
            <w:tcW w:w="2551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00688, 2011/2011</w:t>
            </w:r>
          </w:p>
        </w:tc>
        <w:tc>
          <w:tcPr>
            <w:tcW w:w="3828" w:type="dxa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 раз в год чистка, удаление пыли, осмотр датчиков, кабеля, экрана.</w:t>
            </w:r>
          </w:p>
        </w:tc>
        <w:tc>
          <w:tcPr>
            <w:tcW w:w="709" w:type="dxa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78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</w:t>
            </w:r>
          </w:p>
        </w:tc>
      </w:tr>
      <w:tr w:rsidR="00413E4E" w:rsidRPr="00FF3B23" w:rsidTr="00413E4E">
        <w:tc>
          <w:tcPr>
            <w:tcW w:w="568" w:type="dxa"/>
            <w:shd w:val="clear" w:color="auto" w:fill="auto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proofErr w:type="spellStart"/>
            <w:r w:rsidRPr="0082784E">
              <w:rPr>
                <w:sz w:val="20"/>
                <w:szCs w:val="20"/>
              </w:rPr>
              <w:t>Видеокольпоскоп</w:t>
            </w:r>
            <w:proofErr w:type="spellEnd"/>
            <w:r w:rsidRPr="0082784E">
              <w:rPr>
                <w:sz w:val="20"/>
                <w:szCs w:val="20"/>
              </w:rPr>
              <w:t xml:space="preserve"> </w:t>
            </w:r>
            <w:proofErr w:type="spellStart"/>
            <w:r w:rsidRPr="0082784E">
              <w:rPr>
                <w:sz w:val="20"/>
                <w:szCs w:val="20"/>
              </w:rPr>
              <w:t>Sensitek</w:t>
            </w:r>
            <w:proofErr w:type="spellEnd"/>
            <w:r w:rsidRPr="0082784E">
              <w:rPr>
                <w:sz w:val="20"/>
                <w:szCs w:val="20"/>
              </w:rPr>
              <w:t xml:space="preserve"> SCL 2000</w:t>
            </w:r>
          </w:p>
        </w:tc>
        <w:tc>
          <w:tcPr>
            <w:tcW w:w="2551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206ААЕ0011, 2015/2015</w:t>
            </w:r>
          </w:p>
        </w:tc>
        <w:tc>
          <w:tcPr>
            <w:tcW w:w="3828" w:type="dxa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 раз в год 07/2019 чистка, удаление пыли, осмотр датчиков, кабеля, экрана.</w:t>
            </w:r>
          </w:p>
        </w:tc>
        <w:tc>
          <w:tcPr>
            <w:tcW w:w="709" w:type="dxa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78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</w:t>
            </w:r>
          </w:p>
        </w:tc>
      </w:tr>
      <w:tr w:rsidR="00413E4E" w:rsidRPr="00FF3B23" w:rsidTr="00413E4E">
        <w:tc>
          <w:tcPr>
            <w:tcW w:w="568" w:type="dxa"/>
            <w:shd w:val="clear" w:color="auto" w:fill="auto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proofErr w:type="spellStart"/>
            <w:r w:rsidRPr="0082784E">
              <w:rPr>
                <w:sz w:val="20"/>
                <w:szCs w:val="20"/>
              </w:rPr>
              <w:t>Видеокольпоскоп</w:t>
            </w:r>
            <w:proofErr w:type="spellEnd"/>
            <w:r w:rsidRPr="0082784E">
              <w:rPr>
                <w:sz w:val="20"/>
                <w:szCs w:val="20"/>
              </w:rPr>
              <w:t xml:space="preserve"> </w:t>
            </w:r>
            <w:proofErr w:type="spellStart"/>
            <w:r w:rsidRPr="0082784E">
              <w:rPr>
                <w:sz w:val="20"/>
                <w:szCs w:val="20"/>
              </w:rPr>
              <w:t>Sensitek</w:t>
            </w:r>
            <w:proofErr w:type="spellEnd"/>
            <w:r w:rsidRPr="0082784E">
              <w:rPr>
                <w:sz w:val="20"/>
                <w:szCs w:val="20"/>
              </w:rPr>
              <w:t xml:space="preserve"> SCL 2000</w:t>
            </w:r>
          </w:p>
        </w:tc>
        <w:tc>
          <w:tcPr>
            <w:tcW w:w="2551" w:type="dxa"/>
            <w:shd w:val="clear" w:color="auto" w:fill="auto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113AAL0010, 2015/2015</w:t>
            </w:r>
          </w:p>
        </w:tc>
        <w:tc>
          <w:tcPr>
            <w:tcW w:w="3828" w:type="dxa"/>
          </w:tcPr>
          <w:p w:rsidR="00413E4E" w:rsidRPr="0082784E" w:rsidRDefault="00413E4E" w:rsidP="001A4EAB">
            <w:pPr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 раз в год 07/2019 чистка, удаление пыли, осмотр датчиков, кабеля, экрана.</w:t>
            </w:r>
          </w:p>
        </w:tc>
        <w:tc>
          <w:tcPr>
            <w:tcW w:w="709" w:type="dxa"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784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413E4E" w:rsidRPr="0082784E" w:rsidRDefault="00413E4E" w:rsidP="001A4EAB">
            <w:pPr>
              <w:jc w:val="center"/>
              <w:rPr>
                <w:sz w:val="20"/>
                <w:szCs w:val="20"/>
              </w:rPr>
            </w:pPr>
            <w:r w:rsidRPr="0082784E">
              <w:rPr>
                <w:sz w:val="20"/>
                <w:szCs w:val="20"/>
              </w:rPr>
              <w:t>1</w:t>
            </w:r>
          </w:p>
        </w:tc>
      </w:tr>
    </w:tbl>
    <w:p w:rsidR="00413E4E" w:rsidRDefault="00413E4E" w:rsidP="00CE2907">
      <w:pPr>
        <w:jc w:val="both"/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553F87">
        <w:rPr>
          <w:kern w:val="32"/>
        </w:rPr>
        <w:t xml:space="preserve">на </w:t>
      </w:r>
      <w:r w:rsidR="00553F87" w:rsidRPr="00553F87">
        <w:rPr>
          <w:kern w:val="32"/>
        </w:rPr>
        <w:t>о</w:t>
      </w:r>
      <w:r w:rsidR="00553F87" w:rsidRPr="00553F87">
        <w:t xml:space="preserve">казание услуг по техническому обслуживанию оборудования </w:t>
      </w:r>
      <w:r w:rsidR="005D1912">
        <w:rPr>
          <w:kern w:val="32"/>
        </w:rPr>
        <w:t xml:space="preserve">путем </w:t>
      </w:r>
      <w:r w:rsidR="005D1912" w:rsidRPr="009D248C">
        <w:rPr>
          <w:kern w:val="32"/>
        </w:rPr>
        <w:t xml:space="preserve">запроса котировок в электронной форме </w:t>
      </w:r>
      <w:r w:rsidR="00413E4E">
        <w:rPr>
          <w:kern w:val="32"/>
        </w:rPr>
        <w:t>№</w:t>
      </w:r>
      <w:r w:rsidR="00553F87">
        <w:rPr>
          <w:kern w:val="32"/>
        </w:rPr>
        <w:t>0</w:t>
      </w:r>
      <w:r w:rsidR="00413E4E">
        <w:rPr>
          <w:kern w:val="32"/>
        </w:rPr>
        <w:t>62</w:t>
      </w:r>
      <w:r w:rsidR="00092A4D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9D248C">
        <w:t xml:space="preserve">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092A4D" w:rsidRDefault="00092A4D" w:rsidP="00CF7A2E">
      <w:pPr>
        <w:tabs>
          <w:tab w:val="left" w:pos="426"/>
        </w:tabs>
        <w:jc w:val="both"/>
      </w:pP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4C4B71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092A4D" w:rsidRPr="004C4B71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4C4B71" w:rsidRDefault="00092A4D" w:rsidP="00967E16">
            <w:r w:rsidRPr="004C4B71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Default="00092A4D" w:rsidP="004B2661">
            <w:r w:rsidRPr="00092A4D">
              <w:t>№ 1</w:t>
            </w:r>
            <w:r>
              <w:t>4</w:t>
            </w:r>
            <w:r w:rsidR="00413E4E">
              <w:t>90804</w:t>
            </w:r>
            <w:r w:rsidRPr="00092A4D">
              <w:t xml:space="preserve"> от </w:t>
            </w:r>
            <w:r w:rsidR="00413E4E">
              <w:t>16</w:t>
            </w:r>
            <w:r w:rsidRPr="00092A4D">
              <w:t>.</w:t>
            </w:r>
            <w:r>
              <w:t>0</w:t>
            </w:r>
            <w:r w:rsidR="00413E4E">
              <w:t>4</w:t>
            </w:r>
            <w:r w:rsidRPr="00092A4D">
              <w:t>.201</w:t>
            </w:r>
            <w:r>
              <w:t>9</w:t>
            </w:r>
          </w:p>
          <w:p w:rsidR="00092A4D" w:rsidRPr="00092A4D" w:rsidRDefault="00413E4E" w:rsidP="00413E4E">
            <w:r>
              <w:t>05</w:t>
            </w:r>
            <w:r w:rsidR="00092A4D" w:rsidRPr="00092A4D">
              <w:t>:</w:t>
            </w:r>
            <w:r>
              <w:t>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553F87">
            <w:pPr>
              <w:rPr>
                <w:color w:val="000000"/>
              </w:rPr>
            </w:pPr>
            <w:r w:rsidRPr="00092A4D">
              <w:rPr>
                <w:color w:val="000000"/>
              </w:rPr>
              <w:t>Общество с ограниченной ответственностью</w:t>
            </w:r>
            <w:r w:rsidRPr="00092A4D">
              <w:t xml:space="preserve"> «</w:t>
            </w:r>
            <w:proofErr w:type="spellStart"/>
            <w:r w:rsidR="00553F87">
              <w:t>Инсайт-сервис</w:t>
            </w:r>
            <w:proofErr w:type="spellEnd"/>
            <w:r w:rsidRPr="00092A4D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553F87">
            <w:pPr>
              <w:rPr>
                <w:color w:val="000000"/>
              </w:rPr>
            </w:pPr>
            <w:r w:rsidRPr="00092A4D">
              <w:rPr>
                <w:color w:val="000000"/>
              </w:rPr>
              <w:t>6640</w:t>
            </w:r>
            <w:r w:rsidR="00553F87">
              <w:rPr>
                <w:color w:val="000000"/>
              </w:rPr>
              <w:t>35</w:t>
            </w:r>
            <w:r w:rsidRPr="00092A4D">
              <w:rPr>
                <w:color w:val="000000"/>
              </w:rPr>
              <w:t xml:space="preserve">, г. Иркутск, ул. </w:t>
            </w:r>
            <w:r w:rsidR="00553F87">
              <w:rPr>
                <w:color w:val="000000"/>
              </w:rPr>
              <w:t>Рабочего штаба, 10</w:t>
            </w:r>
            <w:r w:rsidRPr="00092A4D">
              <w:rPr>
                <w:color w:val="000000"/>
              </w:rPr>
              <w:t>4</w:t>
            </w:r>
            <w:proofErr w:type="gramStart"/>
            <w:r w:rsidR="00553F87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4B2661">
            <w:pPr>
              <w:rPr>
                <w:color w:val="000000"/>
              </w:rPr>
            </w:pPr>
            <w:r w:rsidRPr="00092A4D">
              <w:rPr>
                <w:color w:val="000000"/>
              </w:rPr>
              <w:t xml:space="preserve">(3952) </w:t>
            </w:r>
            <w:r w:rsidR="00553F87">
              <w:rPr>
                <w:color w:val="000000"/>
              </w:rPr>
              <w:t>357-604</w:t>
            </w:r>
          </w:p>
          <w:p w:rsidR="00092A4D" w:rsidRPr="00092A4D" w:rsidRDefault="00092A4D" w:rsidP="004B2661">
            <w:pPr>
              <w:rPr>
                <w:color w:val="000000"/>
              </w:rPr>
            </w:pP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553F87" w:rsidP="002B495B">
            <w:pPr>
              <w:rPr>
                <w:color w:val="000000"/>
              </w:rPr>
            </w:pPr>
            <w:r w:rsidRPr="00092A4D">
              <w:rPr>
                <w:color w:val="000000"/>
              </w:rPr>
              <w:t>Общество с ограниченной ответственностью</w:t>
            </w:r>
            <w:r w:rsidRPr="00092A4D">
              <w:t xml:space="preserve"> «</w:t>
            </w:r>
            <w:proofErr w:type="spellStart"/>
            <w:r>
              <w:t>Инсайт-сервис</w:t>
            </w:r>
            <w:proofErr w:type="spellEnd"/>
            <w:r w:rsidRPr="00092A4D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765D49" w:rsidP="00782F0D">
            <w:pPr>
              <w:jc w:val="center"/>
            </w:pPr>
            <w:proofErr w:type="spellStart"/>
            <w:r>
              <w:t>Загузин</w:t>
            </w:r>
            <w:proofErr w:type="spellEnd"/>
            <w:r>
              <w:t xml:space="preserve"> Н.Ю</w:t>
            </w:r>
            <w:r w:rsidR="00782F0D" w:rsidRPr="009D248C">
              <w:t>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958" w:rsidRDefault="00765D49" w:rsidP="00413E4E">
            <w:pPr>
              <w:rPr>
                <w:lang w:val="en-US"/>
              </w:rPr>
            </w:pPr>
            <w:r>
              <w:t>5</w:t>
            </w:r>
            <w:r w:rsidR="00413E4E">
              <w:t>9</w:t>
            </w:r>
            <w:r>
              <w:t xml:space="preserve"> </w:t>
            </w:r>
            <w:r w:rsidR="00413E4E">
              <w:t>100</w:t>
            </w:r>
            <w:r w:rsidR="00092A4D">
              <w:t>,</w:t>
            </w:r>
            <w:r>
              <w:t>00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65D49" w:rsidRPr="00765D49">
        <w:rPr>
          <w:b/>
          <w:color w:val="000000"/>
        </w:rPr>
        <w:t>Общество с ограниченной ответственностью</w:t>
      </w:r>
      <w:r w:rsidR="00765D49" w:rsidRPr="00765D49">
        <w:rPr>
          <w:b/>
        </w:rPr>
        <w:t xml:space="preserve"> «</w:t>
      </w:r>
      <w:proofErr w:type="spellStart"/>
      <w:r w:rsidR="00765D49" w:rsidRPr="00765D49">
        <w:rPr>
          <w:b/>
        </w:rPr>
        <w:t>Инсайт-сервис</w:t>
      </w:r>
      <w:proofErr w:type="spellEnd"/>
      <w:r w:rsidR="00765D49" w:rsidRPr="00765D49">
        <w:rPr>
          <w:b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</w:t>
      </w:r>
      <w:proofErr w:type="gramEnd"/>
      <w:r w:rsidR="00782F0D" w:rsidRPr="009D248C">
        <w:rPr>
          <w:color w:val="000000"/>
        </w:rPr>
        <w:t xml:space="preserve"> </w:t>
      </w:r>
      <w:proofErr w:type="gramStart"/>
      <w:r w:rsidR="00782F0D" w:rsidRPr="009D248C">
        <w:rPr>
          <w:color w:val="000000"/>
        </w:rPr>
        <w:t>условиях</w:t>
      </w:r>
      <w:proofErr w:type="gramEnd"/>
      <w:r w:rsidR="00782F0D" w:rsidRPr="009D248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65D49" w:rsidRPr="00765D49">
        <w:rPr>
          <w:b/>
        </w:rPr>
        <w:t>5</w:t>
      </w:r>
      <w:r w:rsidR="00413E4E">
        <w:rPr>
          <w:b/>
        </w:rPr>
        <w:t>9</w:t>
      </w:r>
      <w:r w:rsidR="00765D49" w:rsidRPr="00765D49">
        <w:rPr>
          <w:b/>
        </w:rPr>
        <w:t xml:space="preserve"> </w:t>
      </w:r>
      <w:r w:rsidR="00413E4E">
        <w:rPr>
          <w:b/>
        </w:rPr>
        <w:t>1</w:t>
      </w:r>
      <w:r w:rsidR="00765D49" w:rsidRPr="00765D49">
        <w:rPr>
          <w:b/>
        </w:rPr>
        <w:t>00,00</w:t>
      </w:r>
      <w:r w:rsidR="00BD203A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413E4E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5526BA">
    <w:pPr>
      <w:pStyle w:val="af5"/>
      <w:jc w:val="right"/>
    </w:pPr>
    <w:fldSimple w:instr=" PAGE   \* MERGEFORMAT ">
      <w:r w:rsidR="00413E4E">
        <w:rPr>
          <w:noProof/>
        </w:rPr>
        <w:t>3</w:t>
      </w:r>
    </w:fldSimple>
  </w:p>
  <w:p w:rsidR="00765D49" w:rsidRDefault="00765D4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5526BA">
    <w:pPr>
      <w:pStyle w:val="af5"/>
      <w:jc w:val="right"/>
    </w:pPr>
    <w:fldSimple w:instr=" PAGE   \* MERGEFORMAT ">
      <w:r w:rsidR="00413E4E">
        <w:rPr>
          <w:noProof/>
        </w:rPr>
        <w:t>1</w:t>
      </w:r>
    </w:fldSimple>
  </w:p>
  <w:p w:rsidR="00765D49" w:rsidRDefault="00765D4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765D4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2009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3E4E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661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6BA"/>
    <w:rsid w:val="005529AD"/>
    <w:rsid w:val="00553855"/>
    <w:rsid w:val="00553F87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65D49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661B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B6D99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23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3CDF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2019-03-05T04:28:00Z</cp:lastPrinted>
  <dcterms:created xsi:type="dcterms:W3CDTF">2019-04-17T07:31:00Z</dcterms:created>
  <dcterms:modified xsi:type="dcterms:W3CDTF">2019-04-17T07:44:00Z</dcterms:modified>
</cp:coreProperties>
</file>