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CD05F0" w:rsidRDefault="000E5C9F" w:rsidP="00524B69">
      <w:pPr>
        <w:jc w:val="center"/>
        <w:rPr>
          <w:b/>
        </w:rPr>
      </w:pPr>
      <w:r w:rsidRPr="00CD05F0">
        <w:rPr>
          <w:b/>
        </w:rPr>
        <w:t>Дополнительное с</w:t>
      </w:r>
      <w:r w:rsidR="00524B69" w:rsidRPr="00CD05F0">
        <w:rPr>
          <w:b/>
        </w:rPr>
        <w:t xml:space="preserve">оглашение </w:t>
      </w:r>
      <w:r w:rsidR="00B1499E" w:rsidRPr="00CD05F0">
        <w:rPr>
          <w:b/>
        </w:rPr>
        <w:t xml:space="preserve">№ </w:t>
      </w:r>
      <w:r w:rsidR="00CD05F0" w:rsidRPr="00CD05F0">
        <w:rPr>
          <w:b/>
        </w:rPr>
        <w:t>1</w:t>
      </w:r>
    </w:p>
    <w:p w:rsidR="003C11E4" w:rsidRPr="00CD05F0" w:rsidRDefault="000E5C9F" w:rsidP="004C7E99">
      <w:pPr>
        <w:jc w:val="center"/>
        <w:rPr>
          <w:b/>
        </w:rPr>
      </w:pPr>
      <w:r w:rsidRPr="00CD05F0">
        <w:rPr>
          <w:b/>
        </w:rPr>
        <w:t xml:space="preserve">к </w:t>
      </w:r>
      <w:r w:rsidR="004C7E99" w:rsidRPr="00CD05F0">
        <w:rPr>
          <w:b/>
        </w:rPr>
        <w:t xml:space="preserve">договору № </w:t>
      </w:r>
      <w:r w:rsidR="00CD05F0" w:rsidRPr="00CD05F0">
        <w:rPr>
          <w:b/>
        </w:rPr>
        <w:t>0</w:t>
      </w:r>
      <w:r w:rsidR="00E859CE">
        <w:rPr>
          <w:b/>
        </w:rPr>
        <w:t>57</w:t>
      </w:r>
      <w:r w:rsidR="004C7E99" w:rsidRPr="00CD05F0">
        <w:rPr>
          <w:b/>
        </w:rPr>
        <w:t>-1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от </w:t>
      </w:r>
      <w:r w:rsidR="00E859CE">
        <w:rPr>
          <w:b/>
        </w:rPr>
        <w:t>23</w:t>
      </w:r>
      <w:r w:rsidR="00CD05F0" w:rsidRPr="00CD05F0">
        <w:rPr>
          <w:b/>
        </w:rPr>
        <w:t xml:space="preserve"> апреля 2</w:t>
      </w:r>
      <w:r w:rsidR="004C7E99" w:rsidRPr="00CD05F0">
        <w:rPr>
          <w:b/>
        </w:rPr>
        <w:t>01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г. </w:t>
      </w:r>
    </w:p>
    <w:p w:rsidR="00E95FEC" w:rsidRPr="00CD05F0" w:rsidRDefault="00CD05F0" w:rsidP="004C7E99">
      <w:pPr>
        <w:jc w:val="center"/>
        <w:rPr>
          <w:b/>
        </w:rPr>
      </w:pPr>
      <w:r w:rsidRPr="00CD05F0">
        <w:rPr>
          <w:b/>
          <w:bCs/>
        </w:rPr>
        <w:t xml:space="preserve">на поставку </w:t>
      </w:r>
      <w:r w:rsidR="00E859CE">
        <w:rPr>
          <w:b/>
          <w:bCs/>
        </w:rPr>
        <w:t>перчаток медицинских одноразовых</w:t>
      </w:r>
      <w:r w:rsidRPr="00CD05F0">
        <w:rPr>
          <w:b/>
          <w:bCs/>
        </w:rPr>
        <w:t xml:space="preserve"> </w:t>
      </w:r>
    </w:p>
    <w:p w:rsidR="00E95FEC" w:rsidRPr="00CD05F0" w:rsidRDefault="00E95FEC" w:rsidP="00E95FEC">
      <w:pPr>
        <w:tabs>
          <w:tab w:val="right" w:pos="10466"/>
        </w:tabs>
        <w:ind w:left="-15"/>
      </w:pP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>г. Иркутск                                                                                               «___» ________ 201</w:t>
      </w:r>
      <w:r w:rsidR="00CD05F0" w:rsidRPr="00CD05F0">
        <w:t>9</w:t>
      </w:r>
      <w:r w:rsidRPr="00CD05F0">
        <w:t xml:space="preserve"> года</w:t>
      </w: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 xml:space="preserve"> </w:t>
      </w:r>
    </w:p>
    <w:p w:rsidR="00E95FEC" w:rsidRPr="00E859CE" w:rsidRDefault="00E859CE" w:rsidP="004C7E99">
      <w:pPr>
        <w:ind w:firstLine="709"/>
        <w:jc w:val="both"/>
      </w:pPr>
      <w:r w:rsidRPr="00E859CE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859CE">
        <w:t xml:space="preserve">, именуемое в дальнейшем  </w:t>
      </w:r>
      <w:r w:rsidRPr="00E859CE">
        <w:rPr>
          <w:b/>
        </w:rPr>
        <w:t xml:space="preserve">Заказчик, </w:t>
      </w:r>
      <w:r w:rsidRPr="00E859CE">
        <w:t xml:space="preserve">в лице главного врача </w:t>
      </w:r>
      <w:proofErr w:type="spellStart"/>
      <w:r w:rsidRPr="00E859CE">
        <w:t>Есевой</w:t>
      </w:r>
      <w:proofErr w:type="spellEnd"/>
      <w:r w:rsidRPr="00E859CE">
        <w:t xml:space="preserve"> Жанны Владимировны, действующего на основании Устава, с одной стороны, и </w:t>
      </w:r>
      <w:r w:rsidRPr="00E859CE">
        <w:rPr>
          <w:b/>
        </w:rPr>
        <w:t xml:space="preserve">Общество с ограниченной ответственностью фирма «МЕДИНА» </w:t>
      </w:r>
      <w:r w:rsidRPr="00E859CE">
        <w:t xml:space="preserve">(далее - ООО фирма «МЕДИНА»), именуемый в дальнейшем </w:t>
      </w:r>
      <w:r w:rsidRPr="00E859CE">
        <w:rPr>
          <w:b/>
        </w:rPr>
        <w:t>Поставщик</w:t>
      </w:r>
      <w:r w:rsidRPr="00E859CE">
        <w:t xml:space="preserve">, в лице  </w:t>
      </w:r>
      <w:r w:rsidRPr="00E859CE">
        <w:rPr>
          <w:iCs/>
        </w:rPr>
        <w:t>директора Красноштанова Михаила Николаевича</w:t>
      </w:r>
      <w:r w:rsidRPr="00E859CE">
        <w:rPr>
          <w:b/>
        </w:rPr>
        <w:t>,</w:t>
      </w:r>
      <w:r w:rsidRPr="00E859CE">
        <w:t xml:space="preserve"> действующего на основании Устава, с другой стороны, в дальнейшем совместно именуемые Стороны</w:t>
      </w:r>
      <w:r w:rsidR="00CD05F0" w:rsidRPr="00E859CE">
        <w:t>,</w:t>
      </w:r>
      <w:r w:rsidR="00F47DBF" w:rsidRPr="00E859CE">
        <w:t xml:space="preserve"> заключили </w:t>
      </w:r>
      <w:r w:rsidR="00E95FEC" w:rsidRPr="00E859CE">
        <w:t xml:space="preserve">настоящее Дополнительное соглашение № 1 к </w:t>
      </w:r>
      <w:r w:rsidR="00F47DBF" w:rsidRPr="00E859CE">
        <w:t xml:space="preserve">договору </w:t>
      </w:r>
      <w:r w:rsidR="00276D7C" w:rsidRPr="00E859CE">
        <w:t xml:space="preserve">№ </w:t>
      </w:r>
      <w:r w:rsidR="00CD05F0" w:rsidRPr="00E859CE">
        <w:t>0</w:t>
      </w:r>
      <w:r>
        <w:t>57</w:t>
      </w:r>
      <w:r w:rsidR="00CD05F0" w:rsidRPr="00E859CE">
        <w:t>-19</w:t>
      </w:r>
      <w:r w:rsidR="00A76BCF" w:rsidRPr="00E859CE">
        <w:t xml:space="preserve"> от </w:t>
      </w:r>
      <w:r>
        <w:t>23</w:t>
      </w:r>
      <w:r w:rsidR="000C4DEC" w:rsidRPr="00E859CE">
        <w:t>.0</w:t>
      </w:r>
      <w:r w:rsidR="00CD05F0" w:rsidRPr="00E859CE">
        <w:t>4</w:t>
      </w:r>
      <w:r w:rsidR="000C4DEC" w:rsidRPr="00E859CE">
        <w:t>.201</w:t>
      </w:r>
      <w:r w:rsidR="00CD05F0" w:rsidRPr="00E859CE">
        <w:t>9</w:t>
      </w:r>
      <w:r w:rsidR="000C4DEC" w:rsidRPr="00E859CE">
        <w:t xml:space="preserve">г. </w:t>
      </w:r>
      <w:r w:rsidR="00CD05F0" w:rsidRPr="00E859CE">
        <w:rPr>
          <w:bCs/>
        </w:rPr>
        <w:t xml:space="preserve">на поставку </w:t>
      </w:r>
      <w:r>
        <w:rPr>
          <w:bCs/>
        </w:rPr>
        <w:t>перчаток медицинских одноразовых</w:t>
      </w:r>
      <w:r w:rsidR="008A47EE" w:rsidRPr="00E859CE">
        <w:t xml:space="preserve"> </w:t>
      </w:r>
      <w:r w:rsidR="00CF3609" w:rsidRPr="00E859CE">
        <w:t>(далее – Д</w:t>
      </w:r>
      <w:r w:rsidR="00E95FEC" w:rsidRPr="00E859CE">
        <w:t xml:space="preserve">оговор) о нижеследующем:   </w:t>
      </w:r>
    </w:p>
    <w:p w:rsidR="00E95FEC" w:rsidRPr="00CD05F0" w:rsidRDefault="00E95FEC" w:rsidP="00E95FEC">
      <w:pPr>
        <w:ind w:firstLine="737"/>
        <w:jc w:val="both"/>
      </w:pPr>
    </w:p>
    <w:p w:rsidR="00E95FEC" w:rsidRPr="00CD05F0" w:rsidRDefault="004C7E99" w:rsidP="004C7E99">
      <w:pPr>
        <w:jc w:val="both"/>
      </w:pPr>
      <w:r w:rsidRPr="00CD05F0">
        <w:t xml:space="preserve">1. </w:t>
      </w:r>
      <w:proofErr w:type="gramStart"/>
      <w:r w:rsidR="00E859CE">
        <w:t xml:space="preserve">На основании подпункта 9 пункта 12.3 Положения о закупке товаров, работ, услуг для нужд </w:t>
      </w:r>
      <w:r w:rsidR="00885432" w:rsidRPr="00885432">
        <w:t>Областного государственного автономного учреждения здравоохранения «Иркутская городская клиническая больница №8»</w:t>
      </w:r>
      <w:r w:rsidR="00885432">
        <w:t xml:space="preserve">, пункта 43 Извещения о проведении закупки на поставку перчаток медицинских одноразовых путем запроса котировок в электронной форме № 057-19 </w:t>
      </w:r>
      <w:r w:rsidR="00CD05F0" w:rsidRPr="00CD05F0">
        <w:t>и</w:t>
      </w:r>
      <w:r w:rsidR="005026AC" w:rsidRPr="00CD05F0">
        <w:t>з</w:t>
      </w:r>
      <w:r w:rsidR="00CF3609" w:rsidRPr="00CD05F0">
        <w:t xml:space="preserve">ложить </w:t>
      </w:r>
      <w:r w:rsidR="00AA7D8F" w:rsidRPr="00CD05F0">
        <w:t>Спецификацию (Приложение № 1 к Договору) в новой редакции (Приложение № 1 к настоящему сог</w:t>
      </w:r>
      <w:r w:rsidR="00A76BCF" w:rsidRPr="00CD05F0">
        <w:t>л</w:t>
      </w:r>
      <w:r w:rsidR="00AA7D8F" w:rsidRPr="00CD05F0">
        <w:t>ашению).</w:t>
      </w:r>
      <w:proofErr w:type="gramEnd"/>
    </w:p>
    <w:p w:rsidR="00E95FEC" w:rsidRPr="00CD05F0" w:rsidRDefault="00E95FEC" w:rsidP="00E95FEC">
      <w:pPr>
        <w:jc w:val="both"/>
      </w:pPr>
      <w:r w:rsidRPr="00CD05F0">
        <w:t>2. Настоящее соглашение вступает в силу с момента его подписания Сторонами.</w:t>
      </w:r>
    </w:p>
    <w:p w:rsidR="00E95FEC" w:rsidRPr="00CD05F0" w:rsidRDefault="00E95FEC" w:rsidP="00E95FEC">
      <w:pPr>
        <w:jc w:val="both"/>
      </w:pPr>
      <w:r w:rsidRPr="00CD05F0"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:rsidR="00E95FEC" w:rsidRPr="00CD05F0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CD05F0" w:rsidRPr="00CD05F0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Заказчик: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>664048, г. Иркутск, ул. Ярославского, 300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>44-31-30, 502-490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ИНН</w:t>
            </w:r>
            <w:r w:rsidRPr="00CD05F0">
              <w:rPr>
                <w:sz w:val="22"/>
                <w:szCs w:val="22"/>
              </w:rPr>
              <w:t xml:space="preserve"> 3810009342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КПП</w:t>
            </w:r>
            <w:r w:rsidRPr="00CD05F0">
              <w:rPr>
                <w:sz w:val="22"/>
                <w:szCs w:val="22"/>
              </w:rPr>
              <w:t xml:space="preserve"> 381001001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D05F0">
              <w:rPr>
                <w:b/>
                <w:sz w:val="22"/>
                <w:szCs w:val="22"/>
              </w:rPr>
              <w:t>г</w:t>
            </w:r>
            <w:proofErr w:type="gramEnd"/>
            <w:r w:rsidRPr="00CD05F0">
              <w:rPr>
                <w:b/>
                <w:sz w:val="22"/>
                <w:szCs w:val="22"/>
              </w:rPr>
              <w:t>. Иркутск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40601810500003000002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БИК</w:t>
            </w:r>
            <w:r w:rsidRPr="00CD05F0">
              <w:rPr>
                <w:sz w:val="22"/>
                <w:szCs w:val="22"/>
              </w:rPr>
              <w:t xml:space="preserve"> 042520001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Главный врач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D05F0">
              <w:rPr>
                <w:b/>
                <w:sz w:val="22"/>
                <w:szCs w:val="22"/>
              </w:rPr>
              <w:t>Есева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Поставщик: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ООО фирма «МЕДИНА»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Адрес: </w:t>
            </w:r>
            <w:r w:rsidRPr="00885432">
              <w:rPr>
                <w:sz w:val="22"/>
                <w:szCs w:val="22"/>
              </w:rPr>
              <w:t>664011 г. Иркутск пер. Пугачева,3-Б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Телефон </w:t>
            </w:r>
            <w:r w:rsidRPr="00885432">
              <w:rPr>
                <w:sz w:val="22"/>
                <w:szCs w:val="22"/>
              </w:rPr>
              <w:t>(3952)</w:t>
            </w:r>
            <w:r w:rsidRPr="00885432">
              <w:rPr>
                <w:b/>
                <w:sz w:val="22"/>
                <w:szCs w:val="22"/>
              </w:rPr>
              <w:t xml:space="preserve"> </w:t>
            </w:r>
            <w:r w:rsidRPr="00885432">
              <w:rPr>
                <w:sz w:val="22"/>
                <w:szCs w:val="22"/>
              </w:rPr>
              <w:t xml:space="preserve">200-188,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ИНН </w:t>
            </w:r>
            <w:r w:rsidRPr="00885432">
              <w:rPr>
                <w:sz w:val="22"/>
                <w:szCs w:val="22"/>
              </w:rPr>
              <w:t xml:space="preserve">3809016313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КПП </w:t>
            </w:r>
            <w:r w:rsidRPr="00885432">
              <w:rPr>
                <w:sz w:val="22"/>
                <w:szCs w:val="22"/>
              </w:rPr>
              <w:t>380801001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ОГРН </w:t>
            </w:r>
            <w:r w:rsidRPr="00885432">
              <w:rPr>
                <w:sz w:val="22"/>
                <w:szCs w:val="22"/>
              </w:rPr>
              <w:t xml:space="preserve">1023801028129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ОКПО </w:t>
            </w:r>
            <w:r w:rsidRPr="00885432">
              <w:rPr>
                <w:sz w:val="22"/>
                <w:szCs w:val="22"/>
              </w:rPr>
              <w:t>16609393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8543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885432">
              <w:rPr>
                <w:b/>
                <w:sz w:val="22"/>
                <w:szCs w:val="22"/>
              </w:rPr>
              <w:t xml:space="preserve">/с </w:t>
            </w:r>
            <w:r w:rsidRPr="00885432">
              <w:rPr>
                <w:sz w:val="22"/>
                <w:szCs w:val="22"/>
              </w:rPr>
              <w:t>40702810518020100273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sz w:val="22"/>
                <w:szCs w:val="22"/>
              </w:rPr>
              <w:t>Байкальский банк ПАО Сбербанк г</w:t>
            </w:r>
            <w:proofErr w:type="gramStart"/>
            <w:r w:rsidRPr="00885432">
              <w:rPr>
                <w:sz w:val="22"/>
                <w:szCs w:val="22"/>
              </w:rPr>
              <w:t>.И</w:t>
            </w:r>
            <w:proofErr w:type="gramEnd"/>
            <w:r w:rsidRPr="00885432">
              <w:rPr>
                <w:sz w:val="22"/>
                <w:szCs w:val="22"/>
              </w:rPr>
              <w:t>ркутск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к/с </w:t>
            </w:r>
            <w:r w:rsidRPr="00885432">
              <w:rPr>
                <w:sz w:val="22"/>
                <w:szCs w:val="22"/>
              </w:rPr>
              <w:t>30101810900000000607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БИК </w:t>
            </w:r>
            <w:r w:rsidRPr="00885432">
              <w:rPr>
                <w:sz w:val="22"/>
                <w:szCs w:val="22"/>
              </w:rPr>
              <w:t>042520607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Pr="00885432">
                <w:rPr>
                  <w:rStyle w:val="ab"/>
                  <w:sz w:val="22"/>
                  <w:szCs w:val="22"/>
                  <w:lang w:val="en-US"/>
                </w:rPr>
                <w:t>medinacom</w:t>
              </w:r>
              <w:r w:rsidRPr="00885432">
                <w:rPr>
                  <w:rStyle w:val="ab"/>
                  <w:sz w:val="22"/>
                  <w:szCs w:val="22"/>
                </w:rPr>
                <w:t>@</w:t>
              </w:r>
              <w:r w:rsidRPr="00885432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Pr="00885432">
                <w:rPr>
                  <w:rStyle w:val="ab"/>
                  <w:sz w:val="22"/>
                  <w:szCs w:val="22"/>
                </w:rPr>
                <w:t>.</w:t>
              </w:r>
              <w:r w:rsidRPr="00885432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  <w:r w:rsidRPr="00885432">
              <w:rPr>
                <w:sz w:val="22"/>
                <w:szCs w:val="22"/>
              </w:rPr>
              <w:t xml:space="preserve">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Директор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___________________/М.Н. Красноштанов/</w:t>
            </w:r>
          </w:p>
          <w:p w:rsidR="00885432" w:rsidRPr="00885432" w:rsidRDefault="00885432" w:rsidP="0088543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432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  <w:p w:rsidR="00CD05F0" w:rsidRPr="00CD05F0" w:rsidRDefault="00CD05F0" w:rsidP="0059567A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A7D8F" w:rsidRDefault="00AA7D8F" w:rsidP="00AA7D8F">
      <w:pPr>
        <w:jc w:val="right"/>
      </w:pPr>
    </w:p>
    <w:p w:rsidR="00AA7D8F" w:rsidRDefault="00AA7D8F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CD05F0" w:rsidRDefault="00CD05F0" w:rsidP="00AA7D8F">
      <w:pPr>
        <w:jc w:val="right"/>
      </w:pPr>
    </w:p>
    <w:p w:rsidR="00AA7D8F" w:rsidRPr="00961829" w:rsidRDefault="00AA7D8F" w:rsidP="00AA7D8F">
      <w:pPr>
        <w:jc w:val="right"/>
        <w:rPr>
          <w:sz w:val="20"/>
          <w:szCs w:val="20"/>
        </w:rPr>
      </w:pPr>
      <w:r w:rsidRPr="00961829">
        <w:rPr>
          <w:sz w:val="20"/>
          <w:szCs w:val="20"/>
        </w:rPr>
        <w:lastRenderedPageBreak/>
        <w:t>Приложение № 1</w:t>
      </w:r>
    </w:p>
    <w:p w:rsidR="00CD05F0" w:rsidRDefault="00AA7D8F" w:rsidP="006F1291">
      <w:pPr>
        <w:ind w:left="3686"/>
        <w:jc w:val="right"/>
        <w:rPr>
          <w:sz w:val="20"/>
          <w:szCs w:val="20"/>
        </w:rPr>
      </w:pPr>
      <w:r w:rsidRPr="00961829">
        <w:rPr>
          <w:sz w:val="20"/>
          <w:szCs w:val="20"/>
        </w:rPr>
        <w:t xml:space="preserve">                                              к </w:t>
      </w:r>
      <w:r w:rsidR="00CD05F0">
        <w:rPr>
          <w:sz w:val="20"/>
          <w:szCs w:val="20"/>
        </w:rPr>
        <w:t>Д</w:t>
      </w:r>
      <w:r w:rsidRPr="00961829">
        <w:rPr>
          <w:sz w:val="20"/>
          <w:szCs w:val="20"/>
        </w:rPr>
        <w:t>ополнительному соглашению</w:t>
      </w:r>
      <w:r w:rsidR="00CD05F0">
        <w:rPr>
          <w:sz w:val="20"/>
          <w:szCs w:val="20"/>
        </w:rPr>
        <w:t xml:space="preserve"> </w:t>
      </w:r>
      <w:r w:rsidRPr="00961829">
        <w:rPr>
          <w:sz w:val="20"/>
          <w:szCs w:val="20"/>
        </w:rPr>
        <w:t>№</w:t>
      </w:r>
      <w:r w:rsidR="00CD05F0">
        <w:rPr>
          <w:sz w:val="20"/>
          <w:szCs w:val="20"/>
        </w:rPr>
        <w:t xml:space="preserve"> 1</w:t>
      </w:r>
    </w:p>
    <w:p w:rsidR="00AA7D8F" w:rsidRPr="00961829" w:rsidRDefault="006F1291" w:rsidP="00AA7D8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A7D8F" w:rsidRPr="00961829">
        <w:rPr>
          <w:sz w:val="20"/>
          <w:szCs w:val="20"/>
        </w:rPr>
        <w:t xml:space="preserve">договору № </w:t>
      </w:r>
      <w:r>
        <w:rPr>
          <w:sz w:val="20"/>
          <w:szCs w:val="20"/>
        </w:rPr>
        <w:t>0</w:t>
      </w:r>
      <w:r w:rsidR="00D231EA">
        <w:rPr>
          <w:sz w:val="20"/>
          <w:szCs w:val="20"/>
        </w:rPr>
        <w:t>57</w:t>
      </w:r>
      <w:r w:rsidR="00AA7D8F" w:rsidRPr="00961829">
        <w:rPr>
          <w:sz w:val="20"/>
          <w:szCs w:val="20"/>
        </w:rPr>
        <w:t>-1</w:t>
      </w:r>
      <w:r>
        <w:rPr>
          <w:sz w:val="20"/>
          <w:szCs w:val="20"/>
        </w:rPr>
        <w:t xml:space="preserve">9 </w:t>
      </w:r>
      <w:r w:rsidR="00AA7D8F" w:rsidRPr="00961829">
        <w:rPr>
          <w:sz w:val="20"/>
          <w:szCs w:val="20"/>
        </w:rPr>
        <w:t xml:space="preserve">от </w:t>
      </w:r>
      <w:r w:rsidR="00D231EA">
        <w:rPr>
          <w:sz w:val="20"/>
          <w:szCs w:val="20"/>
        </w:rPr>
        <w:t>23</w:t>
      </w:r>
      <w:r w:rsidR="00AA7D8F" w:rsidRPr="00961829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AA7D8F" w:rsidRPr="00961829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г.</w:t>
      </w:r>
    </w:p>
    <w:p w:rsidR="0059567A" w:rsidRDefault="0059567A" w:rsidP="00E96D7E">
      <w:pPr>
        <w:jc w:val="center"/>
        <w:rPr>
          <w:rFonts w:eastAsia="Calibri"/>
          <w:b/>
          <w:sz w:val="20"/>
          <w:szCs w:val="20"/>
        </w:rPr>
      </w:pPr>
    </w:p>
    <w:p w:rsidR="00D231EA" w:rsidRPr="00B326C3" w:rsidRDefault="00E96D7E" w:rsidP="00D231EA">
      <w:pPr>
        <w:jc w:val="center"/>
        <w:outlineLvl w:val="1"/>
        <w:rPr>
          <w:b/>
          <w:sz w:val="20"/>
          <w:szCs w:val="20"/>
        </w:rPr>
      </w:pPr>
      <w:r w:rsidRPr="00961829">
        <w:rPr>
          <w:rFonts w:eastAsia="Calibri"/>
          <w:b/>
          <w:sz w:val="20"/>
          <w:szCs w:val="20"/>
        </w:rPr>
        <w:t>СПЕЦИФИКАЦИЯ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2268"/>
        <w:gridCol w:w="709"/>
        <w:gridCol w:w="992"/>
        <w:gridCol w:w="850"/>
        <w:gridCol w:w="710"/>
        <w:gridCol w:w="992"/>
        <w:gridCol w:w="850"/>
        <w:gridCol w:w="992"/>
      </w:tblGrid>
      <w:tr w:rsidR="00D231EA" w:rsidRPr="005A07FA" w:rsidTr="004F34D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  №</w:t>
            </w:r>
          </w:p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62A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F62AE">
              <w:rPr>
                <w:sz w:val="18"/>
                <w:szCs w:val="18"/>
              </w:rPr>
              <w:t>/</w:t>
            </w:r>
            <w:proofErr w:type="spellStart"/>
            <w:r w:rsidRPr="001F62A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Наименование товара</w:t>
            </w:r>
          </w:p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Ед. </w:t>
            </w:r>
            <w:proofErr w:type="spellStart"/>
            <w:r w:rsidRPr="001F62AE">
              <w:rPr>
                <w:sz w:val="18"/>
                <w:szCs w:val="18"/>
              </w:rPr>
              <w:t>изм</w:t>
            </w:r>
            <w:proofErr w:type="spellEnd"/>
            <w:r w:rsidRPr="001F62AE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Товарный знак (его словесное обозначение) (при наличии)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Cs/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</w:rPr>
              <w:t xml:space="preserve">Перчатки стерильные смотровые (диагностические) латексные  </w:t>
            </w: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  <w:r w:rsidRPr="001F62AE">
              <w:rPr>
                <w:sz w:val="18"/>
                <w:szCs w:val="18"/>
              </w:rPr>
              <w:t xml:space="preserve">  одноразовые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Стерильные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Смотровые (диагностические)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Латексные 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(для снижения риска контактного дерматита и для улучшенного захвата инструментов)</w:t>
            </w:r>
            <w:r w:rsidRPr="001F62AE">
              <w:rPr>
                <w:sz w:val="18"/>
                <w:szCs w:val="18"/>
              </w:rPr>
              <w:t xml:space="preserve">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Одноразовые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Для диагностических обследований и терапевтических процедур, требующих стерильности, в т.ч. продолжительных.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Коэффициент </w:t>
            </w:r>
            <w:r w:rsidRPr="001F62AE">
              <w:rPr>
                <w:color w:val="000000"/>
                <w:sz w:val="18"/>
                <w:szCs w:val="18"/>
                <w:lang w:val="en-US"/>
              </w:rPr>
              <w:t>AQL</w:t>
            </w:r>
            <w:r w:rsidRPr="001F62AE">
              <w:rPr>
                <w:color w:val="000000"/>
                <w:sz w:val="18"/>
                <w:szCs w:val="18"/>
              </w:rPr>
              <w:t xml:space="preserve"> – 1.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Внутренняя поверхность без покрытия.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Текстура на всей поверхности.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Длина перчатки  240 мм.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Толщина на кончиках пальцев, </w:t>
            </w:r>
            <w:proofErr w:type="gramStart"/>
            <w:r w:rsidRPr="001F62AE">
              <w:rPr>
                <w:color w:val="000000"/>
                <w:sz w:val="18"/>
                <w:szCs w:val="18"/>
              </w:rPr>
              <w:t>мм</w:t>
            </w:r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  0,16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Толщина на ладони, </w:t>
            </w:r>
            <w:proofErr w:type="gramStart"/>
            <w:r w:rsidRPr="001F62AE">
              <w:rPr>
                <w:color w:val="000000"/>
                <w:sz w:val="18"/>
                <w:szCs w:val="18"/>
              </w:rPr>
              <w:t>мм</w:t>
            </w:r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 0,13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Толщина манжеты, </w:t>
            </w:r>
            <w:proofErr w:type="gramStart"/>
            <w:r w:rsidRPr="001F62AE">
              <w:rPr>
                <w:color w:val="000000"/>
                <w:sz w:val="18"/>
                <w:szCs w:val="18"/>
              </w:rPr>
              <w:t>мм</w:t>
            </w:r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 0,11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</w:rPr>
              <w:t>Стерилизация оксидом этилена.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D231EA" w:rsidRDefault="00D231EA" w:rsidP="004D7C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4D7C12">
              <w:rPr>
                <w:sz w:val="18"/>
                <w:szCs w:val="18"/>
              </w:rPr>
              <w:t>усМедУпак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 xml:space="preserve">Размер 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S </w:t>
            </w:r>
            <w:proofErr w:type="gramStart"/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254265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 M </w:t>
            </w:r>
            <w:proofErr w:type="gramStart"/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val="en-US" w:eastAsia="en-US"/>
              </w:rPr>
              <w:t>7-8 )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75500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556435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 L </w:t>
            </w:r>
            <w:proofErr w:type="gramStart"/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val="en-US" w:eastAsia="en-US"/>
              </w:rPr>
              <w:t>8-9 )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36850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proofErr w:type="spellStart"/>
            <w:r w:rsidRPr="001F62AE">
              <w:rPr>
                <w:bCs/>
                <w:sz w:val="18"/>
                <w:szCs w:val="18"/>
              </w:rPr>
              <w:t>неопудренные</w:t>
            </w:r>
            <w:proofErr w:type="spellEnd"/>
            <w:r w:rsidRPr="001F62AE">
              <w:rPr>
                <w:bCs/>
                <w:sz w:val="18"/>
                <w:szCs w:val="18"/>
              </w:rPr>
              <w:t xml:space="preserve">  одноразовые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1F62AE">
              <w:rPr>
                <w:bCs/>
                <w:sz w:val="18"/>
                <w:szCs w:val="18"/>
                <w:lang w:val="en-US"/>
              </w:rPr>
              <w:t xml:space="preserve">SFM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Нестерильные Смотровые (диагностические)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Латексные  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proofErr w:type="spellStart"/>
            <w:r w:rsidRPr="001F62AE">
              <w:rPr>
                <w:bCs/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bCs/>
                <w:sz w:val="18"/>
                <w:szCs w:val="18"/>
              </w:rPr>
              <w:t xml:space="preserve">Одноразовые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1F62AE">
              <w:rPr>
                <w:color w:val="000000"/>
                <w:sz w:val="18"/>
                <w:szCs w:val="18"/>
              </w:rPr>
              <w:t>Низкоаллергенные</w:t>
            </w:r>
            <w:proofErr w:type="spell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Толщина 0,18 мм.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</w:rPr>
              <w:t>Длина перчатки  240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  <w:lang w:val="en-US"/>
              </w:rPr>
              <w:t>SFM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gramStart"/>
            <w:r w:rsidRPr="001F62AE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115000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493350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>M</w:t>
            </w:r>
            <w:proofErr w:type="gramStart"/>
            <w:r w:rsidRPr="001F62AE">
              <w:rPr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eastAsia="en-US"/>
              </w:rPr>
              <w:t>7-8 )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151000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647790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  <w:lang w:val="en-US" w:eastAsia="en-US"/>
              </w:rPr>
              <w:t>L</w:t>
            </w:r>
            <w:proofErr w:type="gramStart"/>
            <w:r w:rsidRPr="001F62AE">
              <w:rPr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  <w:lang w:eastAsia="en-US"/>
              </w:rPr>
              <w:t>8-9 )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137280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Перчатки стерильные хирургические латексные </w:t>
            </w: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Стерильные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Хирургические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Латексные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Система индикации прокола.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2 пары (4 </w:t>
            </w:r>
            <w:proofErr w:type="spellStart"/>
            <w:proofErr w:type="gramStart"/>
            <w:r w:rsidRPr="001F62AE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) в одной стерильной заводской упаковке. Внутренние перчатки ярко-синего цвета (или другого, </w:t>
            </w:r>
            <w:r w:rsidRPr="001F62AE">
              <w:rPr>
                <w:color w:val="000000"/>
                <w:sz w:val="18"/>
                <w:szCs w:val="18"/>
              </w:rPr>
              <w:lastRenderedPageBreak/>
              <w:t xml:space="preserve">контрастного по отношению к крови цвета сине-зелёного спектра) для визуализации прокола, наружные - светло-бежевых оттенков цвета.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Внутренние перчатки на ½ размера больше </w:t>
            </w:r>
            <w:proofErr w:type="gramStart"/>
            <w:r w:rsidRPr="001F62AE">
              <w:rPr>
                <w:color w:val="000000"/>
                <w:sz w:val="18"/>
                <w:szCs w:val="18"/>
              </w:rPr>
              <w:t>наружных</w:t>
            </w:r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 (с целью снижения нагрузки на кисть).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Наружная поверхность внутренней перчатки гладкая. Толщина одного слоя перчаток: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на уровне манжеты –  0,160 и  0,180 мм,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на уровне середины ладони –  0,180 и  0,210 мм,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на уровне кончиков пальцев –  0,200  мм.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Края манжет  снабжены укрепляющим валиком.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Длина перчатки с манжетой  280 мм.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AQL (приемлемый уровень качества) по герметичности 1 и 0,65 после упаковки перчаток.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lastRenderedPageBreak/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  <w:lang w:val="en-US"/>
              </w:rPr>
              <w:t>SFM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 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137.50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137500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 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137.50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137500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Перчатки стерильные хирургические </w:t>
            </w: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Стерильные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Хирургические </w:t>
            </w:r>
          </w:p>
          <w:p w:rsidR="00D231EA" w:rsidRPr="001F62AE" w:rsidRDefault="00D231EA" w:rsidP="004F34D8">
            <w:pPr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Материал – смесь синтетических материалов </w:t>
            </w:r>
            <w:proofErr w:type="gramStart"/>
            <w:r w:rsidRPr="001F62AE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F62AE">
              <w:rPr>
                <w:color w:val="000000"/>
                <w:sz w:val="18"/>
                <w:szCs w:val="18"/>
              </w:rPr>
              <w:t xml:space="preserve">полиизопрен и </w:t>
            </w:r>
            <w:proofErr w:type="spellStart"/>
            <w:r w:rsidRPr="001F62AE">
              <w:rPr>
                <w:color w:val="000000"/>
                <w:sz w:val="18"/>
                <w:szCs w:val="18"/>
              </w:rPr>
              <w:t>полихлоропрен</w:t>
            </w:r>
            <w:proofErr w:type="spellEnd"/>
            <w:r w:rsidRPr="001F62AE">
              <w:rPr>
                <w:color w:val="000000"/>
                <w:sz w:val="18"/>
                <w:szCs w:val="18"/>
              </w:rPr>
              <w:t xml:space="preserve"> ).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F62AE">
              <w:rPr>
                <w:color w:val="000000"/>
                <w:sz w:val="18"/>
                <w:szCs w:val="18"/>
              </w:rPr>
              <w:t>Гиппоаллергенные</w:t>
            </w:r>
            <w:proofErr w:type="spellEnd"/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Поверхность перчатки хлорированная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Внутренняя поверхность  обработана (полиуретан, силикон).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Текстурный рисунок нанесен по всей наружной поверхности перчаток.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Одинарная толщина (в области пальцев)  0,215 мм. Цвет перчаток светло-бежевого спектра.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Перчатки анатомически правильной формы с расположением большого пальца в направлении ладони.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Длина перчатки  305 мм.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AQL -  0,65.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Упаковка перчаток пластиковая, устойчивая к механическим повреждениям и проникновению озона, газов и влаги. </w:t>
            </w:r>
          </w:p>
          <w:p w:rsidR="00D231EA" w:rsidRPr="001F62AE" w:rsidRDefault="00D231EA" w:rsidP="004F34D8">
            <w:pPr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Манжета </w:t>
            </w:r>
            <w:proofErr w:type="spellStart"/>
            <w:r w:rsidRPr="001F62AE">
              <w:rPr>
                <w:color w:val="000000"/>
                <w:sz w:val="18"/>
                <w:szCs w:val="18"/>
              </w:rPr>
              <w:t>сваликом</w:t>
            </w:r>
            <w:proofErr w:type="spellEnd"/>
            <w:r w:rsidRPr="001F62AE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F62AE">
              <w:rPr>
                <w:color w:val="000000"/>
                <w:sz w:val="18"/>
                <w:szCs w:val="18"/>
              </w:rPr>
              <w:t>адгезивной</w:t>
            </w:r>
            <w:proofErr w:type="spellEnd"/>
            <w:r w:rsidRPr="001F62AE">
              <w:rPr>
                <w:color w:val="000000"/>
                <w:sz w:val="18"/>
                <w:szCs w:val="18"/>
              </w:rPr>
              <w:t xml:space="preserve"> полосой для предотвращения скатывания.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  <w:lang w:val="en-US"/>
              </w:rPr>
              <w:t>SFM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 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88.00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44000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 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88.00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44000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Перчатки стерильные </w:t>
            </w:r>
            <w:r w:rsidRPr="001F62AE">
              <w:rPr>
                <w:sz w:val="18"/>
                <w:szCs w:val="18"/>
              </w:rPr>
              <w:lastRenderedPageBreak/>
              <w:t xml:space="preserve">хирургические </w:t>
            </w:r>
            <w:proofErr w:type="spellStart"/>
            <w:r w:rsidRPr="001F62AE">
              <w:rPr>
                <w:sz w:val="18"/>
                <w:szCs w:val="18"/>
              </w:rPr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  <w:r w:rsidRPr="001F62AE">
              <w:rPr>
                <w:sz w:val="18"/>
                <w:szCs w:val="18"/>
              </w:rPr>
              <w:t xml:space="preserve"> длина перчатки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lastRenderedPageBreak/>
              <w:t xml:space="preserve">Стерильные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Хирургические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lastRenderedPageBreak/>
              <w:t>Текстурированные</w:t>
            </w:r>
            <w:proofErr w:type="spellEnd"/>
            <w:r w:rsidRPr="001F62AE">
              <w:rPr>
                <w:sz w:val="18"/>
                <w:szCs w:val="18"/>
              </w:rPr>
              <w:t xml:space="preserve">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1F62AE">
              <w:rPr>
                <w:sz w:val="18"/>
                <w:szCs w:val="18"/>
              </w:rPr>
              <w:t>Неопудренные</w:t>
            </w:r>
            <w:proofErr w:type="spell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Из натурального высококачественного резинового латекса для непродолжительных оперативных вмешательств. 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1F62AE">
              <w:rPr>
                <w:color w:val="000000"/>
                <w:sz w:val="18"/>
                <w:szCs w:val="18"/>
              </w:rPr>
              <w:t xml:space="preserve">Цвет от беловатого до слегка желтого цвета. </w:t>
            </w:r>
            <w:proofErr w:type="gramEnd"/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Анатомическая форма пальцев.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Манжета с валиком.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 xml:space="preserve">Толщина (одинарная) на пальцах 0,15 мм. </w:t>
            </w:r>
          </w:p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</w:rPr>
              <w:t>Длина перчатки  280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lastRenderedPageBreak/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  <w:lang w:val="en-US"/>
              </w:rPr>
              <w:t>SFM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</w:rPr>
              <w:t xml:space="preserve"> 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12.87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61776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</w:rPr>
              <w:t xml:space="preserve"> 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12.87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51480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1F62AE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1F62AE">
              <w:rPr>
                <w:color w:val="000000"/>
                <w:sz w:val="18"/>
                <w:szCs w:val="18"/>
              </w:rPr>
              <w:t xml:space="preserve"> 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  <w:lang w:eastAsia="en-US"/>
              </w:rPr>
            </w:pPr>
            <w:r w:rsidRPr="001F62AE"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12.87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51480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ИТОГО (цена договора)</w:t>
            </w:r>
            <w:r>
              <w:rPr>
                <w:sz w:val="18"/>
                <w:szCs w:val="18"/>
              </w:rPr>
              <w:t>, руб.</w:t>
            </w:r>
            <w:r w:rsidRPr="001F62AE"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b/>
                <w:sz w:val="18"/>
                <w:szCs w:val="18"/>
              </w:rPr>
            </w:pPr>
            <w:r w:rsidRPr="001F62AE">
              <w:rPr>
                <w:b/>
                <w:sz w:val="18"/>
                <w:szCs w:val="18"/>
              </w:rPr>
              <w:t>2 653 706,00</w:t>
            </w:r>
          </w:p>
        </w:tc>
      </w:tr>
      <w:tr w:rsidR="00D231EA" w:rsidRPr="005A07FA" w:rsidTr="004F34D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 xml:space="preserve">В том числе НДС </w:t>
            </w:r>
            <w:r>
              <w:rPr>
                <w:sz w:val="18"/>
                <w:szCs w:val="18"/>
              </w:rPr>
              <w:t>(в случае, если Поставщик является плательщиком НДС), руб.: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1F62AE" w:rsidRDefault="00D231EA" w:rsidP="004F34D8">
            <w:pPr>
              <w:jc w:val="both"/>
              <w:rPr>
                <w:sz w:val="18"/>
                <w:szCs w:val="18"/>
              </w:rPr>
            </w:pPr>
            <w:r w:rsidRPr="001F62AE">
              <w:rPr>
                <w:sz w:val="18"/>
                <w:szCs w:val="18"/>
              </w:rPr>
              <w:t>241</w:t>
            </w:r>
            <w:r>
              <w:rPr>
                <w:sz w:val="18"/>
                <w:szCs w:val="18"/>
              </w:rPr>
              <w:t> </w:t>
            </w:r>
            <w:r w:rsidRPr="001F62AE">
              <w:rPr>
                <w:sz w:val="18"/>
                <w:szCs w:val="18"/>
              </w:rPr>
              <w:t>246</w:t>
            </w:r>
            <w:r>
              <w:rPr>
                <w:sz w:val="18"/>
                <w:szCs w:val="18"/>
              </w:rPr>
              <w:t>,00 (10%)</w:t>
            </w:r>
          </w:p>
        </w:tc>
      </w:tr>
    </w:tbl>
    <w:p w:rsidR="00D231EA" w:rsidRDefault="00D231EA" w:rsidP="00D231EA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D231EA" w:rsidRDefault="00D231EA" w:rsidP="00D231E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Остаточный срок годности товара на момент поставки должен составлять не менее 80%.</w:t>
      </w:r>
    </w:p>
    <w:p w:rsidR="00D231EA" w:rsidRPr="005A07FA" w:rsidRDefault="00D231EA" w:rsidP="00D231E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D231EA" w:rsidRPr="0098610A" w:rsidRDefault="00D231EA" w:rsidP="00D231E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98610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D231EA" w:rsidRPr="0098610A" w:rsidRDefault="00D231EA" w:rsidP="00D231EA">
      <w:pPr>
        <w:pStyle w:val="ac"/>
        <w:numPr>
          <w:ilvl w:val="0"/>
          <w:numId w:val="8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Cs/>
          <w:color w:val="626262"/>
          <w:sz w:val="20"/>
          <w:szCs w:val="20"/>
          <w:lang w:eastAsia="ru-RU"/>
        </w:rPr>
      </w:pPr>
      <w:r w:rsidRPr="0098610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98610A">
        <w:rPr>
          <w:rFonts w:ascii="Times New Roman" w:eastAsia="Times New Roman" w:hAnsi="Times New Roman"/>
          <w:bCs/>
          <w:color w:val="626262"/>
          <w:sz w:val="20"/>
          <w:szCs w:val="20"/>
          <w:lang w:eastAsia="ru-RU"/>
        </w:rPr>
        <w:t>  </w:t>
      </w:r>
    </w:p>
    <w:p w:rsidR="00D231EA" w:rsidRPr="0098610A" w:rsidRDefault="00D231EA" w:rsidP="00D231E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626262"/>
          <w:sz w:val="20"/>
          <w:szCs w:val="20"/>
          <w:lang w:eastAsia="ru-RU"/>
        </w:rPr>
      </w:pPr>
      <w:r w:rsidRPr="0098610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D231EA" w:rsidRPr="0098610A" w:rsidRDefault="00D231EA" w:rsidP="00D231E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98610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D231EA" w:rsidRPr="005A07FA" w:rsidRDefault="00D231EA" w:rsidP="00D231E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98610A">
        <w:rPr>
          <w:rFonts w:ascii="Times New Roman" w:hAnsi="Times New Roman"/>
          <w:bCs/>
          <w:sz w:val="20"/>
          <w:szCs w:val="20"/>
        </w:rPr>
        <w:t>Товар должен иметь маркировочные ярлыки (этикетки) с указанием полной информации, предусмотренной</w:t>
      </w:r>
      <w:r w:rsidRPr="005A07FA">
        <w:rPr>
          <w:rFonts w:ascii="Times New Roman" w:hAnsi="Times New Roman"/>
          <w:bCs/>
          <w:sz w:val="20"/>
          <w:szCs w:val="20"/>
        </w:rPr>
        <w:t xml:space="preserve">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231EA" w:rsidRDefault="00D231EA" w:rsidP="00D231EA">
      <w:pPr>
        <w:jc w:val="both"/>
        <w:rPr>
          <w:sz w:val="20"/>
          <w:szCs w:val="20"/>
          <w:highlight w:val="yellow"/>
        </w:rPr>
      </w:pPr>
    </w:p>
    <w:p w:rsidR="00D231EA" w:rsidRPr="00BE0069" w:rsidRDefault="00D231EA" w:rsidP="00D231EA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231EA" w:rsidRPr="00BE0069" w:rsidTr="004F34D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D231EA" w:rsidRPr="00BE0069" w:rsidRDefault="00D231EA" w:rsidP="004F34D8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231EA" w:rsidRPr="00BE0069" w:rsidRDefault="00D231EA" w:rsidP="004F34D8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231EA" w:rsidRPr="00BE0069" w:rsidRDefault="00D231EA" w:rsidP="004F34D8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Поставщик: </w:t>
            </w:r>
          </w:p>
          <w:p w:rsidR="00D231EA" w:rsidRPr="00BE0069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31EA" w:rsidRPr="00F95F11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F11">
              <w:rPr>
                <w:sz w:val="20"/>
                <w:szCs w:val="20"/>
              </w:rPr>
              <w:t>ООО фирма «Медина»</w:t>
            </w:r>
          </w:p>
          <w:p w:rsidR="00D231EA" w:rsidRPr="00F95F11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31EA" w:rsidRPr="00F95F11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F11">
              <w:rPr>
                <w:sz w:val="20"/>
                <w:szCs w:val="20"/>
              </w:rPr>
              <w:t>Директор</w:t>
            </w:r>
          </w:p>
          <w:p w:rsidR="00D231EA" w:rsidRPr="00F95F11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31EA" w:rsidRPr="00F95F11" w:rsidRDefault="00D231EA" w:rsidP="004F34D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F11">
              <w:rPr>
                <w:sz w:val="20"/>
                <w:szCs w:val="20"/>
              </w:rPr>
              <w:t>___________________/М.Н. Красноштанов/</w:t>
            </w:r>
          </w:p>
          <w:p w:rsidR="00D231EA" w:rsidRPr="00BE0069" w:rsidRDefault="00D231EA" w:rsidP="004F34D8">
            <w:pPr>
              <w:pStyle w:val="a6"/>
              <w:rPr>
                <w:rFonts w:ascii="Times New Roman" w:hAnsi="Times New Roman"/>
                <w:bCs/>
              </w:rPr>
            </w:pPr>
            <w:r w:rsidRPr="00F95F11">
              <w:rPr>
                <w:bCs/>
              </w:rPr>
              <w:t>М.П.</w:t>
            </w:r>
            <w:r w:rsidRPr="00BE0069">
              <w:rPr>
                <w:rFonts w:ascii="Times New Roman" w:hAnsi="Times New Roman"/>
                <w:bCs/>
              </w:rPr>
              <w:t xml:space="preserve">            </w:t>
            </w:r>
          </w:p>
        </w:tc>
      </w:tr>
    </w:tbl>
    <w:p w:rsidR="002F52BA" w:rsidRPr="00E95FEC" w:rsidRDefault="002F52BA" w:rsidP="00D231EA">
      <w:pPr>
        <w:jc w:val="center"/>
        <w:rPr>
          <w:b/>
          <w:sz w:val="22"/>
          <w:szCs w:val="22"/>
        </w:rPr>
      </w:pPr>
    </w:p>
    <w:sectPr w:rsidR="002F52BA" w:rsidRPr="00E95FEC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E1984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5A8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30B9E"/>
    <w:rsid w:val="000706A7"/>
    <w:rsid w:val="000734F5"/>
    <w:rsid w:val="0009050C"/>
    <w:rsid w:val="000C4DEC"/>
    <w:rsid w:val="000D5108"/>
    <w:rsid w:val="000E5C9F"/>
    <w:rsid w:val="000F7939"/>
    <w:rsid w:val="001053FB"/>
    <w:rsid w:val="00110CA8"/>
    <w:rsid w:val="001607AB"/>
    <w:rsid w:val="00160B40"/>
    <w:rsid w:val="0016792C"/>
    <w:rsid w:val="001746D2"/>
    <w:rsid w:val="00174DA5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769D5"/>
    <w:rsid w:val="003C11E4"/>
    <w:rsid w:val="003C1EB1"/>
    <w:rsid w:val="003C33FD"/>
    <w:rsid w:val="003D4EC8"/>
    <w:rsid w:val="00434021"/>
    <w:rsid w:val="004C7E99"/>
    <w:rsid w:val="004D7C12"/>
    <w:rsid w:val="004E517B"/>
    <w:rsid w:val="004F0EAB"/>
    <w:rsid w:val="005026AC"/>
    <w:rsid w:val="00524B69"/>
    <w:rsid w:val="0055478B"/>
    <w:rsid w:val="0059567A"/>
    <w:rsid w:val="00613AF2"/>
    <w:rsid w:val="006656F5"/>
    <w:rsid w:val="006658E7"/>
    <w:rsid w:val="006E196E"/>
    <w:rsid w:val="006F1291"/>
    <w:rsid w:val="00701E43"/>
    <w:rsid w:val="007715A8"/>
    <w:rsid w:val="00792FCB"/>
    <w:rsid w:val="008121FF"/>
    <w:rsid w:val="00847A2F"/>
    <w:rsid w:val="00854AA2"/>
    <w:rsid w:val="00885432"/>
    <w:rsid w:val="008958E5"/>
    <w:rsid w:val="008A458B"/>
    <w:rsid w:val="008A47EE"/>
    <w:rsid w:val="008C063F"/>
    <w:rsid w:val="008C776D"/>
    <w:rsid w:val="009547DF"/>
    <w:rsid w:val="00961829"/>
    <w:rsid w:val="009634E0"/>
    <w:rsid w:val="009C1582"/>
    <w:rsid w:val="00A456F5"/>
    <w:rsid w:val="00A4612E"/>
    <w:rsid w:val="00A76BCF"/>
    <w:rsid w:val="00AA7D8F"/>
    <w:rsid w:val="00B0575A"/>
    <w:rsid w:val="00B1499E"/>
    <w:rsid w:val="00B16547"/>
    <w:rsid w:val="00B23772"/>
    <w:rsid w:val="00BB4FBA"/>
    <w:rsid w:val="00C37D73"/>
    <w:rsid w:val="00CD05F0"/>
    <w:rsid w:val="00CE67E3"/>
    <w:rsid w:val="00CF3609"/>
    <w:rsid w:val="00D13C15"/>
    <w:rsid w:val="00D231EA"/>
    <w:rsid w:val="00D53C1B"/>
    <w:rsid w:val="00D727A7"/>
    <w:rsid w:val="00D9766A"/>
    <w:rsid w:val="00DB1DCC"/>
    <w:rsid w:val="00DE1734"/>
    <w:rsid w:val="00E46F5E"/>
    <w:rsid w:val="00E6348D"/>
    <w:rsid w:val="00E859CE"/>
    <w:rsid w:val="00E95FEC"/>
    <w:rsid w:val="00E96D7E"/>
    <w:rsid w:val="00EA4111"/>
    <w:rsid w:val="00EB4DC0"/>
    <w:rsid w:val="00ED6832"/>
    <w:rsid w:val="00EE5421"/>
    <w:rsid w:val="00F01D1B"/>
    <w:rsid w:val="00F30AB8"/>
    <w:rsid w:val="00F47DBF"/>
    <w:rsid w:val="00F77C4C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8B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,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6F1291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231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na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928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Рыморенко</cp:lastModifiedBy>
  <cp:revision>5</cp:revision>
  <cp:lastPrinted>2019-06-07T08:20:00Z</cp:lastPrinted>
  <dcterms:created xsi:type="dcterms:W3CDTF">2019-06-07T08:01:00Z</dcterms:created>
  <dcterms:modified xsi:type="dcterms:W3CDTF">2019-06-07T08:24:00Z</dcterms:modified>
</cp:coreProperties>
</file>